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E1E" w:rsidRPr="00467252" w:rsidRDefault="00917E1E">
      <w:pPr>
        <w:rPr>
          <w:rFonts w:ascii="Book Antiqua" w:hAnsi="Book Antiqua"/>
          <w:sz w:val="22"/>
          <w:szCs w:val="22"/>
        </w:rPr>
      </w:pPr>
    </w:p>
    <w:tbl>
      <w:tblPr>
        <w:tblpPr w:leftFromText="141" w:rightFromText="141" w:vertAnchor="page" w:horzAnchor="margin" w:tblpXSpec="center" w:tblpY="961"/>
        <w:tblW w:w="10927" w:type="dxa"/>
        <w:tblLayout w:type="fixed"/>
        <w:tblLook w:val="04A0" w:firstRow="1" w:lastRow="0" w:firstColumn="1" w:lastColumn="0" w:noHBand="0" w:noVBand="1"/>
      </w:tblPr>
      <w:tblGrid>
        <w:gridCol w:w="4257"/>
        <w:gridCol w:w="3122"/>
        <w:gridCol w:w="3548"/>
      </w:tblGrid>
      <w:tr w:rsidR="00163319" w:rsidRPr="00467252" w:rsidTr="009F3FC7">
        <w:trPr>
          <w:trHeight w:val="1342"/>
        </w:trPr>
        <w:tc>
          <w:tcPr>
            <w:tcW w:w="4257" w:type="dxa"/>
            <w:shd w:val="clear" w:color="auto" w:fill="auto"/>
            <w:vAlign w:val="center"/>
          </w:tcPr>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REPUBLIQUE DU CAMEROUN</w:t>
            </w:r>
          </w:p>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Paix - Travail - Patrie</w:t>
            </w:r>
          </w:p>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w:t>
            </w:r>
          </w:p>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REGION DU SUD</w:t>
            </w:r>
          </w:p>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w:t>
            </w:r>
          </w:p>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CONSEIL REGIONAL DU SUD</w:t>
            </w:r>
          </w:p>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w:t>
            </w:r>
          </w:p>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COMMISSION INTERNE DE PASSATION DES MARCHES</w:t>
            </w:r>
          </w:p>
          <w:p w:rsidR="00163319" w:rsidRPr="00467252" w:rsidRDefault="00163319" w:rsidP="00163319">
            <w:pPr>
              <w:suppressAutoHyphens w:val="0"/>
              <w:autoSpaceDN/>
              <w:jc w:val="center"/>
              <w:textAlignment w:val="auto"/>
              <w:rPr>
                <w:rFonts w:ascii="Book Antiqua" w:hAnsi="Book Antiqua"/>
                <w:sz w:val="22"/>
                <w:szCs w:val="22"/>
              </w:rPr>
            </w:pPr>
            <w:r w:rsidRPr="00467252">
              <w:rPr>
                <w:rFonts w:ascii="Book Antiqua" w:hAnsi="Book Antiqua"/>
                <w:sz w:val="22"/>
                <w:szCs w:val="22"/>
              </w:rPr>
              <w:t>---------</w:t>
            </w:r>
          </w:p>
          <w:p w:rsidR="00163319" w:rsidRPr="00467252" w:rsidRDefault="00163319" w:rsidP="00163319">
            <w:pPr>
              <w:suppressAutoHyphens w:val="0"/>
              <w:autoSpaceDN/>
              <w:jc w:val="both"/>
              <w:textAlignment w:val="auto"/>
              <w:rPr>
                <w:rFonts w:ascii="Book Antiqua" w:hAnsi="Book Antiqua"/>
                <w:sz w:val="22"/>
                <w:szCs w:val="22"/>
              </w:rPr>
            </w:pPr>
          </w:p>
        </w:tc>
        <w:tc>
          <w:tcPr>
            <w:tcW w:w="3122" w:type="dxa"/>
            <w:shd w:val="clear" w:color="auto" w:fill="auto"/>
            <w:vAlign w:val="center"/>
          </w:tcPr>
          <w:p w:rsidR="00163319" w:rsidRPr="00467252" w:rsidRDefault="00163319" w:rsidP="00163319">
            <w:pPr>
              <w:suppressAutoHyphens w:val="0"/>
              <w:autoSpaceDN/>
              <w:jc w:val="both"/>
              <w:textAlignment w:val="auto"/>
              <w:rPr>
                <w:rFonts w:ascii="Book Antiqua" w:hAnsi="Book Antiqua"/>
                <w:sz w:val="22"/>
                <w:szCs w:val="22"/>
              </w:rPr>
            </w:pPr>
            <w:r w:rsidRPr="00467252">
              <w:rPr>
                <w:rFonts w:ascii="Book Antiqua" w:hAnsi="Book Antiqua"/>
                <w:noProof/>
                <w:sz w:val="22"/>
                <w:szCs w:val="22"/>
              </w:rPr>
              <w:drawing>
                <wp:anchor distT="0" distB="0" distL="114300" distR="114300" simplePos="0" relativeHeight="251712512" behindDoc="1" locked="0" layoutInCell="1" allowOverlap="1" wp14:anchorId="7BB6607F" wp14:editId="1EA0F168">
                  <wp:simplePos x="0" y="0"/>
                  <wp:positionH relativeFrom="column">
                    <wp:posOffset>0</wp:posOffset>
                  </wp:positionH>
                  <wp:positionV relativeFrom="paragraph">
                    <wp:posOffset>3810</wp:posOffset>
                  </wp:positionV>
                  <wp:extent cx="1266825" cy="1152525"/>
                  <wp:effectExtent l="0" t="0" r="9525" b="952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3548" w:type="dxa"/>
            <w:shd w:val="clear" w:color="auto" w:fill="auto"/>
            <w:vAlign w:val="center"/>
          </w:tcPr>
          <w:p w:rsidR="00163319" w:rsidRPr="00467252" w:rsidRDefault="00163319" w:rsidP="00163319">
            <w:pPr>
              <w:suppressAutoHyphens w:val="0"/>
              <w:autoSpaceDN/>
              <w:jc w:val="center"/>
              <w:textAlignment w:val="auto"/>
              <w:rPr>
                <w:rFonts w:ascii="Book Antiqua" w:hAnsi="Book Antiqua"/>
                <w:sz w:val="22"/>
                <w:szCs w:val="22"/>
                <w:lang w:val="en-CA"/>
              </w:rPr>
            </w:pPr>
            <w:r w:rsidRPr="00467252">
              <w:rPr>
                <w:rFonts w:ascii="Book Antiqua" w:hAnsi="Book Antiqua"/>
                <w:sz w:val="22"/>
                <w:szCs w:val="22"/>
                <w:lang w:val="en-CA"/>
              </w:rPr>
              <w:t>REPUBLIC OF CAMEROON</w:t>
            </w:r>
          </w:p>
          <w:p w:rsidR="00163319" w:rsidRPr="00467252" w:rsidRDefault="00163319" w:rsidP="00163319">
            <w:pPr>
              <w:suppressAutoHyphens w:val="0"/>
              <w:autoSpaceDN/>
              <w:jc w:val="center"/>
              <w:textAlignment w:val="auto"/>
              <w:rPr>
                <w:rFonts w:ascii="Book Antiqua" w:hAnsi="Book Antiqua"/>
                <w:sz w:val="22"/>
                <w:szCs w:val="22"/>
                <w:lang w:val="en-CA"/>
              </w:rPr>
            </w:pPr>
            <w:r w:rsidRPr="00467252">
              <w:rPr>
                <w:rFonts w:ascii="Book Antiqua" w:hAnsi="Book Antiqua"/>
                <w:sz w:val="22"/>
                <w:szCs w:val="22"/>
                <w:lang w:val="en-CA"/>
              </w:rPr>
              <w:t>Peace - Work - Fatherland</w:t>
            </w:r>
          </w:p>
          <w:p w:rsidR="00163319" w:rsidRPr="00467252" w:rsidRDefault="00163319" w:rsidP="00163319">
            <w:pPr>
              <w:suppressAutoHyphens w:val="0"/>
              <w:autoSpaceDN/>
              <w:jc w:val="center"/>
              <w:textAlignment w:val="auto"/>
              <w:rPr>
                <w:rFonts w:ascii="Book Antiqua" w:hAnsi="Book Antiqua"/>
                <w:sz w:val="22"/>
                <w:szCs w:val="22"/>
                <w:lang w:val="en-CA"/>
              </w:rPr>
            </w:pPr>
            <w:r w:rsidRPr="00467252">
              <w:rPr>
                <w:rFonts w:ascii="Book Antiqua" w:hAnsi="Book Antiqua"/>
                <w:sz w:val="22"/>
                <w:szCs w:val="22"/>
                <w:lang w:val="en-CA"/>
              </w:rPr>
              <w:t>*************</w:t>
            </w:r>
          </w:p>
          <w:p w:rsidR="00163319" w:rsidRPr="00467252" w:rsidRDefault="00163319" w:rsidP="00163319">
            <w:pPr>
              <w:suppressAutoHyphens w:val="0"/>
              <w:autoSpaceDN/>
              <w:jc w:val="center"/>
              <w:textAlignment w:val="auto"/>
              <w:rPr>
                <w:rFonts w:ascii="Book Antiqua" w:hAnsi="Book Antiqua"/>
                <w:sz w:val="22"/>
                <w:szCs w:val="22"/>
                <w:lang w:val="en-CA"/>
              </w:rPr>
            </w:pPr>
            <w:r w:rsidRPr="00467252">
              <w:rPr>
                <w:rFonts w:ascii="Book Antiqua" w:hAnsi="Book Antiqua"/>
                <w:sz w:val="22"/>
                <w:szCs w:val="22"/>
                <w:lang w:val="en-CA"/>
              </w:rPr>
              <w:t>SOUTH REGION</w:t>
            </w:r>
          </w:p>
          <w:p w:rsidR="00163319" w:rsidRPr="00467252" w:rsidRDefault="00163319" w:rsidP="00163319">
            <w:pPr>
              <w:suppressAutoHyphens w:val="0"/>
              <w:autoSpaceDN/>
              <w:jc w:val="center"/>
              <w:textAlignment w:val="auto"/>
              <w:rPr>
                <w:rFonts w:ascii="Book Antiqua" w:hAnsi="Book Antiqua"/>
                <w:sz w:val="22"/>
                <w:szCs w:val="22"/>
                <w:lang w:val="en-CA"/>
              </w:rPr>
            </w:pPr>
            <w:r w:rsidRPr="00467252">
              <w:rPr>
                <w:rFonts w:ascii="Book Antiqua" w:hAnsi="Book Antiqua"/>
                <w:sz w:val="22"/>
                <w:szCs w:val="22"/>
                <w:lang w:val="en-CA"/>
              </w:rPr>
              <w:t>---------</w:t>
            </w:r>
          </w:p>
          <w:p w:rsidR="00163319" w:rsidRPr="00467252" w:rsidRDefault="00163319" w:rsidP="00163319">
            <w:pPr>
              <w:suppressAutoHyphens w:val="0"/>
              <w:autoSpaceDN/>
              <w:jc w:val="center"/>
              <w:textAlignment w:val="auto"/>
              <w:rPr>
                <w:rFonts w:ascii="Book Antiqua" w:hAnsi="Book Antiqua"/>
                <w:sz w:val="22"/>
                <w:szCs w:val="22"/>
                <w:lang w:val="en-CA"/>
              </w:rPr>
            </w:pPr>
            <w:r w:rsidRPr="00467252">
              <w:rPr>
                <w:rFonts w:ascii="Book Antiqua" w:hAnsi="Book Antiqua"/>
                <w:sz w:val="22"/>
                <w:szCs w:val="22"/>
                <w:lang w:val="en-CA"/>
              </w:rPr>
              <w:t>SOUTH REGIONAL COUNCIL</w:t>
            </w:r>
          </w:p>
          <w:p w:rsidR="00163319" w:rsidRPr="00467252" w:rsidRDefault="00163319" w:rsidP="00163319">
            <w:pPr>
              <w:suppressAutoHyphens w:val="0"/>
              <w:autoSpaceDN/>
              <w:jc w:val="center"/>
              <w:textAlignment w:val="auto"/>
              <w:rPr>
                <w:rFonts w:ascii="Book Antiqua" w:hAnsi="Book Antiqua"/>
                <w:sz w:val="22"/>
                <w:szCs w:val="22"/>
                <w:lang w:val="en-CA"/>
              </w:rPr>
            </w:pPr>
            <w:r w:rsidRPr="00467252">
              <w:rPr>
                <w:rFonts w:ascii="Book Antiqua" w:hAnsi="Book Antiqua"/>
                <w:sz w:val="22"/>
                <w:szCs w:val="22"/>
                <w:lang w:val="en-CA"/>
              </w:rPr>
              <w:t>---------</w:t>
            </w:r>
          </w:p>
          <w:p w:rsidR="00163319" w:rsidRPr="00467252" w:rsidRDefault="00163319" w:rsidP="00163319">
            <w:pPr>
              <w:suppressAutoHyphens w:val="0"/>
              <w:autoSpaceDN/>
              <w:jc w:val="center"/>
              <w:textAlignment w:val="auto"/>
              <w:rPr>
                <w:rFonts w:ascii="Book Antiqua" w:hAnsi="Book Antiqua"/>
                <w:sz w:val="22"/>
                <w:szCs w:val="22"/>
                <w:lang w:val="en-CA"/>
              </w:rPr>
            </w:pPr>
          </w:p>
          <w:p w:rsidR="00163319" w:rsidRPr="00467252" w:rsidRDefault="00163319" w:rsidP="00163319">
            <w:pPr>
              <w:suppressAutoHyphens w:val="0"/>
              <w:autoSpaceDN/>
              <w:jc w:val="both"/>
              <w:textAlignment w:val="auto"/>
              <w:rPr>
                <w:rFonts w:ascii="Book Antiqua" w:hAnsi="Book Antiqua"/>
                <w:sz w:val="22"/>
                <w:szCs w:val="22"/>
                <w:lang w:val="en-CA"/>
              </w:rPr>
            </w:pPr>
          </w:p>
        </w:tc>
      </w:tr>
    </w:tbl>
    <w:p w:rsidR="00917E1E" w:rsidRPr="00467252" w:rsidRDefault="00917E1E" w:rsidP="00917E1E">
      <w:pPr>
        <w:rPr>
          <w:rFonts w:ascii="Book Antiqua" w:hAnsi="Book Antiqua" w:cs="Arial"/>
          <w:sz w:val="22"/>
          <w:szCs w:val="22"/>
          <w:lang w:val="en-US"/>
        </w:rPr>
      </w:pPr>
    </w:p>
    <w:p w:rsidR="00917E1E" w:rsidRPr="00467252" w:rsidRDefault="00917E1E" w:rsidP="00917E1E">
      <w:pPr>
        <w:jc w:val="center"/>
        <w:rPr>
          <w:rFonts w:ascii="Book Antiqua" w:hAnsi="Book Antiqua" w:cs="Arial"/>
          <w:sz w:val="22"/>
          <w:szCs w:val="22"/>
          <w:lang w:val="en-US"/>
        </w:rPr>
      </w:pPr>
    </w:p>
    <w:p w:rsidR="00917E1E" w:rsidRPr="00467252" w:rsidRDefault="00917E1E" w:rsidP="00917E1E">
      <w:pPr>
        <w:jc w:val="center"/>
        <w:rPr>
          <w:rFonts w:ascii="Book Antiqua" w:hAnsi="Book Antiqua" w:cs="Arial"/>
          <w:b/>
          <w:bCs/>
          <w:i/>
          <w:sz w:val="22"/>
          <w:szCs w:val="22"/>
        </w:rPr>
      </w:pPr>
      <w:r w:rsidRPr="00467252">
        <w:rPr>
          <w:rFonts w:ascii="Book Antiqua" w:hAnsi="Book Antiqua" w:cs="Arial"/>
          <w:b/>
          <w:bCs/>
          <w:i/>
          <w:sz w:val="22"/>
          <w:szCs w:val="22"/>
        </w:rPr>
        <w:t xml:space="preserve">COMMISSION  </w:t>
      </w:r>
      <w:r w:rsidR="009F3FC7" w:rsidRPr="00467252">
        <w:rPr>
          <w:rFonts w:ascii="Book Antiqua" w:hAnsi="Book Antiqua" w:cs="Arial"/>
          <w:b/>
          <w:bCs/>
          <w:i/>
          <w:sz w:val="22"/>
          <w:szCs w:val="22"/>
        </w:rPr>
        <w:t xml:space="preserve">INTERNE </w:t>
      </w:r>
      <w:r w:rsidRPr="00467252">
        <w:rPr>
          <w:rFonts w:ascii="Book Antiqua" w:hAnsi="Book Antiqua" w:cs="Arial"/>
          <w:b/>
          <w:bCs/>
          <w:i/>
          <w:sz w:val="22"/>
          <w:szCs w:val="22"/>
        </w:rPr>
        <w:t xml:space="preserve">DE PASSATION DES MARCHES PUBLICS </w:t>
      </w:r>
      <w:r w:rsidR="009F3FC7" w:rsidRPr="00467252">
        <w:rPr>
          <w:rFonts w:ascii="Book Antiqua" w:hAnsi="Book Antiqua" w:cs="Arial"/>
          <w:b/>
          <w:bCs/>
          <w:i/>
          <w:sz w:val="22"/>
          <w:szCs w:val="22"/>
        </w:rPr>
        <w:t>DU CONSEIL REGIONAL DU SUD</w:t>
      </w:r>
    </w:p>
    <w:p w:rsidR="00917E1E" w:rsidRPr="00467252" w:rsidRDefault="00917E1E" w:rsidP="00917E1E">
      <w:pPr>
        <w:jc w:val="center"/>
        <w:rPr>
          <w:rFonts w:ascii="Book Antiqua" w:hAnsi="Book Antiqua" w:cs="Arial"/>
          <w:b/>
          <w:bCs/>
          <w:sz w:val="22"/>
          <w:szCs w:val="22"/>
        </w:rPr>
      </w:pPr>
    </w:p>
    <w:p w:rsidR="00917E1E" w:rsidRPr="00467252" w:rsidRDefault="00917E1E" w:rsidP="00917E1E">
      <w:pPr>
        <w:jc w:val="center"/>
        <w:rPr>
          <w:rFonts w:ascii="Book Antiqua" w:hAnsi="Book Antiqua" w:cs="Arial"/>
          <w:b/>
          <w:sz w:val="22"/>
          <w:szCs w:val="22"/>
        </w:rPr>
      </w:pPr>
    </w:p>
    <w:tbl>
      <w:tblPr>
        <w:tblW w:w="10106" w:type="dxa"/>
        <w:jc w:val="center"/>
        <w:tblLayout w:type="fixed"/>
        <w:tblCellMar>
          <w:left w:w="10" w:type="dxa"/>
          <w:right w:w="10" w:type="dxa"/>
        </w:tblCellMar>
        <w:tblLook w:val="0000" w:firstRow="0" w:lastRow="0" w:firstColumn="0" w:lastColumn="0" w:noHBand="0" w:noVBand="0"/>
      </w:tblPr>
      <w:tblGrid>
        <w:gridCol w:w="10106"/>
      </w:tblGrid>
      <w:tr w:rsidR="00917E1E" w:rsidRPr="00467252" w:rsidTr="00010DB5">
        <w:trPr>
          <w:trHeight w:val="1825"/>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917E1E" w:rsidRPr="00467252" w:rsidRDefault="00917E1E" w:rsidP="00AB3E7F">
            <w:pPr>
              <w:widowControl w:val="0"/>
              <w:autoSpaceDE w:val="0"/>
              <w:spacing w:before="61"/>
              <w:jc w:val="center"/>
              <w:rPr>
                <w:rFonts w:ascii="Book Antiqua" w:hAnsi="Book Antiqua" w:cs="Arial"/>
                <w:b/>
                <w:bCs/>
                <w:sz w:val="22"/>
                <w:szCs w:val="22"/>
              </w:rPr>
            </w:pPr>
          </w:p>
          <w:p w:rsidR="00917E1E" w:rsidRPr="00467252" w:rsidRDefault="00917E1E" w:rsidP="00CD2589">
            <w:pPr>
              <w:widowControl w:val="0"/>
              <w:autoSpaceDE w:val="0"/>
              <w:spacing w:before="61"/>
              <w:jc w:val="center"/>
              <w:rPr>
                <w:rFonts w:ascii="Book Antiqua" w:hAnsi="Book Antiqua" w:cs="Arial"/>
                <w:b/>
                <w:sz w:val="22"/>
                <w:szCs w:val="22"/>
              </w:rPr>
            </w:pPr>
            <w:r w:rsidRPr="00467252">
              <w:rPr>
                <w:rFonts w:ascii="Book Antiqua" w:hAnsi="Book Antiqua" w:cs="Arial"/>
                <w:b/>
                <w:bCs/>
                <w:sz w:val="22"/>
                <w:szCs w:val="22"/>
              </w:rPr>
              <w:t>APPEL</w:t>
            </w:r>
            <w:r w:rsidR="00C26E95" w:rsidRPr="00467252">
              <w:rPr>
                <w:rFonts w:ascii="Book Antiqua" w:hAnsi="Book Antiqua" w:cs="Arial"/>
                <w:b/>
                <w:bCs/>
                <w:sz w:val="22"/>
                <w:szCs w:val="22"/>
              </w:rPr>
              <w:t xml:space="preserve"> </w:t>
            </w:r>
            <w:r w:rsidRPr="00467252">
              <w:rPr>
                <w:rFonts w:ascii="Book Antiqua" w:hAnsi="Book Antiqua" w:cs="Arial"/>
                <w:b/>
                <w:bCs/>
                <w:sz w:val="22"/>
                <w:szCs w:val="22"/>
              </w:rPr>
              <w:t>D’OFFRES</w:t>
            </w:r>
            <w:r w:rsidR="00C26E95" w:rsidRPr="00467252">
              <w:rPr>
                <w:rFonts w:ascii="Book Antiqua" w:hAnsi="Book Antiqua" w:cs="Arial"/>
                <w:b/>
                <w:bCs/>
                <w:sz w:val="22"/>
                <w:szCs w:val="22"/>
              </w:rPr>
              <w:t xml:space="preserve"> </w:t>
            </w:r>
            <w:r w:rsidRPr="00467252">
              <w:rPr>
                <w:rFonts w:ascii="Book Antiqua" w:hAnsi="Book Antiqua" w:cs="Arial"/>
                <w:b/>
                <w:iCs/>
                <w:sz w:val="22"/>
                <w:szCs w:val="22"/>
              </w:rPr>
              <w:t>NATIONAL</w:t>
            </w:r>
            <w:r w:rsidR="00C26E95" w:rsidRPr="00467252">
              <w:rPr>
                <w:rFonts w:ascii="Book Antiqua" w:hAnsi="Book Antiqua" w:cs="Arial"/>
                <w:b/>
                <w:iCs/>
                <w:sz w:val="22"/>
                <w:szCs w:val="22"/>
              </w:rPr>
              <w:t xml:space="preserve"> </w:t>
            </w:r>
            <w:r w:rsidRPr="00467252">
              <w:rPr>
                <w:rFonts w:ascii="Book Antiqua" w:hAnsi="Book Antiqua" w:cs="Arial"/>
                <w:b/>
                <w:iCs/>
                <w:sz w:val="22"/>
                <w:szCs w:val="22"/>
              </w:rPr>
              <w:t xml:space="preserve">OUVERT EN PROCEDURE D’URGENCE </w:t>
            </w:r>
            <w:r w:rsidRPr="00467252">
              <w:rPr>
                <w:rFonts w:ascii="Book Antiqua" w:hAnsi="Book Antiqua" w:cs="Arial"/>
                <w:b/>
                <w:bCs/>
                <w:sz w:val="22"/>
                <w:szCs w:val="22"/>
              </w:rPr>
              <w:t>N°</w:t>
            </w:r>
            <w:r w:rsidR="00C65705" w:rsidRPr="00467252">
              <w:rPr>
                <w:rFonts w:ascii="Book Antiqua" w:hAnsi="Book Antiqua" w:cs="Arial"/>
                <w:b/>
                <w:bCs/>
                <w:sz w:val="22"/>
                <w:szCs w:val="22"/>
              </w:rPr>
              <w:t>………</w:t>
            </w:r>
            <w:r w:rsidR="00637D0E" w:rsidRPr="00467252">
              <w:rPr>
                <w:rFonts w:ascii="Book Antiqua" w:hAnsi="Book Antiqua" w:cs="Arial"/>
                <w:b/>
                <w:bCs/>
                <w:sz w:val="22"/>
                <w:szCs w:val="22"/>
              </w:rPr>
              <w:t>………..</w:t>
            </w:r>
            <w:r w:rsidR="00C65705" w:rsidRPr="00467252">
              <w:rPr>
                <w:rFonts w:ascii="Book Antiqua" w:hAnsi="Book Antiqua" w:cs="Arial"/>
                <w:b/>
                <w:bCs/>
                <w:sz w:val="22"/>
                <w:szCs w:val="22"/>
              </w:rPr>
              <w:t>…</w:t>
            </w:r>
            <w:r w:rsidR="006D443B" w:rsidRPr="00467252">
              <w:rPr>
                <w:rFonts w:ascii="Book Antiqua" w:hAnsi="Book Antiqua" w:cs="Arial"/>
                <w:b/>
                <w:bCs/>
                <w:sz w:val="22"/>
                <w:szCs w:val="22"/>
              </w:rPr>
              <w:t>…</w:t>
            </w:r>
            <w:r w:rsidR="00826BEC" w:rsidRPr="00467252">
              <w:rPr>
                <w:rFonts w:ascii="Book Antiqua" w:hAnsi="Book Antiqua" w:cs="Arial"/>
                <w:b/>
                <w:bCs/>
                <w:sz w:val="22"/>
                <w:szCs w:val="22"/>
              </w:rPr>
              <w:t>/</w:t>
            </w:r>
            <w:r w:rsidRPr="00467252">
              <w:rPr>
                <w:rFonts w:ascii="Book Antiqua" w:hAnsi="Book Antiqua" w:cs="Arial"/>
                <w:b/>
                <w:iCs/>
                <w:sz w:val="22"/>
                <w:szCs w:val="22"/>
              </w:rPr>
              <w:t>AONO/</w:t>
            </w:r>
            <w:r w:rsidR="00C65705" w:rsidRPr="00467252">
              <w:rPr>
                <w:rFonts w:ascii="Book Antiqua" w:hAnsi="Book Antiqua" w:cs="Arial"/>
                <w:b/>
                <w:iCs/>
                <w:sz w:val="22"/>
                <w:szCs w:val="22"/>
              </w:rPr>
              <w:t>RS</w:t>
            </w:r>
            <w:r w:rsidRPr="00467252">
              <w:rPr>
                <w:rFonts w:ascii="Book Antiqua" w:hAnsi="Book Antiqua" w:cs="Arial"/>
                <w:b/>
                <w:iCs/>
                <w:sz w:val="22"/>
                <w:szCs w:val="22"/>
              </w:rPr>
              <w:t>/</w:t>
            </w:r>
            <w:r w:rsidR="00C65705" w:rsidRPr="00467252">
              <w:rPr>
                <w:rFonts w:ascii="Book Antiqua" w:hAnsi="Book Antiqua" w:cs="Arial"/>
                <w:b/>
                <w:iCs/>
                <w:sz w:val="22"/>
                <w:szCs w:val="22"/>
              </w:rPr>
              <w:t>CRS</w:t>
            </w:r>
            <w:r w:rsidRPr="00467252">
              <w:rPr>
                <w:rFonts w:ascii="Book Antiqua" w:hAnsi="Book Antiqua" w:cs="Arial"/>
                <w:b/>
                <w:iCs/>
                <w:sz w:val="22"/>
                <w:szCs w:val="22"/>
              </w:rPr>
              <w:t>/</w:t>
            </w:r>
            <w:r w:rsidRPr="00467252">
              <w:rPr>
                <w:rFonts w:ascii="Book Antiqua" w:hAnsi="Book Antiqua" w:cs="Arial"/>
                <w:b/>
                <w:bCs/>
                <w:sz w:val="22"/>
                <w:szCs w:val="22"/>
              </w:rPr>
              <w:t>S</w:t>
            </w:r>
            <w:r w:rsidR="00C65705" w:rsidRPr="00467252">
              <w:rPr>
                <w:rFonts w:ascii="Book Antiqua" w:hAnsi="Book Antiqua" w:cs="Arial"/>
                <w:b/>
                <w:bCs/>
                <w:sz w:val="22"/>
                <w:szCs w:val="22"/>
              </w:rPr>
              <w:t>G</w:t>
            </w:r>
            <w:r w:rsidRPr="00467252">
              <w:rPr>
                <w:rFonts w:ascii="Book Antiqua" w:hAnsi="Book Antiqua" w:cs="Arial"/>
                <w:b/>
                <w:bCs/>
                <w:sz w:val="22"/>
                <w:szCs w:val="22"/>
              </w:rPr>
              <w:t>/</w:t>
            </w:r>
            <w:r w:rsidR="00C65705" w:rsidRPr="00467252">
              <w:rPr>
                <w:rFonts w:ascii="Book Antiqua" w:hAnsi="Book Antiqua" w:cs="Arial"/>
                <w:b/>
                <w:bCs/>
                <w:sz w:val="22"/>
                <w:szCs w:val="22"/>
              </w:rPr>
              <w:t>DAG</w:t>
            </w:r>
            <w:r w:rsidRPr="00467252">
              <w:rPr>
                <w:rFonts w:ascii="Book Antiqua" w:hAnsi="Book Antiqua" w:cs="Arial"/>
                <w:b/>
                <w:bCs/>
                <w:sz w:val="22"/>
                <w:szCs w:val="22"/>
              </w:rPr>
              <w:t>/</w:t>
            </w:r>
            <w:r w:rsidR="00C65705" w:rsidRPr="00467252">
              <w:rPr>
                <w:rFonts w:ascii="Book Antiqua" w:hAnsi="Book Antiqua" w:cs="Arial"/>
                <w:b/>
                <w:bCs/>
                <w:sz w:val="22"/>
                <w:szCs w:val="22"/>
              </w:rPr>
              <w:t>SM/CIPM/</w:t>
            </w:r>
            <w:r w:rsidRPr="00467252">
              <w:rPr>
                <w:rFonts w:ascii="Book Antiqua" w:hAnsi="Book Antiqua" w:cs="Arial"/>
                <w:b/>
                <w:bCs/>
                <w:spacing w:val="6"/>
                <w:sz w:val="22"/>
                <w:szCs w:val="22"/>
              </w:rPr>
              <w:t>20</w:t>
            </w:r>
            <w:r w:rsidR="00C65705" w:rsidRPr="00467252">
              <w:rPr>
                <w:rFonts w:ascii="Book Antiqua" w:hAnsi="Book Antiqua" w:cs="Arial"/>
                <w:b/>
                <w:bCs/>
                <w:spacing w:val="6"/>
                <w:sz w:val="22"/>
                <w:szCs w:val="22"/>
              </w:rPr>
              <w:t>24</w:t>
            </w:r>
            <w:r w:rsidRPr="00467252">
              <w:rPr>
                <w:rFonts w:ascii="Book Antiqua" w:hAnsi="Book Antiqua" w:cs="Arial"/>
                <w:b/>
                <w:bCs/>
                <w:spacing w:val="6"/>
                <w:sz w:val="22"/>
                <w:szCs w:val="22"/>
              </w:rPr>
              <w:t xml:space="preserve"> </w:t>
            </w:r>
            <w:r w:rsidRPr="00467252">
              <w:rPr>
                <w:rFonts w:ascii="Book Antiqua" w:hAnsi="Book Antiqua" w:cs="Arial"/>
                <w:b/>
                <w:bCs/>
                <w:sz w:val="22"/>
                <w:szCs w:val="22"/>
              </w:rPr>
              <w:t>DU</w:t>
            </w:r>
            <w:r w:rsidR="00AF4971" w:rsidRPr="00467252">
              <w:rPr>
                <w:rFonts w:ascii="Book Antiqua" w:hAnsi="Book Antiqua" w:cs="Arial"/>
                <w:b/>
                <w:bCs/>
                <w:sz w:val="22"/>
                <w:szCs w:val="22"/>
              </w:rPr>
              <w:t xml:space="preserve"> </w:t>
            </w:r>
            <w:r w:rsidR="00C65705" w:rsidRPr="00467252">
              <w:rPr>
                <w:rFonts w:ascii="Book Antiqua" w:hAnsi="Book Antiqua" w:cs="Arial"/>
                <w:b/>
                <w:bCs/>
                <w:spacing w:val="6"/>
                <w:sz w:val="22"/>
                <w:szCs w:val="22"/>
              </w:rPr>
              <w:t>…</w:t>
            </w:r>
            <w:r w:rsidR="00637D0E" w:rsidRPr="00467252">
              <w:rPr>
                <w:rFonts w:ascii="Book Antiqua" w:hAnsi="Book Antiqua" w:cs="Arial"/>
                <w:b/>
                <w:bCs/>
                <w:spacing w:val="6"/>
                <w:sz w:val="22"/>
                <w:szCs w:val="22"/>
              </w:rPr>
              <w:t>….</w:t>
            </w:r>
            <w:r w:rsidR="00C65705" w:rsidRPr="00467252">
              <w:rPr>
                <w:rFonts w:ascii="Book Antiqua" w:hAnsi="Book Antiqua" w:cs="Arial"/>
                <w:b/>
                <w:bCs/>
                <w:spacing w:val="6"/>
                <w:sz w:val="22"/>
                <w:szCs w:val="22"/>
              </w:rPr>
              <w:t>………</w:t>
            </w:r>
            <w:r w:rsidR="00826BEC" w:rsidRPr="00467252">
              <w:rPr>
                <w:rFonts w:ascii="Book Antiqua" w:hAnsi="Book Antiqua" w:cs="Arial"/>
                <w:b/>
                <w:bCs/>
                <w:spacing w:val="6"/>
                <w:sz w:val="22"/>
                <w:szCs w:val="22"/>
              </w:rPr>
              <w:t xml:space="preserve"> </w:t>
            </w:r>
            <w:r w:rsidR="00637D0E" w:rsidRPr="00467252">
              <w:rPr>
                <w:rFonts w:ascii="Book Antiqua" w:hAnsi="Book Antiqua" w:cs="Arial"/>
                <w:b/>
                <w:bCs/>
                <w:spacing w:val="6"/>
                <w:sz w:val="22"/>
                <w:szCs w:val="22"/>
              </w:rPr>
              <w:t>/</w:t>
            </w:r>
            <w:r w:rsidRPr="00467252">
              <w:rPr>
                <w:rFonts w:ascii="Book Antiqua" w:hAnsi="Book Antiqua" w:cs="Arial"/>
                <w:b/>
                <w:bCs/>
                <w:spacing w:val="6"/>
                <w:sz w:val="22"/>
                <w:szCs w:val="22"/>
              </w:rPr>
              <w:t>20</w:t>
            </w:r>
            <w:r w:rsidR="00C65705" w:rsidRPr="00467252">
              <w:rPr>
                <w:rFonts w:ascii="Book Antiqua" w:hAnsi="Book Antiqua" w:cs="Arial"/>
                <w:b/>
                <w:bCs/>
                <w:spacing w:val="6"/>
                <w:sz w:val="22"/>
                <w:szCs w:val="22"/>
              </w:rPr>
              <w:t>24</w:t>
            </w:r>
            <w:r w:rsidRPr="00467252">
              <w:rPr>
                <w:rFonts w:ascii="Book Antiqua" w:hAnsi="Book Antiqua" w:cs="Arial"/>
                <w:b/>
                <w:bCs/>
                <w:spacing w:val="6"/>
                <w:sz w:val="22"/>
                <w:szCs w:val="22"/>
              </w:rPr>
              <w:t xml:space="preserve"> </w:t>
            </w:r>
            <w:r w:rsidR="00756301" w:rsidRPr="00467252">
              <w:rPr>
                <w:rFonts w:ascii="Book Antiqua" w:hAnsi="Book Antiqua" w:cs="Arial"/>
                <w:b/>
                <w:bCs/>
                <w:sz w:val="22"/>
                <w:szCs w:val="22"/>
              </w:rPr>
              <w:t xml:space="preserve">POUR  </w:t>
            </w:r>
            <w:r w:rsidR="007E2D1D">
              <w:rPr>
                <w:rFonts w:ascii="Book Antiqua" w:hAnsi="Book Antiqua" w:cs="Arial"/>
                <w:b/>
                <w:bCs/>
                <w:sz w:val="22"/>
                <w:szCs w:val="22"/>
              </w:rPr>
              <w:t xml:space="preserve">LA </w:t>
            </w:r>
            <w:r w:rsidR="00982951" w:rsidRPr="00467252">
              <w:rPr>
                <w:rFonts w:ascii="Book Antiqua" w:hAnsi="Book Antiqua" w:cs="Arial"/>
                <w:b/>
                <w:bCs/>
                <w:sz w:val="22"/>
                <w:szCs w:val="22"/>
              </w:rPr>
              <w:t xml:space="preserve">CONSTRUCTION </w:t>
            </w:r>
            <w:r w:rsidR="00CD2589">
              <w:rPr>
                <w:rFonts w:ascii="Book Antiqua" w:hAnsi="Book Antiqua" w:cs="Arial"/>
                <w:b/>
                <w:bCs/>
                <w:sz w:val="22"/>
                <w:szCs w:val="22"/>
              </w:rPr>
              <w:t xml:space="preserve">DU CENTRE DES LOSIRS DE NGONEBOCK </w:t>
            </w:r>
            <w:r w:rsidR="003229BE">
              <w:rPr>
                <w:rFonts w:ascii="Book Antiqua" w:hAnsi="Book Antiqua" w:cs="Arial"/>
                <w:b/>
                <w:bCs/>
                <w:sz w:val="22"/>
                <w:szCs w:val="22"/>
              </w:rPr>
              <w:t>C</w:t>
            </w:r>
            <w:r w:rsidR="007E2D1D">
              <w:rPr>
                <w:rFonts w:ascii="Book Antiqua" w:hAnsi="Book Antiqua" w:cs="Arial"/>
                <w:b/>
                <w:bCs/>
                <w:sz w:val="22"/>
                <w:szCs w:val="22"/>
              </w:rPr>
              <w:t>H</w:t>
            </w:r>
            <w:r w:rsidR="003229BE">
              <w:rPr>
                <w:rFonts w:ascii="Book Antiqua" w:hAnsi="Book Antiqua" w:cs="Arial"/>
                <w:b/>
                <w:bCs/>
                <w:sz w:val="22"/>
                <w:szCs w:val="22"/>
              </w:rPr>
              <w:t xml:space="preserve">EFFERIE. </w:t>
            </w:r>
          </w:p>
        </w:tc>
      </w:tr>
    </w:tbl>
    <w:p w:rsidR="00917E1E" w:rsidRPr="00467252" w:rsidRDefault="00917E1E" w:rsidP="00917E1E">
      <w:pPr>
        <w:spacing w:before="240"/>
        <w:jc w:val="both"/>
        <w:rPr>
          <w:rFonts w:ascii="Book Antiqua" w:hAnsi="Book Antiqua" w:cs="Arial"/>
          <w:b/>
          <w:sz w:val="22"/>
          <w:szCs w:val="22"/>
        </w:rPr>
      </w:pPr>
    </w:p>
    <w:p w:rsidR="00917E1E" w:rsidRPr="00467252" w:rsidRDefault="00917E1E" w:rsidP="00917E1E">
      <w:pPr>
        <w:outlineLvl w:val="0"/>
        <w:rPr>
          <w:rFonts w:ascii="Book Antiqua" w:hAnsi="Book Antiqua" w:cs="Arial"/>
          <w:b/>
          <w:sz w:val="22"/>
          <w:szCs w:val="22"/>
        </w:rPr>
      </w:pPr>
    </w:p>
    <w:p w:rsidR="00917E1E" w:rsidRPr="00467252" w:rsidRDefault="00917E1E" w:rsidP="00917E1E">
      <w:pPr>
        <w:outlineLvl w:val="0"/>
        <w:rPr>
          <w:rFonts w:ascii="Book Antiqua" w:hAnsi="Book Antiqua" w:cs="Arial"/>
          <w:b/>
          <w:sz w:val="22"/>
          <w:szCs w:val="22"/>
        </w:rPr>
      </w:pPr>
    </w:p>
    <w:p w:rsidR="00917E1E" w:rsidRPr="00467252" w:rsidRDefault="003C4FAD" w:rsidP="00917E1E">
      <w:pPr>
        <w:outlineLvl w:val="0"/>
        <w:rPr>
          <w:rFonts w:ascii="Book Antiqua" w:hAnsi="Book Antiqua" w:cs="Arial"/>
          <w:b/>
          <w:sz w:val="22"/>
          <w:szCs w:val="22"/>
        </w:rPr>
      </w:pPr>
      <w:r w:rsidRPr="00467252">
        <w:rPr>
          <w:rFonts w:ascii="Book Antiqua" w:hAnsi="Book Antiqua" w:cs="Arial"/>
          <w:b/>
          <w:sz w:val="22"/>
          <w:szCs w:val="22"/>
        </w:rPr>
        <w:t xml:space="preserve">FINANCEMENT : </w:t>
      </w:r>
      <w:r w:rsidR="00701EA1" w:rsidRPr="00467252">
        <w:rPr>
          <w:rFonts w:ascii="Book Antiqua" w:hAnsi="Book Antiqua" w:cs="Arial"/>
          <w:b/>
          <w:sz w:val="22"/>
          <w:szCs w:val="22"/>
        </w:rPr>
        <w:t>CREDITS TRANSFERES</w:t>
      </w:r>
      <w:r w:rsidR="003229BE">
        <w:rPr>
          <w:rFonts w:ascii="Book Antiqua" w:hAnsi="Book Antiqua" w:cs="Arial"/>
          <w:b/>
          <w:sz w:val="22"/>
          <w:szCs w:val="22"/>
        </w:rPr>
        <w:t xml:space="preserve"> TOURISME</w:t>
      </w:r>
      <w:r w:rsidRPr="00467252">
        <w:rPr>
          <w:rFonts w:ascii="Book Antiqua" w:hAnsi="Book Antiqua" w:cs="Arial"/>
          <w:b/>
          <w:sz w:val="22"/>
          <w:szCs w:val="22"/>
        </w:rPr>
        <w:t>, EXERCICE 20</w:t>
      </w:r>
      <w:r w:rsidR="00701EA1" w:rsidRPr="00467252">
        <w:rPr>
          <w:rFonts w:ascii="Book Antiqua" w:hAnsi="Book Antiqua" w:cs="Arial"/>
          <w:b/>
          <w:sz w:val="22"/>
          <w:szCs w:val="22"/>
        </w:rPr>
        <w:t>24</w:t>
      </w:r>
      <w:r w:rsidRPr="00467252">
        <w:rPr>
          <w:rFonts w:ascii="Book Antiqua" w:hAnsi="Book Antiqua" w:cs="Arial"/>
          <w:b/>
          <w:sz w:val="22"/>
          <w:szCs w:val="22"/>
        </w:rPr>
        <w:t xml:space="preserve"> </w:t>
      </w:r>
    </w:p>
    <w:p w:rsidR="003C4FAD" w:rsidRPr="00467252" w:rsidRDefault="003C4FAD" w:rsidP="00917E1E">
      <w:pPr>
        <w:outlineLvl w:val="0"/>
        <w:rPr>
          <w:rFonts w:ascii="Book Antiqua" w:hAnsi="Book Antiqua" w:cs="Arial"/>
          <w:b/>
          <w:sz w:val="22"/>
          <w:szCs w:val="22"/>
        </w:rPr>
      </w:pPr>
    </w:p>
    <w:p w:rsidR="00917E1E" w:rsidRPr="00467252" w:rsidRDefault="003C4FAD" w:rsidP="00701EA1">
      <w:pPr>
        <w:outlineLvl w:val="0"/>
        <w:rPr>
          <w:rFonts w:ascii="Book Antiqua" w:hAnsi="Book Antiqua" w:cs="Arial"/>
          <w:b/>
          <w:sz w:val="22"/>
          <w:szCs w:val="22"/>
        </w:rPr>
      </w:pPr>
      <w:r w:rsidRPr="00467252">
        <w:rPr>
          <w:rFonts w:ascii="Book Antiqua" w:hAnsi="Book Antiqua" w:cs="Arial"/>
          <w:b/>
          <w:sz w:val="22"/>
          <w:szCs w:val="22"/>
        </w:rPr>
        <w:t xml:space="preserve">IMPUTATION : </w:t>
      </w:r>
    </w:p>
    <w:p w:rsidR="00917E1E" w:rsidRPr="00467252" w:rsidRDefault="00917E1E" w:rsidP="00917E1E">
      <w:pPr>
        <w:ind w:left="720" w:firstLine="720"/>
        <w:rPr>
          <w:rFonts w:ascii="Book Antiqua" w:hAnsi="Book Antiqua" w:cs="Arial"/>
          <w:b/>
          <w:sz w:val="22"/>
          <w:szCs w:val="22"/>
        </w:rPr>
      </w:pPr>
    </w:p>
    <w:p w:rsidR="00917E1E" w:rsidRPr="00467252" w:rsidRDefault="00917E1E" w:rsidP="00917E1E">
      <w:pPr>
        <w:ind w:left="720" w:firstLine="720"/>
        <w:rPr>
          <w:rFonts w:ascii="Book Antiqua" w:hAnsi="Book Antiqua" w:cs="Arial"/>
          <w:b/>
          <w:sz w:val="22"/>
          <w:szCs w:val="22"/>
        </w:rPr>
      </w:pPr>
    </w:p>
    <w:p w:rsidR="00917E1E" w:rsidRPr="00467252" w:rsidRDefault="00917E1E" w:rsidP="00917E1E">
      <w:pPr>
        <w:widowControl w:val="0"/>
        <w:autoSpaceDE w:val="0"/>
        <w:spacing w:line="200" w:lineRule="exact"/>
        <w:rPr>
          <w:rFonts w:ascii="Book Antiqua" w:hAnsi="Book Antiqua" w:cs="Arial"/>
          <w:b/>
          <w:sz w:val="22"/>
          <w:szCs w:val="22"/>
        </w:rPr>
      </w:pPr>
    </w:p>
    <w:p w:rsidR="00917E1E" w:rsidRPr="00467252" w:rsidRDefault="00917E1E" w:rsidP="00917E1E">
      <w:pPr>
        <w:widowControl w:val="0"/>
        <w:autoSpaceDE w:val="0"/>
        <w:spacing w:line="200" w:lineRule="exact"/>
        <w:jc w:val="center"/>
        <w:rPr>
          <w:rFonts w:ascii="Book Antiqua" w:hAnsi="Book Antiqua" w:cs="Arial"/>
          <w:b/>
          <w:sz w:val="22"/>
          <w:szCs w:val="22"/>
        </w:rPr>
      </w:pPr>
    </w:p>
    <w:p w:rsidR="00917E1E" w:rsidRPr="00467252" w:rsidRDefault="00105582" w:rsidP="00917E1E">
      <w:pPr>
        <w:widowControl w:val="0"/>
        <w:autoSpaceDE w:val="0"/>
        <w:spacing w:line="200" w:lineRule="exact"/>
        <w:jc w:val="center"/>
        <w:rPr>
          <w:rFonts w:ascii="Book Antiqua" w:hAnsi="Book Antiqua" w:cs="Arial"/>
          <w:b/>
          <w:sz w:val="22"/>
          <w:szCs w:val="22"/>
        </w:rPr>
      </w:pPr>
      <w:r w:rsidRPr="00467252">
        <w:rPr>
          <w:rFonts w:ascii="Book Antiqua" w:hAnsi="Book Antiqua" w:cs="Arial"/>
          <w:b/>
          <w:noProof/>
          <w:sz w:val="22"/>
          <w:szCs w:val="22"/>
        </w:rPr>
        <mc:AlternateContent>
          <mc:Choice Requires="wps">
            <w:drawing>
              <wp:anchor distT="0" distB="0" distL="114300" distR="114300" simplePos="0" relativeHeight="251699200" behindDoc="0" locked="0" layoutInCell="1" allowOverlap="1" wp14:anchorId="1F59F3A2" wp14:editId="58E440F4">
                <wp:simplePos x="0" y="0"/>
                <wp:positionH relativeFrom="column">
                  <wp:posOffset>-3175</wp:posOffset>
                </wp:positionH>
                <wp:positionV relativeFrom="paragraph">
                  <wp:posOffset>15240</wp:posOffset>
                </wp:positionV>
                <wp:extent cx="5907405" cy="1267460"/>
                <wp:effectExtent l="38100" t="42545" r="45720" b="42545"/>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267460"/>
                        </a:xfrm>
                        <a:prstGeom prst="rect">
                          <a:avLst/>
                        </a:prstGeom>
                        <a:solidFill>
                          <a:srgbClr val="FFFFFF"/>
                        </a:solidFill>
                        <a:ln w="76200" cmpd="tri">
                          <a:solidFill>
                            <a:srgbClr val="FF66FF"/>
                          </a:solidFill>
                          <a:miter lim="800000"/>
                          <a:headEnd/>
                          <a:tailEnd/>
                        </a:ln>
                      </wps:spPr>
                      <wps:txbx>
                        <w:txbxContent>
                          <w:p w:rsidR="00A26409" w:rsidRDefault="00A26409"/>
                          <w:p w:rsidR="00A26409" w:rsidRPr="00420B6A" w:rsidRDefault="00A26409" w:rsidP="00B01C3B">
                            <w:pPr>
                              <w:jc w:val="center"/>
                              <w:rPr>
                                <w:b/>
                                <w:color w:val="CC00CC"/>
                                <w:sz w:val="52"/>
                                <w:szCs w:val="60"/>
                              </w:rPr>
                            </w:pPr>
                            <w:r w:rsidRPr="00420B6A">
                              <w:rPr>
                                <w:b/>
                                <w:color w:val="CC00CC"/>
                                <w:sz w:val="52"/>
                                <w:szCs w:val="60"/>
                              </w:rPr>
                              <w:t>DOSSIER D’APPEL D’OFFRES</w:t>
                            </w:r>
                          </w:p>
                          <w:p w:rsidR="00A26409" w:rsidRPr="00420B6A" w:rsidRDefault="00A26409" w:rsidP="00B01C3B">
                            <w:pPr>
                              <w:jc w:val="center"/>
                              <w:rPr>
                                <w:b/>
                                <w:color w:val="CC00CC"/>
                                <w:sz w:val="52"/>
                                <w:szCs w:val="60"/>
                              </w:rPr>
                            </w:pPr>
                            <w:r w:rsidRPr="00420B6A">
                              <w:rPr>
                                <w:b/>
                                <w:color w:val="CC00CC"/>
                                <w:sz w:val="52"/>
                                <w:szCs w:val="60"/>
                              </w:rPr>
                              <w:t>(DAO)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9F3A2" id="_x0000_t202" coordsize="21600,21600" o:spt="202" path="m,l,21600r21600,l21600,xe">
                <v:stroke joinstyle="miter"/>
                <v:path gradientshapeok="t" o:connecttype="rect"/>
              </v:shapetype>
              <v:shape id="Text Box 62" o:spid="_x0000_s1026" type="#_x0000_t202" style="position:absolute;left:0;text-align:left;margin-left:-.25pt;margin-top:1.2pt;width:465.15pt;height:9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" strokecolor="#f6f" strokeweight="6pt">
                <v:stroke linestyle="thickBetweenThin"/>
                <v:textbox>
                  <w:txbxContent>
                    <w:p w:rsidR="00A26409" w:rsidRDefault="00A26409"/>
                    <w:p w:rsidR="00A26409" w:rsidRPr="00420B6A" w:rsidRDefault="00A26409" w:rsidP="00B01C3B">
                      <w:pPr>
                        <w:jc w:val="center"/>
                        <w:rPr>
                          <w:b/>
                          <w:color w:val="CC00CC"/>
                          <w:sz w:val="52"/>
                          <w:szCs w:val="60"/>
                        </w:rPr>
                      </w:pPr>
                      <w:r w:rsidRPr="00420B6A">
                        <w:rPr>
                          <w:b/>
                          <w:color w:val="CC00CC"/>
                          <w:sz w:val="52"/>
                          <w:szCs w:val="60"/>
                        </w:rPr>
                        <w:t>DOSSIER D’APPEL D’OFFRES</w:t>
                      </w:r>
                    </w:p>
                    <w:p w:rsidR="00A26409" w:rsidRPr="00420B6A" w:rsidRDefault="00A26409" w:rsidP="00B01C3B">
                      <w:pPr>
                        <w:jc w:val="center"/>
                        <w:rPr>
                          <w:b/>
                          <w:color w:val="CC00CC"/>
                          <w:sz w:val="52"/>
                          <w:szCs w:val="60"/>
                        </w:rPr>
                      </w:pPr>
                      <w:r w:rsidRPr="00420B6A">
                        <w:rPr>
                          <w:b/>
                          <w:color w:val="CC00CC"/>
                          <w:sz w:val="52"/>
                          <w:szCs w:val="60"/>
                        </w:rPr>
                        <w:t>(DAO)</w:t>
                      </w:r>
                    </w:p>
                  </w:txbxContent>
                </v:textbox>
              </v:shape>
            </w:pict>
          </mc:Fallback>
        </mc:AlternateContent>
      </w:r>
    </w:p>
    <w:p w:rsidR="00917E1E" w:rsidRPr="00467252" w:rsidRDefault="00917E1E" w:rsidP="00917E1E">
      <w:pPr>
        <w:widowControl w:val="0"/>
        <w:autoSpaceDE w:val="0"/>
        <w:spacing w:line="200" w:lineRule="exact"/>
        <w:jc w:val="center"/>
        <w:rPr>
          <w:rFonts w:ascii="Book Antiqua" w:hAnsi="Book Antiqua" w:cs="Arial"/>
          <w:b/>
          <w:bCs/>
          <w:spacing w:val="36"/>
          <w:w w:val="80"/>
          <w:position w:val="-1"/>
          <w:sz w:val="22"/>
          <w:szCs w:val="22"/>
          <w14:shadow w14:blurRad="50800" w14:dist="38100" w14:dir="2700000" w14:sx="100000" w14:sy="100000" w14:kx="0" w14:ky="0" w14:algn="tl">
            <w14:srgbClr w14:val="000000">
              <w14:alpha w14:val="60000"/>
            </w14:srgbClr>
          </w14:shadow>
        </w:rPr>
      </w:pPr>
    </w:p>
    <w:p w:rsidR="00917E1E" w:rsidRPr="00467252" w:rsidRDefault="00917E1E" w:rsidP="00917E1E">
      <w:pPr>
        <w:widowControl w:val="0"/>
        <w:autoSpaceDE w:val="0"/>
        <w:spacing w:line="200" w:lineRule="exact"/>
        <w:jc w:val="center"/>
        <w:rPr>
          <w:rFonts w:ascii="Book Antiqua" w:hAnsi="Book Antiqua" w:cs="Arial"/>
          <w:b/>
          <w:bCs/>
          <w:spacing w:val="36"/>
          <w:w w:val="80"/>
          <w:position w:val="-1"/>
          <w:sz w:val="22"/>
          <w:szCs w:val="22"/>
          <w14:shadow w14:blurRad="50800" w14:dist="38100" w14:dir="2700000" w14:sx="100000" w14:sy="100000" w14:kx="0" w14:ky="0" w14:algn="tl">
            <w14:srgbClr w14:val="000000">
              <w14:alpha w14:val="60000"/>
            </w14:srgbClr>
          </w14:shadow>
        </w:rPr>
      </w:pPr>
    </w:p>
    <w:p w:rsidR="00917E1E" w:rsidRPr="00467252" w:rsidRDefault="00917E1E" w:rsidP="00917E1E">
      <w:pPr>
        <w:widowControl w:val="0"/>
        <w:autoSpaceDE w:val="0"/>
        <w:spacing w:line="200" w:lineRule="exact"/>
        <w:jc w:val="center"/>
        <w:rPr>
          <w:rFonts w:ascii="Book Antiqua" w:hAnsi="Book Antiqua" w:cs="Arial"/>
          <w:b/>
          <w:bCs/>
          <w:spacing w:val="36"/>
          <w:w w:val="80"/>
          <w:position w:val="-1"/>
          <w:sz w:val="22"/>
          <w:szCs w:val="22"/>
          <w14:shadow w14:blurRad="50800" w14:dist="38100" w14:dir="2700000" w14:sx="100000" w14:sy="100000" w14:kx="0" w14:ky="0" w14:algn="tl">
            <w14:srgbClr w14:val="000000">
              <w14:alpha w14:val="60000"/>
            </w14:srgbClr>
          </w14:shadow>
        </w:rPr>
      </w:pPr>
      <w:r w:rsidRPr="00467252">
        <w:rPr>
          <w:rFonts w:ascii="Book Antiqua" w:hAnsi="Book Antiqua" w:cs="Arial"/>
          <w:b/>
          <w:bCs/>
          <w:spacing w:val="36"/>
          <w:w w:val="80"/>
          <w:position w:val="-1"/>
          <w:sz w:val="22"/>
          <w:szCs w:val="22"/>
          <w14:shadow w14:blurRad="50800" w14:dist="38100" w14:dir="2700000" w14:sx="100000" w14:sy="100000" w14:kx="0" w14:ky="0" w14:algn="tl">
            <w14:srgbClr w14:val="000000">
              <w14:alpha w14:val="60000"/>
            </w14:srgbClr>
          </w14:shadow>
        </w:rPr>
        <w:br w:type="page"/>
      </w:r>
    </w:p>
    <w:p w:rsidR="00917E1E" w:rsidRPr="00467252" w:rsidRDefault="00917E1E" w:rsidP="00917E1E">
      <w:pPr>
        <w:widowControl w:val="0"/>
        <w:autoSpaceDE w:val="0"/>
        <w:jc w:val="center"/>
        <w:rPr>
          <w:rFonts w:ascii="Book Antiqua" w:hAnsi="Book Antiqua" w:cs="Arial"/>
          <w:b/>
          <w:bCs/>
          <w:spacing w:val="36"/>
          <w:w w:val="80"/>
          <w:position w:val="-1"/>
          <w:sz w:val="22"/>
          <w:szCs w:val="22"/>
          <w14:shadow w14:blurRad="50800" w14:dist="38100" w14:dir="2700000" w14:sx="100000" w14:sy="100000" w14:kx="0" w14:ky="0" w14:algn="tl">
            <w14:srgbClr w14:val="000000">
              <w14:alpha w14:val="60000"/>
            </w14:srgbClr>
          </w14:shadow>
        </w:rPr>
      </w:pPr>
      <w:r w:rsidRPr="00467252">
        <w:rPr>
          <w:rFonts w:ascii="Book Antiqua" w:hAnsi="Book Antiqua" w:cs="Arial"/>
          <w:b/>
          <w:bCs/>
          <w:spacing w:val="36"/>
          <w:w w:val="80"/>
          <w:position w:val="-1"/>
          <w:sz w:val="22"/>
          <w:szCs w:val="22"/>
          <w14:shadow w14:blurRad="50800" w14:dist="38100" w14:dir="2700000" w14:sx="100000" w14:sy="100000" w14:kx="0" w14:ky="0" w14:algn="tl">
            <w14:srgbClr w14:val="000000">
              <w14:alpha w14:val="60000"/>
            </w14:srgbClr>
          </w14:shadow>
        </w:rPr>
        <w:lastRenderedPageBreak/>
        <w:t>TABLE DES MATIERES</w:t>
      </w:r>
    </w:p>
    <w:p w:rsidR="00917E1E" w:rsidRPr="00467252" w:rsidRDefault="00917E1E" w:rsidP="00917E1E">
      <w:pPr>
        <w:widowControl w:val="0"/>
        <w:autoSpaceDE w:val="0"/>
        <w:jc w:val="both"/>
        <w:rPr>
          <w:rFonts w:ascii="Book Antiqua" w:hAnsi="Book Antiqua" w:cs="Arial"/>
          <w:spacing w:val="36"/>
          <w:sz w:val="22"/>
          <w:szCs w:val="22"/>
        </w:rPr>
      </w:pPr>
    </w:p>
    <w:p w:rsidR="00917E1E" w:rsidRPr="00467252" w:rsidRDefault="00750274" w:rsidP="00917E1E">
      <w:pPr>
        <w:pStyle w:val="Rvision"/>
        <w:tabs>
          <w:tab w:val="right" w:leader="dot" w:pos="1320"/>
          <w:tab w:val="right" w:leader="dot" w:pos="9622"/>
        </w:tabs>
        <w:spacing w:line="600" w:lineRule="auto"/>
        <w:jc w:val="both"/>
        <w:rPr>
          <w:rFonts w:ascii="Book Antiqua" w:hAnsi="Book Antiqua" w:cs="Arial"/>
          <w:sz w:val="22"/>
          <w:szCs w:val="22"/>
        </w:rPr>
      </w:pPr>
      <w:r w:rsidRPr="00467252">
        <w:rPr>
          <w:rFonts w:ascii="Book Antiqua" w:hAnsi="Book Antiqua" w:cs="Arial"/>
          <w:sz w:val="22"/>
          <w:szCs w:val="22"/>
        </w:rPr>
        <w:fldChar w:fldCharType="begin"/>
      </w:r>
      <w:r w:rsidR="00917E1E" w:rsidRPr="00467252">
        <w:rPr>
          <w:rFonts w:ascii="Book Antiqua" w:hAnsi="Book Antiqua" w:cs="Arial"/>
          <w:sz w:val="22"/>
          <w:szCs w:val="22"/>
        </w:rPr>
        <w:instrText xml:space="preserve"> TOC \t "TitrePieceDAO;1" \h </w:instrText>
      </w:r>
      <w:r w:rsidRPr="00467252">
        <w:rPr>
          <w:rFonts w:ascii="Book Antiqua" w:hAnsi="Book Antiqua" w:cs="Arial"/>
          <w:sz w:val="22"/>
          <w:szCs w:val="22"/>
        </w:rPr>
        <w:fldChar w:fldCharType="separate"/>
      </w:r>
      <w:hyperlink w:anchor="_Toc390418121" w:history="1">
        <w:r w:rsidR="00917E1E" w:rsidRPr="00467252">
          <w:rPr>
            <w:rFonts w:ascii="Book Antiqua" w:hAnsi="Book Antiqua" w:cs="Arial"/>
            <w:b/>
            <w:sz w:val="22"/>
            <w:szCs w:val="22"/>
          </w:rPr>
          <w:t>PIECE N°1</w:t>
        </w:r>
        <w:r w:rsidR="00917E1E" w:rsidRPr="00467252">
          <w:rPr>
            <w:rFonts w:ascii="Book Antiqua" w:hAnsi="Book Antiqua" w:cs="Arial"/>
            <w:sz w:val="22"/>
            <w:szCs w:val="22"/>
          </w:rPr>
          <w:t xml:space="preserve"> :AVIS D</w:t>
        </w:r>
        <w:r w:rsidR="00917E1E" w:rsidRPr="00467252">
          <w:rPr>
            <w:rFonts w:ascii="Book Antiqua" w:hAnsi="Book Antiqua" w:cs="Arial"/>
            <w:spacing w:val="39"/>
            <w:sz w:val="22"/>
            <w:szCs w:val="22"/>
          </w:rPr>
          <w:t>'</w:t>
        </w:r>
        <w:r w:rsidR="00917E1E" w:rsidRPr="00467252">
          <w:rPr>
            <w:rFonts w:ascii="Book Antiqua" w:hAnsi="Book Antiqua" w:cs="Arial"/>
            <w:sz w:val="22"/>
            <w:szCs w:val="22"/>
          </w:rPr>
          <w:t>APPEL D</w:t>
        </w:r>
        <w:r w:rsidR="00917E1E" w:rsidRPr="00467252">
          <w:rPr>
            <w:rFonts w:ascii="Book Antiqua" w:hAnsi="Book Antiqua" w:cs="Arial"/>
            <w:spacing w:val="39"/>
            <w:sz w:val="22"/>
            <w:szCs w:val="22"/>
          </w:rPr>
          <w:t>'OFF</w:t>
        </w:r>
        <w:r w:rsidR="00917E1E" w:rsidRPr="00467252">
          <w:rPr>
            <w:rFonts w:ascii="Book Antiqua" w:hAnsi="Book Antiqua" w:cs="Arial"/>
            <w:sz w:val="22"/>
            <w:szCs w:val="22"/>
          </w:rPr>
          <w:t>RES (AA</w:t>
        </w:r>
        <w:r w:rsidR="00917E1E" w:rsidRPr="00467252">
          <w:rPr>
            <w:rFonts w:ascii="Book Antiqua" w:hAnsi="Book Antiqua" w:cs="Arial"/>
            <w:spacing w:val="39"/>
            <w:sz w:val="22"/>
            <w:szCs w:val="22"/>
          </w:rPr>
          <w:t>O)</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320"/>
          <w:tab w:val="right" w:leader="dot" w:pos="9622"/>
        </w:tabs>
        <w:spacing w:line="600" w:lineRule="auto"/>
        <w:jc w:val="both"/>
        <w:rPr>
          <w:rFonts w:ascii="Book Antiqua" w:hAnsi="Book Antiqua" w:cs="Arial"/>
          <w:sz w:val="22"/>
          <w:szCs w:val="22"/>
        </w:rPr>
      </w:pPr>
      <w:hyperlink w:anchor="_Toc390418122" w:history="1">
        <w:r w:rsidR="00917E1E" w:rsidRPr="00467252">
          <w:rPr>
            <w:rFonts w:ascii="Book Antiqua" w:hAnsi="Book Antiqua" w:cs="Arial"/>
            <w:b/>
            <w:sz w:val="22"/>
            <w:szCs w:val="22"/>
          </w:rPr>
          <w:t>PIECE N°2</w:t>
        </w:r>
        <w:r w:rsidR="00917E1E" w:rsidRPr="00467252">
          <w:rPr>
            <w:rFonts w:ascii="Book Antiqua" w:hAnsi="Book Antiqua" w:cs="Arial"/>
            <w:sz w:val="22"/>
            <w:szCs w:val="22"/>
          </w:rPr>
          <w:t xml:space="preserve"> :REGLEMENT GENERAL DE L'APPEL D'OFFRES(RGAO)</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320"/>
          <w:tab w:val="right" w:leader="dot" w:pos="9622"/>
        </w:tabs>
        <w:spacing w:line="600" w:lineRule="auto"/>
        <w:jc w:val="both"/>
        <w:rPr>
          <w:rFonts w:ascii="Book Antiqua" w:hAnsi="Book Antiqua" w:cs="Arial"/>
          <w:sz w:val="22"/>
          <w:szCs w:val="22"/>
        </w:rPr>
      </w:pPr>
      <w:hyperlink w:anchor="_Toc390418123" w:history="1">
        <w:r w:rsidR="00917E1E" w:rsidRPr="00467252">
          <w:rPr>
            <w:rFonts w:ascii="Book Antiqua" w:hAnsi="Book Antiqua" w:cs="Arial"/>
            <w:b/>
            <w:sz w:val="22"/>
            <w:szCs w:val="22"/>
          </w:rPr>
          <w:t>PIECE N°3</w:t>
        </w:r>
        <w:r w:rsidR="00917E1E" w:rsidRPr="00467252">
          <w:rPr>
            <w:rFonts w:ascii="Book Antiqua" w:hAnsi="Book Antiqua" w:cs="Arial"/>
            <w:sz w:val="22"/>
            <w:szCs w:val="22"/>
          </w:rPr>
          <w:t xml:space="preserve"> :REGLEMENT PARTICULIER DE L’APPEL D’OFFRES (RPAO)</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320"/>
          <w:tab w:val="right" w:leader="dot" w:pos="9622"/>
        </w:tabs>
        <w:spacing w:line="600" w:lineRule="auto"/>
        <w:jc w:val="both"/>
        <w:rPr>
          <w:rFonts w:ascii="Book Antiqua" w:hAnsi="Book Antiqua" w:cs="Arial"/>
          <w:sz w:val="22"/>
          <w:szCs w:val="22"/>
        </w:rPr>
      </w:pPr>
      <w:hyperlink w:anchor="_Toc390418124" w:history="1">
        <w:r w:rsidR="00917E1E" w:rsidRPr="00467252">
          <w:rPr>
            <w:rFonts w:ascii="Book Antiqua" w:hAnsi="Book Antiqua" w:cs="Arial"/>
            <w:b/>
            <w:sz w:val="22"/>
            <w:szCs w:val="22"/>
          </w:rPr>
          <w:t>PIECE N°4</w:t>
        </w:r>
        <w:r w:rsidR="00917E1E" w:rsidRPr="00467252">
          <w:rPr>
            <w:rFonts w:ascii="Book Antiqua" w:hAnsi="Book Antiqua" w:cs="Arial"/>
            <w:sz w:val="22"/>
            <w:szCs w:val="22"/>
          </w:rPr>
          <w:t xml:space="preserve"> :CAHIER DES CLAUSES ADMINISTRATIVES PARTICULIERES (CCAP)</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320"/>
          <w:tab w:val="right" w:leader="dot" w:pos="9622"/>
        </w:tabs>
        <w:spacing w:line="600" w:lineRule="auto"/>
        <w:jc w:val="both"/>
        <w:rPr>
          <w:rFonts w:ascii="Book Antiqua" w:hAnsi="Book Antiqua" w:cs="Arial"/>
          <w:sz w:val="22"/>
          <w:szCs w:val="22"/>
        </w:rPr>
      </w:pPr>
      <w:hyperlink w:anchor="_Toc390418125" w:history="1">
        <w:r w:rsidR="00917E1E" w:rsidRPr="00467252">
          <w:rPr>
            <w:rFonts w:ascii="Book Antiqua" w:hAnsi="Book Antiqua" w:cs="Arial"/>
            <w:b/>
            <w:sz w:val="22"/>
            <w:szCs w:val="22"/>
          </w:rPr>
          <w:t>PIECE N°5</w:t>
        </w:r>
        <w:r w:rsidR="00917E1E" w:rsidRPr="00467252">
          <w:rPr>
            <w:rFonts w:ascii="Book Antiqua" w:hAnsi="Book Antiqua" w:cs="Arial"/>
            <w:sz w:val="22"/>
            <w:szCs w:val="22"/>
          </w:rPr>
          <w:t xml:space="preserve"> :CAHIER DES CLAUSES TECHNIQUES PARTICULIERES (CCTP)</w:t>
        </w:r>
        <w:r w:rsidR="00917E1E" w:rsidRPr="00467252">
          <w:rPr>
            <w:rFonts w:ascii="Book Antiqua" w:hAnsi="Book Antiqua" w:cs="Arial"/>
            <w:sz w:val="22"/>
            <w:szCs w:val="22"/>
          </w:rPr>
          <w:tab/>
        </w:r>
      </w:hyperlink>
    </w:p>
    <w:p w:rsidR="00917E1E" w:rsidRPr="00467252" w:rsidRDefault="00917E1E" w:rsidP="00917E1E">
      <w:pPr>
        <w:rPr>
          <w:rFonts w:ascii="Book Antiqua" w:hAnsi="Book Antiqua" w:cs="Arial"/>
          <w:sz w:val="22"/>
          <w:szCs w:val="22"/>
        </w:rPr>
      </w:pPr>
      <w:r w:rsidRPr="00467252">
        <w:rPr>
          <w:rFonts w:ascii="Book Antiqua" w:hAnsi="Book Antiqua" w:cs="Arial"/>
          <w:b/>
          <w:sz w:val="22"/>
          <w:szCs w:val="22"/>
        </w:rPr>
        <w:t>PIECE N°6</w:t>
      </w:r>
      <w:r w:rsidRPr="00467252">
        <w:rPr>
          <w:rFonts w:ascii="Book Antiqua" w:hAnsi="Book Antiqua" w:cs="Arial"/>
          <w:sz w:val="22"/>
          <w:szCs w:val="22"/>
        </w:rPr>
        <w:t>CAHIER DES CLAUSES ENVIRONNEMENTALES ET SOCIALES……………</w:t>
      </w:r>
    </w:p>
    <w:p w:rsidR="00917E1E" w:rsidRPr="00467252" w:rsidRDefault="00917E1E" w:rsidP="00917E1E">
      <w:pPr>
        <w:pStyle w:val="Rvision"/>
        <w:tabs>
          <w:tab w:val="right" w:leader="dot" w:pos="1320"/>
          <w:tab w:val="right" w:leader="dot" w:pos="9622"/>
        </w:tabs>
        <w:spacing w:line="276" w:lineRule="auto"/>
        <w:jc w:val="both"/>
        <w:rPr>
          <w:rFonts w:ascii="Book Antiqua" w:hAnsi="Book Antiqua" w:cs="Arial"/>
          <w:sz w:val="22"/>
          <w:szCs w:val="22"/>
        </w:rPr>
      </w:pPr>
    </w:p>
    <w:p w:rsidR="00917E1E" w:rsidRPr="00467252" w:rsidRDefault="00E24F66" w:rsidP="00917E1E">
      <w:pPr>
        <w:pStyle w:val="Rvision"/>
        <w:tabs>
          <w:tab w:val="right" w:leader="dot" w:pos="1320"/>
          <w:tab w:val="right" w:leader="dot" w:pos="9622"/>
        </w:tabs>
        <w:spacing w:line="600" w:lineRule="auto"/>
        <w:jc w:val="both"/>
        <w:rPr>
          <w:rFonts w:ascii="Book Antiqua" w:hAnsi="Book Antiqua" w:cs="Arial"/>
          <w:sz w:val="22"/>
          <w:szCs w:val="22"/>
        </w:rPr>
      </w:pPr>
      <w:hyperlink w:anchor="_Toc390418126" w:history="1">
        <w:r w:rsidR="00917E1E" w:rsidRPr="00467252">
          <w:rPr>
            <w:rFonts w:ascii="Book Antiqua" w:hAnsi="Book Antiqua" w:cs="Arial"/>
            <w:b/>
            <w:sz w:val="22"/>
            <w:szCs w:val="22"/>
          </w:rPr>
          <w:t>PIECE N°7</w:t>
        </w:r>
        <w:r w:rsidR="00917E1E" w:rsidRPr="00467252">
          <w:rPr>
            <w:rFonts w:ascii="Book Antiqua" w:hAnsi="Book Antiqua" w:cs="Arial"/>
            <w:sz w:val="22"/>
            <w:szCs w:val="22"/>
          </w:rPr>
          <w:t>:CADRE DU BORDEREAU DES PRIX UNITAIRES</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320"/>
          <w:tab w:val="right" w:leader="dot" w:pos="9622"/>
        </w:tabs>
        <w:spacing w:line="600" w:lineRule="auto"/>
        <w:jc w:val="both"/>
        <w:rPr>
          <w:rFonts w:ascii="Book Antiqua" w:hAnsi="Book Antiqua" w:cs="Arial"/>
          <w:sz w:val="22"/>
          <w:szCs w:val="22"/>
        </w:rPr>
      </w:pPr>
      <w:hyperlink w:anchor="_Toc390418127" w:history="1">
        <w:r w:rsidR="00917E1E" w:rsidRPr="00467252">
          <w:rPr>
            <w:rFonts w:ascii="Book Antiqua" w:hAnsi="Book Antiqua" w:cs="Arial"/>
            <w:b/>
            <w:sz w:val="22"/>
            <w:szCs w:val="22"/>
          </w:rPr>
          <w:t>PIECE N°8</w:t>
        </w:r>
        <w:r w:rsidR="00917E1E" w:rsidRPr="00467252">
          <w:rPr>
            <w:rFonts w:ascii="Book Antiqua" w:hAnsi="Book Antiqua" w:cs="Arial"/>
            <w:sz w:val="22"/>
            <w:szCs w:val="22"/>
          </w:rPr>
          <w:t>:CADRE DU DETAIL QUANTITATIF ET ESTIMATIF</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320"/>
          <w:tab w:val="right" w:leader="dot" w:pos="9622"/>
        </w:tabs>
        <w:spacing w:line="600" w:lineRule="auto"/>
        <w:jc w:val="both"/>
        <w:rPr>
          <w:rFonts w:ascii="Book Antiqua" w:hAnsi="Book Antiqua" w:cs="Arial"/>
          <w:sz w:val="22"/>
          <w:szCs w:val="22"/>
        </w:rPr>
      </w:pPr>
      <w:hyperlink w:anchor="_Toc390418128" w:history="1">
        <w:r w:rsidR="00917E1E" w:rsidRPr="00467252">
          <w:rPr>
            <w:rFonts w:ascii="Book Antiqua" w:hAnsi="Book Antiqua" w:cs="Arial"/>
            <w:b/>
            <w:sz w:val="22"/>
            <w:szCs w:val="22"/>
          </w:rPr>
          <w:t>PIECE N°9</w:t>
        </w:r>
        <w:r w:rsidR="00917E1E" w:rsidRPr="00467252">
          <w:rPr>
            <w:rFonts w:ascii="Book Antiqua" w:hAnsi="Book Antiqua" w:cs="Arial"/>
            <w:sz w:val="22"/>
            <w:szCs w:val="22"/>
          </w:rPr>
          <w:t>:CADRE DU SOUS-DETAIL DES PRIX</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540"/>
          <w:tab w:val="right" w:leader="dot" w:pos="9622"/>
        </w:tabs>
        <w:spacing w:line="600" w:lineRule="auto"/>
        <w:jc w:val="both"/>
        <w:rPr>
          <w:rFonts w:ascii="Book Antiqua" w:hAnsi="Book Antiqua" w:cs="Arial"/>
          <w:sz w:val="22"/>
          <w:szCs w:val="22"/>
        </w:rPr>
      </w:pPr>
      <w:hyperlink w:anchor="_Toc390418129" w:history="1">
        <w:r w:rsidR="00917E1E" w:rsidRPr="00467252">
          <w:rPr>
            <w:rFonts w:ascii="Book Antiqua" w:hAnsi="Book Antiqua" w:cs="Arial"/>
            <w:b/>
            <w:sz w:val="22"/>
            <w:szCs w:val="22"/>
          </w:rPr>
          <w:t>PIECE N°10</w:t>
        </w:r>
        <w:r w:rsidR="00917E1E" w:rsidRPr="00467252">
          <w:rPr>
            <w:rFonts w:ascii="Book Antiqua" w:hAnsi="Book Antiqua" w:cs="Arial"/>
            <w:sz w:val="22"/>
            <w:szCs w:val="22"/>
          </w:rPr>
          <w:t xml:space="preserve"> :</w:t>
        </w:r>
        <w:r w:rsidR="00917E1E" w:rsidRPr="00467252">
          <w:rPr>
            <w:rFonts w:ascii="Book Antiqua" w:hAnsi="Book Antiqua" w:cs="Arial"/>
            <w:sz w:val="22"/>
            <w:szCs w:val="22"/>
          </w:rPr>
          <w:tab/>
          <w:t>MODELE DE LA LETTRE COMMANDE</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540"/>
          <w:tab w:val="right" w:leader="dot" w:pos="9622"/>
        </w:tabs>
        <w:spacing w:line="600" w:lineRule="auto"/>
        <w:jc w:val="both"/>
        <w:rPr>
          <w:rFonts w:ascii="Book Antiqua" w:hAnsi="Book Antiqua" w:cs="Arial"/>
          <w:sz w:val="22"/>
          <w:szCs w:val="22"/>
        </w:rPr>
      </w:pPr>
      <w:hyperlink w:anchor="_Toc390418130" w:history="1">
        <w:r w:rsidR="00917E1E" w:rsidRPr="00467252">
          <w:rPr>
            <w:rFonts w:ascii="Book Antiqua" w:hAnsi="Book Antiqua" w:cs="Arial"/>
            <w:b/>
            <w:sz w:val="22"/>
            <w:szCs w:val="22"/>
          </w:rPr>
          <w:t>PIECE N°11</w:t>
        </w:r>
        <w:r w:rsidR="00917E1E" w:rsidRPr="00467252">
          <w:rPr>
            <w:rFonts w:ascii="Book Antiqua" w:hAnsi="Book Antiqua" w:cs="Arial"/>
            <w:sz w:val="22"/>
            <w:szCs w:val="22"/>
          </w:rPr>
          <w:t xml:space="preserve"> : </w:t>
        </w:r>
        <w:r w:rsidR="00917E1E" w:rsidRPr="00467252">
          <w:rPr>
            <w:rFonts w:ascii="Book Antiqua" w:hAnsi="Book Antiqua" w:cs="Arial"/>
            <w:sz w:val="22"/>
            <w:szCs w:val="22"/>
          </w:rPr>
          <w:tab/>
          <w:t xml:space="preserve">MODELES DE DOCUMENTS A UTILISER PAR LES SOUMISSIONNAIRES </w:t>
        </w:r>
      </w:hyperlink>
    </w:p>
    <w:p w:rsidR="00917E1E" w:rsidRPr="00467252" w:rsidRDefault="00E24F66" w:rsidP="00917E1E">
      <w:pPr>
        <w:pStyle w:val="Rvision"/>
        <w:tabs>
          <w:tab w:val="right" w:leader="dot" w:pos="1540"/>
          <w:tab w:val="right" w:leader="dot" w:pos="9622"/>
        </w:tabs>
        <w:spacing w:line="600" w:lineRule="auto"/>
        <w:rPr>
          <w:rFonts w:ascii="Book Antiqua" w:hAnsi="Book Antiqua" w:cs="Arial"/>
          <w:sz w:val="22"/>
          <w:szCs w:val="22"/>
        </w:rPr>
      </w:pPr>
      <w:hyperlink w:anchor="_Toc390418131" w:history="1">
        <w:r w:rsidR="00917E1E" w:rsidRPr="00467252">
          <w:rPr>
            <w:rFonts w:ascii="Book Antiqua" w:hAnsi="Book Antiqua" w:cs="Arial"/>
            <w:b/>
            <w:sz w:val="22"/>
            <w:szCs w:val="22"/>
          </w:rPr>
          <w:t>PIECE N°12</w:t>
        </w:r>
        <w:r w:rsidR="00917E1E" w:rsidRPr="00467252">
          <w:rPr>
            <w:rFonts w:ascii="Book Antiqua" w:hAnsi="Book Antiqua" w:cs="Arial"/>
            <w:sz w:val="22"/>
            <w:szCs w:val="22"/>
          </w:rPr>
          <w:t xml:space="preserve"> :</w:t>
        </w:r>
        <w:r w:rsidR="00917E1E" w:rsidRPr="00467252">
          <w:rPr>
            <w:rFonts w:ascii="Book Antiqua" w:hAnsi="Book Antiqua" w:cs="Arial"/>
            <w:sz w:val="22"/>
            <w:szCs w:val="22"/>
          </w:rPr>
          <w:tab/>
          <w:t>JUSTIFICATIFS DES ETUDES PREALABLES</w:t>
        </w:r>
        <w:r w:rsidR="00917E1E" w:rsidRPr="00467252">
          <w:rPr>
            <w:rFonts w:ascii="Book Antiqua" w:hAnsi="Book Antiqua" w:cs="Arial"/>
            <w:sz w:val="22"/>
            <w:szCs w:val="22"/>
          </w:rPr>
          <w:tab/>
        </w:r>
      </w:hyperlink>
    </w:p>
    <w:p w:rsidR="00917E1E" w:rsidRPr="00467252" w:rsidRDefault="00E24F66" w:rsidP="00917E1E">
      <w:pPr>
        <w:pStyle w:val="Rvision"/>
        <w:tabs>
          <w:tab w:val="right" w:leader="dot" w:pos="1540"/>
          <w:tab w:val="right" w:leader="dot" w:pos="9622"/>
        </w:tabs>
        <w:spacing w:line="600" w:lineRule="auto"/>
        <w:jc w:val="both"/>
        <w:rPr>
          <w:rFonts w:ascii="Book Antiqua" w:hAnsi="Book Antiqua" w:cs="Arial"/>
          <w:sz w:val="22"/>
          <w:szCs w:val="22"/>
        </w:rPr>
      </w:pPr>
      <w:hyperlink w:anchor="_Toc390418132" w:history="1">
        <w:r w:rsidR="00917E1E" w:rsidRPr="00467252">
          <w:rPr>
            <w:rFonts w:ascii="Book Antiqua" w:hAnsi="Book Antiqua" w:cs="Arial"/>
            <w:b/>
            <w:sz w:val="22"/>
            <w:szCs w:val="22"/>
          </w:rPr>
          <w:t>PIECE N°13</w:t>
        </w:r>
        <w:r w:rsidR="00917E1E" w:rsidRPr="00467252">
          <w:rPr>
            <w:rFonts w:ascii="Book Antiqua" w:hAnsi="Book Antiqua" w:cs="Arial"/>
            <w:sz w:val="22"/>
            <w:szCs w:val="22"/>
          </w:rPr>
          <w:t xml:space="preserve"> :</w:t>
        </w:r>
        <w:r w:rsidR="00917E1E" w:rsidRPr="00467252">
          <w:rPr>
            <w:rFonts w:ascii="Book Antiqua" w:hAnsi="Book Antiqua" w:cs="Arial"/>
            <w:sz w:val="22"/>
            <w:szCs w:val="22"/>
          </w:rPr>
          <w:tab/>
          <w:t>LISTE DES ETABLISSEMENTS BANCAIRES ET ORGANISMES FINANCIERS AUTORISES A EMETTRE DES CAUTIONS DANS LE CADRE DES MARCHES PUBLICS</w:t>
        </w:r>
        <w:r w:rsidR="00917E1E" w:rsidRPr="00467252">
          <w:rPr>
            <w:rFonts w:ascii="Book Antiqua" w:hAnsi="Book Antiqua" w:cs="Arial"/>
            <w:sz w:val="22"/>
            <w:szCs w:val="22"/>
          </w:rPr>
          <w:tab/>
        </w:r>
      </w:hyperlink>
    </w:p>
    <w:p w:rsidR="00917E1E" w:rsidRPr="00467252" w:rsidRDefault="00750274" w:rsidP="00917E1E">
      <w:pPr>
        <w:widowControl w:val="0"/>
        <w:autoSpaceDE w:val="0"/>
        <w:jc w:val="both"/>
        <w:rPr>
          <w:rFonts w:ascii="Book Antiqua" w:hAnsi="Book Antiqua" w:cs="Arial"/>
          <w:sz w:val="22"/>
          <w:szCs w:val="22"/>
        </w:rPr>
      </w:pPr>
      <w:r w:rsidRPr="00467252">
        <w:rPr>
          <w:rFonts w:ascii="Book Antiqua" w:hAnsi="Book Antiqua" w:cs="Arial"/>
          <w:sz w:val="22"/>
          <w:szCs w:val="22"/>
        </w:rPr>
        <w:fldChar w:fldCharType="end"/>
      </w:r>
    </w:p>
    <w:p w:rsidR="00917E1E" w:rsidRPr="00467252" w:rsidRDefault="00917E1E" w:rsidP="00917E1E">
      <w:pPr>
        <w:pageBreakBefore/>
        <w:suppressAutoHyphens w:val="0"/>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A72FD4" w:rsidP="00917E1E">
      <w:pPr>
        <w:widowControl w:val="0"/>
        <w:autoSpaceDE w:val="0"/>
        <w:jc w:val="both"/>
        <w:rPr>
          <w:rFonts w:ascii="Book Antiqua" w:hAnsi="Book Antiqua" w:cs="Arial"/>
          <w:sz w:val="22"/>
          <w:szCs w:val="22"/>
        </w:rPr>
      </w:pPr>
      <w:r w:rsidRPr="00467252">
        <w:rPr>
          <w:rFonts w:ascii="Book Antiqua" w:hAnsi="Book Antiqua" w:cs="Arial"/>
          <w:noProof/>
          <w:sz w:val="22"/>
          <w:szCs w:val="22"/>
        </w:rPr>
        <mc:AlternateContent>
          <mc:Choice Requires="wps">
            <w:drawing>
              <wp:anchor distT="0" distB="0" distL="114300" distR="114300" simplePos="0" relativeHeight="251700224" behindDoc="0" locked="0" layoutInCell="1" allowOverlap="1" wp14:anchorId="479CA5D5" wp14:editId="5F92CA5F">
                <wp:simplePos x="0" y="0"/>
                <wp:positionH relativeFrom="column">
                  <wp:posOffset>228600</wp:posOffset>
                </wp:positionH>
                <wp:positionV relativeFrom="paragraph">
                  <wp:posOffset>64770</wp:posOffset>
                </wp:positionV>
                <wp:extent cx="6370320" cy="873760"/>
                <wp:effectExtent l="38100" t="40005" r="40005" b="38735"/>
                <wp:wrapNone/>
                <wp:docPr id="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73760"/>
                        </a:xfrm>
                        <a:prstGeom prst="rect">
                          <a:avLst/>
                        </a:prstGeom>
                        <a:solidFill>
                          <a:srgbClr val="FFFFFF"/>
                        </a:solidFill>
                        <a:ln w="76200" cmpd="tri">
                          <a:solidFill>
                            <a:srgbClr val="CC00CC"/>
                          </a:solidFill>
                          <a:miter lim="800000"/>
                          <a:headEnd/>
                          <a:tailEnd/>
                        </a:ln>
                      </wps:spPr>
                      <wps:txbx>
                        <w:txbxContent>
                          <w:p w:rsidR="00A26409" w:rsidRPr="001A255F" w:rsidRDefault="00A26409" w:rsidP="00F96C71">
                            <w:pPr>
                              <w:jc w:val="center"/>
                              <w:rPr>
                                <w:b/>
                                <w:color w:val="CC00CC"/>
                                <w:sz w:val="40"/>
                              </w:rPr>
                            </w:pPr>
                            <w:r w:rsidRPr="001A255F">
                              <w:rPr>
                                <w:b/>
                                <w:color w:val="CC00CC"/>
                                <w:sz w:val="40"/>
                              </w:rPr>
                              <w:t>Pièce n°1 :</w:t>
                            </w:r>
                          </w:p>
                          <w:p w:rsidR="00A26409" w:rsidRPr="001A255F" w:rsidRDefault="00A26409" w:rsidP="00F96C71">
                            <w:pPr>
                              <w:jc w:val="center"/>
                              <w:rPr>
                                <w:b/>
                                <w:color w:val="CC00CC"/>
                                <w:sz w:val="40"/>
                              </w:rPr>
                            </w:pPr>
                            <w:r w:rsidRPr="001A255F">
                              <w:rPr>
                                <w:b/>
                                <w:color w:val="CC00CC"/>
                                <w:sz w:val="40"/>
                              </w:rPr>
                              <w:t>AVIS D</w:t>
                            </w:r>
                            <w:r w:rsidRPr="001A255F">
                              <w:rPr>
                                <w:b/>
                                <w:color w:val="CC00CC"/>
                                <w:spacing w:val="39"/>
                                <w:sz w:val="40"/>
                              </w:rPr>
                              <w:t>'</w:t>
                            </w:r>
                            <w:r w:rsidRPr="001A255F">
                              <w:rPr>
                                <w:b/>
                                <w:color w:val="CC00CC"/>
                                <w:sz w:val="40"/>
                              </w:rPr>
                              <w:t>APPEL D</w:t>
                            </w:r>
                            <w:r w:rsidRPr="001A255F">
                              <w:rPr>
                                <w:b/>
                                <w:color w:val="CC00CC"/>
                                <w:spacing w:val="39"/>
                                <w:sz w:val="40"/>
                              </w:rPr>
                              <w:t>'OFF</w:t>
                            </w:r>
                            <w:r w:rsidRPr="001A255F">
                              <w:rPr>
                                <w:b/>
                                <w:color w:val="CC00CC"/>
                                <w:sz w:val="40"/>
                              </w:rPr>
                              <w:t>RES (AA</w:t>
                            </w:r>
                            <w:r w:rsidRPr="001A255F">
                              <w:rPr>
                                <w:b/>
                                <w:color w:val="CC00CC"/>
                                <w:spacing w:val="39"/>
                                <w:sz w:val="40"/>
                              </w:rPr>
                              <w:t>O)</w:t>
                            </w:r>
                          </w:p>
                          <w:p w:rsidR="00A26409" w:rsidRDefault="00A26409" w:rsidP="00F96C7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CA5D5" id="Text Box 63" o:spid="_x0000_s1027" type="#_x0000_t202" style="position:absolute;left:0;text-align:left;margin-left:18pt;margin-top:5.1pt;width:501.6pt;height:6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" strokecolor="#c0c" strokeweight="6pt">
                <v:stroke linestyle="thickBetweenThin"/>
                <v:textbox>
                  <w:txbxContent>
                    <w:p w:rsidR="00A26409" w:rsidRPr="001A255F" w:rsidRDefault="00A26409" w:rsidP="00F96C71">
                      <w:pPr>
                        <w:jc w:val="center"/>
                        <w:rPr>
                          <w:b/>
                          <w:color w:val="CC00CC"/>
                          <w:sz w:val="40"/>
                        </w:rPr>
                      </w:pPr>
                      <w:r w:rsidRPr="001A255F">
                        <w:rPr>
                          <w:b/>
                          <w:color w:val="CC00CC"/>
                          <w:sz w:val="40"/>
                        </w:rPr>
                        <w:t>Pièce n°1 :</w:t>
                      </w:r>
                    </w:p>
                    <w:p w:rsidR="00A26409" w:rsidRPr="001A255F" w:rsidRDefault="00A26409" w:rsidP="00F96C71">
                      <w:pPr>
                        <w:jc w:val="center"/>
                        <w:rPr>
                          <w:b/>
                          <w:color w:val="CC00CC"/>
                          <w:sz w:val="40"/>
                        </w:rPr>
                      </w:pPr>
                      <w:r w:rsidRPr="001A255F">
                        <w:rPr>
                          <w:b/>
                          <w:color w:val="CC00CC"/>
                          <w:sz w:val="40"/>
                        </w:rPr>
                        <w:t>AVIS D</w:t>
                      </w:r>
                      <w:r w:rsidRPr="001A255F">
                        <w:rPr>
                          <w:b/>
                          <w:color w:val="CC00CC"/>
                          <w:spacing w:val="39"/>
                          <w:sz w:val="40"/>
                        </w:rPr>
                        <w:t>'</w:t>
                      </w:r>
                      <w:r w:rsidRPr="001A255F">
                        <w:rPr>
                          <w:b/>
                          <w:color w:val="CC00CC"/>
                          <w:sz w:val="40"/>
                        </w:rPr>
                        <w:t>APPEL D</w:t>
                      </w:r>
                      <w:r w:rsidRPr="001A255F">
                        <w:rPr>
                          <w:b/>
                          <w:color w:val="CC00CC"/>
                          <w:spacing w:val="39"/>
                          <w:sz w:val="40"/>
                        </w:rPr>
                        <w:t>'OFF</w:t>
                      </w:r>
                      <w:r w:rsidRPr="001A255F">
                        <w:rPr>
                          <w:b/>
                          <w:color w:val="CC00CC"/>
                          <w:sz w:val="40"/>
                        </w:rPr>
                        <w:t>RES (AA</w:t>
                      </w:r>
                      <w:r w:rsidRPr="001A255F">
                        <w:rPr>
                          <w:b/>
                          <w:color w:val="CC00CC"/>
                          <w:spacing w:val="39"/>
                          <w:sz w:val="40"/>
                        </w:rPr>
                        <w:t>O)</w:t>
                      </w:r>
                    </w:p>
                    <w:p w:rsidR="00A26409" w:rsidRDefault="00A26409" w:rsidP="00F96C71">
                      <w:pPr>
                        <w:jc w:val="center"/>
                      </w:pPr>
                    </w:p>
                  </w:txbxContent>
                </v:textbox>
              </v:shape>
            </w:pict>
          </mc:Fallback>
        </mc:AlternateConten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7A20F1" w:rsidRPr="00467252" w:rsidRDefault="007A20F1" w:rsidP="00917E1E">
      <w:pPr>
        <w:widowControl w:val="0"/>
        <w:autoSpaceDE w:val="0"/>
        <w:jc w:val="both"/>
        <w:rPr>
          <w:rFonts w:ascii="Book Antiqua" w:hAnsi="Book Antiqua" w:cs="Arial"/>
          <w:sz w:val="22"/>
          <w:szCs w:val="22"/>
        </w:rPr>
      </w:pPr>
    </w:p>
    <w:p w:rsidR="007A20F1" w:rsidRPr="00467252" w:rsidRDefault="007A20F1" w:rsidP="00917E1E">
      <w:pPr>
        <w:widowControl w:val="0"/>
        <w:autoSpaceDE w:val="0"/>
        <w:jc w:val="both"/>
        <w:rPr>
          <w:rFonts w:ascii="Book Antiqua" w:hAnsi="Book Antiqua" w:cs="Arial"/>
          <w:sz w:val="22"/>
          <w:szCs w:val="22"/>
        </w:rPr>
      </w:pPr>
    </w:p>
    <w:p w:rsidR="007A20F1" w:rsidRPr="00467252" w:rsidRDefault="007A20F1" w:rsidP="00917E1E">
      <w:pPr>
        <w:widowControl w:val="0"/>
        <w:autoSpaceDE w:val="0"/>
        <w:jc w:val="both"/>
        <w:rPr>
          <w:rFonts w:ascii="Book Antiqua" w:hAnsi="Book Antiqua" w:cs="Arial"/>
          <w:sz w:val="22"/>
          <w:szCs w:val="22"/>
        </w:rPr>
      </w:pPr>
    </w:p>
    <w:p w:rsidR="007A20F1" w:rsidRPr="00467252" w:rsidRDefault="007A20F1" w:rsidP="00917E1E">
      <w:pPr>
        <w:widowControl w:val="0"/>
        <w:autoSpaceDE w:val="0"/>
        <w:jc w:val="both"/>
        <w:rPr>
          <w:rFonts w:ascii="Book Antiqua" w:hAnsi="Book Antiqua" w:cs="Arial"/>
          <w:sz w:val="22"/>
          <w:szCs w:val="22"/>
        </w:rPr>
      </w:pPr>
    </w:p>
    <w:p w:rsidR="007A20F1" w:rsidRPr="00467252" w:rsidRDefault="007A20F1"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E33ECB" w:rsidRPr="00467252" w:rsidRDefault="00E33ECB" w:rsidP="00917E1E">
      <w:pPr>
        <w:widowControl w:val="0"/>
        <w:autoSpaceDE w:val="0"/>
        <w:jc w:val="both"/>
        <w:rPr>
          <w:rFonts w:ascii="Book Antiqua" w:hAnsi="Book Antiqua" w:cs="Arial"/>
          <w:sz w:val="22"/>
          <w:szCs w:val="22"/>
          <w:lang w:val="en-US"/>
        </w:rPr>
      </w:pPr>
    </w:p>
    <w:p w:rsidR="00917E1E" w:rsidRPr="00467252" w:rsidRDefault="00917E1E" w:rsidP="00917E1E">
      <w:pPr>
        <w:widowControl w:val="0"/>
        <w:shd w:val="clear" w:color="auto" w:fill="FFFFFF"/>
        <w:autoSpaceDE w:val="0"/>
        <w:jc w:val="center"/>
        <w:rPr>
          <w:rFonts w:ascii="Book Antiqua" w:hAnsi="Book Antiqua" w:cs="Arial"/>
          <w:b/>
          <w:sz w:val="22"/>
          <w:szCs w:val="22"/>
        </w:rPr>
      </w:pPr>
    </w:p>
    <w:p w:rsidR="002A745A" w:rsidRPr="00467252" w:rsidRDefault="002A745A" w:rsidP="002A745A">
      <w:pPr>
        <w:widowControl w:val="0"/>
        <w:autoSpaceDE w:val="0"/>
        <w:spacing w:before="61"/>
        <w:jc w:val="center"/>
        <w:rPr>
          <w:rFonts w:ascii="Book Antiqua" w:hAnsi="Book Antiqua" w:cs="Arial"/>
          <w:b/>
          <w:bCs/>
          <w:sz w:val="22"/>
          <w:szCs w:val="22"/>
          <w:u w:val="single"/>
        </w:rPr>
      </w:pPr>
      <w:r w:rsidRPr="00467252">
        <w:rPr>
          <w:rFonts w:ascii="Book Antiqua" w:hAnsi="Book Antiqua" w:cs="Arial"/>
          <w:b/>
          <w:bCs/>
          <w:sz w:val="22"/>
          <w:szCs w:val="22"/>
          <w:u w:val="single"/>
        </w:rPr>
        <w:lastRenderedPageBreak/>
        <w:t>VERSION FRANCAISE</w:t>
      </w:r>
    </w:p>
    <w:p w:rsidR="002A745A" w:rsidRPr="00467252" w:rsidRDefault="002A745A" w:rsidP="002A745A">
      <w:pPr>
        <w:widowControl w:val="0"/>
        <w:autoSpaceDE w:val="0"/>
        <w:spacing w:before="61"/>
        <w:jc w:val="center"/>
        <w:rPr>
          <w:rFonts w:ascii="Book Antiqua" w:hAnsi="Book Antiqua" w:cs="Arial"/>
          <w:b/>
          <w:bCs/>
          <w:sz w:val="22"/>
          <w:szCs w:val="22"/>
          <w:u w:val="single"/>
        </w:rPr>
      </w:pPr>
    </w:p>
    <w:p w:rsidR="002A745A" w:rsidRPr="00467252" w:rsidRDefault="002A745A" w:rsidP="002A745A">
      <w:pPr>
        <w:widowControl w:val="0"/>
        <w:autoSpaceDE w:val="0"/>
        <w:spacing w:before="61"/>
        <w:jc w:val="center"/>
        <w:rPr>
          <w:rFonts w:ascii="Book Antiqua" w:hAnsi="Book Antiqua" w:cs="Arial"/>
          <w:b/>
          <w:iCs/>
          <w:spacing w:val="5"/>
          <w:sz w:val="22"/>
          <w:szCs w:val="22"/>
        </w:rPr>
      </w:pPr>
      <w:r w:rsidRPr="00467252">
        <w:rPr>
          <w:rFonts w:ascii="Book Antiqua" w:hAnsi="Book Antiqua" w:cs="Arial"/>
          <w:b/>
          <w:bCs/>
          <w:sz w:val="22"/>
          <w:szCs w:val="22"/>
        </w:rPr>
        <w:t xml:space="preserve">AVIS D’APPEL D’OFFRES </w:t>
      </w:r>
      <w:r w:rsidRPr="00467252">
        <w:rPr>
          <w:rFonts w:ascii="Book Antiqua" w:hAnsi="Book Antiqua" w:cs="Arial"/>
          <w:b/>
          <w:iCs/>
          <w:sz w:val="22"/>
          <w:szCs w:val="22"/>
        </w:rPr>
        <w:t>NATIONAL OUVERT EN PROCEDURE D’URGENCE</w:t>
      </w:r>
    </w:p>
    <w:p w:rsidR="002A745A" w:rsidRPr="00467252" w:rsidRDefault="002A745A" w:rsidP="002A745A">
      <w:pPr>
        <w:widowControl w:val="0"/>
        <w:autoSpaceDE w:val="0"/>
        <w:spacing w:before="61"/>
        <w:jc w:val="center"/>
        <w:rPr>
          <w:rFonts w:ascii="Book Antiqua" w:hAnsi="Book Antiqua" w:cs="Arial"/>
          <w:b/>
          <w:sz w:val="22"/>
          <w:szCs w:val="22"/>
        </w:rPr>
      </w:pPr>
      <w:r w:rsidRPr="00467252">
        <w:rPr>
          <w:rFonts w:ascii="Book Antiqua" w:hAnsi="Book Antiqua" w:cs="Arial"/>
          <w:b/>
          <w:bCs/>
          <w:sz w:val="22"/>
          <w:szCs w:val="22"/>
        </w:rPr>
        <w:t>N°…………</w:t>
      </w:r>
      <w:r w:rsidR="00362723" w:rsidRPr="00467252">
        <w:rPr>
          <w:rFonts w:ascii="Book Antiqua" w:hAnsi="Book Antiqua" w:cs="Arial"/>
          <w:b/>
          <w:bCs/>
          <w:sz w:val="22"/>
          <w:szCs w:val="22"/>
        </w:rPr>
        <w:t>...</w:t>
      </w:r>
      <w:r w:rsidR="00007744" w:rsidRPr="00467252">
        <w:rPr>
          <w:rFonts w:ascii="Book Antiqua" w:hAnsi="Book Antiqua" w:cs="Arial"/>
          <w:b/>
          <w:bCs/>
          <w:sz w:val="22"/>
          <w:szCs w:val="22"/>
        </w:rPr>
        <w:t>..........</w:t>
      </w:r>
      <w:r w:rsidRPr="00467252">
        <w:rPr>
          <w:rFonts w:ascii="Book Antiqua" w:hAnsi="Book Antiqua" w:cs="Arial"/>
          <w:b/>
          <w:bCs/>
          <w:sz w:val="22"/>
          <w:szCs w:val="22"/>
        </w:rPr>
        <w:t>/</w:t>
      </w:r>
      <w:r w:rsidRPr="00467252">
        <w:rPr>
          <w:rFonts w:ascii="Book Antiqua" w:hAnsi="Book Antiqua" w:cs="Arial"/>
          <w:b/>
          <w:bCs/>
          <w:iCs/>
          <w:sz w:val="22"/>
          <w:szCs w:val="22"/>
        </w:rPr>
        <w:t>AONO/RS/CRS/</w:t>
      </w:r>
      <w:r w:rsidRPr="00467252">
        <w:rPr>
          <w:rFonts w:ascii="Book Antiqua" w:hAnsi="Book Antiqua" w:cs="Arial"/>
          <w:b/>
          <w:bCs/>
          <w:sz w:val="22"/>
          <w:szCs w:val="22"/>
        </w:rPr>
        <w:t xml:space="preserve">SG/DAG/SM/CIPM/2024 DU ………… </w:t>
      </w:r>
      <w:r w:rsidR="00362723" w:rsidRPr="00467252">
        <w:rPr>
          <w:rFonts w:ascii="Book Antiqua" w:hAnsi="Book Antiqua" w:cs="Arial"/>
          <w:b/>
          <w:bCs/>
          <w:sz w:val="22"/>
          <w:szCs w:val="22"/>
        </w:rPr>
        <w:t>/</w:t>
      </w:r>
      <w:r w:rsidRPr="00467252">
        <w:rPr>
          <w:rFonts w:ascii="Book Antiqua" w:hAnsi="Book Antiqua" w:cs="Arial"/>
          <w:b/>
          <w:bCs/>
          <w:sz w:val="22"/>
          <w:szCs w:val="22"/>
        </w:rPr>
        <w:t xml:space="preserve">2024 </w:t>
      </w:r>
      <w:r w:rsidR="00AE7041" w:rsidRPr="00467252">
        <w:rPr>
          <w:rFonts w:ascii="Book Antiqua" w:hAnsi="Book Antiqua" w:cs="Arial"/>
          <w:b/>
          <w:bCs/>
          <w:sz w:val="22"/>
          <w:szCs w:val="22"/>
        </w:rPr>
        <w:t xml:space="preserve">POUR  </w:t>
      </w:r>
      <w:r w:rsidR="00AE7041">
        <w:rPr>
          <w:rFonts w:ascii="Book Antiqua" w:hAnsi="Book Antiqua" w:cs="Arial"/>
          <w:b/>
          <w:bCs/>
          <w:sz w:val="22"/>
          <w:szCs w:val="22"/>
        </w:rPr>
        <w:t xml:space="preserve">LA </w:t>
      </w:r>
      <w:r w:rsidR="00AE7041" w:rsidRPr="00467252">
        <w:rPr>
          <w:rFonts w:ascii="Book Antiqua" w:hAnsi="Book Antiqua" w:cs="Arial"/>
          <w:b/>
          <w:bCs/>
          <w:sz w:val="22"/>
          <w:szCs w:val="22"/>
        </w:rPr>
        <w:t xml:space="preserve">CONSTRUCTION </w:t>
      </w:r>
      <w:r w:rsidR="00AE7041">
        <w:rPr>
          <w:rFonts w:ascii="Book Antiqua" w:hAnsi="Book Antiqua" w:cs="Arial"/>
          <w:b/>
          <w:bCs/>
          <w:sz w:val="22"/>
          <w:szCs w:val="22"/>
        </w:rPr>
        <w:t>DU CENTRE DES LOSIRS DE NGONEBOCK CHEFFERIE</w:t>
      </w:r>
      <w:r w:rsidR="00D2442E" w:rsidRPr="00467252">
        <w:rPr>
          <w:rFonts w:ascii="Book Antiqua" w:hAnsi="Book Antiqua" w:cs="Arial"/>
          <w:b/>
          <w:sz w:val="22"/>
          <w:szCs w:val="22"/>
        </w:rPr>
        <w:t>.</w:t>
      </w:r>
      <w:r w:rsidR="00146A61" w:rsidRPr="00467252">
        <w:rPr>
          <w:rFonts w:ascii="Book Antiqua" w:hAnsi="Book Antiqua" w:cs="Arial"/>
          <w:b/>
          <w:sz w:val="22"/>
          <w:szCs w:val="22"/>
        </w:rPr>
        <w:t xml:space="preserve"> En procédure d’urgence</w:t>
      </w:r>
    </w:p>
    <w:p w:rsidR="002A745A" w:rsidRPr="00467252" w:rsidRDefault="002A745A" w:rsidP="002A745A">
      <w:pPr>
        <w:outlineLvl w:val="0"/>
        <w:rPr>
          <w:rFonts w:ascii="Book Antiqua" w:hAnsi="Book Antiqua" w:cs="Arial"/>
          <w:b/>
          <w:sz w:val="22"/>
          <w:szCs w:val="22"/>
        </w:rPr>
      </w:pPr>
      <w:r w:rsidRPr="00467252">
        <w:rPr>
          <w:rFonts w:ascii="Book Antiqua" w:hAnsi="Book Antiqua" w:cs="Arial"/>
          <w:b/>
          <w:sz w:val="22"/>
          <w:szCs w:val="22"/>
        </w:rPr>
        <w:t xml:space="preserve">Financement : Conseil Régional Du Sud (crédits transférés </w:t>
      </w:r>
      <w:r w:rsidR="0097457B">
        <w:rPr>
          <w:rFonts w:ascii="Book Antiqua" w:hAnsi="Book Antiqua" w:cs="Arial"/>
          <w:b/>
          <w:sz w:val="22"/>
          <w:szCs w:val="22"/>
        </w:rPr>
        <w:t>MINTOUL</w:t>
      </w:r>
      <w:r w:rsidRPr="00467252">
        <w:rPr>
          <w:rFonts w:ascii="Book Antiqua" w:hAnsi="Book Antiqua" w:cs="Arial"/>
          <w:b/>
          <w:sz w:val="22"/>
          <w:szCs w:val="22"/>
        </w:rPr>
        <w:t xml:space="preserve">), exercice 2024 </w:t>
      </w:r>
    </w:p>
    <w:p w:rsidR="002A745A" w:rsidRPr="00467252" w:rsidRDefault="002A745A" w:rsidP="002A745A">
      <w:pPr>
        <w:widowControl w:val="0"/>
        <w:autoSpaceDE w:val="0"/>
        <w:jc w:val="both"/>
        <w:rPr>
          <w:rFonts w:ascii="Book Antiqua" w:hAnsi="Book Antiqua" w:cs="Arial"/>
          <w:b/>
          <w:bCs/>
          <w:sz w:val="22"/>
          <w:szCs w:val="22"/>
        </w:rPr>
      </w:pPr>
    </w:p>
    <w:p w:rsidR="002A745A" w:rsidRPr="00467252" w:rsidRDefault="002A745A" w:rsidP="002A745A">
      <w:pPr>
        <w:widowControl w:val="0"/>
        <w:autoSpaceDE w:val="0"/>
        <w:jc w:val="both"/>
        <w:rPr>
          <w:rFonts w:ascii="Book Antiqua" w:hAnsi="Book Antiqua" w:cs="Arial"/>
          <w:sz w:val="22"/>
          <w:szCs w:val="22"/>
        </w:rPr>
      </w:pPr>
      <w:r w:rsidRPr="00467252">
        <w:rPr>
          <w:rFonts w:ascii="Book Antiqua" w:hAnsi="Book Antiqua" w:cs="Arial"/>
          <w:b/>
          <w:bCs/>
          <w:sz w:val="22"/>
          <w:szCs w:val="22"/>
        </w:rPr>
        <w:t>Objet de l'Appel d'Offres</w:t>
      </w:r>
    </w:p>
    <w:p w:rsidR="002A745A" w:rsidRPr="00467252" w:rsidRDefault="002A745A" w:rsidP="003B15C8">
      <w:pPr>
        <w:widowControl w:val="0"/>
        <w:autoSpaceDE w:val="0"/>
        <w:spacing w:before="61"/>
        <w:jc w:val="both"/>
        <w:rPr>
          <w:rFonts w:ascii="Book Antiqua" w:hAnsi="Book Antiqua" w:cs="Arial"/>
          <w:sz w:val="22"/>
          <w:szCs w:val="22"/>
        </w:rPr>
      </w:pPr>
      <w:r w:rsidRPr="00467252">
        <w:rPr>
          <w:rFonts w:ascii="Book Antiqua" w:hAnsi="Book Antiqua" w:cs="Arial"/>
          <w:sz w:val="22"/>
          <w:szCs w:val="22"/>
        </w:rPr>
        <w:t xml:space="preserve">Dans le cadre de l’exécution du </w:t>
      </w:r>
      <w:r w:rsidRPr="00467252">
        <w:rPr>
          <w:rFonts w:ascii="Book Antiqua" w:hAnsi="Book Antiqua" w:cs="Arial"/>
          <w:b/>
          <w:sz w:val="22"/>
          <w:szCs w:val="22"/>
        </w:rPr>
        <w:t>BIP 2024</w:t>
      </w:r>
      <w:r w:rsidRPr="00467252">
        <w:rPr>
          <w:rFonts w:ascii="Book Antiqua" w:hAnsi="Book Antiqua" w:cs="Arial"/>
          <w:sz w:val="22"/>
          <w:szCs w:val="22"/>
        </w:rPr>
        <w:t xml:space="preserve"> dans la Région du Sud, le </w:t>
      </w:r>
      <w:r w:rsidRPr="00467252">
        <w:rPr>
          <w:rFonts w:ascii="Book Antiqua" w:hAnsi="Book Antiqua" w:cs="Arial"/>
          <w:iCs/>
          <w:sz w:val="22"/>
          <w:szCs w:val="22"/>
        </w:rPr>
        <w:t xml:space="preserve">Président du Conseil Régional du Sud lance un Appel d’Offres National Ouvert en procédure d’urgence  pour  </w:t>
      </w:r>
      <w:r w:rsidR="00AE5B8E">
        <w:rPr>
          <w:rFonts w:ascii="Book Antiqua" w:hAnsi="Book Antiqua"/>
          <w:b/>
          <w:bCs/>
        </w:rPr>
        <w:t>LA</w:t>
      </w:r>
      <w:r w:rsidR="00AE5B8E" w:rsidRPr="00AE5B8E">
        <w:rPr>
          <w:rFonts w:ascii="Book Antiqua" w:hAnsi="Book Antiqua"/>
          <w:b/>
          <w:bCs/>
        </w:rPr>
        <w:t xml:space="preserve">  CONSTRUCTION DU CENTRE DES LOSIRS DE NGONEBOCK </w:t>
      </w:r>
      <w:r w:rsidR="00FE3FBB">
        <w:rPr>
          <w:rFonts w:ascii="Book Antiqua" w:hAnsi="Book Antiqua"/>
          <w:b/>
          <w:bCs/>
        </w:rPr>
        <w:t>C</w:t>
      </w:r>
      <w:r w:rsidR="00AE7041">
        <w:rPr>
          <w:rFonts w:ascii="Book Antiqua" w:hAnsi="Book Antiqua"/>
          <w:b/>
          <w:bCs/>
        </w:rPr>
        <w:t>H</w:t>
      </w:r>
      <w:r w:rsidR="00FE3FBB">
        <w:rPr>
          <w:rFonts w:ascii="Book Antiqua" w:hAnsi="Book Antiqua"/>
          <w:b/>
          <w:bCs/>
        </w:rPr>
        <w:t>EFFERIE</w:t>
      </w:r>
      <w:r w:rsidR="003B15C8" w:rsidRPr="00467252">
        <w:rPr>
          <w:rFonts w:ascii="Book Antiqua" w:hAnsi="Book Antiqua" w:cs="Arial"/>
          <w:sz w:val="22"/>
          <w:szCs w:val="22"/>
        </w:rPr>
        <w:t>.</w:t>
      </w:r>
    </w:p>
    <w:p w:rsidR="002A745A" w:rsidRPr="00467252" w:rsidRDefault="002A745A" w:rsidP="002A745A">
      <w:pPr>
        <w:widowControl w:val="0"/>
        <w:shd w:val="clear" w:color="auto" w:fill="FFFFFF"/>
        <w:tabs>
          <w:tab w:val="left" w:pos="2504"/>
        </w:tabs>
        <w:autoSpaceDE w:val="0"/>
        <w:jc w:val="both"/>
        <w:rPr>
          <w:rFonts w:ascii="Book Antiqua" w:hAnsi="Book Antiqua" w:cs="Arial"/>
          <w:sz w:val="22"/>
          <w:szCs w:val="22"/>
          <w:lang w:val="fr-CM"/>
        </w:rPr>
      </w:pPr>
      <w:r w:rsidRPr="00467252">
        <w:rPr>
          <w:rFonts w:ascii="Book Antiqua" w:hAnsi="Book Antiqua" w:cs="Arial"/>
          <w:sz w:val="22"/>
          <w:szCs w:val="22"/>
          <w:lang w:val="fr-CM"/>
        </w:rPr>
        <w:tab/>
      </w:r>
    </w:p>
    <w:p w:rsidR="002A745A" w:rsidRPr="00467252" w:rsidRDefault="002A745A" w:rsidP="002A745A">
      <w:pPr>
        <w:widowControl w:val="0"/>
        <w:numPr>
          <w:ilvl w:val="0"/>
          <w:numId w:val="2"/>
        </w:numPr>
        <w:shd w:val="clear" w:color="auto" w:fill="FFFFFF"/>
        <w:autoSpaceDE w:val="0"/>
        <w:ind w:left="0" w:firstLine="0"/>
        <w:jc w:val="both"/>
        <w:rPr>
          <w:rFonts w:ascii="Book Antiqua" w:hAnsi="Book Antiqua" w:cs="Arial"/>
          <w:sz w:val="22"/>
          <w:szCs w:val="22"/>
        </w:rPr>
      </w:pPr>
      <w:r w:rsidRPr="00467252">
        <w:rPr>
          <w:rFonts w:ascii="Book Antiqua" w:hAnsi="Book Antiqua" w:cs="Arial"/>
          <w:b/>
          <w:bCs/>
          <w:sz w:val="22"/>
          <w:szCs w:val="22"/>
        </w:rPr>
        <w:t xml:space="preserve">Consistance des travaux </w:t>
      </w:r>
    </w:p>
    <w:p w:rsidR="002A745A" w:rsidRPr="00467252" w:rsidRDefault="002A745A" w:rsidP="002A745A">
      <w:pPr>
        <w:widowControl w:val="0"/>
        <w:shd w:val="clear" w:color="auto" w:fill="FFFFFF"/>
        <w:autoSpaceDE w:val="0"/>
        <w:jc w:val="both"/>
        <w:rPr>
          <w:rFonts w:ascii="Book Antiqua" w:hAnsi="Book Antiqua" w:cs="Arial"/>
          <w:sz w:val="22"/>
          <w:szCs w:val="22"/>
        </w:rPr>
      </w:pPr>
    </w:p>
    <w:p w:rsidR="002A745A" w:rsidRPr="00467252" w:rsidRDefault="002A745A" w:rsidP="002A745A">
      <w:pPr>
        <w:spacing w:after="120"/>
        <w:jc w:val="both"/>
        <w:rPr>
          <w:rFonts w:ascii="Book Antiqua" w:hAnsi="Book Antiqua" w:cs="Arial"/>
          <w:sz w:val="22"/>
          <w:szCs w:val="22"/>
          <w:lang w:val="fr-CM"/>
        </w:rPr>
      </w:pPr>
      <w:r w:rsidRPr="00467252">
        <w:rPr>
          <w:rFonts w:ascii="Book Antiqua" w:hAnsi="Book Antiqua" w:cs="Arial"/>
          <w:sz w:val="22"/>
          <w:szCs w:val="22"/>
          <w:lang w:val="fr-CM"/>
        </w:rPr>
        <w:t xml:space="preserve">Les travaux, objet du présent Appel d’Offres, comprennent tous les corps d’état prévus et détaillés dans les cadres des Devis Quantitatifs et Estimatifs, comprennent notamment : </w:t>
      </w:r>
    </w:p>
    <w:p w:rsidR="002A745A" w:rsidRPr="00467252" w:rsidRDefault="002A745A" w:rsidP="002A745A">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Travaux préparatoires – Etudes ;</w:t>
      </w:r>
    </w:p>
    <w:p w:rsidR="002A745A" w:rsidRPr="00467252" w:rsidRDefault="002A745A" w:rsidP="002A745A">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Terrassements ;</w:t>
      </w:r>
    </w:p>
    <w:p w:rsidR="002A745A" w:rsidRPr="00467252" w:rsidRDefault="002A745A" w:rsidP="002A745A">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Fondations ;</w:t>
      </w:r>
    </w:p>
    <w:p w:rsidR="002A745A" w:rsidRPr="00467252" w:rsidRDefault="002A745A" w:rsidP="002A745A">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Maçonneries - élévations ;</w:t>
      </w:r>
    </w:p>
    <w:p w:rsidR="002A745A" w:rsidRPr="00467252" w:rsidRDefault="002A745A" w:rsidP="002A745A">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Charpente – Couverture ;</w:t>
      </w:r>
    </w:p>
    <w:p w:rsidR="002A745A" w:rsidRPr="00467252" w:rsidRDefault="002A745A" w:rsidP="002A745A">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Electricité ;</w:t>
      </w:r>
    </w:p>
    <w:p w:rsidR="002A745A" w:rsidRPr="00467252" w:rsidRDefault="002A745A" w:rsidP="002A745A">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Plomberie-Sanitaires et revêtements ;</w:t>
      </w:r>
    </w:p>
    <w:p w:rsidR="002A745A" w:rsidRPr="00467252" w:rsidRDefault="002A745A" w:rsidP="002A745A">
      <w:pPr>
        <w:widowControl w:val="0"/>
        <w:shd w:val="clear" w:color="auto" w:fill="FFFFFF"/>
        <w:autoSpaceDE w:val="0"/>
        <w:ind w:left="720"/>
        <w:jc w:val="both"/>
        <w:rPr>
          <w:rFonts w:ascii="Book Antiqua" w:hAnsi="Book Antiqua" w:cs="Arial"/>
          <w:sz w:val="22"/>
          <w:szCs w:val="22"/>
        </w:rPr>
      </w:pPr>
    </w:p>
    <w:p w:rsidR="002A745A" w:rsidRPr="00467252" w:rsidRDefault="002A745A" w:rsidP="002A745A">
      <w:pPr>
        <w:widowControl w:val="0"/>
        <w:shd w:val="clear" w:color="auto" w:fill="FFFFFF"/>
        <w:autoSpaceDE w:val="0"/>
        <w:jc w:val="both"/>
        <w:rPr>
          <w:rFonts w:ascii="Book Antiqua" w:hAnsi="Book Antiqua" w:cs="Arial"/>
          <w:sz w:val="22"/>
          <w:szCs w:val="22"/>
        </w:rPr>
      </w:pPr>
      <w:r w:rsidRPr="00467252">
        <w:rPr>
          <w:rFonts w:ascii="Book Antiqua" w:hAnsi="Book Antiqua" w:cs="Arial"/>
          <w:sz w:val="22"/>
          <w:szCs w:val="22"/>
        </w:rPr>
        <w:t>La méthodologie d’exécution des différentes tâches selon les normes constructives du BTP sur financement public est exposée dans le cahier des prescriptions techniques du présent DAO.</w:t>
      </w:r>
    </w:p>
    <w:p w:rsidR="002A745A" w:rsidRPr="00467252" w:rsidRDefault="002A745A" w:rsidP="002A745A">
      <w:pPr>
        <w:widowControl w:val="0"/>
        <w:autoSpaceDE w:val="0"/>
        <w:jc w:val="both"/>
        <w:rPr>
          <w:rFonts w:ascii="Book Antiqua" w:hAnsi="Book Antiqua" w:cs="Arial"/>
          <w:sz w:val="22"/>
          <w:szCs w:val="22"/>
        </w:rPr>
      </w:pPr>
    </w:p>
    <w:p w:rsidR="002A745A" w:rsidRPr="00467252" w:rsidRDefault="002A745A" w:rsidP="002A745A">
      <w:pPr>
        <w:widowControl w:val="0"/>
        <w:numPr>
          <w:ilvl w:val="0"/>
          <w:numId w:val="2"/>
        </w:numPr>
        <w:shd w:val="clear" w:color="auto" w:fill="FFFFFF"/>
        <w:autoSpaceDE w:val="0"/>
        <w:ind w:left="0" w:firstLine="0"/>
        <w:jc w:val="both"/>
        <w:rPr>
          <w:rFonts w:ascii="Book Antiqua" w:hAnsi="Book Antiqua" w:cs="Arial"/>
          <w:sz w:val="22"/>
          <w:szCs w:val="22"/>
        </w:rPr>
      </w:pPr>
      <w:r w:rsidRPr="00467252">
        <w:rPr>
          <w:rFonts w:ascii="Book Antiqua" w:hAnsi="Book Antiqua" w:cs="Arial"/>
          <w:b/>
          <w:bCs/>
          <w:sz w:val="22"/>
          <w:szCs w:val="22"/>
        </w:rPr>
        <w:t xml:space="preserve">Délai d’exécution </w:t>
      </w:r>
    </w:p>
    <w:p w:rsidR="002A745A" w:rsidRPr="00467252" w:rsidRDefault="002A745A" w:rsidP="002A745A">
      <w:pPr>
        <w:widowControl w:val="0"/>
        <w:shd w:val="clear" w:color="auto" w:fill="FFFFFF"/>
        <w:autoSpaceDE w:val="0"/>
        <w:jc w:val="both"/>
        <w:rPr>
          <w:rFonts w:ascii="Book Antiqua" w:hAnsi="Book Antiqua" w:cs="Arial"/>
          <w:sz w:val="22"/>
          <w:szCs w:val="22"/>
        </w:rPr>
      </w:pPr>
      <w:r w:rsidRPr="00467252">
        <w:rPr>
          <w:rFonts w:ascii="Book Antiqua" w:hAnsi="Book Antiqua" w:cs="Arial"/>
          <w:sz w:val="22"/>
          <w:szCs w:val="22"/>
        </w:rPr>
        <w:t xml:space="preserve">Le délai  prescrit pour la réalisation des travaux objet du présent Appel d’Offres est de </w:t>
      </w:r>
      <w:r w:rsidR="001A7EA1">
        <w:rPr>
          <w:rFonts w:ascii="Book Antiqua" w:hAnsi="Book Antiqua" w:cs="Arial"/>
          <w:sz w:val="22"/>
          <w:szCs w:val="22"/>
        </w:rPr>
        <w:t>trois</w:t>
      </w:r>
      <w:r w:rsidRPr="00467252">
        <w:rPr>
          <w:rFonts w:ascii="Book Antiqua" w:hAnsi="Book Antiqua" w:cs="Arial"/>
          <w:sz w:val="22"/>
          <w:szCs w:val="22"/>
        </w:rPr>
        <w:t xml:space="preserve"> (</w:t>
      </w:r>
      <w:r w:rsidR="001A7EA1">
        <w:rPr>
          <w:rFonts w:ascii="Book Antiqua" w:hAnsi="Book Antiqua" w:cs="Arial"/>
          <w:sz w:val="22"/>
          <w:szCs w:val="22"/>
        </w:rPr>
        <w:t>03</w:t>
      </w:r>
      <w:r w:rsidRPr="00467252">
        <w:rPr>
          <w:rFonts w:ascii="Book Antiqua" w:hAnsi="Book Antiqua" w:cs="Arial"/>
          <w:b/>
          <w:iCs/>
          <w:sz w:val="22"/>
          <w:szCs w:val="22"/>
        </w:rPr>
        <w:t xml:space="preserve">) </w:t>
      </w:r>
      <w:r w:rsidRPr="00467252">
        <w:rPr>
          <w:rFonts w:ascii="Book Antiqua" w:hAnsi="Book Antiqua" w:cs="Arial"/>
          <w:sz w:val="22"/>
          <w:szCs w:val="22"/>
        </w:rPr>
        <w:t>mois.</w:t>
      </w:r>
    </w:p>
    <w:p w:rsidR="002A745A" w:rsidRPr="00467252" w:rsidRDefault="002A745A" w:rsidP="002A745A">
      <w:pPr>
        <w:widowControl w:val="0"/>
        <w:shd w:val="clear" w:color="auto" w:fill="FFFFFF"/>
        <w:autoSpaceDE w:val="0"/>
        <w:jc w:val="both"/>
        <w:rPr>
          <w:rFonts w:ascii="Book Antiqua" w:hAnsi="Book Antiqua" w:cs="Arial"/>
          <w:sz w:val="22"/>
          <w:szCs w:val="22"/>
        </w:rPr>
      </w:pPr>
    </w:p>
    <w:p w:rsidR="002A745A" w:rsidRPr="00467252" w:rsidRDefault="002A745A" w:rsidP="002A745A">
      <w:pPr>
        <w:widowControl w:val="0"/>
        <w:numPr>
          <w:ilvl w:val="0"/>
          <w:numId w:val="2"/>
        </w:numPr>
        <w:shd w:val="clear" w:color="auto" w:fill="FFFFFF"/>
        <w:autoSpaceDE w:val="0"/>
        <w:ind w:left="0" w:firstLine="0"/>
        <w:jc w:val="both"/>
        <w:rPr>
          <w:rFonts w:ascii="Book Antiqua" w:hAnsi="Book Antiqua" w:cs="Arial"/>
          <w:b/>
          <w:bCs/>
          <w:sz w:val="22"/>
          <w:szCs w:val="22"/>
        </w:rPr>
      </w:pPr>
      <w:r w:rsidRPr="00467252">
        <w:rPr>
          <w:rFonts w:ascii="Book Antiqua" w:hAnsi="Book Antiqua" w:cs="Arial"/>
          <w:b/>
          <w:bCs/>
          <w:sz w:val="22"/>
          <w:szCs w:val="22"/>
        </w:rPr>
        <w:t xml:space="preserve">Coût prévisionnel </w:t>
      </w:r>
    </w:p>
    <w:p w:rsidR="002A745A" w:rsidRPr="00467252" w:rsidRDefault="002A745A" w:rsidP="002A745A">
      <w:pPr>
        <w:widowControl w:val="0"/>
        <w:autoSpaceDE w:val="0"/>
        <w:adjustRightInd w:val="0"/>
        <w:spacing w:after="120"/>
        <w:ind w:right="-23"/>
        <w:jc w:val="both"/>
        <w:rPr>
          <w:rFonts w:ascii="Book Antiqua" w:hAnsi="Book Antiqua" w:cs="Arial"/>
          <w:bCs/>
          <w:sz w:val="22"/>
          <w:szCs w:val="22"/>
        </w:rPr>
      </w:pPr>
      <w:r w:rsidRPr="00467252">
        <w:rPr>
          <w:rFonts w:ascii="Book Antiqua" w:hAnsi="Book Antiqua" w:cs="Arial"/>
          <w:bCs/>
          <w:sz w:val="22"/>
          <w:szCs w:val="22"/>
        </w:rPr>
        <w:t xml:space="preserve">Le coût prévisionnel du projet à l’issue des études préalables est de </w:t>
      </w:r>
      <w:r w:rsidR="001A7EA1">
        <w:rPr>
          <w:rFonts w:ascii="Book Antiqua" w:hAnsi="Book Antiqua" w:cs="Arial"/>
          <w:b/>
          <w:bCs/>
          <w:sz w:val="22"/>
          <w:szCs w:val="22"/>
        </w:rPr>
        <w:t>5</w:t>
      </w:r>
      <w:r w:rsidRPr="00467252">
        <w:rPr>
          <w:rFonts w:ascii="Book Antiqua" w:hAnsi="Book Antiqua" w:cs="Arial"/>
          <w:b/>
          <w:bCs/>
          <w:sz w:val="22"/>
          <w:szCs w:val="22"/>
        </w:rPr>
        <w:t>0 000 000 (</w:t>
      </w:r>
      <w:r w:rsidR="001A7EA1">
        <w:rPr>
          <w:rFonts w:ascii="Book Antiqua" w:hAnsi="Book Antiqua" w:cs="Arial"/>
          <w:b/>
          <w:bCs/>
          <w:sz w:val="22"/>
          <w:szCs w:val="22"/>
        </w:rPr>
        <w:t>cinquante</w:t>
      </w:r>
      <w:r w:rsidR="00FF2EDE" w:rsidRPr="00467252">
        <w:rPr>
          <w:rFonts w:ascii="Book Antiqua" w:hAnsi="Book Antiqua" w:cs="Arial"/>
          <w:b/>
          <w:bCs/>
          <w:sz w:val="22"/>
          <w:szCs w:val="22"/>
        </w:rPr>
        <w:t xml:space="preserve"> </w:t>
      </w:r>
      <w:r w:rsidRPr="00467252">
        <w:rPr>
          <w:rFonts w:ascii="Book Antiqua" w:hAnsi="Book Antiqua" w:cs="Arial"/>
          <w:b/>
          <w:bCs/>
          <w:sz w:val="22"/>
          <w:szCs w:val="22"/>
        </w:rPr>
        <w:t xml:space="preserve">millions) </w:t>
      </w:r>
      <w:r w:rsidRPr="00467252">
        <w:rPr>
          <w:rFonts w:ascii="Book Antiqua" w:hAnsi="Book Antiqua" w:cs="Arial"/>
          <w:bCs/>
          <w:sz w:val="22"/>
          <w:szCs w:val="22"/>
        </w:rPr>
        <w:t>de francs CFA et constitue l’enveloppe plafond du Maître d’Ouvrage.</w:t>
      </w:r>
    </w:p>
    <w:p w:rsidR="002A745A" w:rsidRPr="00467252" w:rsidRDefault="002A745A" w:rsidP="002A745A">
      <w:pPr>
        <w:widowControl w:val="0"/>
        <w:numPr>
          <w:ilvl w:val="0"/>
          <w:numId w:val="2"/>
        </w:numPr>
        <w:shd w:val="clear" w:color="auto" w:fill="FFFFFF"/>
        <w:autoSpaceDE w:val="0"/>
        <w:ind w:left="0" w:firstLine="0"/>
        <w:jc w:val="both"/>
        <w:rPr>
          <w:rFonts w:ascii="Book Antiqua" w:hAnsi="Book Antiqua" w:cs="Arial"/>
          <w:sz w:val="22"/>
          <w:szCs w:val="22"/>
        </w:rPr>
      </w:pPr>
      <w:r w:rsidRPr="00467252">
        <w:rPr>
          <w:rFonts w:ascii="Book Antiqua" w:hAnsi="Book Antiqua" w:cs="Arial"/>
          <w:b/>
          <w:bCs/>
          <w:sz w:val="22"/>
          <w:szCs w:val="22"/>
        </w:rPr>
        <w:t>Participation et origine</w:t>
      </w:r>
    </w:p>
    <w:p w:rsidR="002A745A" w:rsidRPr="00467252" w:rsidRDefault="002A745A" w:rsidP="002A745A">
      <w:pPr>
        <w:pStyle w:val="Sansinterligne"/>
        <w:spacing w:before="120"/>
        <w:jc w:val="both"/>
        <w:rPr>
          <w:rFonts w:ascii="Book Antiqua" w:hAnsi="Book Antiqua" w:cs="Arial"/>
          <w:sz w:val="22"/>
          <w:szCs w:val="22"/>
        </w:rPr>
      </w:pPr>
      <w:r w:rsidRPr="00467252">
        <w:rPr>
          <w:rFonts w:ascii="Book Antiqua" w:hAnsi="Book Antiqua" w:cs="Arial"/>
          <w:spacing w:val="5"/>
          <w:sz w:val="22"/>
          <w:szCs w:val="22"/>
        </w:rPr>
        <w:t>L</w:t>
      </w:r>
      <w:r w:rsidRPr="00467252">
        <w:rPr>
          <w:rFonts w:ascii="Book Antiqua" w:hAnsi="Book Antiqua" w:cs="Arial"/>
          <w:sz w:val="22"/>
          <w:szCs w:val="22"/>
        </w:rPr>
        <w:t xml:space="preserve">a </w:t>
      </w:r>
      <w:r w:rsidRPr="00467252">
        <w:rPr>
          <w:rFonts w:ascii="Book Antiqua" w:hAnsi="Book Antiqua" w:cs="Arial"/>
          <w:spacing w:val="5"/>
          <w:sz w:val="22"/>
          <w:szCs w:val="22"/>
        </w:rPr>
        <w:t>participat</w:t>
      </w:r>
      <w:r w:rsidRPr="00467252">
        <w:rPr>
          <w:rFonts w:ascii="Book Antiqua" w:hAnsi="Book Antiqua" w:cs="Arial"/>
          <w:sz w:val="22"/>
          <w:szCs w:val="22"/>
        </w:rPr>
        <w:t xml:space="preserve">ion </w:t>
      </w:r>
      <w:r w:rsidRPr="00467252">
        <w:rPr>
          <w:rFonts w:ascii="Book Antiqua" w:hAnsi="Book Antiqua" w:cs="Arial"/>
          <w:spacing w:val="5"/>
          <w:sz w:val="22"/>
          <w:szCs w:val="22"/>
        </w:rPr>
        <w:t>a</w:t>
      </w:r>
      <w:r w:rsidRPr="00467252">
        <w:rPr>
          <w:rFonts w:ascii="Book Antiqua" w:hAnsi="Book Antiqua" w:cs="Arial"/>
          <w:sz w:val="22"/>
          <w:szCs w:val="22"/>
        </w:rPr>
        <w:t xml:space="preserve">u </w:t>
      </w:r>
      <w:r w:rsidRPr="00467252">
        <w:rPr>
          <w:rFonts w:ascii="Book Antiqua" w:hAnsi="Book Antiqua" w:cs="Arial"/>
          <w:spacing w:val="5"/>
          <w:sz w:val="22"/>
          <w:szCs w:val="22"/>
        </w:rPr>
        <w:t>présen</w:t>
      </w:r>
      <w:r w:rsidRPr="00467252">
        <w:rPr>
          <w:rFonts w:ascii="Book Antiqua" w:hAnsi="Book Antiqua" w:cs="Arial"/>
          <w:sz w:val="22"/>
          <w:szCs w:val="22"/>
        </w:rPr>
        <w:t xml:space="preserve">t </w:t>
      </w:r>
      <w:r w:rsidRPr="00467252">
        <w:rPr>
          <w:rFonts w:ascii="Book Antiqua" w:hAnsi="Book Antiqua" w:cs="Arial"/>
          <w:spacing w:val="5"/>
          <w:sz w:val="22"/>
          <w:szCs w:val="22"/>
        </w:rPr>
        <w:t>appe</w:t>
      </w:r>
      <w:r w:rsidRPr="00467252">
        <w:rPr>
          <w:rFonts w:ascii="Book Antiqua" w:hAnsi="Book Antiqua" w:cs="Arial"/>
          <w:sz w:val="22"/>
          <w:szCs w:val="22"/>
        </w:rPr>
        <w:t xml:space="preserve">l </w:t>
      </w:r>
      <w:r w:rsidRPr="00467252">
        <w:rPr>
          <w:rFonts w:ascii="Book Antiqua" w:hAnsi="Book Antiqua" w:cs="Arial"/>
          <w:spacing w:val="5"/>
          <w:sz w:val="22"/>
          <w:szCs w:val="22"/>
        </w:rPr>
        <w:t>d’offre</w:t>
      </w:r>
      <w:r w:rsidRPr="00467252">
        <w:rPr>
          <w:rFonts w:ascii="Book Antiqua" w:hAnsi="Book Antiqua" w:cs="Arial"/>
          <w:sz w:val="22"/>
          <w:szCs w:val="22"/>
        </w:rPr>
        <w:t xml:space="preserve">s </w:t>
      </w:r>
      <w:r w:rsidRPr="00467252">
        <w:rPr>
          <w:rFonts w:ascii="Book Antiqua" w:hAnsi="Book Antiqua" w:cs="Arial"/>
          <w:spacing w:val="5"/>
          <w:sz w:val="22"/>
          <w:szCs w:val="22"/>
        </w:rPr>
        <w:t xml:space="preserve">est </w:t>
      </w:r>
      <w:r w:rsidRPr="00467252">
        <w:rPr>
          <w:rFonts w:ascii="Book Antiqua" w:hAnsi="Book Antiqua" w:cs="Arial"/>
          <w:sz w:val="22"/>
          <w:szCs w:val="22"/>
        </w:rPr>
        <w:t xml:space="preserve">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2A745A" w:rsidRPr="00467252" w:rsidRDefault="002A745A" w:rsidP="002A745A">
      <w:pPr>
        <w:widowControl w:val="0"/>
        <w:autoSpaceDE w:val="0"/>
        <w:adjustRightInd w:val="0"/>
        <w:spacing w:before="11" w:line="250" w:lineRule="auto"/>
        <w:ind w:left="107" w:right="-20"/>
        <w:jc w:val="both"/>
        <w:rPr>
          <w:rFonts w:ascii="Book Antiqua" w:hAnsi="Book Antiqua" w:cs="Arial"/>
          <w:sz w:val="22"/>
          <w:szCs w:val="22"/>
        </w:rPr>
      </w:pPr>
    </w:p>
    <w:p w:rsidR="002A745A" w:rsidRPr="00467252" w:rsidRDefault="002A745A" w:rsidP="002A745A">
      <w:pPr>
        <w:widowControl w:val="0"/>
        <w:numPr>
          <w:ilvl w:val="0"/>
          <w:numId w:val="2"/>
        </w:numPr>
        <w:shd w:val="clear" w:color="auto" w:fill="FFFFFF"/>
        <w:autoSpaceDE w:val="0"/>
        <w:ind w:left="0" w:firstLine="0"/>
        <w:jc w:val="both"/>
        <w:rPr>
          <w:rFonts w:ascii="Book Antiqua" w:hAnsi="Book Antiqua" w:cs="Arial"/>
          <w:sz w:val="22"/>
          <w:szCs w:val="22"/>
        </w:rPr>
      </w:pPr>
      <w:r w:rsidRPr="00467252">
        <w:rPr>
          <w:rFonts w:ascii="Book Antiqua" w:hAnsi="Book Antiqua" w:cs="Arial"/>
          <w:b/>
          <w:bCs/>
          <w:sz w:val="22"/>
          <w:szCs w:val="22"/>
        </w:rPr>
        <w:t>Financement</w:t>
      </w:r>
    </w:p>
    <w:p w:rsidR="002A745A" w:rsidRPr="00467252" w:rsidRDefault="002A745A" w:rsidP="002A745A">
      <w:pPr>
        <w:rPr>
          <w:rFonts w:ascii="Book Antiqua" w:hAnsi="Book Antiqua" w:cs="Arial"/>
          <w:b/>
          <w:sz w:val="22"/>
          <w:szCs w:val="22"/>
        </w:rPr>
      </w:pPr>
      <w:r w:rsidRPr="00467252">
        <w:rPr>
          <w:rFonts w:ascii="Book Antiqua" w:hAnsi="Book Antiqua" w:cs="Arial"/>
          <w:spacing w:val="5"/>
          <w:sz w:val="22"/>
          <w:szCs w:val="22"/>
        </w:rPr>
        <w:t xml:space="preserve"> Le</w:t>
      </w:r>
      <w:r w:rsidRPr="00467252">
        <w:rPr>
          <w:rFonts w:ascii="Book Antiqua" w:hAnsi="Book Antiqua" w:cs="Arial"/>
          <w:sz w:val="22"/>
          <w:szCs w:val="22"/>
        </w:rPr>
        <w:t xml:space="preserve">s </w:t>
      </w:r>
      <w:r w:rsidRPr="00467252">
        <w:rPr>
          <w:rFonts w:ascii="Book Antiqua" w:hAnsi="Book Antiqua" w:cs="Arial"/>
          <w:spacing w:val="5"/>
          <w:sz w:val="22"/>
          <w:szCs w:val="22"/>
        </w:rPr>
        <w:t>travau</w:t>
      </w:r>
      <w:r w:rsidRPr="00467252">
        <w:rPr>
          <w:rFonts w:ascii="Book Antiqua" w:hAnsi="Book Antiqua" w:cs="Arial"/>
          <w:sz w:val="22"/>
          <w:szCs w:val="22"/>
        </w:rPr>
        <w:t xml:space="preserve">x </w:t>
      </w:r>
      <w:r w:rsidRPr="00467252">
        <w:rPr>
          <w:rFonts w:ascii="Book Antiqua" w:hAnsi="Book Antiqua" w:cs="Arial"/>
          <w:spacing w:val="5"/>
          <w:sz w:val="22"/>
          <w:szCs w:val="22"/>
        </w:rPr>
        <w:t>obje</w:t>
      </w:r>
      <w:r w:rsidRPr="00467252">
        <w:rPr>
          <w:rFonts w:ascii="Book Antiqua" w:hAnsi="Book Antiqua" w:cs="Arial"/>
          <w:sz w:val="22"/>
          <w:szCs w:val="22"/>
        </w:rPr>
        <w:t xml:space="preserve">t </w:t>
      </w:r>
      <w:r w:rsidRPr="00467252">
        <w:rPr>
          <w:rFonts w:ascii="Book Antiqua" w:hAnsi="Book Antiqua" w:cs="Arial"/>
          <w:spacing w:val="5"/>
          <w:sz w:val="22"/>
          <w:szCs w:val="22"/>
        </w:rPr>
        <w:t>d</w:t>
      </w:r>
      <w:r w:rsidRPr="00467252">
        <w:rPr>
          <w:rFonts w:ascii="Book Antiqua" w:hAnsi="Book Antiqua" w:cs="Arial"/>
          <w:sz w:val="22"/>
          <w:szCs w:val="22"/>
        </w:rPr>
        <w:t xml:space="preserve">u </w:t>
      </w:r>
      <w:r w:rsidRPr="00467252">
        <w:rPr>
          <w:rFonts w:ascii="Book Antiqua" w:hAnsi="Book Antiqua" w:cs="Arial"/>
          <w:spacing w:val="5"/>
          <w:sz w:val="22"/>
          <w:szCs w:val="22"/>
        </w:rPr>
        <w:t>présen</w:t>
      </w:r>
      <w:r w:rsidRPr="00467252">
        <w:rPr>
          <w:rFonts w:ascii="Book Antiqua" w:hAnsi="Book Antiqua" w:cs="Arial"/>
          <w:sz w:val="22"/>
          <w:szCs w:val="22"/>
        </w:rPr>
        <w:t xml:space="preserve">t </w:t>
      </w:r>
      <w:r w:rsidRPr="00467252">
        <w:rPr>
          <w:rFonts w:ascii="Book Antiqua" w:hAnsi="Book Antiqua" w:cs="Arial"/>
          <w:spacing w:val="5"/>
          <w:sz w:val="22"/>
          <w:szCs w:val="22"/>
        </w:rPr>
        <w:t>Appe</w:t>
      </w:r>
      <w:r w:rsidRPr="00467252">
        <w:rPr>
          <w:rFonts w:ascii="Book Antiqua" w:hAnsi="Book Antiqua" w:cs="Arial"/>
          <w:sz w:val="22"/>
          <w:szCs w:val="22"/>
        </w:rPr>
        <w:t xml:space="preserve">l </w:t>
      </w:r>
      <w:r w:rsidRPr="00467252">
        <w:rPr>
          <w:rFonts w:ascii="Book Antiqua" w:hAnsi="Book Antiqua" w:cs="Arial"/>
          <w:spacing w:val="5"/>
          <w:sz w:val="22"/>
          <w:szCs w:val="22"/>
        </w:rPr>
        <w:t xml:space="preserve">d'Offres </w:t>
      </w:r>
      <w:r w:rsidRPr="00467252">
        <w:rPr>
          <w:rFonts w:ascii="Book Antiqua" w:hAnsi="Book Antiqua" w:cs="Arial"/>
          <w:sz w:val="22"/>
          <w:szCs w:val="22"/>
        </w:rPr>
        <w:t xml:space="preserve">sont financés par le </w:t>
      </w:r>
      <w:r w:rsidRPr="00467252">
        <w:rPr>
          <w:rFonts w:ascii="Book Antiqua" w:hAnsi="Book Antiqua" w:cs="Arial"/>
          <w:b/>
          <w:iCs/>
          <w:sz w:val="22"/>
          <w:szCs w:val="22"/>
        </w:rPr>
        <w:t xml:space="preserve">Budget du Conseil Régional du </w:t>
      </w:r>
      <w:r w:rsidR="00904D4A">
        <w:rPr>
          <w:rFonts w:ascii="Book Antiqua" w:hAnsi="Book Antiqua" w:cs="Arial"/>
          <w:b/>
          <w:sz w:val="22"/>
          <w:szCs w:val="22"/>
        </w:rPr>
        <w:t xml:space="preserve">Sud </w:t>
      </w:r>
      <w:r w:rsidR="00FF2EDE" w:rsidRPr="00467252">
        <w:rPr>
          <w:rFonts w:ascii="Book Antiqua" w:hAnsi="Book Antiqua" w:cs="Arial"/>
          <w:b/>
          <w:sz w:val="22"/>
          <w:szCs w:val="22"/>
        </w:rPr>
        <w:t xml:space="preserve">(crédits transférés </w:t>
      </w:r>
      <w:r w:rsidR="007B5705">
        <w:rPr>
          <w:rFonts w:ascii="Book Antiqua" w:hAnsi="Book Antiqua" w:cs="Arial"/>
          <w:b/>
          <w:sz w:val="22"/>
          <w:szCs w:val="22"/>
        </w:rPr>
        <w:t>MINTOUL</w:t>
      </w:r>
      <w:r w:rsidR="00FF2EDE" w:rsidRPr="00467252">
        <w:rPr>
          <w:rFonts w:ascii="Book Antiqua" w:hAnsi="Book Antiqua" w:cs="Arial"/>
          <w:b/>
          <w:sz w:val="22"/>
          <w:szCs w:val="22"/>
        </w:rPr>
        <w:t>)</w:t>
      </w:r>
      <w:r w:rsidRPr="00467252">
        <w:rPr>
          <w:rFonts w:ascii="Book Antiqua" w:hAnsi="Book Antiqua" w:cs="Arial"/>
          <w:b/>
          <w:sz w:val="22"/>
          <w:szCs w:val="22"/>
        </w:rPr>
        <w:t>, exercice 2024</w:t>
      </w:r>
      <w:r w:rsidRPr="00467252">
        <w:rPr>
          <w:rFonts w:ascii="Book Antiqua" w:hAnsi="Book Antiqua" w:cs="Arial"/>
          <w:b/>
          <w:iCs/>
          <w:sz w:val="22"/>
          <w:szCs w:val="22"/>
        </w:rPr>
        <w:t>.</w:t>
      </w:r>
    </w:p>
    <w:p w:rsidR="002A745A" w:rsidRPr="00467252" w:rsidRDefault="002A745A" w:rsidP="002A745A">
      <w:pPr>
        <w:ind w:left="720"/>
        <w:rPr>
          <w:rFonts w:ascii="Book Antiqua" w:hAnsi="Book Antiqua" w:cs="Arial"/>
          <w:i/>
          <w:iCs/>
          <w:sz w:val="22"/>
          <w:szCs w:val="22"/>
        </w:rPr>
      </w:pPr>
    </w:p>
    <w:p w:rsidR="002A745A" w:rsidRPr="00467252" w:rsidRDefault="002A745A" w:rsidP="002A745A">
      <w:pPr>
        <w:pStyle w:val="Paragraphedeliste"/>
        <w:widowControl w:val="0"/>
        <w:numPr>
          <w:ilvl w:val="0"/>
          <w:numId w:val="2"/>
        </w:numPr>
        <w:shd w:val="clear" w:color="auto" w:fill="FFFFFF"/>
        <w:autoSpaceDE w:val="0"/>
        <w:jc w:val="both"/>
        <w:rPr>
          <w:rFonts w:ascii="Book Antiqua" w:hAnsi="Book Antiqua" w:cs="Arial"/>
          <w:b/>
          <w:bCs/>
        </w:rPr>
      </w:pPr>
      <w:r w:rsidRPr="00467252">
        <w:rPr>
          <w:rFonts w:ascii="Book Antiqua" w:hAnsi="Book Antiqua" w:cs="Arial"/>
          <w:b/>
          <w:bCs/>
        </w:rPr>
        <w:t>Cautionnement provisoire</w:t>
      </w:r>
    </w:p>
    <w:p w:rsidR="002A745A" w:rsidRPr="00467252" w:rsidRDefault="002A745A" w:rsidP="002A745A">
      <w:pPr>
        <w:widowControl w:val="0"/>
        <w:shd w:val="clear" w:color="auto" w:fill="FFFFFF"/>
        <w:autoSpaceDE w:val="0"/>
        <w:jc w:val="both"/>
        <w:rPr>
          <w:rFonts w:ascii="Book Antiqua" w:hAnsi="Book Antiqua" w:cs="Arial"/>
          <w:sz w:val="22"/>
          <w:szCs w:val="22"/>
        </w:rPr>
      </w:pPr>
      <w:r w:rsidRPr="00467252">
        <w:rPr>
          <w:rFonts w:ascii="Book Antiqua" w:hAnsi="Book Antiqua" w:cs="Arial"/>
          <w:sz w:val="22"/>
          <w:szCs w:val="22"/>
        </w:rPr>
        <w:t xml:space="preserve">Chaque soumissionnaire doit joindre à ses pièces administratives, une caution de soumission établie par une compagnie d’assurance ou banque de premier ordre agréée par le Ministère chargé des Finances selon la liste figurant dans la pièce12 du DAO, soit un montant de </w:t>
      </w:r>
      <w:r w:rsidR="009F49FD">
        <w:rPr>
          <w:rFonts w:ascii="Book Antiqua" w:hAnsi="Book Antiqua" w:cs="Arial"/>
          <w:b/>
          <w:sz w:val="22"/>
          <w:szCs w:val="22"/>
        </w:rPr>
        <w:t>1</w:t>
      </w:r>
      <w:r w:rsidRPr="00467252">
        <w:rPr>
          <w:rFonts w:ascii="Book Antiqua" w:hAnsi="Book Antiqua" w:cs="Arial"/>
          <w:b/>
          <w:sz w:val="22"/>
          <w:szCs w:val="22"/>
        </w:rPr>
        <w:t xml:space="preserve"> 000 000 (</w:t>
      </w:r>
      <w:r w:rsidR="009F49FD">
        <w:rPr>
          <w:rFonts w:ascii="Book Antiqua" w:hAnsi="Book Antiqua" w:cs="Arial"/>
          <w:b/>
          <w:sz w:val="22"/>
          <w:szCs w:val="22"/>
        </w:rPr>
        <w:t>un</w:t>
      </w:r>
      <w:r w:rsidRPr="00467252">
        <w:rPr>
          <w:rFonts w:ascii="Book Antiqua" w:hAnsi="Book Antiqua" w:cs="Arial"/>
          <w:b/>
          <w:sz w:val="22"/>
          <w:szCs w:val="22"/>
        </w:rPr>
        <w:t xml:space="preserve"> million) francs CFA</w:t>
      </w:r>
      <w:r w:rsidRPr="00467252">
        <w:rPr>
          <w:rFonts w:ascii="Book Antiqua" w:hAnsi="Book Antiqua" w:cs="Arial"/>
          <w:sz w:val="22"/>
          <w:szCs w:val="22"/>
        </w:rPr>
        <w:t>, valable (30) jours au-delà de la date de validité des offres.</w:t>
      </w:r>
    </w:p>
    <w:p w:rsidR="002A745A" w:rsidRPr="00467252" w:rsidRDefault="002A745A" w:rsidP="002A745A">
      <w:pPr>
        <w:widowControl w:val="0"/>
        <w:shd w:val="clear" w:color="auto" w:fill="FFFFFF"/>
        <w:autoSpaceDE w:val="0"/>
        <w:jc w:val="both"/>
        <w:rPr>
          <w:rFonts w:ascii="Book Antiqua" w:hAnsi="Book Antiqua" w:cs="Arial"/>
          <w:b/>
          <w:bCs/>
          <w:sz w:val="22"/>
          <w:szCs w:val="22"/>
        </w:rPr>
      </w:pPr>
    </w:p>
    <w:p w:rsidR="002A745A" w:rsidRPr="00467252" w:rsidRDefault="00D811C9" w:rsidP="002A745A">
      <w:pPr>
        <w:pStyle w:val="Paragraphedeliste"/>
        <w:widowControl w:val="0"/>
        <w:numPr>
          <w:ilvl w:val="0"/>
          <w:numId w:val="2"/>
        </w:numPr>
        <w:autoSpaceDE w:val="0"/>
        <w:jc w:val="both"/>
        <w:rPr>
          <w:rFonts w:ascii="Book Antiqua" w:hAnsi="Book Antiqua" w:cs="Arial"/>
          <w:b/>
          <w:bCs/>
        </w:rPr>
      </w:pPr>
      <w:r>
        <w:rPr>
          <w:rFonts w:ascii="Book Antiqua" w:hAnsi="Book Antiqua" w:cs="Arial"/>
          <w:b/>
          <w:bCs/>
        </w:rPr>
        <w:t>Le Dossier d’Appel d’Offres.</w:t>
      </w:r>
    </w:p>
    <w:p w:rsidR="002A745A" w:rsidRPr="00467252" w:rsidRDefault="002A745A" w:rsidP="002A745A">
      <w:pPr>
        <w:widowControl w:val="0"/>
        <w:autoSpaceDE w:val="0"/>
        <w:jc w:val="both"/>
        <w:rPr>
          <w:rFonts w:ascii="Book Antiqua" w:hAnsi="Book Antiqua" w:cs="Arial"/>
          <w:bCs/>
          <w:sz w:val="22"/>
          <w:szCs w:val="22"/>
        </w:rPr>
      </w:pPr>
      <w:r w:rsidRPr="00467252">
        <w:rPr>
          <w:rFonts w:ascii="Book Antiqua" w:hAnsi="Book Antiqua" w:cs="Arial"/>
          <w:bCs/>
          <w:sz w:val="22"/>
          <w:szCs w:val="22"/>
        </w:rPr>
        <w:t>Le dossier peut être consulté aux heures ouvrables auprès des services du Secrétaire Général du Conseil Régional du Sud, Téléphone (237) 222 28 44 40/222 28 44 37, dès publication du présent avis.</w:t>
      </w:r>
    </w:p>
    <w:p w:rsidR="002A745A" w:rsidRPr="00467252" w:rsidRDefault="002A745A" w:rsidP="002A745A">
      <w:pPr>
        <w:widowControl w:val="0"/>
        <w:autoSpaceDE w:val="0"/>
        <w:jc w:val="both"/>
        <w:rPr>
          <w:rFonts w:ascii="Book Antiqua" w:hAnsi="Book Antiqua" w:cs="Arial"/>
          <w:sz w:val="22"/>
          <w:szCs w:val="22"/>
        </w:rPr>
      </w:pPr>
    </w:p>
    <w:p w:rsidR="002A745A" w:rsidRPr="00467252" w:rsidRDefault="002A745A" w:rsidP="002A745A">
      <w:pPr>
        <w:pStyle w:val="Paragraphedeliste"/>
        <w:numPr>
          <w:ilvl w:val="0"/>
          <w:numId w:val="2"/>
        </w:numPr>
        <w:tabs>
          <w:tab w:val="left" w:pos="3300"/>
        </w:tabs>
        <w:jc w:val="both"/>
        <w:rPr>
          <w:rFonts w:ascii="Book Antiqua" w:hAnsi="Book Antiqua" w:cs="Arial"/>
          <w:b/>
          <w:bCs/>
        </w:rPr>
      </w:pPr>
      <w:r w:rsidRPr="00467252">
        <w:rPr>
          <w:rFonts w:ascii="Book Antiqua" w:hAnsi="Book Antiqua" w:cs="Arial"/>
          <w:b/>
          <w:bCs/>
        </w:rPr>
        <w:t>Acquisition du Dossier d’Appel d’Offres</w:t>
      </w:r>
    </w:p>
    <w:p w:rsidR="002A745A" w:rsidRPr="00467252" w:rsidRDefault="0055279C" w:rsidP="002A745A">
      <w:pPr>
        <w:tabs>
          <w:tab w:val="left" w:pos="3300"/>
        </w:tabs>
        <w:jc w:val="both"/>
        <w:rPr>
          <w:rFonts w:ascii="Book Antiqua" w:hAnsi="Book Antiqua" w:cs="Arial"/>
          <w:bCs/>
          <w:sz w:val="22"/>
          <w:szCs w:val="22"/>
        </w:rPr>
      </w:pPr>
      <w:r w:rsidRPr="00467252">
        <w:rPr>
          <w:rFonts w:ascii="Book Antiqua" w:eastAsia="Calibri" w:hAnsi="Book Antiqua" w:cs="Arial"/>
          <w:sz w:val="22"/>
          <w:szCs w:val="22"/>
          <w:lang w:eastAsia="en-US"/>
        </w:rPr>
        <w:t>Le dossier physique peut être  consulté auprès du Secrétariat du Secrétaire Général du Conseil Régional du Sud dès publication du présent avis contre la présentation d’une quittance de versement à la Recette du Conseil Régional du Sud d’une somme de</w:t>
      </w:r>
      <w:r w:rsidR="002A745A" w:rsidRPr="00467252">
        <w:rPr>
          <w:rFonts w:ascii="Book Antiqua" w:hAnsi="Book Antiqua" w:cs="Arial"/>
          <w:bCs/>
          <w:sz w:val="22"/>
          <w:szCs w:val="22"/>
        </w:rPr>
        <w:t xml:space="preserve"> : </w:t>
      </w:r>
      <w:r w:rsidR="008F03E7">
        <w:rPr>
          <w:rFonts w:ascii="Book Antiqua" w:hAnsi="Book Antiqua" w:cs="Arial"/>
          <w:b/>
          <w:bCs/>
          <w:sz w:val="22"/>
          <w:szCs w:val="22"/>
        </w:rPr>
        <w:t>5</w:t>
      </w:r>
      <w:r w:rsidR="002A745A" w:rsidRPr="00467252">
        <w:rPr>
          <w:rFonts w:ascii="Book Antiqua" w:hAnsi="Book Antiqua" w:cs="Arial"/>
          <w:b/>
          <w:bCs/>
          <w:sz w:val="22"/>
          <w:szCs w:val="22"/>
        </w:rPr>
        <w:t>0 </w:t>
      </w:r>
      <w:r w:rsidR="002A745A" w:rsidRPr="00467252">
        <w:rPr>
          <w:rFonts w:ascii="Book Antiqua" w:hAnsi="Book Antiqua" w:cs="Arial"/>
          <w:b/>
          <w:sz w:val="22"/>
          <w:szCs w:val="22"/>
        </w:rPr>
        <w:t xml:space="preserve">000 </w:t>
      </w:r>
      <w:r w:rsidR="002A745A" w:rsidRPr="00467252">
        <w:rPr>
          <w:rFonts w:ascii="Book Antiqua" w:hAnsi="Book Antiqua" w:cs="Arial"/>
          <w:b/>
          <w:bCs/>
          <w:sz w:val="22"/>
          <w:szCs w:val="22"/>
        </w:rPr>
        <w:t>(</w:t>
      </w:r>
      <w:r w:rsidR="008F03E7">
        <w:rPr>
          <w:rFonts w:ascii="Book Antiqua" w:hAnsi="Book Antiqua" w:cs="Arial"/>
          <w:b/>
          <w:bCs/>
          <w:sz w:val="22"/>
          <w:szCs w:val="22"/>
        </w:rPr>
        <w:t>cinquante</w:t>
      </w:r>
      <w:r w:rsidR="008F03E7" w:rsidRPr="00467252">
        <w:rPr>
          <w:rFonts w:ascii="Book Antiqua" w:hAnsi="Book Antiqua" w:cs="Arial"/>
          <w:b/>
          <w:bCs/>
          <w:sz w:val="22"/>
          <w:szCs w:val="22"/>
        </w:rPr>
        <w:t xml:space="preserve"> </w:t>
      </w:r>
      <w:r w:rsidR="002A745A" w:rsidRPr="00467252">
        <w:rPr>
          <w:rFonts w:ascii="Book Antiqua" w:hAnsi="Book Antiqua" w:cs="Arial"/>
          <w:b/>
          <w:bCs/>
          <w:sz w:val="22"/>
          <w:szCs w:val="22"/>
        </w:rPr>
        <w:t>mille) FCFA</w:t>
      </w:r>
      <w:r w:rsidR="002A745A" w:rsidRPr="00467252">
        <w:rPr>
          <w:rFonts w:ascii="Book Antiqua" w:hAnsi="Book Antiqua" w:cs="Arial"/>
          <w:bCs/>
          <w:sz w:val="22"/>
          <w:szCs w:val="22"/>
        </w:rPr>
        <w:t>. Lors du retrait du DAO, les soumissionnaires devront se faire enregistrer en laissant leur adresse complète (B.P., Fax, Téléphone, etc.).</w:t>
      </w:r>
    </w:p>
    <w:p w:rsidR="002A745A" w:rsidRPr="00467252" w:rsidRDefault="002A745A" w:rsidP="002A745A">
      <w:pPr>
        <w:widowControl w:val="0"/>
        <w:shd w:val="clear" w:color="auto" w:fill="FFFFFF"/>
        <w:autoSpaceDE w:val="0"/>
        <w:jc w:val="both"/>
        <w:rPr>
          <w:rFonts w:ascii="Book Antiqua" w:hAnsi="Book Antiqua" w:cs="Arial"/>
          <w:sz w:val="22"/>
          <w:szCs w:val="22"/>
        </w:rPr>
      </w:pPr>
    </w:p>
    <w:p w:rsidR="002A745A" w:rsidRPr="00467252" w:rsidRDefault="002A745A" w:rsidP="002A745A">
      <w:pPr>
        <w:pStyle w:val="Paragraphedeliste"/>
        <w:widowControl w:val="0"/>
        <w:numPr>
          <w:ilvl w:val="0"/>
          <w:numId w:val="2"/>
        </w:numPr>
        <w:autoSpaceDE w:val="0"/>
        <w:jc w:val="both"/>
        <w:rPr>
          <w:rFonts w:ascii="Book Antiqua" w:hAnsi="Book Antiqua"/>
          <w:b/>
          <w:bCs/>
        </w:rPr>
      </w:pPr>
      <w:r w:rsidRPr="00467252">
        <w:rPr>
          <w:rFonts w:ascii="Book Antiqua" w:hAnsi="Book Antiqua"/>
          <w:b/>
          <w:bCs/>
        </w:rPr>
        <w:t>Présentation des offres</w:t>
      </w:r>
    </w:p>
    <w:p w:rsidR="002A745A" w:rsidRPr="00467252" w:rsidRDefault="002A745A" w:rsidP="002A745A">
      <w:pPr>
        <w:widowControl w:val="0"/>
        <w:autoSpaceDE w:val="0"/>
        <w:jc w:val="both"/>
        <w:rPr>
          <w:rFonts w:ascii="Book Antiqua" w:hAnsi="Book Antiqua"/>
          <w:bCs/>
          <w:sz w:val="22"/>
          <w:szCs w:val="22"/>
          <w:lang w:val="x-none"/>
        </w:rPr>
      </w:pPr>
      <w:r w:rsidRPr="00467252">
        <w:rPr>
          <w:rFonts w:ascii="Book Antiqua" w:hAnsi="Book Antiqua"/>
          <w:bCs/>
          <w:sz w:val="22"/>
          <w:szCs w:val="22"/>
          <w:lang w:val="x-none"/>
        </w:rPr>
        <w:t xml:space="preserve">Les documents constituant l’offre seront répartis en trois volumes ci-après, placés sous </w:t>
      </w:r>
      <w:r w:rsidRPr="00467252">
        <w:rPr>
          <w:rFonts w:ascii="Book Antiqua" w:hAnsi="Book Antiqua"/>
          <w:bCs/>
          <w:sz w:val="22"/>
          <w:szCs w:val="22"/>
        </w:rPr>
        <w:t>trois</w:t>
      </w:r>
      <w:r w:rsidRPr="00467252">
        <w:rPr>
          <w:rFonts w:ascii="Book Antiqua" w:hAnsi="Book Antiqua"/>
          <w:bCs/>
          <w:sz w:val="22"/>
          <w:szCs w:val="22"/>
          <w:lang w:val="x-none"/>
        </w:rPr>
        <w:t xml:space="preserve"> enveloppe</w:t>
      </w:r>
      <w:r w:rsidRPr="00467252">
        <w:rPr>
          <w:rFonts w:ascii="Book Antiqua" w:hAnsi="Book Antiqua"/>
          <w:bCs/>
          <w:sz w:val="22"/>
          <w:szCs w:val="22"/>
        </w:rPr>
        <w:t>s</w:t>
      </w:r>
      <w:r w:rsidRPr="00467252">
        <w:rPr>
          <w:rFonts w:ascii="Book Antiqua" w:hAnsi="Book Antiqua"/>
          <w:bCs/>
          <w:sz w:val="22"/>
          <w:szCs w:val="22"/>
          <w:lang w:val="x-none"/>
        </w:rPr>
        <w:t>  dont :</w:t>
      </w:r>
    </w:p>
    <w:p w:rsidR="002A745A" w:rsidRPr="00467252" w:rsidRDefault="002A745A" w:rsidP="002A745A">
      <w:pPr>
        <w:widowControl w:val="0"/>
        <w:numPr>
          <w:ilvl w:val="0"/>
          <w:numId w:val="71"/>
        </w:numPr>
        <w:suppressAutoHyphens w:val="0"/>
        <w:autoSpaceDE w:val="0"/>
        <w:autoSpaceDN/>
        <w:spacing w:line="259" w:lineRule="auto"/>
        <w:jc w:val="both"/>
        <w:textAlignment w:val="auto"/>
        <w:rPr>
          <w:rFonts w:ascii="Book Antiqua" w:hAnsi="Book Antiqua"/>
          <w:bCs/>
          <w:sz w:val="22"/>
          <w:szCs w:val="22"/>
          <w:lang w:val="x-none"/>
        </w:rPr>
      </w:pPr>
      <w:r w:rsidRPr="00467252">
        <w:rPr>
          <w:rFonts w:ascii="Book Antiqua" w:hAnsi="Book Antiqua"/>
          <w:bCs/>
          <w:sz w:val="22"/>
          <w:szCs w:val="22"/>
          <w:lang w:val="x-none"/>
        </w:rPr>
        <w:t>L’enveloppe A contenant le Dossier Administratif (Volume 1) ;</w:t>
      </w:r>
    </w:p>
    <w:p w:rsidR="002A745A" w:rsidRPr="00467252" w:rsidRDefault="002A745A" w:rsidP="002A745A">
      <w:pPr>
        <w:widowControl w:val="0"/>
        <w:numPr>
          <w:ilvl w:val="0"/>
          <w:numId w:val="71"/>
        </w:numPr>
        <w:suppressAutoHyphens w:val="0"/>
        <w:autoSpaceDE w:val="0"/>
        <w:autoSpaceDN/>
        <w:spacing w:line="259" w:lineRule="auto"/>
        <w:jc w:val="both"/>
        <w:textAlignment w:val="auto"/>
        <w:rPr>
          <w:rFonts w:ascii="Book Antiqua" w:hAnsi="Book Antiqua"/>
          <w:bCs/>
          <w:sz w:val="22"/>
          <w:szCs w:val="22"/>
          <w:lang w:val="x-none"/>
        </w:rPr>
      </w:pPr>
      <w:r w:rsidRPr="00467252">
        <w:rPr>
          <w:rFonts w:ascii="Book Antiqua" w:hAnsi="Book Antiqua"/>
          <w:bCs/>
          <w:sz w:val="22"/>
          <w:szCs w:val="22"/>
          <w:lang w:val="x-none"/>
        </w:rPr>
        <w:t>L’enveloppe B contenant l’Offre Technique (Volume 2) ;</w:t>
      </w:r>
    </w:p>
    <w:p w:rsidR="002A745A" w:rsidRPr="00467252" w:rsidRDefault="002A745A" w:rsidP="002A745A">
      <w:pPr>
        <w:widowControl w:val="0"/>
        <w:numPr>
          <w:ilvl w:val="0"/>
          <w:numId w:val="71"/>
        </w:numPr>
        <w:suppressAutoHyphens w:val="0"/>
        <w:autoSpaceDE w:val="0"/>
        <w:autoSpaceDN/>
        <w:spacing w:line="259" w:lineRule="auto"/>
        <w:jc w:val="both"/>
        <w:textAlignment w:val="auto"/>
        <w:rPr>
          <w:rFonts w:ascii="Book Antiqua" w:hAnsi="Book Antiqua"/>
          <w:bCs/>
          <w:sz w:val="22"/>
          <w:szCs w:val="22"/>
          <w:lang w:val="x-none"/>
        </w:rPr>
      </w:pPr>
      <w:r w:rsidRPr="00467252">
        <w:rPr>
          <w:rFonts w:ascii="Book Antiqua" w:hAnsi="Book Antiqua"/>
          <w:bCs/>
          <w:sz w:val="22"/>
          <w:szCs w:val="22"/>
          <w:lang w:val="x-none"/>
        </w:rPr>
        <w:t xml:space="preserve">L’enveloppe C contenant l’Offre </w:t>
      </w:r>
      <w:r w:rsidRPr="00467252">
        <w:rPr>
          <w:rFonts w:ascii="Book Antiqua" w:hAnsi="Book Antiqua"/>
          <w:bCs/>
          <w:sz w:val="22"/>
          <w:szCs w:val="22"/>
        </w:rPr>
        <w:t>Financière</w:t>
      </w:r>
      <w:r w:rsidRPr="00467252">
        <w:rPr>
          <w:rFonts w:ascii="Book Antiqua" w:hAnsi="Book Antiqua"/>
          <w:bCs/>
          <w:sz w:val="22"/>
          <w:szCs w:val="22"/>
          <w:lang w:val="x-none"/>
        </w:rPr>
        <w:t xml:space="preserve"> (Volume 3).</w:t>
      </w:r>
    </w:p>
    <w:p w:rsidR="002A745A" w:rsidRPr="00467252" w:rsidRDefault="002A745A" w:rsidP="002A745A">
      <w:pPr>
        <w:widowControl w:val="0"/>
        <w:autoSpaceDE w:val="0"/>
        <w:jc w:val="both"/>
        <w:rPr>
          <w:rFonts w:ascii="Book Antiqua" w:hAnsi="Book Antiqua"/>
          <w:bCs/>
          <w:sz w:val="22"/>
          <w:szCs w:val="22"/>
        </w:rPr>
      </w:pPr>
      <w:r w:rsidRPr="00467252">
        <w:rPr>
          <w:rFonts w:ascii="Book Antiqua" w:hAnsi="Book Antiqua"/>
          <w:bCs/>
          <w:sz w:val="22"/>
          <w:szCs w:val="22"/>
        </w:rPr>
        <w:t>Toutes les pièces constitutives des offres (Enveloppes A, B et C), seront placées dans une grande enveloppe extérieure scellée portant uniquement la mention de l’Appel d’Offres.</w:t>
      </w:r>
    </w:p>
    <w:p w:rsidR="002A745A" w:rsidRPr="00467252" w:rsidRDefault="002A745A" w:rsidP="002A745A">
      <w:pPr>
        <w:widowControl w:val="0"/>
        <w:autoSpaceDE w:val="0"/>
        <w:jc w:val="both"/>
        <w:rPr>
          <w:rFonts w:ascii="Book Antiqua" w:hAnsi="Book Antiqua"/>
          <w:bCs/>
          <w:sz w:val="22"/>
          <w:szCs w:val="22"/>
          <w:lang w:val="x-none"/>
        </w:rPr>
      </w:pPr>
      <w:r w:rsidRPr="00467252">
        <w:rPr>
          <w:rFonts w:ascii="Book Antiqua" w:hAnsi="Book Antiqua"/>
          <w:bCs/>
          <w:sz w:val="22"/>
          <w:szCs w:val="22"/>
          <w:lang w:val="x-none"/>
        </w:rPr>
        <w:t>Les différentes pièces de chaque offre seront numérotées dans l’ordre du DAO et séparées par des intercalaires de couleur identique</w:t>
      </w:r>
      <w:r w:rsidRPr="00467252">
        <w:rPr>
          <w:rFonts w:ascii="Book Antiqua" w:hAnsi="Book Antiqua"/>
          <w:bCs/>
          <w:sz w:val="22"/>
          <w:szCs w:val="22"/>
        </w:rPr>
        <w:t xml:space="preserve"> et</w:t>
      </w:r>
      <w:r w:rsidRPr="00467252">
        <w:rPr>
          <w:rFonts w:ascii="Book Antiqua" w:hAnsi="Book Antiqua"/>
          <w:bCs/>
          <w:sz w:val="22"/>
          <w:szCs w:val="22"/>
          <w:lang w:val="x-none"/>
        </w:rPr>
        <w:t xml:space="preserve"> autre que la blanche.</w:t>
      </w:r>
    </w:p>
    <w:p w:rsidR="002A745A" w:rsidRPr="00467252" w:rsidRDefault="002A745A" w:rsidP="002A745A">
      <w:pPr>
        <w:widowControl w:val="0"/>
        <w:autoSpaceDE w:val="0"/>
        <w:jc w:val="both"/>
        <w:rPr>
          <w:rFonts w:ascii="Book Antiqua" w:hAnsi="Book Antiqua"/>
          <w:b/>
          <w:bCs/>
          <w:sz w:val="22"/>
          <w:szCs w:val="22"/>
          <w:lang w:val="x-none"/>
        </w:rPr>
      </w:pPr>
    </w:p>
    <w:p w:rsidR="002A745A" w:rsidRPr="00467252" w:rsidRDefault="002A745A" w:rsidP="002A745A">
      <w:pPr>
        <w:widowControl w:val="0"/>
        <w:autoSpaceDE w:val="0"/>
        <w:jc w:val="both"/>
        <w:rPr>
          <w:rFonts w:ascii="Book Antiqua" w:hAnsi="Book Antiqua"/>
          <w:b/>
          <w:bCs/>
          <w:sz w:val="22"/>
          <w:szCs w:val="22"/>
          <w:lang w:val="x-none"/>
        </w:rPr>
      </w:pPr>
      <w:r w:rsidRPr="00467252">
        <w:rPr>
          <w:rFonts w:ascii="Book Antiqua" w:hAnsi="Book Antiqua"/>
          <w:b/>
          <w:bCs/>
          <w:sz w:val="22"/>
          <w:szCs w:val="22"/>
        </w:rPr>
        <w:t xml:space="preserve">10. </w:t>
      </w:r>
      <w:r w:rsidRPr="00467252">
        <w:rPr>
          <w:rFonts w:ascii="Book Antiqua" w:hAnsi="Book Antiqua"/>
          <w:b/>
          <w:bCs/>
          <w:sz w:val="22"/>
          <w:szCs w:val="22"/>
          <w:lang w:val="x-none"/>
        </w:rPr>
        <w:t>Remise des offres</w:t>
      </w:r>
    </w:p>
    <w:p w:rsidR="002A745A" w:rsidRPr="00467252" w:rsidRDefault="002A745A" w:rsidP="002A745A">
      <w:pPr>
        <w:widowControl w:val="0"/>
        <w:autoSpaceDE w:val="0"/>
        <w:jc w:val="both"/>
        <w:rPr>
          <w:rFonts w:ascii="Book Antiqua" w:hAnsi="Book Antiqua"/>
          <w:bCs/>
          <w:sz w:val="22"/>
          <w:szCs w:val="22"/>
        </w:rPr>
      </w:pPr>
      <w:r w:rsidRPr="00467252">
        <w:rPr>
          <w:rFonts w:ascii="Book Antiqua" w:hAnsi="Book Antiqua"/>
          <w:bCs/>
          <w:sz w:val="22"/>
          <w:szCs w:val="22"/>
        </w:rPr>
        <w:t xml:space="preserve">Chaque offre, rédigée en français ou en anglais en huit (08) exemplaires dont un (01) original et sept (07) copies marqués comme tels, devra parvenir au Secrétariat Général du Conseil Régional, Tél. : (237) 222 28 44 40/222 28 44 37, au deuxième étage, au plus tard le ----------------------------- à </w:t>
      </w:r>
      <w:r w:rsidRPr="00467252">
        <w:rPr>
          <w:rFonts w:ascii="Book Antiqua" w:hAnsi="Book Antiqua"/>
          <w:b/>
          <w:bCs/>
          <w:sz w:val="22"/>
          <w:szCs w:val="22"/>
        </w:rPr>
        <w:t>14 heures précises</w:t>
      </w:r>
      <w:r w:rsidRPr="00467252">
        <w:rPr>
          <w:rFonts w:ascii="Book Antiqua" w:hAnsi="Book Antiqua"/>
          <w:bCs/>
          <w:sz w:val="22"/>
          <w:szCs w:val="22"/>
        </w:rPr>
        <w:t>, heures locale, dans trois (03) enveloppes internes et distinctes.</w:t>
      </w:r>
    </w:p>
    <w:p w:rsidR="002A745A" w:rsidRPr="00467252" w:rsidRDefault="002A745A" w:rsidP="002A745A">
      <w:pPr>
        <w:widowControl w:val="0"/>
        <w:numPr>
          <w:ilvl w:val="0"/>
          <w:numId w:val="72"/>
        </w:numPr>
        <w:suppressAutoHyphens w:val="0"/>
        <w:autoSpaceDE w:val="0"/>
        <w:autoSpaceDN/>
        <w:jc w:val="both"/>
        <w:textAlignment w:val="auto"/>
        <w:rPr>
          <w:rFonts w:ascii="Book Antiqua" w:hAnsi="Book Antiqua"/>
          <w:bCs/>
          <w:sz w:val="22"/>
          <w:szCs w:val="22"/>
        </w:rPr>
      </w:pPr>
      <w:r w:rsidRPr="00467252">
        <w:rPr>
          <w:rFonts w:ascii="Book Antiqua" w:hAnsi="Book Antiqua"/>
          <w:bCs/>
          <w:sz w:val="22"/>
          <w:szCs w:val="22"/>
        </w:rPr>
        <w:t>Enveloppe A : pièces administratives ;</w:t>
      </w:r>
    </w:p>
    <w:p w:rsidR="002A745A" w:rsidRPr="00467252" w:rsidRDefault="002A745A" w:rsidP="002A745A">
      <w:pPr>
        <w:widowControl w:val="0"/>
        <w:numPr>
          <w:ilvl w:val="0"/>
          <w:numId w:val="72"/>
        </w:numPr>
        <w:suppressAutoHyphens w:val="0"/>
        <w:autoSpaceDE w:val="0"/>
        <w:autoSpaceDN/>
        <w:jc w:val="both"/>
        <w:textAlignment w:val="auto"/>
        <w:rPr>
          <w:rFonts w:ascii="Book Antiqua" w:hAnsi="Book Antiqua"/>
          <w:bCs/>
          <w:sz w:val="22"/>
          <w:szCs w:val="22"/>
        </w:rPr>
      </w:pPr>
      <w:r w:rsidRPr="00467252">
        <w:rPr>
          <w:rFonts w:ascii="Book Antiqua" w:hAnsi="Book Antiqua"/>
          <w:bCs/>
          <w:sz w:val="22"/>
          <w:szCs w:val="22"/>
        </w:rPr>
        <w:t>Enveloppe B : offre technique ;</w:t>
      </w:r>
    </w:p>
    <w:p w:rsidR="002A745A" w:rsidRPr="00467252" w:rsidRDefault="002A745A" w:rsidP="002A745A">
      <w:pPr>
        <w:widowControl w:val="0"/>
        <w:numPr>
          <w:ilvl w:val="0"/>
          <w:numId w:val="72"/>
        </w:numPr>
        <w:suppressAutoHyphens w:val="0"/>
        <w:autoSpaceDE w:val="0"/>
        <w:autoSpaceDN/>
        <w:jc w:val="both"/>
        <w:textAlignment w:val="auto"/>
        <w:rPr>
          <w:rFonts w:ascii="Book Antiqua" w:hAnsi="Book Antiqua"/>
          <w:bCs/>
          <w:sz w:val="22"/>
          <w:szCs w:val="22"/>
        </w:rPr>
      </w:pPr>
      <w:r w:rsidRPr="00467252">
        <w:rPr>
          <w:rFonts w:ascii="Book Antiqua" w:hAnsi="Book Antiqua"/>
          <w:bCs/>
          <w:sz w:val="22"/>
          <w:szCs w:val="22"/>
        </w:rPr>
        <w:t>Enveloppe C : offre financière.</w:t>
      </w:r>
    </w:p>
    <w:p w:rsidR="002A745A" w:rsidRPr="00467252" w:rsidRDefault="002A745A" w:rsidP="002A745A">
      <w:pPr>
        <w:widowControl w:val="0"/>
        <w:autoSpaceDE w:val="0"/>
        <w:jc w:val="both"/>
        <w:rPr>
          <w:rFonts w:ascii="Book Antiqua" w:hAnsi="Book Antiqua"/>
          <w:bCs/>
          <w:sz w:val="22"/>
          <w:szCs w:val="22"/>
        </w:rPr>
      </w:pPr>
      <w:r w:rsidRPr="00467252">
        <w:rPr>
          <w:rFonts w:ascii="Book Antiqua" w:hAnsi="Book Antiqua"/>
          <w:bCs/>
          <w:sz w:val="22"/>
          <w:szCs w:val="22"/>
        </w:rPr>
        <w:t>Ces trois (03) enveloppes seront contenues dans une quatrième et devront porter impérativement la seule et unique mention suivante :</w:t>
      </w:r>
    </w:p>
    <w:p w:rsidR="002A745A" w:rsidRPr="00467252" w:rsidRDefault="002A745A" w:rsidP="002A745A">
      <w:pPr>
        <w:widowControl w:val="0"/>
        <w:autoSpaceDE w:val="0"/>
        <w:jc w:val="both"/>
        <w:rPr>
          <w:rFonts w:ascii="Book Antiqua" w:hAnsi="Book Antiqua"/>
          <w:bCs/>
          <w:sz w:val="22"/>
          <w:szCs w:val="22"/>
        </w:rPr>
      </w:pPr>
    </w:p>
    <w:p w:rsidR="002A745A" w:rsidRPr="00467252" w:rsidRDefault="002A745A" w:rsidP="002A745A">
      <w:pPr>
        <w:suppressAutoHyphens w:val="0"/>
        <w:autoSpaceDN/>
        <w:spacing w:after="200"/>
        <w:jc w:val="center"/>
        <w:textAlignment w:val="auto"/>
        <w:rPr>
          <w:rFonts w:ascii="Book Antiqua" w:hAnsi="Book Antiqua"/>
          <w:b/>
          <w:sz w:val="22"/>
          <w:szCs w:val="22"/>
        </w:rPr>
      </w:pPr>
      <w:r w:rsidRPr="00467252">
        <w:rPr>
          <w:rFonts w:ascii="Book Antiqua" w:hAnsi="Book Antiqua"/>
          <w:b/>
          <w:sz w:val="22"/>
          <w:szCs w:val="22"/>
        </w:rPr>
        <w:t>DOSSIER D’APPEL DES OFFRES NATIONAL OUVERT</w:t>
      </w:r>
    </w:p>
    <w:p w:rsidR="00B1463F" w:rsidRPr="00467252" w:rsidRDefault="00301813" w:rsidP="00B1463F">
      <w:pPr>
        <w:widowControl w:val="0"/>
        <w:autoSpaceDE w:val="0"/>
        <w:spacing w:before="61"/>
        <w:jc w:val="center"/>
        <w:rPr>
          <w:rFonts w:ascii="Book Antiqua" w:hAnsi="Book Antiqua" w:cs="Arial"/>
          <w:b/>
          <w:sz w:val="22"/>
          <w:szCs w:val="22"/>
        </w:rPr>
      </w:pPr>
      <w:r w:rsidRPr="00467252">
        <w:rPr>
          <w:rFonts w:ascii="Book Antiqua" w:hAnsi="Book Antiqua" w:cs="Arial"/>
          <w:b/>
          <w:bCs/>
          <w:sz w:val="22"/>
          <w:szCs w:val="22"/>
        </w:rPr>
        <w:t>N°…………............./</w:t>
      </w:r>
      <w:r w:rsidRPr="00467252">
        <w:rPr>
          <w:rFonts w:ascii="Book Antiqua" w:hAnsi="Book Antiqua" w:cs="Arial"/>
          <w:b/>
          <w:bCs/>
          <w:iCs/>
          <w:sz w:val="22"/>
          <w:szCs w:val="22"/>
        </w:rPr>
        <w:t>AONO/RS/CRS/</w:t>
      </w:r>
      <w:r w:rsidRPr="00467252">
        <w:rPr>
          <w:rFonts w:ascii="Book Antiqua" w:hAnsi="Book Antiqua" w:cs="Arial"/>
          <w:b/>
          <w:bCs/>
          <w:sz w:val="22"/>
          <w:szCs w:val="22"/>
        </w:rPr>
        <w:t xml:space="preserve">SG/DAG/SM/CIPM/2024 DU ………… /2024 </w:t>
      </w:r>
      <w:r w:rsidR="00B96239" w:rsidRPr="00467252">
        <w:rPr>
          <w:rFonts w:ascii="Book Antiqua" w:hAnsi="Book Antiqua" w:cs="Arial"/>
          <w:b/>
          <w:bCs/>
          <w:sz w:val="22"/>
          <w:szCs w:val="22"/>
        </w:rPr>
        <w:t xml:space="preserve">POUR  </w:t>
      </w:r>
      <w:r w:rsidR="00B96239">
        <w:rPr>
          <w:rFonts w:ascii="Book Antiqua" w:hAnsi="Book Antiqua" w:cs="Arial"/>
          <w:b/>
          <w:bCs/>
          <w:sz w:val="22"/>
          <w:szCs w:val="22"/>
        </w:rPr>
        <w:t xml:space="preserve">LA </w:t>
      </w:r>
      <w:r w:rsidR="00B96239" w:rsidRPr="00467252">
        <w:rPr>
          <w:rFonts w:ascii="Book Antiqua" w:hAnsi="Book Antiqua" w:cs="Arial"/>
          <w:b/>
          <w:bCs/>
          <w:sz w:val="22"/>
          <w:szCs w:val="22"/>
        </w:rPr>
        <w:t xml:space="preserve">CONSTRUCTION </w:t>
      </w:r>
      <w:r w:rsidR="00B96239">
        <w:rPr>
          <w:rFonts w:ascii="Book Antiqua" w:hAnsi="Book Antiqua" w:cs="Arial"/>
          <w:b/>
          <w:bCs/>
          <w:sz w:val="22"/>
          <w:szCs w:val="22"/>
        </w:rPr>
        <w:t xml:space="preserve">DU CENTRE DES LOSIRS DE NGONEBOCK CHEFFERIE. </w:t>
      </w:r>
      <w:r w:rsidR="00B1463F" w:rsidRPr="00467252">
        <w:rPr>
          <w:rFonts w:ascii="Book Antiqua" w:hAnsi="Book Antiqua" w:cs="Arial"/>
          <w:b/>
          <w:sz w:val="22"/>
          <w:szCs w:val="22"/>
        </w:rPr>
        <w:t>En procédure d’urgence</w:t>
      </w:r>
    </w:p>
    <w:p w:rsidR="00B96239" w:rsidRDefault="00B96239" w:rsidP="00B1463F">
      <w:pPr>
        <w:suppressAutoHyphens w:val="0"/>
        <w:autoSpaceDN/>
        <w:spacing w:after="200"/>
        <w:jc w:val="center"/>
        <w:textAlignment w:val="auto"/>
        <w:rPr>
          <w:rFonts w:ascii="Book Antiqua" w:eastAsia="Calibri" w:hAnsi="Book Antiqua"/>
          <w:b/>
          <w:sz w:val="22"/>
          <w:szCs w:val="22"/>
          <w:u w:val="single"/>
          <w:lang w:val="fr-CM" w:eastAsia="en-US"/>
        </w:rPr>
      </w:pPr>
    </w:p>
    <w:p w:rsidR="002A745A" w:rsidRPr="00467252" w:rsidRDefault="002A745A" w:rsidP="00B1463F">
      <w:pPr>
        <w:suppressAutoHyphens w:val="0"/>
        <w:autoSpaceDN/>
        <w:spacing w:after="200"/>
        <w:jc w:val="center"/>
        <w:textAlignment w:val="auto"/>
        <w:rPr>
          <w:rFonts w:ascii="Book Antiqua" w:eastAsia="Calibri" w:hAnsi="Book Antiqua"/>
          <w:b/>
          <w:sz w:val="22"/>
          <w:szCs w:val="22"/>
          <w:lang w:val="fr-CM" w:eastAsia="en-US"/>
        </w:rPr>
      </w:pPr>
      <w:r w:rsidRPr="00467252">
        <w:rPr>
          <w:rFonts w:ascii="Book Antiqua" w:eastAsia="Calibri" w:hAnsi="Book Antiqua"/>
          <w:b/>
          <w:sz w:val="22"/>
          <w:szCs w:val="22"/>
          <w:u w:val="single"/>
          <w:lang w:val="fr-CM" w:eastAsia="en-US"/>
        </w:rPr>
        <w:t>FINANCEMENT</w:t>
      </w:r>
      <w:r w:rsidRPr="00467252">
        <w:rPr>
          <w:rFonts w:ascii="Book Antiqua" w:eastAsia="Calibri" w:hAnsi="Book Antiqua"/>
          <w:b/>
          <w:sz w:val="22"/>
          <w:szCs w:val="22"/>
          <w:lang w:val="fr-CM" w:eastAsia="en-US"/>
        </w:rPr>
        <w:t xml:space="preserve"> CONSEIL REGIONAL DU </w:t>
      </w:r>
      <w:r w:rsidRPr="00467252">
        <w:rPr>
          <w:rFonts w:ascii="Book Antiqua" w:hAnsi="Book Antiqua" w:cs="Arial"/>
          <w:sz w:val="22"/>
          <w:szCs w:val="22"/>
        </w:rPr>
        <w:t xml:space="preserve">SUD </w:t>
      </w:r>
      <w:r w:rsidRPr="00467252">
        <w:rPr>
          <w:rFonts w:ascii="Book Antiqua" w:hAnsi="Book Antiqua" w:cs="Arial"/>
          <w:b/>
          <w:sz w:val="22"/>
          <w:szCs w:val="22"/>
        </w:rPr>
        <w:t xml:space="preserve">(crédits transférés </w:t>
      </w:r>
      <w:r w:rsidR="00B96239">
        <w:rPr>
          <w:rFonts w:ascii="Book Antiqua" w:hAnsi="Book Antiqua" w:cs="Arial"/>
          <w:b/>
          <w:sz w:val="22"/>
          <w:szCs w:val="22"/>
        </w:rPr>
        <w:t>MINTOUL</w:t>
      </w:r>
      <w:r w:rsidR="00C542F7" w:rsidRPr="00467252">
        <w:rPr>
          <w:rFonts w:ascii="Book Antiqua" w:hAnsi="Book Antiqua" w:cs="Arial"/>
          <w:b/>
          <w:sz w:val="22"/>
          <w:szCs w:val="22"/>
        </w:rPr>
        <w:t xml:space="preserve">) </w:t>
      </w:r>
      <w:r w:rsidRPr="00467252">
        <w:rPr>
          <w:rFonts w:ascii="Book Antiqua" w:hAnsi="Book Antiqua" w:cs="Arial"/>
          <w:b/>
          <w:sz w:val="22"/>
          <w:szCs w:val="22"/>
        </w:rPr>
        <w:t>exercice 2024</w:t>
      </w:r>
    </w:p>
    <w:p w:rsidR="002A745A" w:rsidRPr="00467252" w:rsidRDefault="002A745A" w:rsidP="002A745A">
      <w:pPr>
        <w:widowControl w:val="0"/>
        <w:autoSpaceDE w:val="0"/>
        <w:jc w:val="both"/>
        <w:rPr>
          <w:rFonts w:ascii="Book Antiqua" w:hAnsi="Book Antiqua"/>
          <w:b/>
          <w:bCs/>
          <w:sz w:val="22"/>
          <w:szCs w:val="22"/>
        </w:rPr>
      </w:pPr>
      <w:r w:rsidRPr="00467252">
        <w:rPr>
          <w:rFonts w:ascii="Book Antiqua" w:hAnsi="Book Antiqua"/>
          <w:b/>
          <w:bCs/>
          <w:sz w:val="22"/>
          <w:szCs w:val="22"/>
        </w:rPr>
        <w:t>A n’ouvrir qu’en séance de dépouillement ».</w:t>
      </w:r>
    </w:p>
    <w:p w:rsidR="002A745A" w:rsidRPr="00467252" w:rsidRDefault="002A745A" w:rsidP="002A745A">
      <w:pPr>
        <w:widowControl w:val="0"/>
        <w:autoSpaceDE w:val="0"/>
        <w:jc w:val="both"/>
        <w:rPr>
          <w:rFonts w:ascii="Book Antiqua" w:hAnsi="Book Antiqua"/>
          <w:b/>
          <w:bCs/>
          <w:sz w:val="22"/>
          <w:szCs w:val="22"/>
        </w:rPr>
      </w:pPr>
    </w:p>
    <w:p w:rsidR="002A745A" w:rsidRPr="00467252" w:rsidRDefault="002A745A" w:rsidP="002A745A">
      <w:pPr>
        <w:widowControl w:val="0"/>
        <w:autoSpaceDE w:val="0"/>
        <w:jc w:val="both"/>
        <w:rPr>
          <w:rFonts w:ascii="Book Antiqua" w:hAnsi="Book Antiqua"/>
          <w:b/>
          <w:bCs/>
          <w:sz w:val="22"/>
          <w:szCs w:val="22"/>
        </w:rPr>
      </w:pPr>
    </w:p>
    <w:p w:rsidR="002A745A" w:rsidRPr="00467252" w:rsidRDefault="002A745A" w:rsidP="002A745A">
      <w:pPr>
        <w:pStyle w:val="Paragraphedeliste"/>
        <w:numPr>
          <w:ilvl w:val="0"/>
          <w:numId w:val="88"/>
        </w:numPr>
        <w:tabs>
          <w:tab w:val="left" w:pos="851"/>
        </w:tabs>
        <w:suppressAutoHyphens w:val="0"/>
        <w:autoSpaceDN/>
        <w:spacing w:line="276" w:lineRule="auto"/>
        <w:jc w:val="both"/>
        <w:textAlignment w:val="auto"/>
        <w:rPr>
          <w:rFonts w:ascii="Book Antiqua" w:hAnsi="Book Antiqua"/>
          <w:b/>
          <w:lang w:val="fr-CM"/>
        </w:rPr>
      </w:pPr>
      <w:r w:rsidRPr="00467252">
        <w:rPr>
          <w:rFonts w:ascii="Book Antiqua" w:hAnsi="Book Antiqua"/>
          <w:b/>
          <w:lang w:val="fr-CM"/>
        </w:rPr>
        <w:t>Ouverture des plis</w:t>
      </w:r>
    </w:p>
    <w:p w:rsidR="002A745A" w:rsidRPr="00467252" w:rsidRDefault="002A745A" w:rsidP="002A745A">
      <w:pPr>
        <w:suppressAutoHyphens w:val="0"/>
        <w:autoSpaceDN/>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 xml:space="preserve">L’ouverture des offres aura lieu le </w:t>
      </w:r>
      <w:r w:rsidRPr="00467252">
        <w:rPr>
          <w:rFonts w:ascii="Book Antiqua" w:eastAsia="Calibri" w:hAnsi="Book Antiqua"/>
          <w:b/>
          <w:sz w:val="22"/>
          <w:szCs w:val="22"/>
          <w:lang w:val="fr-CM" w:eastAsia="en-US"/>
        </w:rPr>
        <w:t>------------------------------------ à 15 heures</w:t>
      </w:r>
      <w:r w:rsidRPr="00467252">
        <w:rPr>
          <w:rFonts w:ascii="Book Antiqua" w:eastAsia="Calibri" w:hAnsi="Book Antiqua"/>
          <w:sz w:val="22"/>
          <w:szCs w:val="22"/>
          <w:lang w:val="fr-CM" w:eastAsia="en-US"/>
        </w:rPr>
        <w:t xml:space="preserve"> par la CIPM du Conseil Régional du Sud, siégeant à la salle de conférence du Conseil Régional du Sud. </w:t>
      </w:r>
    </w:p>
    <w:p w:rsidR="002A745A" w:rsidRPr="00467252" w:rsidRDefault="002A745A" w:rsidP="002A745A">
      <w:pPr>
        <w:suppressAutoHyphens w:val="0"/>
        <w:autoSpaceDN/>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L’ouverture des plis se fera en un temps et en trois étapes :</w:t>
      </w:r>
    </w:p>
    <w:p w:rsidR="002A745A" w:rsidRPr="00467252" w:rsidRDefault="002A745A" w:rsidP="00171C29">
      <w:pPr>
        <w:pStyle w:val="Paragraphedeliste"/>
        <w:numPr>
          <w:ilvl w:val="0"/>
          <w:numId w:val="94"/>
        </w:numPr>
        <w:suppressAutoHyphens w:val="0"/>
        <w:overflowPunct w:val="0"/>
        <w:autoSpaceDE w:val="0"/>
        <w:autoSpaceDN/>
        <w:adjustRightInd w:val="0"/>
        <w:spacing w:after="0" w:line="240" w:lineRule="auto"/>
        <w:jc w:val="both"/>
        <w:textAlignment w:val="auto"/>
        <w:rPr>
          <w:rFonts w:ascii="Book Antiqua" w:hAnsi="Book Antiqua"/>
          <w:lang w:val="fr-CM"/>
        </w:rPr>
      </w:pPr>
      <w:r w:rsidRPr="00467252">
        <w:rPr>
          <w:rFonts w:ascii="Book Antiqua" w:hAnsi="Book Antiqua"/>
          <w:lang w:val="fr-CM"/>
        </w:rPr>
        <w:t>Étape 1: Ouverture de l’enveloppe A contenant les pièces administratives (volume 1),</w:t>
      </w:r>
    </w:p>
    <w:p w:rsidR="002A745A" w:rsidRPr="00467252" w:rsidRDefault="002A745A" w:rsidP="00171C29">
      <w:pPr>
        <w:pStyle w:val="Paragraphedeliste"/>
        <w:numPr>
          <w:ilvl w:val="0"/>
          <w:numId w:val="94"/>
        </w:numPr>
        <w:suppressAutoHyphens w:val="0"/>
        <w:overflowPunct w:val="0"/>
        <w:autoSpaceDE w:val="0"/>
        <w:autoSpaceDN/>
        <w:adjustRightInd w:val="0"/>
        <w:spacing w:after="0" w:line="240" w:lineRule="auto"/>
        <w:jc w:val="both"/>
        <w:textAlignment w:val="auto"/>
        <w:rPr>
          <w:rFonts w:ascii="Book Antiqua" w:hAnsi="Book Antiqua"/>
          <w:lang w:val="fr-CM"/>
        </w:rPr>
      </w:pPr>
      <w:r w:rsidRPr="00467252">
        <w:rPr>
          <w:rFonts w:ascii="Book Antiqua" w:hAnsi="Book Antiqua"/>
          <w:lang w:val="fr-CM"/>
        </w:rPr>
        <w:t>Étape 2: Ouverture  de l’enveloppe B contenant les offres techniques (volume 2)</w:t>
      </w:r>
    </w:p>
    <w:p w:rsidR="002A745A" w:rsidRPr="00467252" w:rsidRDefault="002A745A" w:rsidP="00171C29">
      <w:pPr>
        <w:pStyle w:val="Paragraphedeliste"/>
        <w:numPr>
          <w:ilvl w:val="0"/>
          <w:numId w:val="94"/>
        </w:numPr>
        <w:suppressAutoHyphens w:val="0"/>
        <w:overflowPunct w:val="0"/>
        <w:autoSpaceDE w:val="0"/>
        <w:autoSpaceDN/>
        <w:adjustRightInd w:val="0"/>
        <w:spacing w:after="0" w:line="240" w:lineRule="auto"/>
        <w:jc w:val="both"/>
        <w:textAlignment w:val="auto"/>
        <w:rPr>
          <w:rFonts w:ascii="Book Antiqua" w:hAnsi="Book Antiqua"/>
          <w:lang w:val="fr-CM"/>
        </w:rPr>
      </w:pPr>
      <w:r w:rsidRPr="00467252">
        <w:rPr>
          <w:rFonts w:ascii="Book Antiqua" w:hAnsi="Book Antiqua"/>
          <w:lang w:val="fr-CM"/>
        </w:rPr>
        <w:t>Étape 3: Ouverture de l’enveloppe C contenant les offres financières (volume 3).</w:t>
      </w:r>
    </w:p>
    <w:p w:rsidR="002A745A" w:rsidRPr="00467252" w:rsidRDefault="002A745A" w:rsidP="002A745A">
      <w:pPr>
        <w:suppressAutoHyphens w:val="0"/>
        <w:autoSpaceDN/>
        <w:spacing w:line="276" w:lineRule="auto"/>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Tous les soumissionnaires peuvent assister à cette séance d’ouverture ou s’y faire représenter par une personne dûment mandatée (même en cas de groupement) de leur choix ayant une parfaite connaissance du dossier.</w:t>
      </w:r>
    </w:p>
    <w:p w:rsidR="002A745A" w:rsidRPr="00467252" w:rsidRDefault="002A745A" w:rsidP="002A745A">
      <w:pPr>
        <w:suppressAutoHyphens w:val="0"/>
        <w:autoSpaceDN/>
        <w:spacing w:line="276" w:lineRule="auto"/>
        <w:ind w:left="360"/>
        <w:jc w:val="both"/>
        <w:textAlignment w:val="auto"/>
        <w:rPr>
          <w:rFonts w:ascii="Book Antiqua" w:eastAsia="Calibri" w:hAnsi="Book Antiqua"/>
          <w:sz w:val="22"/>
          <w:szCs w:val="22"/>
          <w:lang w:val="fr-CM" w:eastAsia="en-US"/>
        </w:rPr>
      </w:pPr>
    </w:p>
    <w:p w:rsidR="002A745A" w:rsidRPr="00467252" w:rsidRDefault="002A745A" w:rsidP="002A745A">
      <w:pPr>
        <w:numPr>
          <w:ilvl w:val="0"/>
          <w:numId w:val="88"/>
        </w:numPr>
        <w:suppressAutoHyphens w:val="0"/>
        <w:autoSpaceDN/>
        <w:spacing w:after="200" w:line="276" w:lineRule="auto"/>
        <w:contextualSpacing/>
        <w:jc w:val="both"/>
        <w:textAlignment w:val="auto"/>
        <w:rPr>
          <w:rFonts w:ascii="Book Antiqua" w:eastAsia="Calibri" w:hAnsi="Book Antiqua"/>
          <w:b/>
          <w:sz w:val="22"/>
          <w:szCs w:val="22"/>
          <w:lang w:val="fr-CM" w:eastAsia="en-US"/>
        </w:rPr>
      </w:pPr>
      <w:r w:rsidRPr="00467252">
        <w:rPr>
          <w:rFonts w:ascii="Book Antiqua" w:eastAsia="Calibri" w:hAnsi="Book Antiqua"/>
          <w:b/>
          <w:sz w:val="22"/>
          <w:szCs w:val="22"/>
          <w:lang w:val="fr-CM" w:eastAsia="en-US"/>
        </w:rPr>
        <w:t xml:space="preserve">Consultation du Dossier </w:t>
      </w: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Le Dossier peut être consulté aux heures ouvrables au Conseil Régional du Sud dès publication du présent avis.</w:t>
      </w: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fr-CM" w:eastAsia="en-US"/>
        </w:rPr>
      </w:pPr>
    </w:p>
    <w:p w:rsidR="002A745A" w:rsidRPr="00467252" w:rsidRDefault="002A745A" w:rsidP="002A745A">
      <w:pPr>
        <w:numPr>
          <w:ilvl w:val="0"/>
          <w:numId w:val="88"/>
        </w:numPr>
        <w:suppressAutoHyphens w:val="0"/>
        <w:autoSpaceDN/>
        <w:spacing w:line="276" w:lineRule="auto"/>
        <w:contextualSpacing/>
        <w:jc w:val="both"/>
        <w:textAlignment w:val="auto"/>
        <w:rPr>
          <w:rFonts w:ascii="Book Antiqua" w:eastAsia="Calibri" w:hAnsi="Book Antiqua"/>
          <w:b/>
          <w:sz w:val="22"/>
          <w:szCs w:val="22"/>
          <w:lang w:eastAsia="en-US"/>
        </w:rPr>
      </w:pPr>
      <w:r w:rsidRPr="00467252">
        <w:rPr>
          <w:rFonts w:ascii="Book Antiqua" w:eastAsia="Calibri" w:hAnsi="Book Antiqua"/>
          <w:b/>
          <w:sz w:val="22"/>
          <w:szCs w:val="22"/>
          <w:lang w:eastAsia="en-US"/>
        </w:rPr>
        <w:t xml:space="preserve">Formulation des rabais par les soumissionnaires </w:t>
      </w:r>
    </w:p>
    <w:p w:rsidR="002A745A" w:rsidRPr="00467252" w:rsidRDefault="002A745A" w:rsidP="002A745A">
      <w:pPr>
        <w:numPr>
          <w:ilvl w:val="0"/>
          <w:numId w:val="73"/>
        </w:numPr>
        <w:suppressAutoHyphens w:val="0"/>
        <w:autoSpaceDN/>
        <w:spacing w:line="276" w:lineRule="auto"/>
        <w:jc w:val="both"/>
        <w:textAlignment w:val="auto"/>
        <w:rPr>
          <w:rFonts w:ascii="Book Antiqua" w:eastAsia="Calibri" w:hAnsi="Book Antiqua"/>
          <w:bCs/>
          <w:sz w:val="22"/>
          <w:szCs w:val="22"/>
          <w:lang w:eastAsia="en-US"/>
        </w:rPr>
      </w:pPr>
      <w:r w:rsidRPr="00467252">
        <w:rPr>
          <w:rFonts w:ascii="Book Antiqua" w:eastAsia="Calibri" w:hAnsi="Book Antiqua"/>
          <w:bCs/>
          <w:sz w:val="22"/>
          <w:szCs w:val="22"/>
          <w:lang w:eastAsia="en-US"/>
        </w:rPr>
        <w:t>Pour être admis, les rabais doivent être mentionnés en lettres et en chiffres dans l’offre et constaté à l’ouverture des plis.</w:t>
      </w:r>
    </w:p>
    <w:p w:rsidR="002A745A" w:rsidRPr="00467252" w:rsidRDefault="002A745A" w:rsidP="002A745A">
      <w:pPr>
        <w:numPr>
          <w:ilvl w:val="0"/>
          <w:numId w:val="73"/>
        </w:numPr>
        <w:suppressAutoHyphens w:val="0"/>
        <w:autoSpaceDN/>
        <w:spacing w:line="276" w:lineRule="auto"/>
        <w:jc w:val="both"/>
        <w:textAlignment w:val="auto"/>
        <w:rPr>
          <w:rFonts w:ascii="Book Antiqua" w:eastAsia="Calibri" w:hAnsi="Book Antiqua"/>
          <w:bCs/>
          <w:sz w:val="22"/>
          <w:szCs w:val="22"/>
          <w:lang w:eastAsia="en-US"/>
        </w:rPr>
      </w:pPr>
      <w:r w:rsidRPr="00467252">
        <w:rPr>
          <w:rFonts w:ascii="Book Antiqua" w:eastAsia="Calibri" w:hAnsi="Book Antiqua"/>
          <w:bCs/>
          <w:sz w:val="22"/>
          <w:szCs w:val="22"/>
          <w:lang w:eastAsia="en-US"/>
        </w:rPr>
        <w:t>La preuve du rabais consenti par un soumissionnaire doit être jointe au procès-verbal d’ouverture des plis et au rapport de la sous-commission d’analyse.</w:t>
      </w:r>
    </w:p>
    <w:p w:rsidR="002A745A" w:rsidRPr="00467252" w:rsidRDefault="002A745A" w:rsidP="002A745A">
      <w:pPr>
        <w:numPr>
          <w:ilvl w:val="0"/>
          <w:numId w:val="73"/>
        </w:numPr>
        <w:suppressAutoHyphens w:val="0"/>
        <w:autoSpaceDN/>
        <w:spacing w:line="276" w:lineRule="auto"/>
        <w:jc w:val="both"/>
        <w:textAlignment w:val="auto"/>
        <w:rPr>
          <w:rFonts w:ascii="Book Antiqua" w:eastAsia="Calibri" w:hAnsi="Book Antiqua"/>
          <w:bCs/>
          <w:sz w:val="22"/>
          <w:szCs w:val="22"/>
          <w:lang w:eastAsia="en-US"/>
        </w:rPr>
      </w:pPr>
      <w:r w:rsidRPr="00467252">
        <w:rPr>
          <w:rFonts w:ascii="Book Antiqua" w:eastAsia="Calibri" w:hAnsi="Book Antiqua"/>
          <w:bCs/>
          <w:sz w:val="22"/>
          <w:szCs w:val="22"/>
          <w:lang w:eastAsia="en-US"/>
        </w:rPr>
        <w:t>Les rabais non-inscrits ne sont pas valables</w:t>
      </w:r>
    </w:p>
    <w:p w:rsidR="002A745A" w:rsidRPr="00467252" w:rsidRDefault="002A745A" w:rsidP="002A745A">
      <w:pPr>
        <w:suppressAutoHyphens w:val="0"/>
        <w:autoSpaceDN/>
        <w:spacing w:line="276" w:lineRule="auto"/>
        <w:ind w:left="1288"/>
        <w:jc w:val="both"/>
        <w:textAlignment w:val="auto"/>
        <w:rPr>
          <w:rFonts w:ascii="Book Antiqua" w:eastAsia="Calibri" w:hAnsi="Book Antiqua"/>
          <w:bCs/>
          <w:sz w:val="22"/>
          <w:szCs w:val="22"/>
          <w:lang w:eastAsia="en-US"/>
        </w:rPr>
      </w:pPr>
    </w:p>
    <w:p w:rsidR="002A745A" w:rsidRPr="00467252" w:rsidRDefault="002A745A" w:rsidP="002A745A">
      <w:pPr>
        <w:numPr>
          <w:ilvl w:val="0"/>
          <w:numId w:val="88"/>
        </w:numPr>
        <w:tabs>
          <w:tab w:val="left" w:pos="360"/>
        </w:tabs>
        <w:suppressAutoHyphens w:val="0"/>
        <w:autoSpaceDN/>
        <w:spacing w:line="276" w:lineRule="auto"/>
        <w:jc w:val="both"/>
        <w:textAlignment w:val="auto"/>
        <w:rPr>
          <w:rFonts w:ascii="Book Antiqua" w:eastAsia="Calibri" w:hAnsi="Book Antiqua"/>
          <w:b/>
          <w:sz w:val="22"/>
          <w:szCs w:val="22"/>
          <w:lang w:val="fr-CM" w:eastAsia="en-US"/>
        </w:rPr>
      </w:pPr>
      <w:r w:rsidRPr="00467252">
        <w:rPr>
          <w:rFonts w:ascii="Book Antiqua" w:eastAsia="Calibri" w:hAnsi="Book Antiqua"/>
          <w:b/>
          <w:sz w:val="22"/>
          <w:szCs w:val="22"/>
          <w:lang w:val="fr-CM" w:eastAsia="en-US"/>
        </w:rPr>
        <w:t>Critères d’évaluation des offres.</w:t>
      </w:r>
    </w:p>
    <w:p w:rsidR="002A745A" w:rsidRPr="00467252" w:rsidRDefault="002A745A" w:rsidP="002A745A">
      <w:pPr>
        <w:tabs>
          <w:tab w:val="left" w:pos="360"/>
        </w:tabs>
        <w:suppressAutoHyphens w:val="0"/>
        <w:autoSpaceDN/>
        <w:ind w:left="1080"/>
        <w:jc w:val="both"/>
        <w:textAlignment w:val="auto"/>
        <w:rPr>
          <w:rFonts w:ascii="Book Antiqua" w:eastAsia="Calibri" w:hAnsi="Book Antiqua"/>
          <w:b/>
          <w:sz w:val="22"/>
          <w:szCs w:val="22"/>
          <w:lang w:val="fr-CM" w:eastAsia="en-US"/>
        </w:rPr>
      </w:pPr>
      <w:r w:rsidRPr="00467252">
        <w:rPr>
          <w:rFonts w:ascii="Book Antiqua" w:eastAsia="Calibri" w:hAnsi="Book Antiqua"/>
          <w:b/>
          <w:sz w:val="22"/>
          <w:szCs w:val="22"/>
          <w:lang w:val="fr-CM" w:eastAsia="en-US"/>
        </w:rPr>
        <w:t xml:space="preserve">  </w:t>
      </w:r>
    </w:p>
    <w:p w:rsidR="002A745A" w:rsidRPr="00467252" w:rsidRDefault="002A745A" w:rsidP="002A745A">
      <w:pPr>
        <w:suppressAutoHyphens w:val="0"/>
        <w:autoSpaceDN/>
        <w:contextualSpacing/>
        <w:jc w:val="both"/>
        <w:textAlignment w:val="auto"/>
        <w:rPr>
          <w:rFonts w:ascii="Book Antiqua" w:hAnsi="Book Antiqua"/>
          <w:b/>
          <w:bCs/>
          <w:sz w:val="22"/>
          <w:szCs w:val="22"/>
          <w:lang w:val="fr-CM"/>
        </w:rPr>
      </w:pPr>
      <w:r w:rsidRPr="00467252">
        <w:rPr>
          <w:rFonts w:ascii="Book Antiqua" w:eastAsia="Calibri" w:hAnsi="Book Antiqua"/>
          <w:b/>
          <w:bCs/>
          <w:sz w:val="22"/>
          <w:szCs w:val="22"/>
          <w:lang w:val="fr-CM" w:eastAsia="en-US"/>
        </w:rPr>
        <w:t xml:space="preserve">            14-1 : </w:t>
      </w:r>
      <w:r w:rsidRPr="00467252">
        <w:rPr>
          <w:rFonts w:ascii="Book Antiqua" w:hAnsi="Book Antiqua"/>
          <w:b/>
          <w:bCs/>
          <w:sz w:val="22"/>
          <w:szCs w:val="22"/>
          <w:u w:val="single"/>
          <w:lang w:val="fr-CM"/>
        </w:rPr>
        <w:t>Critères éliminatoires</w:t>
      </w:r>
      <w:r w:rsidRPr="00467252">
        <w:rPr>
          <w:rFonts w:ascii="Book Antiqua" w:hAnsi="Book Antiqua"/>
          <w:b/>
          <w:bCs/>
          <w:sz w:val="22"/>
          <w:szCs w:val="22"/>
          <w:lang w:val="fr-CM"/>
        </w:rPr>
        <w:t> :</w:t>
      </w:r>
    </w:p>
    <w:p w:rsidR="002A745A" w:rsidRPr="00467252" w:rsidRDefault="002A745A" w:rsidP="002A745A">
      <w:pPr>
        <w:suppressAutoHyphens w:val="0"/>
        <w:autoSpaceDN/>
        <w:contextualSpacing/>
        <w:jc w:val="both"/>
        <w:textAlignment w:val="auto"/>
        <w:rPr>
          <w:rFonts w:ascii="Book Antiqua" w:hAnsi="Book Antiqua"/>
          <w:b/>
          <w:bCs/>
          <w:sz w:val="22"/>
          <w:szCs w:val="22"/>
          <w:lang w:val="fr-CM"/>
        </w:rPr>
      </w:pPr>
    </w:p>
    <w:p w:rsidR="002A745A" w:rsidRPr="00467252" w:rsidRDefault="002A745A" w:rsidP="002A745A">
      <w:pPr>
        <w:suppressAutoHyphens w:val="0"/>
        <w:autoSpaceDN/>
        <w:contextualSpacing/>
        <w:jc w:val="both"/>
        <w:textAlignment w:val="auto"/>
        <w:rPr>
          <w:rFonts w:ascii="Book Antiqua" w:hAnsi="Book Antiqua"/>
          <w:b/>
          <w:bCs/>
          <w:sz w:val="22"/>
          <w:szCs w:val="22"/>
          <w:lang w:val="fr-CM"/>
        </w:rPr>
      </w:pPr>
      <w:r w:rsidRPr="00467252">
        <w:rPr>
          <w:rFonts w:ascii="Book Antiqua" w:hAnsi="Book Antiqua"/>
          <w:b/>
          <w:bCs/>
          <w:sz w:val="22"/>
          <w:szCs w:val="22"/>
          <w:lang w:val="fr-CM"/>
        </w:rPr>
        <w:t xml:space="preserve">            14-1.1 Pièces administratives :</w:t>
      </w:r>
    </w:p>
    <w:p w:rsidR="002A745A" w:rsidRPr="00467252" w:rsidRDefault="002A745A" w:rsidP="002A745A">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 xml:space="preserve">Dossier administratif incomplet ou pièces non conformes, </w:t>
      </w:r>
      <w:r w:rsidRPr="00467252">
        <w:rPr>
          <w:rFonts w:ascii="Book Antiqua" w:hAnsi="Book Antiqua"/>
          <w:b/>
          <w:sz w:val="22"/>
          <w:szCs w:val="22"/>
          <w:lang w:val="fr-CM"/>
        </w:rPr>
        <w:t>après un délai accordé de 48h</w:t>
      </w:r>
      <w:r w:rsidRPr="00467252">
        <w:rPr>
          <w:rFonts w:ascii="Book Antiqua" w:hAnsi="Book Antiqua"/>
          <w:sz w:val="22"/>
          <w:szCs w:val="22"/>
          <w:lang w:val="fr-CM"/>
        </w:rPr>
        <w:t> à l’exception de la caution de soumission.</w:t>
      </w:r>
    </w:p>
    <w:p w:rsidR="002A745A" w:rsidRPr="00467252" w:rsidRDefault="002A745A" w:rsidP="002A745A">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 xml:space="preserve">Pièce falsifiée ou non </w:t>
      </w:r>
      <w:r w:rsidRPr="00467252">
        <w:rPr>
          <w:rFonts w:ascii="Book Antiqua" w:hAnsi="Book Antiqua"/>
          <w:sz w:val="22"/>
          <w:szCs w:val="22"/>
          <w:lang w:val="fr-CM"/>
        </w:rPr>
        <w:t xml:space="preserve">authentique, </w:t>
      </w:r>
      <w:r w:rsidRPr="00467252">
        <w:rPr>
          <w:rFonts w:ascii="Book Antiqua" w:hAnsi="Book Antiqua"/>
          <w:b/>
          <w:sz w:val="22"/>
          <w:szCs w:val="22"/>
          <w:lang w:val="fr-CM"/>
        </w:rPr>
        <w:t>la CIPM et l’Autorité Contractante se réservent le droit de procéder à l’authentification de tout document présentant un caractère douteux) ;</w:t>
      </w:r>
    </w:p>
    <w:p w:rsidR="002A745A" w:rsidRPr="00467252" w:rsidRDefault="002A745A" w:rsidP="002A745A">
      <w:pPr>
        <w:numPr>
          <w:ilvl w:val="0"/>
          <w:numId w:val="74"/>
        </w:numPr>
        <w:suppressAutoHyphens w:val="0"/>
        <w:autoSpaceDN/>
        <w:spacing w:line="276" w:lineRule="auto"/>
        <w:jc w:val="both"/>
        <w:textAlignment w:val="auto"/>
        <w:rPr>
          <w:rFonts w:ascii="Book Antiqua" w:hAnsi="Book Antiqua"/>
          <w:sz w:val="22"/>
          <w:szCs w:val="22"/>
          <w:lang w:val="fr-CM"/>
        </w:rPr>
      </w:pPr>
      <w:r w:rsidRPr="00467252">
        <w:rPr>
          <w:rFonts w:ascii="Book Antiqua" w:hAnsi="Book Antiqua"/>
          <w:sz w:val="22"/>
          <w:szCs w:val="22"/>
          <w:lang w:val="fr-CM"/>
        </w:rPr>
        <w:t>Absence ou non-conformité de la caution.</w:t>
      </w:r>
    </w:p>
    <w:p w:rsidR="002A745A" w:rsidRPr="00467252" w:rsidRDefault="002A745A" w:rsidP="002A745A">
      <w:pPr>
        <w:tabs>
          <w:tab w:val="left" w:pos="3261"/>
        </w:tabs>
        <w:suppressAutoHyphens w:val="0"/>
        <w:autoSpaceDN/>
        <w:jc w:val="both"/>
        <w:textAlignment w:val="auto"/>
        <w:rPr>
          <w:rFonts w:ascii="Book Antiqua" w:hAnsi="Book Antiqua"/>
          <w:b/>
          <w:sz w:val="22"/>
          <w:szCs w:val="22"/>
          <w:lang w:val="fr-CM"/>
        </w:rPr>
      </w:pPr>
      <w:r w:rsidRPr="00467252">
        <w:rPr>
          <w:rFonts w:ascii="Book Antiqua" w:hAnsi="Book Antiqua"/>
          <w:b/>
          <w:sz w:val="22"/>
          <w:szCs w:val="22"/>
          <w:lang w:val="fr-CM"/>
        </w:rPr>
        <w:t xml:space="preserve">           14-1.2 Offre technique : </w:t>
      </w:r>
    </w:p>
    <w:p w:rsidR="002A745A" w:rsidRPr="00467252" w:rsidRDefault="002A745A" w:rsidP="002A745A">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Fausse déclaration, documents falsifiés en lieu et place des copies certifiées ou originaux ;</w:t>
      </w:r>
    </w:p>
    <w:p w:rsidR="002A745A" w:rsidRPr="00467252" w:rsidRDefault="002A745A" w:rsidP="002A745A">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Non satisfaction d’au moins</w:t>
      </w:r>
      <w:r w:rsidRPr="00467252">
        <w:rPr>
          <w:rFonts w:ascii="Book Antiqua" w:hAnsi="Book Antiqua"/>
          <w:b/>
          <w:bCs/>
          <w:sz w:val="22"/>
          <w:szCs w:val="22"/>
          <w:lang w:val="fr-CM"/>
        </w:rPr>
        <w:t xml:space="preserve"> 1</w:t>
      </w:r>
      <w:r w:rsidR="00DD1397" w:rsidRPr="00467252">
        <w:rPr>
          <w:rFonts w:ascii="Book Antiqua" w:hAnsi="Book Antiqua"/>
          <w:b/>
          <w:bCs/>
          <w:sz w:val="22"/>
          <w:szCs w:val="22"/>
          <w:lang w:val="fr-CM"/>
        </w:rPr>
        <w:t>1</w:t>
      </w:r>
      <w:r w:rsidRPr="00467252">
        <w:rPr>
          <w:rFonts w:ascii="Book Antiqua" w:hAnsi="Book Antiqua"/>
          <w:b/>
          <w:bCs/>
          <w:sz w:val="22"/>
          <w:szCs w:val="22"/>
          <w:lang w:val="fr-CM"/>
        </w:rPr>
        <w:t>/1</w:t>
      </w:r>
      <w:r w:rsidR="00DD1397" w:rsidRPr="00467252">
        <w:rPr>
          <w:rFonts w:ascii="Book Antiqua" w:hAnsi="Book Antiqua"/>
          <w:b/>
          <w:bCs/>
          <w:sz w:val="22"/>
          <w:szCs w:val="22"/>
          <w:lang w:val="fr-CM"/>
        </w:rPr>
        <w:t>5</w:t>
      </w:r>
      <w:r w:rsidRPr="00467252">
        <w:rPr>
          <w:rFonts w:ascii="Book Antiqua" w:hAnsi="Book Antiqua"/>
          <w:b/>
          <w:bCs/>
          <w:sz w:val="22"/>
          <w:szCs w:val="22"/>
          <w:lang w:val="fr-CM"/>
        </w:rPr>
        <w:t> </w:t>
      </w:r>
      <w:r w:rsidRPr="00467252">
        <w:rPr>
          <w:rFonts w:ascii="Book Antiqua" w:hAnsi="Book Antiqua"/>
          <w:bCs/>
          <w:sz w:val="22"/>
          <w:szCs w:val="22"/>
          <w:lang w:val="fr-CM"/>
        </w:rPr>
        <w:t>des critères essentiels ;</w:t>
      </w:r>
    </w:p>
    <w:p w:rsidR="002A745A" w:rsidRPr="00467252" w:rsidRDefault="002A745A" w:rsidP="002A745A">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Absence de la capacité financière.</w:t>
      </w:r>
    </w:p>
    <w:p w:rsidR="002A745A" w:rsidRPr="00467252" w:rsidRDefault="002A745A" w:rsidP="002A745A">
      <w:pPr>
        <w:suppressAutoHyphens w:val="0"/>
        <w:autoSpaceDN/>
        <w:ind w:left="1287"/>
        <w:jc w:val="both"/>
        <w:textAlignment w:val="auto"/>
        <w:rPr>
          <w:rFonts w:ascii="Book Antiqua" w:hAnsi="Book Antiqua"/>
          <w:b/>
          <w:sz w:val="22"/>
          <w:szCs w:val="22"/>
          <w:lang w:val="fr-CM"/>
        </w:rPr>
      </w:pPr>
    </w:p>
    <w:p w:rsidR="002A745A" w:rsidRPr="00467252" w:rsidRDefault="002A745A" w:rsidP="002A745A">
      <w:pPr>
        <w:suppressAutoHyphens w:val="0"/>
        <w:autoSpaceDN/>
        <w:jc w:val="both"/>
        <w:textAlignment w:val="auto"/>
        <w:rPr>
          <w:rFonts w:ascii="Book Antiqua" w:hAnsi="Book Antiqua"/>
          <w:b/>
          <w:sz w:val="22"/>
          <w:szCs w:val="22"/>
          <w:lang w:val="fr-CM"/>
        </w:rPr>
      </w:pPr>
      <w:r w:rsidRPr="00467252">
        <w:rPr>
          <w:rFonts w:ascii="Book Antiqua" w:hAnsi="Book Antiqua"/>
          <w:b/>
          <w:sz w:val="22"/>
          <w:szCs w:val="22"/>
          <w:lang w:val="fr-CM"/>
        </w:rPr>
        <w:t xml:space="preserve">            14-1.3 Offre financière :</w:t>
      </w:r>
    </w:p>
    <w:p w:rsidR="002A745A" w:rsidRPr="00467252" w:rsidRDefault="002A745A" w:rsidP="002A745A">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Omission dans l’offre financière, d’un prix unitaire quantifié dans le DQE, le BPU et le SDP;</w:t>
      </w:r>
    </w:p>
    <w:p w:rsidR="002A745A" w:rsidRPr="00467252" w:rsidRDefault="002A745A" w:rsidP="002A745A">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Offre financière incomplète</w:t>
      </w:r>
    </w:p>
    <w:p w:rsidR="002A745A" w:rsidRPr="00467252" w:rsidRDefault="002A745A" w:rsidP="002A745A">
      <w:pPr>
        <w:suppressAutoHyphens w:val="0"/>
        <w:autoSpaceDN/>
        <w:ind w:left="1287"/>
        <w:textAlignment w:val="auto"/>
        <w:rPr>
          <w:rFonts w:ascii="Book Antiqua" w:hAnsi="Book Antiqua"/>
          <w:bCs/>
          <w:sz w:val="22"/>
          <w:szCs w:val="22"/>
          <w:lang w:val="fr-CM"/>
        </w:rPr>
      </w:pPr>
    </w:p>
    <w:p w:rsidR="00DD1397" w:rsidRPr="00467252" w:rsidRDefault="00DD1397" w:rsidP="00DD1397">
      <w:pPr>
        <w:suppressAutoHyphens w:val="0"/>
        <w:autoSpaceDN/>
        <w:ind w:left="709"/>
        <w:contextualSpacing/>
        <w:jc w:val="both"/>
        <w:textAlignment w:val="auto"/>
        <w:rPr>
          <w:rFonts w:ascii="Book Antiqua" w:hAnsi="Book Antiqua"/>
          <w:b/>
          <w:bCs/>
          <w:noProof/>
          <w:sz w:val="22"/>
          <w:szCs w:val="22"/>
          <w:lang w:val="fr-CM"/>
        </w:rPr>
      </w:pPr>
      <w:r w:rsidRPr="00467252">
        <w:rPr>
          <w:rFonts w:ascii="Book Antiqua" w:hAnsi="Book Antiqua"/>
          <w:b/>
          <w:bCs/>
          <w:noProof/>
          <w:sz w:val="22"/>
          <w:szCs w:val="22"/>
          <w:u w:val="single"/>
          <w:lang w:val="fr-CM"/>
        </w:rPr>
        <w:t>Critères essentiels</w:t>
      </w:r>
    </w:p>
    <w:p w:rsidR="00DD1397" w:rsidRPr="00467252" w:rsidRDefault="00DD1397" w:rsidP="00DD1397">
      <w:pPr>
        <w:suppressAutoHyphens w:val="0"/>
        <w:autoSpaceDN/>
        <w:ind w:firstLine="709"/>
        <w:jc w:val="both"/>
        <w:textAlignment w:val="auto"/>
        <w:rPr>
          <w:rFonts w:ascii="Book Antiqua" w:hAnsi="Book Antiqua"/>
          <w:sz w:val="22"/>
          <w:szCs w:val="22"/>
        </w:rPr>
      </w:pPr>
      <w:r w:rsidRPr="00467252">
        <w:rPr>
          <w:rFonts w:ascii="Book Antiqua" w:hAnsi="Book Antiqua"/>
          <w:sz w:val="22"/>
          <w:szCs w:val="22"/>
        </w:rPr>
        <w:t>Les critères relatifs à la qualification des candidats porteront à titre indicatif sur :</w:t>
      </w:r>
    </w:p>
    <w:p w:rsidR="00DD1397" w:rsidRPr="00467252" w:rsidRDefault="00DD1397" w:rsidP="00DD1397">
      <w:pPr>
        <w:suppressAutoHyphens w:val="0"/>
        <w:autoSpaceDN/>
        <w:jc w:val="both"/>
        <w:textAlignment w:val="auto"/>
        <w:rPr>
          <w:rFonts w:ascii="Book Antiqua" w:hAnsi="Book Antiqua"/>
          <w:bCs/>
          <w:sz w:val="22"/>
          <w:szCs w:val="22"/>
        </w:rPr>
      </w:pPr>
      <w:r w:rsidRPr="00467252">
        <w:rPr>
          <w:rFonts w:ascii="Book Antiqua" w:hAnsi="Book Antiqua"/>
          <w:bCs/>
          <w:sz w:val="22"/>
          <w:szCs w:val="22"/>
        </w:rPr>
        <w:t xml:space="preserve">            I</w:t>
      </w:r>
      <w:r w:rsidRPr="00467252">
        <w:rPr>
          <w:rFonts w:ascii="Book Antiqua" w:hAnsi="Book Antiqua"/>
          <w:b/>
          <w:bCs/>
          <w:sz w:val="22"/>
          <w:szCs w:val="22"/>
        </w:rPr>
        <w:t xml:space="preserve">          </w:t>
      </w:r>
      <w:r w:rsidRPr="00467252">
        <w:rPr>
          <w:rFonts w:ascii="Book Antiqua" w:hAnsi="Book Antiqua"/>
          <w:bCs/>
          <w:sz w:val="22"/>
          <w:szCs w:val="22"/>
        </w:rPr>
        <w:t>Références</w:t>
      </w:r>
      <w:r w:rsidRPr="00467252">
        <w:rPr>
          <w:rFonts w:ascii="Book Antiqua" w:hAnsi="Book Antiqua"/>
          <w:bCs/>
          <w:sz w:val="22"/>
          <w:szCs w:val="22"/>
        </w:rPr>
        <w:tab/>
      </w:r>
      <w:r w:rsidRPr="00467252">
        <w:rPr>
          <w:rFonts w:ascii="Book Antiqua" w:hAnsi="Book Antiqua"/>
          <w:bCs/>
          <w:sz w:val="22"/>
          <w:szCs w:val="22"/>
        </w:rPr>
        <w:tab/>
      </w:r>
      <w:r w:rsidRPr="00467252">
        <w:rPr>
          <w:rFonts w:ascii="Book Antiqua" w:hAnsi="Book Antiqua"/>
          <w:bCs/>
          <w:sz w:val="22"/>
          <w:szCs w:val="22"/>
        </w:rPr>
        <w:tab/>
        <w:t xml:space="preserve">    (02 critères)</w:t>
      </w:r>
      <w:r w:rsidRPr="00467252">
        <w:rPr>
          <w:rFonts w:ascii="Book Antiqua" w:hAnsi="Book Antiqua"/>
          <w:bCs/>
          <w:sz w:val="22"/>
          <w:szCs w:val="22"/>
        </w:rPr>
        <w:tab/>
      </w:r>
      <w:r w:rsidRPr="00467252">
        <w:rPr>
          <w:rFonts w:ascii="Book Antiqua" w:hAnsi="Book Antiqua"/>
          <w:bCs/>
          <w:sz w:val="22"/>
          <w:szCs w:val="22"/>
        </w:rPr>
        <w:tab/>
      </w:r>
      <w:r w:rsidRPr="00467252">
        <w:rPr>
          <w:rFonts w:ascii="Book Antiqua" w:hAnsi="Book Antiqua"/>
          <w:bCs/>
          <w:sz w:val="22"/>
          <w:szCs w:val="22"/>
        </w:rPr>
        <w:tab/>
      </w:r>
      <w:r w:rsidRPr="00467252">
        <w:rPr>
          <w:rFonts w:ascii="Book Antiqua" w:hAnsi="Book Antiqua"/>
          <w:bCs/>
          <w:sz w:val="22"/>
          <w:szCs w:val="22"/>
        </w:rPr>
        <w:tab/>
      </w:r>
    </w:p>
    <w:p w:rsidR="00DD1397" w:rsidRPr="00467252" w:rsidRDefault="00DD1397" w:rsidP="00DD1397">
      <w:pPr>
        <w:suppressAutoHyphens w:val="0"/>
        <w:autoSpaceDN/>
        <w:ind w:firstLine="709"/>
        <w:jc w:val="both"/>
        <w:textAlignment w:val="auto"/>
        <w:rPr>
          <w:rFonts w:ascii="Book Antiqua" w:hAnsi="Book Antiqua"/>
          <w:bCs/>
          <w:sz w:val="22"/>
          <w:szCs w:val="22"/>
        </w:rPr>
      </w:pPr>
      <w:r w:rsidRPr="00467252">
        <w:rPr>
          <w:rFonts w:ascii="Book Antiqua" w:hAnsi="Book Antiqua"/>
          <w:bCs/>
          <w:sz w:val="22"/>
          <w:szCs w:val="22"/>
        </w:rPr>
        <w:t>II</w:t>
      </w:r>
      <w:r w:rsidRPr="00467252">
        <w:rPr>
          <w:rFonts w:ascii="Book Antiqua" w:hAnsi="Book Antiqua"/>
          <w:bCs/>
          <w:sz w:val="22"/>
          <w:szCs w:val="22"/>
        </w:rPr>
        <w:tab/>
        <w:t>Personnel d’encadrement</w:t>
      </w:r>
      <w:r w:rsidRPr="00467252">
        <w:rPr>
          <w:rFonts w:ascii="Book Antiqua" w:hAnsi="Book Antiqua"/>
          <w:bCs/>
          <w:sz w:val="22"/>
          <w:szCs w:val="22"/>
        </w:rPr>
        <w:tab/>
        <w:t xml:space="preserve">    (03 critères)</w:t>
      </w:r>
      <w:r w:rsidRPr="00467252">
        <w:rPr>
          <w:rFonts w:ascii="Book Antiqua" w:hAnsi="Book Antiqua"/>
          <w:bCs/>
          <w:sz w:val="22"/>
          <w:szCs w:val="22"/>
        </w:rPr>
        <w:tab/>
      </w:r>
      <w:r w:rsidRPr="00467252">
        <w:rPr>
          <w:rFonts w:ascii="Book Antiqua" w:hAnsi="Book Antiqua"/>
          <w:bCs/>
          <w:sz w:val="22"/>
          <w:szCs w:val="22"/>
        </w:rPr>
        <w:tab/>
      </w:r>
      <w:r w:rsidRPr="00467252">
        <w:rPr>
          <w:rFonts w:ascii="Book Antiqua" w:hAnsi="Book Antiqua"/>
          <w:bCs/>
          <w:sz w:val="22"/>
          <w:szCs w:val="22"/>
        </w:rPr>
        <w:tab/>
      </w:r>
    </w:p>
    <w:p w:rsidR="00DD1397" w:rsidRPr="00467252" w:rsidRDefault="00DD1397" w:rsidP="00DD1397">
      <w:pPr>
        <w:suppressAutoHyphens w:val="0"/>
        <w:autoSpaceDN/>
        <w:ind w:firstLine="709"/>
        <w:jc w:val="both"/>
        <w:textAlignment w:val="auto"/>
        <w:rPr>
          <w:rFonts w:ascii="Book Antiqua" w:hAnsi="Book Antiqua"/>
          <w:bCs/>
          <w:sz w:val="22"/>
          <w:szCs w:val="22"/>
        </w:rPr>
      </w:pPr>
      <w:r w:rsidRPr="00467252">
        <w:rPr>
          <w:rFonts w:ascii="Book Antiqua" w:hAnsi="Book Antiqua"/>
          <w:bCs/>
          <w:sz w:val="22"/>
          <w:szCs w:val="22"/>
        </w:rPr>
        <w:t>III</w:t>
      </w:r>
      <w:r w:rsidRPr="00467252">
        <w:rPr>
          <w:rFonts w:ascii="Book Antiqua" w:hAnsi="Book Antiqua"/>
          <w:bCs/>
          <w:sz w:val="22"/>
          <w:szCs w:val="22"/>
        </w:rPr>
        <w:tab/>
        <w:t>Matériel</w:t>
      </w:r>
      <w:r w:rsidRPr="00467252">
        <w:rPr>
          <w:rFonts w:ascii="Book Antiqua" w:hAnsi="Book Antiqua"/>
          <w:bCs/>
          <w:sz w:val="22"/>
          <w:szCs w:val="22"/>
        </w:rPr>
        <w:tab/>
      </w:r>
      <w:r w:rsidRPr="00467252">
        <w:rPr>
          <w:rFonts w:ascii="Book Antiqua" w:hAnsi="Book Antiqua"/>
          <w:bCs/>
          <w:sz w:val="22"/>
          <w:szCs w:val="22"/>
        </w:rPr>
        <w:tab/>
      </w:r>
      <w:r w:rsidRPr="00467252">
        <w:rPr>
          <w:rFonts w:ascii="Book Antiqua" w:hAnsi="Book Antiqua"/>
          <w:bCs/>
          <w:sz w:val="22"/>
          <w:szCs w:val="22"/>
        </w:rPr>
        <w:tab/>
        <w:t xml:space="preserve">    (06 critères)</w:t>
      </w:r>
    </w:p>
    <w:p w:rsidR="00DD1397" w:rsidRPr="00467252" w:rsidRDefault="00DD1397" w:rsidP="00DD1397">
      <w:pPr>
        <w:suppressAutoHyphens w:val="0"/>
        <w:autoSpaceDN/>
        <w:ind w:firstLine="709"/>
        <w:jc w:val="both"/>
        <w:textAlignment w:val="auto"/>
        <w:rPr>
          <w:rFonts w:ascii="Book Antiqua" w:hAnsi="Book Antiqua"/>
          <w:bCs/>
          <w:sz w:val="22"/>
          <w:szCs w:val="22"/>
        </w:rPr>
      </w:pPr>
      <w:r w:rsidRPr="00467252">
        <w:rPr>
          <w:rFonts w:ascii="Book Antiqua" w:hAnsi="Book Antiqua"/>
          <w:bCs/>
          <w:sz w:val="22"/>
          <w:szCs w:val="22"/>
        </w:rPr>
        <w:t>IV</w:t>
      </w:r>
      <w:r w:rsidRPr="00467252">
        <w:rPr>
          <w:rFonts w:ascii="Book Antiqua" w:hAnsi="Book Antiqua"/>
          <w:bCs/>
          <w:sz w:val="22"/>
          <w:szCs w:val="22"/>
        </w:rPr>
        <w:tab/>
        <w:t xml:space="preserve">Proposition technique               </w:t>
      </w:r>
      <w:r w:rsidR="00EC3698" w:rsidRPr="00467252">
        <w:rPr>
          <w:rFonts w:ascii="Book Antiqua" w:hAnsi="Book Antiqua"/>
          <w:bCs/>
          <w:sz w:val="22"/>
          <w:szCs w:val="22"/>
        </w:rPr>
        <w:t xml:space="preserve"> </w:t>
      </w:r>
      <w:r w:rsidRPr="00467252">
        <w:rPr>
          <w:rFonts w:ascii="Book Antiqua" w:hAnsi="Book Antiqua"/>
          <w:bCs/>
          <w:sz w:val="22"/>
          <w:szCs w:val="22"/>
        </w:rPr>
        <w:t>(04 critères)</w:t>
      </w:r>
    </w:p>
    <w:p w:rsidR="002A745A" w:rsidRPr="00467252" w:rsidRDefault="002A745A" w:rsidP="002A745A">
      <w:pPr>
        <w:suppressAutoHyphens w:val="0"/>
        <w:autoSpaceDN/>
        <w:ind w:firstLine="709"/>
        <w:jc w:val="both"/>
        <w:textAlignment w:val="auto"/>
        <w:rPr>
          <w:rFonts w:ascii="Book Antiqua" w:hAnsi="Book Antiqua"/>
          <w:b/>
          <w:bCs/>
          <w:sz w:val="22"/>
          <w:szCs w:val="22"/>
        </w:rPr>
      </w:pPr>
    </w:p>
    <w:p w:rsidR="002A745A" w:rsidRPr="00467252" w:rsidRDefault="002A745A" w:rsidP="002A745A">
      <w:pPr>
        <w:suppressAutoHyphens w:val="0"/>
        <w:autoSpaceDN/>
        <w:ind w:firstLine="709"/>
        <w:jc w:val="both"/>
        <w:textAlignment w:val="auto"/>
        <w:rPr>
          <w:rFonts w:ascii="Book Antiqua" w:eastAsia="Calibri" w:hAnsi="Book Antiqua"/>
          <w:b/>
          <w:sz w:val="22"/>
          <w:szCs w:val="22"/>
          <w:u w:val="single"/>
          <w:lang w:val="fr-CM" w:eastAsia="en-US"/>
        </w:rPr>
      </w:pPr>
      <w:r w:rsidRPr="00467252">
        <w:rPr>
          <w:rFonts w:ascii="Book Antiqua" w:eastAsia="Calibri" w:hAnsi="Book Antiqua"/>
          <w:b/>
          <w:sz w:val="22"/>
          <w:szCs w:val="22"/>
          <w:lang w:val="fr-CM" w:eastAsia="en-US"/>
        </w:rPr>
        <w:t xml:space="preserve">15. </w:t>
      </w:r>
      <w:r w:rsidRPr="00467252">
        <w:rPr>
          <w:rFonts w:ascii="Book Antiqua" w:eastAsia="Calibri" w:hAnsi="Book Antiqua"/>
          <w:b/>
          <w:sz w:val="22"/>
          <w:szCs w:val="22"/>
          <w:u w:val="single"/>
          <w:lang w:val="fr-CM" w:eastAsia="en-US"/>
        </w:rPr>
        <w:t>Durée de validité des offres</w:t>
      </w: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Les soumissionnaires restent tenus par leurs offres pendant quatre-vingt-dix (</w:t>
      </w:r>
      <w:r w:rsidRPr="00467252">
        <w:rPr>
          <w:rFonts w:ascii="Book Antiqua" w:eastAsia="Calibri" w:hAnsi="Book Antiqua"/>
          <w:b/>
          <w:sz w:val="22"/>
          <w:szCs w:val="22"/>
          <w:lang w:val="fr-CM" w:eastAsia="en-US"/>
        </w:rPr>
        <w:t>90) jours</w:t>
      </w:r>
      <w:r w:rsidRPr="00467252">
        <w:rPr>
          <w:rFonts w:ascii="Book Antiqua" w:eastAsia="Calibri" w:hAnsi="Book Antiqua"/>
          <w:sz w:val="22"/>
          <w:szCs w:val="22"/>
          <w:lang w:val="fr-CM" w:eastAsia="en-US"/>
        </w:rPr>
        <w:t xml:space="preserve"> à partir de la date limite fixée pour la remise des offres. </w:t>
      </w: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fr-CM" w:eastAsia="en-US"/>
        </w:rPr>
      </w:pPr>
    </w:p>
    <w:p w:rsidR="002A745A" w:rsidRPr="00467252" w:rsidRDefault="002A745A" w:rsidP="002A745A">
      <w:pPr>
        <w:suppressAutoHyphens w:val="0"/>
        <w:autoSpaceDN/>
        <w:jc w:val="both"/>
        <w:textAlignment w:val="auto"/>
        <w:rPr>
          <w:rFonts w:ascii="Book Antiqua" w:eastAsia="Calibri" w:hAnsi="Book Antiqua"/>
          <w:b/>
          <w:sz w:val="22"/>
          <w:szCs w:val="22"/>
          <w:u w:val="single"/>
          <w:lang w:val="fr-CM" w:eastAsia="en-US"/>
        </w:rPr>
      </w:pPr>
      <w:r w:rsidRPr="00467252">
        <w:rPr>
          <w:rFonts w:ascii="Book Antiqua" w:eastAsia="Calibri" w:hAnsi="Book Antiqua"/>
          <w:b/>
          <w:sz w:val="22"/>
          <w:szCs w:val="22"/>
          <w:lang w:val="fr-CM" w:eastAsia="en-US"/>
        </w:rPr>
        <w:t xml:space="preserve">            16. </w:t>
      </w:r>
      <w:r w:rsidRPr="00467252">
        <w:rPr>
          <w:rFonts w:ascii="Book Antiqua" w:eastAsia="Calibri" w:hAnsi="Book Antiqua"/>
          <w:b/>
          <w:sz w:val="22"/>
          <w:szCs w:val="22"/>
          <w:u w:val="single"/>
          <w:lang w:val="fr-CM" w:eastAsia="en-US"/>
        </w:rPr>
        <w:t>Attribution du marché</w:t>
      </w:r>
    </w:p>
    <w:p w:rsidR="002A745A" w:rsidRPr="00467252" w:rsidRDefault="002A745A" w:rsidP="000C2DAA">
      <w:pPr>
        <w:ind w:left="360"/>
        <w:rPr>
          <w:rFonts w:ascii="Book Antiqua" w:hAnsi="Book Antiqua" w:cs="Tahoma"/>
          <w:b/>
        </w:rPr>
      </w:pPr>
      <w:r w:rsidRPr="00467252">
        <w:rPr>
          <w:rFonts w:ascii="Book Antiqua" w:eastAsia="Calibri" w:hAnsi="Book Antiqua"/>
          <w:sz w:val="22"/>
          <w:szCs w:val="22"/>
          <w:lang w:val="fr-CM" w:eastAsia="en-US"/>
        </w:rPr>
        <w:t xml:space="preserve">          </w:t>
      </w:r>
      <w:r w:rsidR="000C2DAA" w:rsidRPr="00467252">
        <w:rPr>
          <w:rFonts w:ascii="Book Antiqua" w:hAnsi="Book Antiqua" w:cs="Tahoma"/>
        </w:rPr>
        <w:t>L’Autorité Contractante attribuera le marché au soumissionnaire dont l’offre a été conforme au Dossier d’Appel d’Offres National Ouvert et qui ayant les capacités techniques requises a soumis l’offre évaluée la moins-disante.</w:t>
      </w:r>
    </w:p>
    <w:p w:rsidR="003B15C8" w:rsidRPr="00467252" w:rsidRDefault="003B15C8" w:rsidP="002A745A">
      <w:pPr>
        <w:suppressAutoHyphens w:val="0"/>
        <w:autoSpaceDN/>
        <w:jc w:val="both"/>
        <w:textAlignment w:val="auto"/>
        <w:rPr>
          <w:rFonts w:ascii="Book Antiqua" w:eastAsia="Calibri" w:hAnsi="Book Antiqua"/>
          <w:sz w:val="22"/>
          <w:szCs w:val="22"/>
          <w:lang w:eastAsia="en-US"/>
        </w:rPr>
      </w:pP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fr-CM" w:eastAsia="en-US"/>
        </w:rPr>
      </w:pPr>
      <w:r w:rsidRPr="00467252">
        <w:rPr>
          <w:rFonts w:ascii="Book Antiqua" w:eastAsia="Calibri" w:hAnsi="Book Antiqua"/>
          <w:b/>
          <w:sz w:val="22"/>
          <w:szCs w:val="22"/>
          <w:lang w:val="fr-CM" w:eastAsia="en-US"/>
        </w:rPr>
        <w:t xml:space="preserve">  17. </w:t>
      </w:r>
      <w:r w:rsidRPr="00467252">
        <w:rPr>
          <w:rFonts w:ascii="Book Antiqua" w:eastAsia="Calibri" w:hAnsi="Book Antiqua"/>
          <w:b/>
          <w:sz w:val="22"/>
          <w:szCs w:val="22"/>
          <w:u w:val="single"/>
          <w:lang w:val="fr-CM" w:eastAsia="en-US"/>
        </w:rPr>
        <w:t>Renseignements complémentaires</w:t>
      </w: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Les renseignements complémentaires peuvent être obtenus aux heures ouvrables auprès des Services des Marchés du Conseil Régional du Sud.</w:t>
      </w: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en-CA" w:eastAsia="en-US"/>
        </w:rPr>
      </w:pPr>
      <w:r w:rsidRPr="00467252">
        <w:rPr>
          <w:rFonts w:ascii="Book Antiqua" w:eastAsia="Calibri" w:hAnsi="Book Antiqua"/>
          <w:sz w:val="22"/>
          <w:szCs w:val="22"/>
          <w:lang w:val="fr-CM" w:eastAsia="en-US"/>
        </w:rPr>
        <w:t xml:space="preserve">Toute tentative de corruption avérée ou faits de mauvaises pratiques devra être signalé par écrit et messagerie téléphonique au Ministre Délégué à la Présidence de la République chargé des Marchés Publics avec copies au Président de la Commission Nationale Anti-Corruption (CONAC) et au Gouverneur de la Région du Sud. </w:t>
      </w:r>
      <w:r w:rsidRPr="00467252">
        <w:rPr>
          <w:rFonts w:ascii="Book Antiqua" w:eastAsia="Calibri" w:hAnsi="Book Antiqua"/>
          <w:sz w:val="22"/>
          <w:szCs w:val="22"/>
          <w:lang w:val="en-CA" w:eastAsia="en-US"/>
        </w:rPr>
        <w:t>Numéro vert : 673 20 57 25 et 699 37 04 48.</w:t>
      </w: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en-CA" w:eastAsia="en-US"/>
        </w:rPr>
      </w:pP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en-CA" w:eastAsia="en-US"/>
        </w:rPr>
      </w:pPr>
    </w:p>
    <w:p w:rsidR="002A745A" w:rsidRPr="00467252" w:rsidRDefault="002A745A" w:rsidP="002A745A">
      <w:pPr>
        <w:suppressAutoHyphens w:val="0"/>
        <w:autoSpaceDN/>
        <w:ind w:firstLine="567"/>
        <w:jc w:val="both"/>
        <w:textAlignment w:val="auto"/>
        <w:rPr>
          <w:rFonts w:ascii="Book Antiqua" w:eastAsia="Calibri" w:hAnsi="Book Antiqua"/>
          <w:sz w:val="22"/>
          <w:szCs w:val="22"/>
          <w:lang w:val="en-CA" w:eastAsia="en-US"/>
        </w:rPr>
      </w:pPr>
    </w:p>
    <w:p w:rsidR="002A745A" w:rsidRPr="00467252" w:rsidRDefault="002A745A" w:rsidP="002A745A">
      <w:pPr>
        <w:suppressAutoHyphens w:val="0"/>
        <w:autoSpaceDN/>
        <w:spacing w:line="360" w:lineRule="auto"/>
        <w:jc w:val="both"/>
        <w:textAlignment w:val="auto"/>
        <w:rPr>
          <w:rFonts w:ascii="Book Antiqua" w:eastAsia="Calibri" w:hAnsi="Book Antiqua"/>
          <w:sz w:val="22"/>
          <w:szCs w:val="22"/>
          <w:lang w:val="en-CA" w:eastAsia="en-US"/>
        </w:rPr>
      </w:pPr>
      <w:r w:rsidRPr="00467252">
        <w:rPr>
          <w:rFonts w:ascii="Book Antiqua" w:hAnsi="Book Antiqua"/>
          <w:noProof/>
          <w:sz w:val="22"/>
          <w:szCs w:val="22"/>
        </w:rPr>
        <mc:AlternateContent>
          <mc:Choice Requires="wps">
            <w:drawing>
              <wp:anchor distT="0" distB="0" distL="114300" distR="114300" simplePos="0" relativeHeight="251720704" behindDoc="0" locked="0" layoutInCell="1" allowOverlap="1" wp14:anchorId="1D6A913B" wp14:editId="1C523B6F">
                <wp:simplePos x="0" y="0"/>
                <wp:positionH relativeFrom="column">
                  <wp:posOffset>2747010</wp:posOffset>
                </wp:positionH>
                <wp:positionV relativeFrom="paragraph">
                  <wp:posOffset>71120</wp:posOffset>
                </wp:positionV>
                <wp:extent cx="3381375" cy="907415"/>
                <wp:effectExtent l="0" t="0" r="28575" b="2603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907415"/>
                        </a:xfrm>
                        <a:prstGeom prst="rect">
                          <a:avLst/>
                        </a:prstGeom>
                        <a:solidFill>
                          <a:srgbClr val="FFFFFF"/>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26409" w:rsidRDefault="00A26409" w:rsidP="002A745A">
                            <w:pPr>
                              <w:tabs>
                                <w:tab w:val="left" w:pos="426"/>
                              </w:tabs>
                              <w:ind w:firstLine="426"/>
                              <w:rPr>
                                <w:rFonts w:ascii="Arial" w:hAnsi="Arial" w:cs="Arial"/>
                                <w:b/>
                                <w:i/>
                              </w:rPr>
                            </w:pPr>
                          </w:p>
                          <w:p w:rsidR="00A26409" w:rsidRPr="00DB66BE" w:rsidRDefault="00A26409" w:rsidP="002A745A">
                            <w:pPr>
                              <w:tabs>
                                <w:tab w:val="left" w:pos="426"/>
                              </w:tabs>
                              <w:ind w:firstLine="426"/>
                              <w:rPr>
                                <w:b/>
                                <w:i/>
                              </w:rPr>
                            </w:pPr>
                            <w:r>
                              <w:rPr>
                                <w:b/>
                                <w:i/>
                              </w:rPr>
                              <w:t>Fait à Ebolowa</w:t>
                            </w:r>
                            <w:r w:rsidRPr="00DB66BE">
                              <w:rPr>
                                <w:b/>
                                <w:i/>
                              </w:rPr>
                              <w:t>, le _______________</w:t>
                            </w:r>
                          </w:p>
                          <w:p w:rsidR="00A26409" w:rsidRPr="00DB66BE" w:rsidRDefault="00A26409" w:rsidP="002A745A">
                            <w:pPr>
                              <w:tabs>
                                <w:tab w:val="left" w:pos="426"/>
                              </w:tabs>
                              <w:ind w:firstLine="426"/>
                              <w:jc w:val="center"/>
                              <w:rPr>
                                <w:b/>
                                <w:i/>
                              </w:rPr>
                            </w:pPr>
                            <w:r>
                              <w:rPr>
                                <w:b/>
                                <w:i/>
                              </w:rPr>
                              <w:t>LE PRESIDENT DU CONSEIL REGIONAL DU SUD</w:t>
                            </w:r>
                          </w:p>
                          <w:p w:rsidR="00A26409" w:rsidRDefault="00A26409" w:rsidP="002A745A">
                            <w:pPr>
                              <w:tabs>
                                <w:tab w:val="left" w:pos="1005"/>
                              </w:tabs>
                              <w:ind w:left="6372"/>
                              <w:rPr>
                                <w:b/>
                                <w:u w:val="single"/>
                              </w:rPr>
                            </w:pPr>
                            <w:r>
                              <w:rPr>
                                <w:b/>
                                <w:i/>
                                <w:u w:val="single"/>
                              </w:rPr>
                              <w:t>LE PREFET</w:t>
                            </w:r>
                          </w:p>
                          <w:p w:rsidR="00A26409" w:rsidRDefault="00A26409" w:rsidP="002A74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A913B" id="Zone de texte 15" o:spid="_x0000_s1028" type="#_x0000_t202" style="position:absolute;left:0;text-align:left;margin-left:216.3pt;margin-top:5.6pt;width:266.25pt;height:71.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" strokecolor="white" strokeweight="1pt">
                <v:stroke dashstyle="dash"/>
                <v:shadow color="#868686"/>
                <v:textbox>
                  <w:txbxContent>
                    <w:p w:rsidR="00A26409" w:rsidRDefault="00A26409" w:rsidP="002A745A">
                      <w:pPr>
                        <w:tabs>
                          <w:tab w:val="left" w:pos="426"/>
                        </w:tabs>
                        <w:ind w:firstLine="426"/>
                        <w:rPr>
                          <w:rFonts w:ascii="Arial" w:hAnsi="Arial" w:cs="Arial"/>
                          <w:b/>
                          <w:i/>
                        </w:rPr>
                      </w:pPr>
                    </w:p>
                    <w:p w:rsidR="00A26409" w:rsidRPr="00DB66BE" w:rsidRDefault="00A26409" w:rsidP="002A745A">
                      <w:pPr>
                        <w:tabs>
                          <w:tab w:val="left" w:pos="426"/>
                        </w:tabs>
                        <w:ind w:firstLine="426"/>
                        <w:rPr>
                          <w:b/>
                          <w:i/>
                        </w:rPr>
                      </w:pPr>
                      <w:r>
                        <w:rPr>
                          <w:b/>
                          <w:i/>
                        </w:rPr>
                        <w:t>Fait à Ebolowa</w:t>
                      </w:r>
                      <w:r w:rsidRPr="00DB66BE">
                        <w:rPr>
                          <w:b/>
                          <w:i/>
                        </w:rPr>
                        <w:t>, le _______________</w:t>
                      </w:r>
                    </w:p>
                    <w:p w:rsidR="00A26409" w:rsidRPr="00DB66BE" w:rsidRDefault="00A26409" w:rsidP="002A745A">
                      <w:pPr>
                        <w:tabs>
                          <w:tab w:val="left" w:pos="426"/>
                        </w:tabs>
                        <w:ind w:firstLine="426"/>
                        <w:jc w:val="center"/>
                        <w:rPr>
                          <w:b/>
                          <w:i/>
                        </w:rPr>
                      </w:pPr>
                      <w:r>
                        <w:rPr>
                          <w:b/>
                          <w:i/>
                        </w:rPr>
                        <w:t>LE PRESIDENT DU CONSEIL REGIONAL DU SUD</w:t>
                      </w:r>
                    </w:p>
                    <w:p w:rsidR="00A26409" w:rsidRDefault="00A26409" w:rsidP="002A745A">
                      <w:pPr>
                        <w:tabs>
                          <w:tab w:val="left" w:pos="1005"/>
                        </w:tabs>
                        <w:ind w:left="6372"/>
                        <w:rPr>
                          <w:b/>
                          <w:u w:val="single"/>
                        </w:rPr>
                      </w:pPr>
                      <w:r>
                        <w:rPr>
                          <w:b/>
                          <w:i/>
                          <w:u w:val="single"/>
                        </w:rPr>
                        <w:t>LE PREFET</w:t>
                      </w:r>
                    </w:p>
                    <w:p w:rsidR="00A26409" w:rsidRDefault="00A26409" w:rsidP="002A745A"/>
                  </w:txbxContent>
                </v:textbox>
              </v:shape>
            </w:pict>
          </mc:Fallback>
        </mc:AlternateContent>
      </w:r>
    </w:p>
    <w:p w:rsidR="002A745A" w:rsidRPr="00467252" w:rsidRDefault="002A745A" w:rsidP="002A745A">
      <w:pPr>
        <w:suppressAutoHyphens w:val="0"/>
        <w:autoSpaceDN/>
        <w:spacing w:line="360" w:lineRule="auto"/>
        <w:jc w:val="both"/>
        <w:textAlignment w:val="auto"/>
        <w:rPr>
          <w:rFonts w:ascii="Book Antiqua" w:eastAsia="Calibri" w:hAnsi="Book Antiqua"/>
          <w:sz w:val="22"/>
          <w:szCs w:val="22"/>
          <w:lang w:val="en-CA" w:eastAsia="en-US"/>
        </w:rPr>
      </w:pPr>
    </w:p>
    <w:p w:rsidR="002A745A" w:rsidRPr="00467252" w:rsidRDefault="002A745A" w:rsidP="002A745A">
      <w:pPr>
        <w:suppressAutoHyphens w:val="0"/>
        <w:autoSpaceDN/>
        <w:spacing w:line="360" w:lineRule="auto"/>
        <w:jc w:val="both"/>
        <w:textAlignment w:val="auto"/>
        <w:rPr>
          <w:rFonts w:ascii="Book Antiqua" w:eastAsia="Calibri" w:hAnsi="Book Antiqua"/>
          <w:sz w:val="22"/>
          <w:szCs w:val="22"/>
          <w:lang w:val="en-CA" w:eastAsia="en-US"/>
        </w:rPr>
      </w:pPr>
    </w:p>
    <w:p w:rsidR="002A745A" w:rsidRPr="00467252" w:rsidRDefault="002A745A" w:rsidP="002A745A">
      <w:pPr>
        <w:suppressAutoHyphens w:val="0"/>
        <w:autoSpaceDN/>
        <w:spacing w:after="200" w:line="276" w:lineRule="auto"/>
        <w:jc w:val="both"/>
        <w:textAlignment w:val="auto"/>
        <w:rPr>
          <w:rFonts w:ascii="Book Antiqua" w:eastAsia="Calibri" w:hAnsi="Book Antiqua"/>
          <w:sz w:val="22"/>
          <w:szCs w:val="22"/>
          <w:lang w:val="en-CA" w:eastAsia="en-US"/>
        </w:rPr>
      </w:pPr>
    </w:p>
    <w:p w:rsidR="002A745A" w:rsidRPr="00467252" w:rsidRDefault="002A745A" w:rsidP="002A745A">
      <w:pPr>
        <w:suppressAutoHyphens w:val="0"/>
        <w:autoSpaceDN/>
        <w:spacing w:after="200" w:line="276" w:lineRule="auto"/>
        <w:jc w:val="both"/>
        <w:textAlignment w:val="auto"/>
        <w:rPr>
          <w:rFonts w:ascii="Book Antiqua" w:eastAsia="Calibri" w:hAnsi="Book Antiqua"/>
          <w:sz w:val="22"/>
          <w:szCs w:val="22"/>
          <w:lang w:val="en-CA" w:eastAsia="en-US"/>
        </w:rPr>
      </w:pPr>
    </w:p>
    <w:p w:rsidR="002A745A" w:rsidRPr="00467252" w:rsidRDefault="002A745A" w:rsidP="002A745A">
      <w:pPr>
        <w:suppressAutoHyphens w:val="0"/>
        <w:autoSpaceDN/>
        <w:jc w:val="both"/>
        <w:textAlignment w:val="auto"/>
        <w:rPr>
          <w:rFonts w:ascii="Book Antiqua" w:hAnsi="Book Antiqua"/>
          <w:sz w:val="22"/>
          <w:szCs w:val="22"/>
        </w:rPr>
      </w:pPr>
    </w:p>
    <w:p w:rsidR="002A745A" w:rsidRPr="00467252" w:rsidRDefault="002A745A" w:rsidP="002A745A">
      <w:pPr>
        <w:suppressAutoHyphens w:val="0"/>
        <w:autoSpaceDN/>
        <w:jc w:val="both"/>
        <w:textAlignment w:val="auto"/>
        <w:rPr>
          <w:rFonts w:ascii="Book Antiqua" w:hAnsi="Book Antiqua"/>
          <w:sz w:val="22"/>
          <w:szCs w:val="22"/>
        </w:rPr>
      </w:pPr>
      <w:r w:rsidRPr="00467252">
        <w:rPr>
          <w:rFonts w:ascii="Book Antiqua" w:hAnsi="Book Antiqua"/>
          <w:noProof/>
          <w:sz w:val="22"/>
          <w:szCs w:val="22"/>
        </w:rPr>
        <mc:AlternateContent>
          <mc:Choice Requires="wps">
            <w:drawing>
              <wp:anchor distT="0" distB="0" distL="114300" distR="114300" simplePos="0" relativeHeight="251719680" behindDoc="0" locked="0" layoutInCell="1" allowOverlap="1" wp14:anchorId="19BED13E" wp14:editId="486DE8AD">
                <wp:simplePos x="0" y="0"/>
                <wp:positionH relativeFrom="column">
                  <wp:posOffset>-346075</wp:posOffset>
                </wp:positionH>
                <wp:positionV relativeFrom="paragraph">
                  <wp:posOffset>99060</wp:posOffset>
                </wp:positionV>
                <wp:extent cx="1606550" cy="1256030"/>
                <wp:effectExtent l="0" t="0" r="0" b="127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256030"/>
                        </a:xfrm>
                        <a:prstGeom prst="rect">
                          <a:avLst/>
                        </a:prstGeom>
                        <a:solidFill>
                          <a:srgbClr val="FFFFFF"/>
                        </a:solidFill>
                        <a:ln w="9525">
                          <a:noFill/>
                          <a:miter lim="800000"/>
                          <a:headEnd/>
                          <a:tailEnd/>
                        </a:ln>
                      </wps:spPr>
                      <wps:txbx>
                        <w:txbxContent>
                          <w:p w:rsidR="00A26409" w:rsidRPr="00DB66BE" w:rsidRDefault="00A26409" w:rsidP="002A745A">
                            <w:pPr>
                              <w:rPr>
                                <w:b/>
                                <w:i/>
                                <w:u w:val="single"/>
                              </w:rPr>
                            </w:pPr>
                            <w:r w:rsidRPr="00DB66BE">
                              <w:rPr>
                                <w:b/>
                                <w:i/>
                                <w:u w:val="single"/>
                              </w:rPr>
                              <w:t xml:space="preserve">Ampliations :                                                    </w:t>
                            </w:r>
                          </w:p>
                          <w:p w:rsidR="00A26409" w:rsidRDefault="00A26409" w:rsidP="002A745A">
                            <w:pPr>
                              <w:pStyle w:val="Paragraphedeliste1"/>
                              <w:numPr>
                                <w:ilvl w:val="0"/>
                                <w:numId w:val="75"/>
                              </w:numPr>
                              <w:spacing w:after="0"/>
                              <w:ind w:left="709" w:hanging="142"/>
                              <w:contextualSpacing/>
                              <w:rPr>
                                <w:rFonts w:ascii="Times New Roman" w:hAnsi="Times New Roman"/>
                                <w:i/>
                                <w:sz w:val="16"/>
                                <w:szCs w:val="16"/>
                              </w:rPr>
                            </w:pPr>
                            <w:r w:rsidRPr="001D1F4F">
                              <w:rPr>
                                <w:rFonts w:ascii="Times New Roman" w:hAnsi="Times New Roman"/>
                                <w:i/>
                                <w:sz w:val="16"/>
                                <w:szCs w:val="16"/>
                              </w:rPr>
                              <w:t>DRMAP/SU ;</w:t>
                            </w:r>
                          </w:p>
                          <w:p w:rsidR="00A26409" w:rsidRPr="001D1F4F" w:rsidRDefault="00A26409" w:rsidP="002A745A">
                            <w:pPr>
                              <w:pStyle w:val="Paragraphedeliste1"/>
                              <w:numPr>
                                <w:ilvl w:val="0"/>
                                <w:numId w:val="75"/>
                              </w:numPr>
                              <w:spacing w:after="0"/>
                              <w:ind w:left="709" w:hanging="142"/>
                              <w:contextualSpacing/>
                              <w:rPr>
                                <w:rFonts w:ascii="Times New Roman" w:hAnsi="Times New Roman"/>
                                <w:i/>
                                <w:sz w:val="16"/>
                                <w:szCs w:val="16"/>
                              </w:rPr>
                            </w:pPr>
                            <w:r>
                              <w:rPr>
                                <w:rFonts w:ascii="Times New Roman" w:hAnsi="Times New Roman"/>
                                <w:i/>
                                <w:sz w:val="16"/>
                                <w:szCs w:val="16"/>
                              </w:rPr>
                              <w:t>GOV/SU</w:t>
                            </w:r>
                          </w:p>
                          <w:p w:rsidR="00A26409" w:rsidRDefault="00A26409" w:rsidP="002A745A">
                            <w:pPr>
                              <w:pStyle w:val="Paragraphedeliste1"/>
                              <w:numPr>
                                <w:ilvl w:val="0"/>
                                <w:numId w:val="75"/>
                              </w:numPr>
                              <w:spacing w:after="0"/>
                              <w:ind w:left="709" w:hanging="142"/>
                              <w:contextualSpacing/>
                              <w:rPr>
                                <w:rFonts w:ascii="Times New Roman" w:hAnsi="Times New Roman"/>
                                <w:i/>
                                <w:sz w:val="16"/>
                                <w:szCs w:val="16"/>
                              </w:rPr>
                            </w:pPr>
                            <w:r>
                              <w:rPr>
                                <w:rFonts w:ascii="Times New Roman" w:hAnsi="Times New Roman"/>
                                <w:i/>
                                <w:sz w:val="16"/>
                                <w:szCs w:val="16"/>
                              </w:rPr>
                              <w:t>ARMP ;</w:t>
                            </w:r>
                          </w:p>
                          <w:p w:rsidR="00A26409" w:rsidRPr="001D1F4F" w:rsidRDefault="00A26409" w:rsidP="002A745A">
                            <w:pPr>
                              <w:pStyle w:val="Paragraphedeliste1"/>
                              <w:numPr>
                                <w:ilvl w:val="0"/>
                                <w:numId w:val="75"/>
                              </w:numPr>
                              <w:spacing w:after="0"/>
                              <w:ind w:left="709" w:hanging="142"/>
                              <w:contextualSpacing/>
                              <w:rPr>
                                <w:rFonts w:ascii="Times New Roman" w:hAnsi="Times New Roman"/>
                                <w:i/>
                                <w:sz w:val="16"/>
                                <w:szCs w:val="16"/>
                              </w:rPr>
                            </w:pPr>
                            <w:r w:rsidRPr="001D1F4F">
                              <w:rPr>
                                <w:rFonts w:ascii="Times New Roman" w:hAnsi="Times New Roman"/>
                                <w:i/>
                                <w:sz w:val="16"/>
                                <w:szCs w:val="16"/>
                              </w:rPr>
                              <w:t>AFFICHAGE ;</w:t>
                            </w:r>
                          </w:p>
                          <w:p w:rsidR="00A26409" w:rsidRPr="001D1F4F" w:rsidRDefault="00A26409" w:rsidP="002A745A">
                            <w:pPr>
                              <w:pStyle w:val="Paragraphedeliste1"/>
                              <w:numPr>
                                <w:ilvl w:val="0"/>
                                <w:numId w:val="75"/>
                              </w:numPr>
                              <w:spacing w:after="0"/>
                              <w:ind w:left="709" w:hanging="142"/>
                              <w:contextualSpacing/>
                              <w:rPr>
                                <w:rFonts w:ascii="Times New Roman" w:hAnsi="Times New Roman"/>
                                <w:i/>
                                <w:sz w:val="16"/>
                                <w:szCs w:val="16"/>
                              </w:rPr>
                            </w:pPr>
                            <w:r w:rsidRPr="001D1F4F">
                              <w:rPr>
                                <w:rFonts w:ascii="Times New Roman" w:hAnsi="Times New Roman"/>
                                <w:i/>
                                <w:sz w:val="16"/>
                                <w:szCs w:val="16"/>
                              </w:rPr>
                              <w:t>ARCHIVES/CHRONO.</w:t>
                            </w:r>
                          </w:p>
                          <w:p w:rsidR="00A26409" w:rsidRDefault="00A26409" w:rsidP="002A745A"/>
                          <w:p w:rsidR="00A26409" w:rsidRDefault="00A26409" w:rsidP="002A7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ED13E" id="Zone de texte 307" o:spid="_x0000_s1029" type="#_x0000_t202" style="position:absolute;left:0;text-align:left;margin-left:-27.25pt;margin-top:7.8pt;width:126.5pt;height:98.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" stroked="f">
                <v:textbox>
                  <w:txbxContent>
                    <w:p w:rsidR="00A26409" w:rsidRPr="00DB66BE" w:rsidRDefault="00A26409" w:rsidP="002A745A">
                      <w:pPr>
                        <w:rPr>
                          <w:b/>
                          <w:i/>
                          <w:u w:val="single"/>
                        </w:rPr>
                      </w:pPr>
                      <w:r w:rsidRPr="00DB66BE">
                        <w:rPr>
                          <w:b/>
                          <w:i/>
                          <w:u w:val="single"/>
                        </w:rPr>
                        <w:t xml:space="preserve">Ampliations :                                                    </w:t>
                      </w:r>
                    </w:p>
                    <w:p w:rsidR="00A26409" w:rsidRDefault="00A26409" w:rsidP="002A745A">
                      <w:pPr>
                        <w:pStyle w:val="Paragraphedeliste1"/>
                        <w:numPr>
                          <w:ilvl w:val="0"/>
                          <w:numId w:val="75"/>
                        </w:numPr>
                        <w:spacing w:after="0"/>
                        <w:ind w:left="709" w:hanging="142"/>
                        <w:contextualSpacing/>
                        <w:rPr>
                          <w:rFonts w:ascii="Times New Roman" w:hAnsi="Times New Roman"/>
                          <w:i/>
                          <w:sz w:val="16"/>
                          <w:szCs w:val="16"/>
                        </w:rPr>
                      </w:pPr>
                      <w:r w:rsidRPr="001D1F4F">
                        <w:rPr>
                          <w:rFonts w:ascii="Times New Roman" w:hAnsi="Times New Roman"/>
                          <w:i/>
                          <w:sz w:val="16"/>
                          <w:szCs w:val="16"/>
                        </w:rPr>
                        <w:t>DRMAP/SU ;</w:t>
                      </w:r>
                    </w:p>
                    <w:p w:rsidR="00A26409" w:rsidRPr="001D1F4F" w:rsidRDefault="00A26409" w:rsidP="002A745A">
                      <w:pPr>
                        <w:pStyle w:val="Paragraphedeliste1"/>
                        <w:numPr>
                          <w:ilvl w:val="0"/>
                          <w:numId w:val="75"/>
                        </w:numPr>
                        <w:spacing w:after="0"/>
                        <w:ind w:left="709" w:hanging="142"/>
                        <w:contextualSpacing/>
                        <w:rPr>
                          <w:rFonts w:ascii="Times New Roman" w:hAnsi="Times New Roman"/>
                          <w:i/>
                          <w:sz w:val="16"/>
                          <w:szCs w:val="16"/>
                        </w:rPr>
                      </w:pPr>
                      <w:r>
                        <w:rPr>
                          <w:rFonts w:ascii="Times New Roman" w:hAnsi="Times New Roman"/>
                          <w:i/>
                          <w:sz w:val="16"/>
                          <w:szCs w:val="16"/>
                        </w:rPr>
                        <w:t>GOV/SU</w:t>
                      </w:r>
                    </w:p>
                    <w:p w:rsidR="00A26409" w:rsidRDefault="00A26409" w:rsidP="002A745A">
                      <w:pPr>
                        <w:pStyle w:val="Paragraphedeliste1"/>
                        <w:numPr>
                          <w:ilvl w:val="0"/>
                          <w:numId w:val="75"/>
                        </w:numPr>
                        <w:spacing w:after="0"/>
                        <w:ind w:left="709" w:hanging="142"/>
                        <w:contextualSpacing/>
                        <w:rPr>
                          <w:rFonts w:ascii="Times New Roman" w:hAnsi="Times New Roman"/>
                          <w:i/>
                          <w:sz w:val="16"/>
                          <w:szCs w:val="16"/>
                        </w:rPr>
                      </w:pPr>
                      <w:r>
                        <w:rPr>
                          <w:rFonts w:ascii="Times New Roman" w:hAnsi="Times New Roman"/>
                          <w:i/>
                          <w:sz w:val="16"/>
                          <w:szCs w:val="16"/>
                        </w:rPr>
                        <w:t>ARMP ;</w:t>
                      </w:r>
                    </w:p>
                    <w:p w:rsidR="00A26409" w:rsidRPr="001D1F4F" w:rsidRDefault="00A26409" w:rsidP="002A745A">
                      <w:pPr>
                        <w:pStyle w:val="Paragraphedeliste1"/>
                        <w:numPr>
                          <w:ilvl w:val="0"/>
                          <w:numId w:val="75"/>
                        </w:numPr>
                        <w:spacing w:after="0"/>
                        <w:ind w:left="709" w:hanging="142"/>
                        <w:contextualSpacing/>
                        <w:rPr>
                          <w:rFonts w:ascii="Times New Roman" w:hAnsi="Times New Roman"/>
                          <w:i/>
                          <w:sz w:val="16"/>
                          <w:szCs w:val="16"/>
                        </w:rPr>
                      </w:pPr>
                      <w:r w:rsidRPr="001D1F4F">
                        <w:rPr>
                          <w:rFonts w:ascii="Times New Roman" w:hAnsi="Times New Roman"/>
                          <w:i/>
                          <w:sz w:val="16"/>
                          <w:szCs w:val="16"/>
                        </w:rPr>
                        <w:t>AFFICHAGE ;</w:t>
                      </w:r>
                    </w:p>
                    <w:p w:rsidR="00A26409" w:rsidRPr="001D1F4F" w:rsidRDefault="00A26409" w:rsidP="002A745A">
                      <w:pPr>
                        <w:pStyle w:val="Paragraphedeliste1"/>
                        <w:numPr>
                          <w:ilvl w:val="0"/>
                          <w:numId w:val="75"/>
                        </w:numPr>
                        <w:spacing w:after="0"/>
                        <w:ind w:left="709" w:hanging="142"/>
                        <w:contextualSpacing/>
                        <w:rPr>
                          <w:rFonts w:ascii="Times New Roman" w:hAnsi="Times New Roman"/>
                          <w:i/>
                          <w:sz w:val="16"/>
                          <w:szCs w:val="16"/>
                        </w:rPr>
                      </w:pPr>
                      <w:r w:rsidRPr="001D1F4F">
                        <w:rPr>
                          <w:rFonts w:ascii="Times New Roman" w:hAnsi="Times New Roman"/>
                          <w:i/>
                          <w:sz w:val="16"/>
                          <w:szCs w:val="16"/>
                        </w:rPr>
                        <w:t>ARCHIVES/CHRONO.</w:t>
                      </w:r>
                    </w:p>
                    <w:p w:rsidR="00A26409" w:rsidRDefault="00A26409" w:rsidP="002A745A"/>
                    <w:p w:rsidR="00A26409" w:rsidRDefault="00A26409" w:rsidP="002A745A"/>
                  </w:txbxContent>
                </v:textbox>
              </v:shape>
            </w:pict>
          </mc:Fallback>
        </mc:AlternateContent>
      </w:r>
    </w:p>
    <w:p w:rsidR="002A745A" w:rsidRPr="00467252" w:rsidRDefault="002A745A" w:rsidP="002A745A">
      <w:pPr>
        <w:suppressAutoHyphens w:val="0"/>
        <w:autoSpaceDN/>
        <w:jc w:val="both"/>
        <w:textAlignment w:val="auto"/>
        <w:rPr>
          <w:rFonts w:ascii="Book Antiqua" w:hAnsi="Book Antiqua"/>
          <w:sz w:val="22"/>
          <w:szCs w:val="22"/>
        </w:rPr>
      </w:pPr>
    </w:p>
    <w:p w:rsidR="002A745A" w:rsidRPr="00467252" w:rsidRDefault="002A745A" w:rsidP="002A745A">
      <w:pPr>
        <w:rPr>
          <w:rFonts w:ascii="Book Antiqua" w:hAnsi="Book Antiqua"/>
          <w:sz w:val="22"/>
          <w:szCs w:val="22"/>
        </w:rPr>
      </w:pPr>
    </w:p>
    <w:p w:rsidR="002A745A" w:rsidRPr="00467252" w:rsidRDefault="002A745A" w:rsidP="002A745A">
      <w:pPr>
        <w:rPr>
          <w:rFonts w:ascii="Book Antiqua" w:hAnsi="Book Antiqua"/>
          <w:sz w:val="22"/>
          <w:szCs w:val="22"/>
        </w:rPr>
      </w:pPr>
    </w:p>
    <w:p w:rsidR="002A745A" w:rsidRPr="00467252" w:rsidRDefault="002A745A" w:rsidP="002A745A">
      <w:pPr>
        <w:rPr>
          <w:rFonts w:ascii="Book Antiqua" w:hAnsi="Book Antiqua"/>
          <w:sz w:val="22"/>
          <w:szCs w:val="22"/>
        </w:rPr>
      </w:pPr>
    </w:p>
    <w:p w:rsidR="002A745A" w:rsidRPr="00467252" w:rsidRDefault="002A745A" w:rsidP="002A745A">
      <w:pPr>
        <w:rPr>
          <w:rFonts w:ascii="Book Antiqua" w:hAnsi="Book Antiqua"/>
          <w:sz w:val="22"/>
          <w:szCs w:val="22"/>
        </w:rPr>
      </w:pPr>
    </w:p>
    <w:p w:rsidR="002A745A" w:rsidRPr="00467252" w:rsidRDefault="002A745A" w:rsidP="002A745A">
      <w:pPr>
        <w:rPr>
          <w:rFonts w:ascii="Book Antiqua" w:hAnsi="Book Antiqua"/>
          <w:sz w:val="22"/>
          <w:szCs w:val="22"/>
        </w:rPr>
      </w:pPr>
    </w:p>
    <w:p w:rsidR="002A745A" w:rsidRPr="00467252" w:rsidRDefault="002A745A" w:rsidP="002A745A">
      <w:pPr>
        <w:rPr>
          <w:rFonts w:ascii="Book Antiqua" w:hAnsi="Book Antiqua"/>
          <w:sz w:val="22"/>
          <w:szCs w:val="22"/>
        </w:rPr>
      </w:pPr>
    </w:p>
    <w:p w:rsidR="002A745A" w:rsidRPr="00467252" w:rsidRDefault="002A745A"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E33ECB" w:rsidRPr="00467252" w:rsidRDefault="00E33ECB" w:rsidP="002A745A">
      <w:pPr>
        <w:rPr>
          <w:rFonts w:ascii="Book Antiqua" w:hAnsi="Book Antiqua"/>
          <w:sz w:val="22"/>
          <w:szCs w:val="22"/>
        </w:rPr>
      </w:pPr>
    </w:p>
    <w:p w:rsidR="006C17B0" w:rsidRPr="00467252" w:rsidRDefault="006C17B0" w:rsidP="002A745A">
      <w:pPr>
        <w:rPr>
          <w:rFonts w:ascii="Book Antiqua" w:hAnsi="Book Antiqua"/>
          <w:sz w:val="22"/>
          <w:szCs w:val="22"/>
        </w:rPr>
      </w:pPr>
    </w:p>
    <w:p w:rsidR="006C17B0" w:rsidRPr="00467252" w:rsidRDefault="006C17B0" w:rsidP="002A745A">
      <w:pPr>
        <w:rPr>
          <w:rFonts w:ascii="Book Antiqua" w:hAnsi="Book Antiqua"/>
          <w:sz w:val="22"/>
          <w:szCs w:val="22"/>
        </w:rPr>
      </w:pPr>
    </w:p>
    <w:p w:rsidR="006C17B0" w:rsidRPr="00467252" w:rsidRDefault="006C17B0" w:rsidP="002A745A">
      <w:pPr>
        <w:rPr>
          <w:rFonts w:ascii="Book Antiqua" w:hAnsi="Book Antiqua"/>
          <w:sz w:val="22"/>
          <w:szCs w:val="22"/>
        </w:rPr>
      </w:pPr>
    </w:p>
    <w:p w:rsidR="006C17B0" w:rsidRPr="00467252" w:rsidRDefault="006C17B0" w:rsidP="002A745A">
      <w:pPr>
        <w:rPr>
          <w:rFonts w:ascii="Book Antiqua" w:hAnsi="Book Antiqua"/>
          <w:sz w:val="22"/>
          <w:szCs w:val="22"/>
        </w:rPr>
      </w:pPr>
    </w:p>
    <w:p w:rsidR="006C17B0" w:rsidRPr="00467252" w:rsidRDefault="006C17B0" w:rsidP="002A745A">
      <w:pPr>
        <w:rPr>
          <w:rFonts w:ascii="Book Antiqua" w:hAnsi="Book Antiqua"/>
          <w:sz w:val="22"/>
          <w:szCs w:val="22"/>
        </w:rPr>
      </w:pPr>
    </w:p>
    <w:p w:rsidR="006C17B0" w:rsidRPr="00467252" w:rsidRDefault="006C17B0" w:rsidP="002A745A">
      <w:pPr>
        <w:rPr>
          <w:rFonts w:ascii="Book Antiqua" w:hAnsi="Book Antiqua"/>
          <w:sz w:val="22"/>
          <w:szCs w:val="22"/>
        </w:rPr>
      </w:pPr>
    </w:p>
    <w:p w:rsidR="00E33ECB" w:rsidRDefault="00E33ECB"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0C5402" w:rsidRDefault="000C5402" w:rsidP="002A745A">
      <w:pPr>
        <w:rPr>
          <w:rFonts w:ascii="Book Antiqua" w:hAnsi="Book Antiqua"/>
          <w:sz w:val="22"/>
          <w:szCs w:val="22"/>
        </w:rPr>
      </w:pPr>
    </w:p>
    <w:p w:rsidR="00EC658E" w:rsidRPr="00467252" w:rsidRDefault="00EC658E" w:rsidP="00917E1E">
      <w:pPr>
        <w:widowControl w:val="0"/>
        <w:autoSpaceDE w:val="0"/>
        <w:jc w:val="both"/>
        <w:rPr>
          <w:rFonts w:ascii="Book Antiqua" w:hAnsi="Book Antiqua" w:cs="Arial"/>
          <w:sz w:val="22"/>
          <w:szCs w:val="22"/>
          <w:lang w:val="en-US"/>
        </w:rPr>
      </w:pPr>
    </w:p>
    <w:p w:rsidR="00EC658E" w:rsidRDefault="003F5AD9" w:rsidP="003F5AD9">
      <w:pPr>
        <w:widowControl w:val="0"/>
        <w:autoSpaceDE w:val="0"/>
        <w:ind w:firstLine="4536"/>
        <w:jc w:val="both"/>
        <w:rPr>
          <w:rFonts w:ascii="Book Antiqua" w:hAnsi="Book Antiqua" w:cs="Arial"/>
          <w:b/>
          <w:sz w:val="22"/>
          <w:szCs w:val="22"/>
          <w:u w:val="single"/>
          <w:lang w:val="en-US"/>
        </w:rPr>
      </w:pPr>
      <w:r w:rsidRPr="003F5AD9">
        <w:rPr>
          <w:rFonts w:ascii="Book Antiqua" w:hAnsi="Book Antiqua" w:cs="Arial"/>
          <w:b/>
          <w:sz w:val="22"/>
          <w:szCs w:val="22"/>
          <w:u w:val="single"/>
          <w:lang w:val="en-US"/>
        </w:rPr>
        <w:t>VERSION ANGLAISE</w:t>
      </w:r>
    </w:p>
    <w:p w:rsidR="003F5AD9" w:rsidRDefault="003F5AD9" w:rsidP="003F5AD9">
      <w:pPr>
        <w:widowControl w:val="0"/>
        <w:autoSpaceDE w:val="0"/>
        <w:ind w:firstLine="4536"/>
        <w:jc w:val="both"/>
        <w:rPr>
          <w:rFonts w:ascii="Book Antiqua" w:hAnsi="Book Antiqua" w:cs="Arial"/>
          <w:b/>
          <w:sz w:val="22"/>
          <w:szCs w:val="22"/>
          <w:u w:val="single"/>
          <w:lang w:val="en-US"/>
        </w:rPr>
      </w:pPr>
    </w:p>
    <w:p w:rsidR="003F5AD9" w:rsidRPr="003F5AD9" w:rsidRDefault="003F5AD9" w:rsidP="003F5AD9">
      <w:pPr>
        <w:widowControl w:val="0"/>
        <w:autoSpaceDE w:val="0"/>
        <w:ind w:firstLine="4536"/>
        <w:jc w:val="both"/>
        <w:rPr>
          <w:rFonts w:ascii="Book Antiqua" w:hAnsi="Book Antiqua" w:cs="Arial"/>
          <w:b/>
          <w:sz w:val="22"/>
          <w:szCs w:val="22"/>
          <w:u w:val="single"/>
          <w:lang w:val="en-US"/>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NOTICE OF NATIONAL CALL FOR TENDERS OPEN UNDER EMERGENCY PROCEDURE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N°…………............./AONO/RS/CRS/SG/DAG/SM/CIPM/2024 OF …………/2024 FOR THE CONSTRUCTION OF THE CENTER DES LOSIRS DE NGONEBOCK CHEFFERY. In emergency procedure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Financing: Southern Regional Council (credits transferred MINTOUL), financial year 2024</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Subject of the Call for Tenders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As part of the execution of the BIP 2024 in the South Region, the President of the South Regional Council is launching an Open National Call for Tenders under emergency procedure for THE CONSTRUCTION OF THE NGONEBOCK CHEFFERIE LOSIRS CENTER.</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1. Consistency of the work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xml:space="preserve">The work, subject of this Call for Tenders, includes all the trades planned and detailed in the framework of the Quantitative and Estimated Quotes, including in particular: </w:t>
      </w:r>
    </w:p>
    <w:p w:rsidR="003F5AD9" w:rsidRPr="003F5AD9" w:rsidRDefault="003F5AD9" w:rsidP="003F5AD9">
      <w:pPr>
        <w:numPr>
          <w:ilvl w:val="0"/>
          <w:numId w:val="10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Preparatory work – Studies;</w:t>
      </w:r>
    </w:p>
    <w:p w:rsidR="003F5AD9" w:rsidRPr="003F5AD9" w:rsidRDefault="003F5AD9" w:rsidP="003F5AD9">
      <w:pPr>
        <w:numPr>
          <w:ilvl w:val="0"/>
          <w:numId w:val="10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Earthworks;</w:t>
      </w:r>
    </w:p>
    <w:p w:rsidR="003F5AD9" w:rsidRPr="003F5AD9" w:rsidRDefault="003F5AD9" w:rsidP="003F5AD9">
      <w:pPr>
        <w:numPr>
          <w:ilvl w:val="0"/>
          <w:numId w:val="10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Foundations;</w:t>
      </w:r>
    </w:p>
    <w:p w:rsidR="003F5AD9" w:rsidRPr="003F5AD9" w:rsidRDefault="003F5AD9" w:rsidP="003F5AD9">
      <w:pPr>
        <w:numPr>
          <w:ilvl w:val="0"/>
          <w:numId w:val="10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Masonry - elevations;</w:t>
      </w:r>
    </w:p>
    <w:p w:rsidR="003F5AD9" w:rsidRPr="003F5AD9" w:rsidRDefault="003F5AD9" w:rsidP="003F5AD9">
      <w:pPr>
        <w:numPr>
          <w:ilvl w:val="0"/>
          <w:numId w:val="10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Frame – Cover;</w:t>
      </w:r>
    </w:p>
    <w:p w:rsidR="003F5AD9" w:rsidRPr="003F5AD9" w:rsidRDefault="003F5AD9" w:rsidP="003F5AD9">
      <w:pPr>
        <w:numPr>
          <w:ilvl w:val="0"/>
          <w:numId w:val="10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Electricity;</w:t>
      </w:r>
    </w:p>
    <w:p w:rsidR="003F5AD9" w:rsidRPr="003F5AD9" w:rsidRDefault="003F5AD9" w:rsidP="003F5AD9">
      <w:pPr>
        <w:numPr>
          <w:ilvl w:val="0"/>
          <w:numId w:val="10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Plumbing-Sanitary and coverings;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methodology for carrying out the various tasks according to the construction standards of public-funded construction is set out in the technical specifications of this DAO.</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2. Lead time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time limit prescribed for carrying out the work covered by this Call for Tenders is three (03) months.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3. Estimated cost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estimated cost of the project at the end of the preliminary studies is 50,000,000 (fifty million) CFA francs and constitutes the ceiling envelope of the Project Owner.</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4. Participation and origin</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xml:space="preserve">Participation in this call for tenders is open to any Company under Cameroonian law demonstrating experience and technical aptitude (personnel and equipment) in construction work, in rural and urban areas, and having no previous experience. linked to practices of fraud and abandonment of construction sites.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5. Financing</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xml:space="preserve"> The work covered by this Call for Tenders is financed by the Budget of the Southern Regional Council (credits transferred MINTOUL), financial year 2024.</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6. Interim bond</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Each bidder must attach to their administrative documents, a bid bond established by a first-rate insurance company or bank approved by the Ministry of Finance according to the list appearing in Exhibit 12 of the DAO, i.e. an amount of 1,000,000 (one million) CFA francs, valid (30) days beyond the validity date of the offers.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14"/>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7. The Tender Document</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file can be consulted during working hours at the services of the Secretary General of the Southern Regional Council, Telephone (237) 222 28 44 40/222 28 44 37, upon publication of this notice.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8. Acquisition of the Tender File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physical file can be consulted at the Secretariat of the Secretary General of the Southern Regional Council upon publication of this notice against the presentation of a receipt for payment to the Revenue of the Southern Regional Council of a sum of: 50,000 (fifty thousand) FCFA. When withdrawing the tender documents, bidders must register, leaving their full address (PO, Fax, Telephone, etc.).</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9. Presentation of offers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documents constituting the offer will be divided into three volumes below, placed in three envelopes including:</w:t>
      </w:r>
    </w:p>
    <w:p w:rsidR="003F5AD9" w:rsidRPr="003F5AD9" w:rsidRDefault="003F5AD9" w:rsidP="003F5AD9">
      <w:pPr>
        <w:numPr>
          <w:ilvl w:val="0"/>
          <w:numId w:val="1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Envelope A containing the Administrative File (Volume 1);</w:t>
      </w:r>
    </w:p>
    <w:p w:rsidR="003F5AD9" w:rsidRPr="003F5AD9" w:rsidRDefault="003F5AD9" w:rsidP="003F5AD9">
      <w:pPr>
        <w:numPr>
          <w:ilvl w:val="0"/>
          <w:numId w:val="1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Envelope B containing the Technical Offer (Volume 2);</w:t>
      </w:r>
    </w:p>
    <w:p w:rsidR="003F5AD9" w:rsidRPr="003F5AD9" w:rsidRDefault="003F5AD9" w:rsidP="003F5AD9">
      <w:pPr>
        <w:numPr>
          <w:ilvl w:val="0"/>
          <w:numId w:val="1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Envelope C containing the Financial Offer (Volume 3).</w:t>
      </w:r>
    </w:p>
    <w:p w:rsidR="003F5AD9" w:rsidRPr="003F5AD9" w:rsidRDefault="003F5AD9" w:rsidP="003F5AD9">
      <w:pPr>
        <w:numPr>
          <w:ilvl w:val="0"/>
          <w:numId w:val="1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All the documents constituting the offers (Envelopes A, B and C) will be placed in a large sealed outer envelope bearing only the mention of the Call for Tenders.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10. Submission of offers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Each offer, written in French or English in eight (08) copies including one (01) original and seven (07) copies marked as such, must reach the General Secretariat of the Regional Council, Tel. : (237) 222 28 44 40/222 28 44 37, on the second floor, no later than ---------------------------- - at 2 p.m. sharp, local time, in three (03) internal and distinct envelopes.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Envelope A: administrative documents;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Envelope B: technical offer;</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Envelope C: financial offer.</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These three (03) envelopes will be contained in a fourth and must bear the following one and only mention:</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18"/>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OPEN NATIONAL CALL FOR TENDERS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N°…………............./AONO/RS/CRS/SG/DAG/SM/CIPM/2024 OF …………/2024 FOR THE CONSTRUCTION OF THE CENTER DES LOSIRS DE NGONEBOCK CHEFFERY.</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In emergency procedure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SOUTHERN REGIONAL COUNCIL FINANCING (credits transferred to MINTOUL) financial year 2024</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3F5AD9">
        <w:rPr>
          <w:rFonts w:ascii="Book Antiqua" w:hAnsi="Book Antiqua" w:cs="Courier New"/>
          <w:b/>
          <w:color w:val="1F1F1F"/>
          <w:sz w:val="22"/>
          <w:szCs w:val="22"/>
          <w:lang w:val="en"/>
        </w:rPr>
        <w:t>‘’To be opened only during the counting session.”</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different pieces of each offer will be numbered in the order of the CAD and separated by dividers of the same color and other than white.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18"/>
          <w:szCs w:val="22"/>
          <w:lang w:val="en-US"/>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11. Opening of folds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xml:space="preserve">The opening of tenders will take place on ------------------------------------ at 3 p.m. by the CIPM of the Southern Regional Council, sitting in the conference room of the Southern Regional Council.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opening of the folds will be done in one time and in three stages: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Step 1: Opening envelope A containing the administrative documents (volume 1),</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Step 2: Opening of envelope B containing the technical offers (volume 2)</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Step 3: Opening of envelope C containing the financial offers (volume 3).</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All bidders can attend this opening session or be represented by a duly authorized person (even in the case of a group) of their choice with perfect knowledge of the file.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12. Consultation of the File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File can be consulted during working hours at the Southern Regional Council upon publication of this notice.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13. Formulation of discounts by bidders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To be accepted, the discounts must be mentioned in letters and figures in the offer and noted when the bids are opened.</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Proof of the discount granted by a bidder must be attached to the bid opening report and to the report of the analysis subcommittee.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Unregistered discounts are not valid</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14. Bid evaluation criteria.</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            14-1: Elimination criteria:</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            14-1.1 Administrative documents: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a) Incomplete administrative file or non-compliant documents, after a period of 48 hours with the exception of the submission deposit.</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b) Falsified or non-authentic document, the CIPM and the Contracting Authority reserve the right to authenticate any document of a doubtful nature);</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c) Absence or non-compliance of the surety.</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           14-1.2 Technical offer: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d) False declaration, falsified documents in place of certified copies or originals;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e) Non-satisfaction of at least 11/15 of the essential criteria;</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f) Lack of financial capacity.</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color w:val="1F1F1F"/>
          <w:sz w:val="22"/>
          <w:szCs w:val="22"/>
          <w:lang w:val="en"/>
        </w:rPr>
        <w:t xml:space="preserve">            </w:t>
      </w:r>
      <w:r w:rsidRPr="003F5AD9">
        <w:rPr>
          <w:rFonts w:ascii="Book Antiqua" w:hAnsi="Book Antiqua" w:cs="Courier New"/>
          <w:b/>
          <w:color w:val="1F1F1F"/>
          <w:sz w:val="22"/>
          <w:szCs w:val="22"/>
          <w:lang w:val="en"/>
        </w:rPr>
        <w:t>14-1.3 Financial offer:</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g) Omission in the financial offer of a unit price quantified in the DQE, the BPU and the SDP;</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h) Incomplete financial offer</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Essential criteria</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The criteria relating to the qualification of candidates will relate, for information only:</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I References (02 criteria)</w:t>
      </w:r>
      <w:r w:rsidRPr="003F5AD9">
        <w:rPr>
          <w:rFonts w:ascii="Book Antiqua" w:hAnsi="Book Antiqua" w:cs="Courier New"/>
          <w:color w:val="1F1F1F"/>
          <w:sz w:val="22"/>
          <w:szCs w:val="22"/>
          <w:lang w:val="en"/>
        </w:rPr>
        <w:tab/>
      </w:r>
      <w:r w:rsidRPr="003F5AD9">
        <w:rPr>
          <w:rFonts w:ascii="Book Antiqua" w:hAnsi="Book Antiqua" w:cs="Courier New"/>
          <w:color w:val="1F1F1F"/>
          <w:sz w:val="22"/>
          <w:szCs w:val="22"/>
          <w:lang w:val="en"/>
        </w:rPr>
        <w:tab/>
      </w:r>
      <w:r w:rsidRPr="003F5AD9">
        <w:rPr>
          <w:rFonts w:ascii="Book Antiqua" w:hAnsi="Book Antiqua" w:cs="Courier New"/>
          <w:color w:val="1F1F1F"/>
          <w:sz w:val="22"/>
          <w:szCs w:val="22"/>
          <w:lang w:val="en"/>
        </w:rPr>
        <w:tab/>
      </w:r>
      <w:r w:rsidRPr="003F5AD9">
        <w:rPr>
          <w:rFonts w:ascii="Book Antiqua" w:hAnsi="Book Antiqua" w:cs="Courier New"/>
          <w:color w:val="1F1F1F"/>
          <w:sz w:val="22"/>
          <w:szCs w:val="22"/>
          <w:lang w:val="en"/>
        </w:rPr>
        <w:tab/>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II Management staff (03 criteria)</w:t>
      </w:r>
      <w:r w:rsidRPr="003F5AD9">
        <w:rPr>
          <w:rFonts w:ascii="Book Antiqua" w:hAnsi="Book Antiqua" w:cs="Courier New"/>
          <w:color w:val="1F1F1F"/>
          <w:sz w:val="22"/>
          <w:szCs w:val="22"/>
          <w:lang w:val="en"/>
        </w:rPr>
        <w:tab/>
      </w:r>
      <w:r w:rsidRPr="003F5AD9">
        <w:rPr>
          <w:rFonts w:ascii="Book Antiqua" w:hAnsi="Book Antiqua" w:cs="Courier New"/>
          <w:color w:val="1F1F1F"/>
          <w:sz w:val="22"/>
          <w:szCs w:val="22"/>
          <w:lang w:val="en"/>
        </w:rPr>
        <w:tab/>
      </w:r>
      <w:r w:rsidRPr="003F5AD9">
        <w:rPr>
          <w:rFonts w:ascii="Book Antiqua" w:hAnsi="Book Antiqua" w:cs="Courier New"/>
          <w:color w:val="1F1F1F"/>
          <w:sz w:val="22"/>
          <w:szCs w:val="22"/>
          <w:lang w:val="en"/>
        </w:rPr>
        <w:tab/>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III Material (06 criteria)</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3F5AD9">
        <w:rPr>
          <w:rFonts w:ascii="Book Antiqua" w:hAnsi="Book Antiqua" w:cs="Courier New"/>
          <w:color w:val="1F1F1F"/>
          <w:sz w:val="22"/>
          <w:szCs w:val="22"/>
          <w:lang w:val="en"/>
        </w:rPr>
        <w:t>IV Technical proposal (04 criteria)</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15. Validity period of offers</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xml:space="preserve">Bidders remain bound by their offers for ninety (90) days from the deadline set for submission of offers. </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color w:val="1F1F1F"/>
          <w:sz w:val="22"/>
          <w:szCs w:val="22"/>
          <w:lang w:val="en"/>
        </w:rPr>
        <w:t xml:space="preserve">            </w:t>
      </w:r>
      <w:r w:rsidRPr="003F5AD9">
        <w:rPr>
          <w:rFonts w:ascii="Book Antiqua" w:hAnsi="Book Antiqua" w:cs="Courier New"/>
          <w:b/>
          <w:color w:val="1F1F1F"/>
          <w:sz w:val="22"/>
          <w:szCs w:val="22"/>
          <w:lang w:val="en"/>
        </w:rPr>
        <w:t>16. Contract award</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 xml:space="preserve">          The Contracting Authority will award the contract to the bidder whose offer complied with the National Open Tender Document and who having the required technical capabilities submitted the lowest evaluated offer.</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3F5AD9">
        <w:rPr>
          <w:rFonts w:ascii="Book Antiqua" w:hAnsi="Book Antiqua" w:cs="Courier New"/>
          <w:b/>
          <w:color w:val="1F1F1F"/>
          <w:sz w:val="22"/>
          <w:szCs w:val="22"/>
          <w:lang w:val="en"/>
        </w:rPr>
        <w:t xml:space="preserve">  17. Additional information</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3F5AD9">
        <w:rPr>
          <w:rFonts w:ascii="Book Antiqua" w:hAnsi="Book Antiqua" w:cs="Courier New"/>
          <w:color w:val="1F1F1F"/>
          <w:sz w:val="22"/>
          <w:szCs w:val="22"/>
          <w:lang w:val="en"/>
        </w:rPr>
        <w:t>Additional information can be obtained during working hours from the Market Services of the Southern Regional Council.</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3F5AD9">
        <w:rPr>
          <w:rFonts w:ascii="Book Antiqua" w:hAnsi="Book Antiqua" w:cs="Courier New"/>
          <w:color w:val="1F1F1F"/>
          <w:sz w:val="22"/>
          <w:szCs w:val="22"/>
          <w:lang w:val="en"/>
        </w:rPr>
        <w:t>Any proven attempt at corruption or bad practices must be reported in writing and by telephone to the Minister Delegate at the Presidency of the Republic in charge of Public Procurement with copies to the President of the National Anti-Corruption Commission (CONAC) and the Governor of the Republic. Southern region. Toll-free number: 673 20 57 25 and 699 37 04 48.</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540" w:lineRule="atLeast"/>
        <w:ind w:firstLine="5103"/>
        <w:textAlignment w:val="auto"/>
        <w:rPr>
          <w:rFonts w:ascii="Book Antiqua" w:hAnsi="Book Antiqua" w:cs="Courier New"/>
          <w:color w:val="1F1F1F"/>
          <w:sz w:val="22"/>
          <w:szCs w:val="22"/>
          <w:lang w:val="en"/>
        </w:rPr>
      </w:pPr>
      <w:r w:rsidRPr="003F5AD9">
        <w:rPr>
          <w:rFonts w:ascii="Book Antiqua" w:eastAsia="Calibri" w:hAnsi="Book Antiqua"/>
          <w:noProof/>
          <w:sz w:val="22"/>
          <w:szCs w:val="22"/>
        </w:rPr>
        <mc:AlternateContent>
          <mc:Choice Requires="wps">
            <w:drawing>
              <wp:anchor distT="0" distB="0" distL="114300" distR="114300" simplePos="0" relativeHeight="251722752" behindDoc="0" locked="0" layoutInCell="1" allowOverlap="1" wp14:anchorId="198DD36B" wp14:editId="70F474BA">
                <wp:simplePos x="0" y="0"/>
                <wp:positionH relativeFrom="column">
                  <wp:posOffset>-32937</wp:posOffset>
                </wp:positionH>
                <wp:positionV relativeFrom="paragraph">
                  <wp:posOffset>293757</wp:posOffset>
                </wp:positionV>
                <wp:extent cx="2438400" cy="128016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38400" cy="1280160"/>
                        </a:xfrm>
                        <a:prstGeom prst="rect">
                          <a:avLst/>
                        </a:prstGeom>
                        <a:solidFill>
                          <a:sysClr val="window" lastClr="FFFFFF"/>
                        </a:solidFill>
                        <a:ln w="6350">
                          <a:noFill/>
                        </a:ln>
                      </wps:spPr>
                      <wps:txbx>
                        <w:txbxContent>
                          <w:p w:rsidR="003F5AD9" w:rsidRPr="008D67BB"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rPr>
                              <w:t xml:space="preserve">Extensions:                                                    </w:t>
                            </w:r>
                          </w:p>
                          <w:p w:rsid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rPr>
                              <w:t>- DRMAP/SU;</w:t>
                            </w:r>
                          </w:p>
                          <w:p w:rsidR="003F5AD9" w:rsidRPr="008D67BB"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Pr>
                                <w:rFonts w:ascii="Book Antiqua" w:hAnsi="Book Antiqua" w:cs="Courier New"/>
                                <w:b/>
                                <w:color w:val="1F1F1F"/>
                                <w:sz w:val="18"/>
                                <w:szCs w:val="18"/>
                              </w:rPr>
                              <w:t>-GOV/SU</w:t>
                            </w:r>
                          </w:p>
                          <w:p w:rsid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rPr>
                              <w:t>- ARMP;</w:t>
                            </w:r>
                          </w:p>
                          <w:p w:rsidR="003F5AD9" w:rsidRPr="008D67BB"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rPr>
                              <w:t>-DISPLAY ;</w:t>
                            </w:r>
                          </w:p>
                          <w:p w:rsidR="003F5AD9" w:rsidRPr="008D67BB"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lang w:val="en"/>
                              </w:rPr>
                              <w:t>- ARCHIVES/CHRONO</w:t>
                            </w:r>
                          </w:p>
                          <w:p w:rsidR="003F5AD9" w:rsidRDefault="003F5AD9" w:rsidP="003F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8DD36B" id="Zone de texte 1" o:spid="_x0000_s1030" type="#_x0000_t202" style="position:absolute;left:0;text-align:left;margin-left:-2.6pt;margin-top:23.15pt;width:192pt;height:100.8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" fillcolor="window" stroked="f" strokeweight=".5pt">
                <v:textbox>
                  <w:txbxContent>
                    <w:p w:rsidR="003F5AD9" w:rsidRPr="008D67BB"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rPr>
                        <w:t xml:space="preserve">Extensions:                                                    </w:t>
                      </w:r>
                    </w:p>
                    <w:p w:rsid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rPr>
                        <w:t>- DRMAP/SU;</w:t>
                      </w:r>
                    </w:p>
                    <w:p w:rsidR="003F5AD9" w:rsidRPr="008D67BB"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Pr>
                          <w:rFonts w:ascii="Book Antiqua" w:hAnsi="Book Antiqua" w:cs="Courier New"/>
                          <w:b/>
                          <w:color w:val="1F1F1F"/>
                          <w:sz w:val="18"/>
                          <w:szCs w:val="18"/>
                        </w:rPr>
                        <w:t>-GOV/SU</w:t>
                      </w:r>
                    </w:p>
                    <w:p w:rsid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rPr>
                        <w:t>- ARMP;</w:t>
                      </w:r>
                    </w:p>
                    <w:p w:rsidR="003F5AD9" w:rsidRPr="008D67BB"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rPr>
                        <w:t>-DISPLAY ;</w:t>
                      </w:r>
                    </w:p>
                    <w:p w:rsidR="003F5AD9" w:rsidRPr="008D67BB"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rPr>
                      </w:pPr>
                      <w:r w:rsidRPr="008D67BB">
                        <w:rPr>
                          <w:rFonts w:ascii="Book Antiqua" w:hAnsi="Book Antiqua" w:cs="Courier New"/>
                          <w:b/>
                          <w:color w:val="1F1F1F"/>
                          <w:sz w:val="18"/>
                          <w:szCs w:val="18"/>
                          <w:lang w:val="en"/>
                        </w:rPr>
                        <w:t>- ARCHIVES/CHRONO</w:t>
                      </w:r>
                    </w:p>
                    <w:p w:rsidR="003F5AD9" w:rsidRDefault="003F5AD9" w:rsidP="003F5AD9"/>
                  </w:txbxContent>
                </v:textbox>
              </v:shape>
            </w:pict>
          </mc:Fallback>
        </mc:AlternateContent>
      </w:r>
      <w:r w:rsidRPr="003F5AD9">
        <w:rPr>
          <w:rFonts w:ascii="Book Antiqua" w:hAnsi="Book Antiqua" w:cs="Courier New"/>
          <w:color w:val="1F1F1F"/>
          <w:sz w:val="22"/>
          <w:szCs w:val="22"/>
          <w:lang w:val="en"/>
        </w:rPr>
        <w:t>Done at Ebolowa, on _______________</w:t>
      </w:r>
    </w:p>
    <w:p w:rsidR="003F5AD9" w:rsidRPr="003F5AD9" w:rsidRDefault="003F5AD9" w:rsidP="003F5A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540" w:lineRule="atLeast"/>
        <w:ind w:firstLine="4253"/>
        <w:textAlignment w:val="auto"/>
        <w:rPr>
          <w:rFonts w:ascii="Book Antiqua" w:hAnsi="Book Antiqua" w:cs="Courier New"/>
          <w:color w:val="1F1F1F"/>
          <w:sz w:val="22"/>
          <w:szCs w:val="22"/>
          <w:lang w:val="en-US"/>
        </w:rPr>
      </w:pPr>
      <w:r w:rsidRPr="003F5AD9">
        <w:rPr>
          <w:rFonts w:ascii="Book Antiqua" w:hAnsi="Book Antiqua" w:cs="Courier New"/>
          <w:color w:val="1F1F1F"/>
          <w:sz w:val="22"/>
          <w:szCs w:val="22"/>
          <w:lang w:val="en"/>
        </w:rPr>
        <w:t>THE PRESIDENT OF THE SOUTH REGIONAL COUNCIL</w:t>
      </w:r>
    </w:p>
    <w:p w:rsidR="003F5AD9" w:rsidRPr="003F5AD9" w:rsidRDefault="003F5AD9" w:rsidP="003F5AD9">
      <w:pPr>
        <w:suppressAutoHyphens w:val="0"/>
        <w:autoSpaceDN/>
        <w:spacing w:after="160"/>
        <w:jc w:val="both"/>
        <w:textAlignment w:val="auto"/>
        <w:rPr>
          <w:rFonts w:ascii="Book Antiqua" w:eastAsia="Calibri" w:hAnsi="Book Antiqua"/>
          <w:sz w:val="22"/>
          <w:szCs w:val="22"/>
          <w:lang w:val="en-US" w:eastAsia="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Default="003F5AD9" w:rsidP="00917E1E">
      <w:pPr>
        <w:widowControl w:val="0"/>
        <w:autoSpaceDE w:val="0"/>
        <w:jc w:val="both"/>
        <w:rPr>
          <w:rFonts w:ascii="Book Antiqua" w:hAnsi="Book Antiqua" w:cs="Arial"/>
          <w:sz w:val="22"/>
          <w:szCs w:val="22"/>
          <w:lang w:val="en-US"/>
        </w:rPr>
      </w:pPr>
    </w:p>
    <w:p w:rsidR="003F5AD9" w:rsidRPr="00467252" w:rsidRDefault="003F5AD9" w:rsidP="00917E1E">
      <w:pPr>
        <w:widowControl w:val="0"/>
        <w:autoSpaceDE w:val="0"/>
        <w:jc w:val="both"/>
        <w:rPr>
          <w:rFonts w:ascii="Book Antiqua" w:hAnsi="Book Antiqua" w:cs="Arial"/>
          <w:sz w:val="22"/>
          <w:szCs w:val="22"/>
          <w:lang w:val="en-US"/>
        </w:rPr>
      </w:pPr>
    </w:p>
    <w:p w:rsidR="00917E1E" w:rsidRPr="00467252" w:rsidRDefault="00917E1E" w:rsidP="00917E1E">
      <w:pPr>
        <w:widowControl w:val="0"/>
        <w:autoSpaceDE w:val="0"/>
        <w:jc w:val="both"/>
        <w:rPr>
          <w:rFonts w:ascii="Book Antiqua" w:hAnsi="Book Antiqua" w:cs="Arial"/>
          <w:sz w:val="22"/>
          <w:szCs w:val="22"/>
          <w:lang w:val="en-US"/>
        </w:rPr>
      </w:pPr>
    </w:p>
    <w:p w:rsidR="00917E1E" w:rsidRPr="00467252" w:rsidRDefault="00917E1E" w:rsidP="00917E1E">
      <w:pPr>
        <w:pBdr>
          <w:top w:val="thinThickThinSmallGap" w:sz="24" w:space="1" w:color="CC00CC"/>
          <w:left w:val="thinThickThinSmallGap" w:sz="24" w:space="0"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Pièce n° 2 :</w:t>
      </w:r>
    </w:p>
    <w:p w:rsidR="00917E1E" w:rsidRPr="00467252" w:rsidRDefault="00917E1E" w:rsidP="00917E1E">
      <w:pPr>
        <w:pBdr>
          <w:top w:val="thinThickThinSmallGap" w:sz="24" w:space="1" w:color="CC00CC"/>
          <w:left w:val="thinThickThinSmallGap" w:sz="24" w:space="0"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REGLEMENT GENERAL DE L'APPEL D'OFFRES (RGAO)</w:t>
      </w:r>
    </w:p>
    <w:p w:rsidR="00917E1E" w:rsidRPr="00467252" w:rsidRDefault="00917E1E" w:rsidP="00917E1E">
      <w:pPr>
        <w:widowControl w:val="0"/>
        <w:autoSpaceDE w:val="0"/>
        <w:jc w:val="both"/>
        <w:rPr>
          <w:rFonts w:ascii="Book Antiqua" w:hAnsi="Book Antiqua" w:cs="Arial"/>
          <w:spacing w:val="38"/>
          <w:sz w:val="22"/>
          <w:szCs w:val="22"/>
        </w:rPr>
      </w:pPr>
    </w:p>
    <w:p w:rsidR="00917E1E" w:rsidRPr="00467252" w:rsidRDefault="00917E1E"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CD3E8A" w:rsidRDefault="00CD3E8A" w:rsidP="00917E1E">
      <w:pPr>
        <w:widowControl w:val="0"/>
        <w:autoSpaceDE w:val="0"/>
        <w:jc w:val="both"/>
        <w:rPr>
          <w:rFonts w:ascii="Book Antiqua" w:hAnsi="Book Antiqua" w:cs="Arial"/>
          <w:sz w:val="22"/>
          <w:szCs w:val="22"/>
        </w:rPr>
      </w:pPr>
    </w:p>
    <w:p w:rsidR="003F5AD9" w:rsidRDefault="003F5AD9" w:rsidP="00917E1E">
      <w:pPr>
        <w:widowControl w:val="0"/>
        <w:autoSpaceDE w:val="0"/>
        <w:jc w:val="both"/>
        <w:rPr>
          <w:rFonts w:ascii="Book Antiqua" w:hAnsi="Book Antiqua" w:cs="Arial"/>
          <w:sz w:val="22"/>
          <w:szCs w:val="22"/>
        </w:rPr>
      </w:pPr>
    </w:p>
    <w:p w:rsidR="003F5AD9" w:rsidRDefault="003F5AD9" w:rsidP="00917E1E">
      <w:pPr>
        <w:widowControl w:val="0"/>
        <w:autoSpaceDE w:val="0"/>
        <w:jc w:val="both"/>
        <w:rPr>
          <w:rFonts w:ascii="Book Antiqua" w:hAnsi="Book Antiqua" w:cs="Arial"/>
          <w:sz w:val="22"/>
          <w:szCs w:val="22"/>
        </w:rPr>
      </w:pPr>
    </w:p>
    <w:p w:rsidR="003F5AD9" w:rsidRDefault="003F5AD9" w:rsidP="00917E1E">
      <w:pPr>
        <w:widowControl w:val="0"/>
        <w:autoSpaceDE w:val="0"/>
        <w:jc w:val="both"/>
        <w:rPr>
          <w:rFonts w:ascii="Book Antiqua" w:hAnsi="Book Antiqua" w:cs="Arial"/>
          <w:sz w:val="22"/>
          <w:szCs w:val="22"/>
        </w:rPr>
      </w:pPr>
    </w:p>
    <w:p w:rsidR="003F5AD9" w:rsidRDefault="003F5AD9" w:rsidP="00917E1E">
      <w:pPr>
        <w:widowControl w:val="0"/>
        <w:autoSpaceDE w:val="0"/>
        <w:jc w:val="both"/>
        <w:rPr>
          <w:rFonts w:ascii="Book Antiqua" w:hAnsi="Book Antiqua" w:cs="Arial"/>
          <w:sz w:val="22"/>
          <w:szCs w:val="22"/>
        </w:rPr>
      </w:pPr>
    </w:p>
    <w:p w:rsidR="003F5AD9" w:rsidRDefault="003F5AD9" w:rsidP="00917E1E">
      <w:pPr>
        <w:widowControl w:val="0"/>
        <w:autoSpaceDE w:val="0"/>
        <w:jc w:val="both"/>
        <w:rPr>
          <w:rFonts w:ascii="Book Antiqua" w:hAnsi="Book Antiqua" w:cs="Arial"/>
          <w:sz w:val="22"/>
          <w:szCs w:val="22"/>
        </w:rPr>
      </w:pPr>
    </w:p>
    <w:p w:rsidR="003F5AD9" w:rsidRPr="00467252" w:rsidRDefault="003F5AD9" w:rsidP="00917E1E">
      <w:pPr>
        <w:widowControl w:val="0"/>
        <w:autoSpaceDE w:val="0"/>
        <w:jc w:val="both"/>
        <w:rPr>
          <w:rFonts w:ascii="Book Antiqua" w:hAnsi="Book Antiqua" w:cs="Arial"/>
          <w:sz w:val="22"/>
          <w:szCs w:val="22"/>
        </w:rPr>
      </w:pPr>
      <w:bookmarkStart w:id="0" w:name="_GoBack"/>
      <w:bookmarkEnd w:id="0"/>
    </w:p>
    <w:p w:rsidR="00CD3E8A" w:rsidRPr="00467252" w:rsidRDefault="00CD3E8A" w:rsidP="00917E1E">
      <w:pPr>
        <w:widowControl w:val="0"/>
        <w:autoSpaceDE w:val="0"/>
        <w:jc w:val="both"/>
        <w:rPr>
          <w:rFonts w:ascii="Book Antiqua" w:hAnsi="Book Antiqua" w:cs="Arial"/>
          <w:sz w:val="22"/>
          <w:szCs w:val="22"/>
        </w:rPr>
      </w:pPr>
    </w:p>
    <w:p w:rsidR="00CD3E8A" w:rsidRPr="00467252" w:rsidRDefault="00CD3E8A" w:rsidP="00917E1E">
      <w:pPr>
        <w:widowControl w:val="0"/>
        <w:autoSpaceDE w:val="0"/>
        <w:jc w:val="both"/>
        <w:rPr>
          <w:rFonts w:ascii="Book Antiqua" w:hAnsi="Book Antiqua" w:cs="Arial"/>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pacing w:val="34"/>
          <w:w w:val="80"/>
          <w:position w:val="-1"/>
          <w:sz w:val="22"/>
          <w:szCs w:val="22"/>
        </w:rPr>
        <w:t>Table</w:t>
      </w:r>
      <w:r w:rsidRPr="00467252">
        <w:rPr>
          <w:rFonts w:ascii="Book Antiqua" w:hAnsi="Book Antiqua"/>
          <w:b/>
          <w:bCs/>
          <w:spacing w:val="47"/>
          <w:position w:val="-1"/>
          <w:sz w:val="22"/>
          <w:szCs w:val="22"/>
        </w:rPr>
        <w:t xml:space="preserve"> </w:t>
      </w:r>
      <w:r w:rsidRPr="00467252">
        <w:rPr>
          <w:rFonts w:ascii="Book Antiqua" w:hAnsi="Book Antiqua"/>
          <w:b/>
          <w:bCs/>
          <w:spacing w:val="34"/>
          <w:w w:val="80"/>
          <w:position w:val="-1"/>
          <w:sz w:val="22"/>
          <w:szCs w:val="22"/>
        </w:rPr>
        <w:t>des</w:t>
      </w:r>
      <w:r w:rsidRPr="00467252">
        <w:rPr>
          <w:rFonts w:ascii="Book Antiqua" w:hAnsi="Book Antiqua"/>
          <w:b/>
          <w:bCs/>
          <w:spacing w:val="47"/>
          <w:position w:val="-1"/>
          <w:sz w:val="22"/>
          <w:szCs w:val="22"/>
        </w:rPr>
        <w:t xml:space="preserve"> </w:t>
      </w:r>
      <w:r w:rsidRPr="00467252">
        <w:rPr>
          <w:rFonts w:ascii="Book Antiqua" w:hAnsi="Book Antiqua"/>
          <w:b/>
          <w:bCs/>
          <w:spacing w:val="34"/>
          <w:w w:val="80"/>
          <w:position w:val="-1"/>
          <w:sz w:val="22"/>
          <w:szCs w:val="22"/>
        </w:rPr>
        <w:t>matières</w:t>
      </w:r>
    </w:p>
    <w:p w:rsidR="0021286B" w:rsidRPr="00467252" w:rsidRDefault="0021286B" w:rsidP="0021286B">
      <w:pPr>
        <w:widowControl w:val="0"/>
        <w:tabs>
          <w:tab w:val="left" w:pos="10065"/>
        </w:tabs>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pacing w:val="34"/>
          <w:sz w:val="22"/>
          <w:szCs w:val="22"/>
        </w:rPr>
        <w:t>A.</w:t>
      </w:r>
      <w:r w:rsidRPr="00467252">
        <w:rPr>
          <w:rFonts w:ascii="Book Antiqua" w:hAnsi="Book Antiqua"/>
          <w:b/>
          <w:bCs/>
          <w:spacing w:val="7"/>
          <w:sz w:val="22"/>
          <w:szCs w:val="22"/>
        </w:rPr>
        <w:t xml:space="preserve"> </w:t>
      </w:r>
      <w:r w:rsidRPr="00467252">
        <w:rPr>
          <w:rFonts w:ascii="Book Antiqua" w:hAnsi="Book Antiqua"/>
          <w:b/>
          <w:bCs/>
          <w:sz w:val="22"/>
          <w:szCs w:val="22"/>
        </w:rPr>
        <w:t>Généralités</w:t>
      </w:r>
      <w:r w:rsidRPr="00467252">
        <w:rPr>
          <w:rFonts w:ascii="Book Antiqua" w:hAnsi="Book Antiqua"/>
          <w:b/>
          <w:bCs/>
          <w:spacing w:val="-44"/>
          <w:sz w:val="22"/>
          <w:szCs w:val="22"/>
        </w:rPr>
        <w:t xml:space="preserve"> </w:t>
      </w:r>
      <w:r w:rsidRPr="00467252">
        <w:rPr>
          <w:rFonts w:ascii="Book Antiqua" w:hAnsi="Book Antiqua"/>
          <w:sz w:val="22"/>
          <w:szCs w:val="22"/>
        </w:rPr>
        <w:t>. . . . . . . . . . . .. .</w:t>
      </w:r>
      <w:r w:rsidRPr="00467252">
        <w:rPr>
          <w:rFonts w:ascii="Book Antiqua" w:hAnsi="Book Antiqua"/>
          <w:sz w:val="22"/>
          <w:szCs w:val="22"/>
        </w:rPr>
        <w:tab/>
        <w:t>………………………………………………………………</w:t>
      </w:r>
    </w:p>
    <w:p w:rsidR="0021286B" w:rsidRPr="00467252" w:rsidRDefault="0021286B" w:rsidP="0021286B">
      <w:pPr>
        <w:widowControl w:val="0"/>
        <w:autoSpaceDE w:val="0"/>
        <w:jc w:val="both"/>
        <w:rPr>
          <w:rFonts w:ascii="Book Antiqua" w:hAnsi="Book Antiqua"/>
          <w:sz w:val="22"/>
          <w:szCs w:val="22"/>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21286B" w:rsidRPr="00467252" w:rsidTr="0021286B">
        <w:trPr>
          <w:trHeight w:hRule="exact" w:val="335"/>
        </w:trPr>
        <w:tc>
          <w:tcPr>
            <w:tcW w:w="10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w:t>
            </w:r>
          </w:p>
        </w:tc>
        <w:tc>
          <w:tcPr>
            <w:tcW w:w="796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Portée</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la</w:t>
            </w:r>
            <w:r w:rsidRPr="00467252">
              <w:rPr>
                <w:rFonts w:ascii="Book Antiqua" w:hAnsi="Book Antiqua"/>
                <w:spacing w:val="7"/>
                <w:sz w:val="22"/>
                <w:szCs w:val="22"/>
              </w:rPr>
              <w:t xml:space="preserve"> </w:t>
            </w:r>
            <w:r w:rsidRPr="00467252">
              <w:rPr>
                <w:rFonts w:ascii="Book Antiqua" w:hAnsi="Book Antiqua"/>
                <w:sz w:val="22"/>
                <w:szCs w:val="22"/>
              </w:rPr>
              <w:t>soumission</w:t>
            </w:r>
            <w:r w:rsidRPr="00467252">
              <w:rPr>
                <w:rFonts w:ascii="Book Antiqua" w:hAnsi="Book Antiqua"/>
                <w:spacing w:val="-33"/>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0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w:t>
            </w:r>
          </w:p>
        </w:tc>
        <w:tc>
          <w:tcPr>
            <w:tcW w:w="796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Financement</w:t>
            </w:r>
            <w:r w:rsidRPr="00467252">
              <w:rPr>
                <w:rFonts w:ascii="Book Antiqua" w:hAnsi="Book Antiqua"/>
                <w:spacing w:val="-39"/>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0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w:t>
            </w:r>
          </w:p>
        </w:tc>
        <w:tc>
          <w:tcPr>
            <w:tcW w:w="796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Fraude</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corruption</w:t>
            </w:r>
            <w:r w:rsidRPr="00467252">
              <w:rPr>
                <w:rFonts w:ascii="Book Antiqua" w:hAnsi="Book Antiqua"/>
                <w:spacing w:val="-26"/>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0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4</w:t>
            </w:r>
          </w:p>
        </w:tc>
        <w:tc>
          <w:tcPr>
            <w:tcW w:w="796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Candidats</w:t>
            </w:r>
            <w:r w:rsidRPr="00467252">
              <w:rPr>
                <w:rFonts w:ascii="Book Antiqua" w:hAnsi="Book Antiqua"/>
                <w:spacing w:val="7"/>
                <w:sz w:val="22"/>
                <w:szCs w:val="22"/>
              </w:rPr>
              <w:t xml:space="preserve"> </w:t>
            </w:r>
            <w:r w:rsidRPr="00467252">
              <w:rPr>
                <w:rFonts w:ascii="Book Antiqua" w:hAnsi="Book Antiqua"/>
                <w:sz w:val="22"/>
                <w:szCs w:val="22"/>
              </w:rPr>
              <w:t>admis</w:t>
            </w:r>
            <w:r w:rsidRPr="00467252">
              <w:rPr>
                <w:rFonts w:ascii="Book Antiqua" w:hAnsi="Book Antiqua"/>
                <w:spacing w:val="7"/>
                <w:sz w:val="22"/>
                <w:szCs w:val="22"/>
              </w:rPr>
              <w:t xml:space="preserve"> </w:t>
            </w:r>
            <w:r w:rsidRPr="00467252">
              <w:rPr>
                <w:rFonts w:ascii="Book Antiqua" w:hAnsi="Book Antiqua"/>
                <w:sz w:val="22"/>
                <w:szCs w:val="22"/>
              </w:rPr>
              <w:t>à</w:t>
            </w:r>
            <w:r w:rsidRPr="00467252">
              <w:rPr>
                <w:rFonts w:ascii="Book Antiqua" w:hAnsi="Book Antiqua"/>
                <w:spacing w:val="7"/>
                <w:sz w:val="22"/>
                <w:szCs w:val="22"/>
              </w:rPr>
              <w:t xml:space="preserve"> </w:t>
            </w:r>
            <w:r w:rsidRPr="00467252">
              <w:rPr>
                <w:rFonts w:ascii="Book Antiqua" w:hAnsi="Book Antiqua"/>
                <w:sz w:val="22"/>
                <w:szCs w:val="22"/>
              </w:rPr>
              <w:t>concourir</w:t>
            </w:r>
            <w:r w:rsidRPr="00467252">
              <w:rPr>
                <w:rFonts w:ascii="Book Antiqua" w:hAnsi="Book Antiqua"/>
                <w:spacing w:val="-24"/>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0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w w:val="95"/>
                <w:sz w:val="22"/>
                <w:szCs w:val="22"/>
              </w:rPr>
              <w:t>Article</w:t>
            </w:r>
            <w:r w:rsidRPr="00467252">
              <w:rPr>
                <w:rFonts w:ascii="Book Antiqua" w:hAnsi="Book Antiqua"/>
                <w:spacing w:val="3"/>
                <w:sz w:val="22"/>
                <w:szCs w:val="22"/>
              </w:rPr>
              <w:t xml:space="preserve"> </w:t>
            </w:r>
            <w:r w:rsidRPr="00467252">
              <w:rPr>
                <w:rFonts w:ascii="Book Antiqua" w:hAnsi="Book Antiqua"/>
                <w:w w:val="95"/>
                <w:sz w:val="22"/>
                <w:szCs w:val="22"/>
              </w:rPr>
              <w:t>5</w:t>
            </w:r>
          </w:p>
        </w:tc>
        <w:tc>
          <w:tcPr>
            <w:tcW w:w="796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w w:val="95"/>
                <w:sz w:val="22"/>
                <w:szCs w:val="22"/>
              </w:rPr>
              <w:t>:</w:t>
            </w:r>
            <w:r w:rsidRPr="00467252">
              <w:rPr>
                <w:rFonts w:ascii="Book Antiqua" w:hAnsi="Book Antiqua"/>
                <w:spacing w:val="3"/>
                <w:sz w:val="22"/>
                <w:szCs w:val="22"/>
              </w:rPr>
              <w:t xml:space="preserve"> </w:t>
            </w:r>
            <w:r w:rsidRPr="00467252">
              <w:rPr>
                <w:rFonts w:ascii="Book Antiqua" w:hAnsi="Book Antiqua"/>
                <w:w w:val="95"/>
                <w:sz w:val="22"/>
                <w:szCs w:val="22"/>
              </w:rPr>
              <w:t>Matériaux,</w:t>
            </w:r>
            <w:r w:rsidRPr="00467252">
              <w:rPr>
                <w:rFonts w:ascii="Book Antiqua" w:hAnsi="Book Antiqua"/>
                <w:spacing w:val="3"/>
                <w:sz w:val="22"/>
                <w:szCs w:val="22"/>
              </w:rPr>
              <w:t xml:space="preserve"> </w:t>
            </w:r>
            <w:r w:rsidRPr="00467252">
              <w:rPr>
                <w:rFonts w:ascii="Book Antiqua" w:hAnsi="Book Antiqua"/>
                <w:w w:val="95"/>
                <w:sz w:val="22"/>
                <w:szCs w:val="22"/>
              </w:rPr>
              <w:t>matériels,</w:t>
            </w:r>
            <w:r w:rsidRPr="00467252">
              <w:rPr>
                <w:rFonts w:ascii="Book Antiqua" w:hAnsi="Book Antiqua"/>
                <w:spacing w:val="3"/>
                <w:sz w:val="22"/>
                <w:szCs w:val="22"/>
              </w:rPr>
              <w:t xml:space="preserve"> </w:t>
            </w:r>
            <w:r w:rsidRPr="00467252">
              <w:rPr>
                <w:rFonts w:ascii="Book Antiqua" w:hAnsi="Book Antiqua"/>
                <w:w w:val="95"/>
                <w:sz w:val="22"/>
                <w:szCs w:val="22"/>
              </w:rPr>
              <w:t>fournitures,</w:t>
            </w:r>
            <w:r w:rsidRPr="00467252">
              <w:rPr>
                <w:rFonts w:ascii="Book Antiqua" w:hAnsi="Book Antiqua"/>
                <w:spacing w:val="3"/>
                <w:sz w:val="22"/>
                <w:szCs w:val="22"/>
              </w:rPr>
              <w:t xml:space="preserve"> </w:t>
            </w:r>
            <w:r w:rsidRPr="00467252">
              <w:rPr>
                <w:rFonts w:ascii="Book Antiqua" w:hAnsi="Book Antiqua"/>
                <w:w w:val="95"/>
                <w:sz w:val="22"/>
                <w:szCs w:val="22"/>
              </w:rPr>
              <w:t>équipements</w:t>
            </w:r>
            <w:r w:rsidRPr="00467252">
              <w:rPr>
                <w:rFonts w:ascii="Book Antiqua" w:hAnsi="Book Antiqua"/>
                <w:spacing w:val="3"/>
                <w:sz w:val="22"/>
                <w:szCs w:val="22"/>
              </w:rPr>
              <w:t xml:space="preserve"> </w:t>
            </w:r>
            <w:r w:rsidRPr="00467252">
              <w:rPr>
                <w:rFonts w:ascii="Book Antiqua" w:hAnsi="Book Antiqua"/>
                <w:w w:val="95"/>
                <w:sz w:val="22"/>
                <w:szCs w:val="22"/>
              </w:rPr>
              <w:t>et</w:t>
            </w:r>
            <w:r w:rsidRPr="00467252">
              <w:rPr>
                <w:rFonts w:ascii="Book Antiqua" w:hAnsi="Book Antiqua"/>
                <w:spacing w:val="3"/>
                <w:sz w:val="22"/>
                <w:szCs w:val="22"/>
              </w:rPr>
              <w:t xml:space="preserve"> </w:t>
            </w:r>
            <w:r w:rsidRPr="00467252">
              <w:rPr>
                <w:rFonts w:ascii="Book Antiqua" w:hAnsi="Book Antiqua"/>
                <w:w w:val="95"/>
                <w:sz w:val="22"/>
                <w:szCs w:val="22"/>
              </w:rPr>
              <w:t>services</w:t>
            </w:r>
            <w:r w:rsidRPr="00467252">
              <w:rPr>
                <w:rFonts w:ascii="Book Antiqua" w:hAnsi="Book Antiqua"/>
                <w:spacing w:val="3"/>
                <w:sz w:val="22"/>
                <w:szCs w:val="22"/>
              </w:rPr>
              <w:t xml:space="preserve"> </w:t>
            </w:r>
            <w:r w:rsidRPr="00467252">
              <w:rPr>
                <w:rFonts w:ascii="Book Antiqua" w:hAnsi="Book Antiqua"/>
                <w:w w:val="95"/>
                <w:sz w:val="22"/>
                <w:szCs w:val="22"/>
              </w:rPr>
              <w:t>autorisés</w:t>
            </w:r>
            <w:r w:rsidRPr="00467252">
              <w:rPr>
                <w:rFonts w:ascii="Book Antiqua" w:hAnsi="Book Antiqua"/>
                <w:spacing w:val="-1"/>
                <w:sz w:val="22"/>
                <w:szCs w:val="22"/>
              </w:rPr>
              <w:t xml:space="preserve"> </w:t>
            </w:r>
            <w:r w:rsidRPr="00467252">
              <w:rPr>
                <w:rFonts w:ascii="Book Antiqua" w:hAnsi="Book Antiqua"/>
                <w:sz w:val="22"/>
                <w:szCs w:val="22"/>
              </w:rPr>
              <w:t>.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0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6</w:t>
            </w:r>
          </w:p>
        </w:tc>
        <w:tc>
          <w:tcPr>
            <w:tcW w:w="796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Qualification</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Soumissionnaire</w:t>
            </w:r>
            <w:r w:rsidRPr="00467252">
              <w:rPr>
                <w:rFonts w:ascii="Book Antiqua" w:hAnsi="Book Antiqua"/>
                <w:spacing w:val="-26"/>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335"/>
        </w:trPr>
        <w:tc>
          <w:tcPr>
            <w:tcW w:w="10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7</w:t>
            </w:r>
          </w:p>
        </w:tc>
        <w:tc>
          <w:tcPr>
            <w:tcW w:w="796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Visite</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site</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travaux</w:t>
            </w:r>
            <w:r w:rsidRPr="00467252">
              <w:rPr>
                <w:rFonts w:ascii="Book Antiqua" w:hAnsi="Book Antiqua"/>
                <w:spacing w:val="-13"/>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bl>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B.</w:t>
      </w:r>
      <w:r w:rsidRPr="00467252">
        <w:rPr>
          <w:rFonts w:ascii="Book Antiqua" w:hAnsi="Book Antiqua"/>
          <w:b/>
          <w:bCs/>
          <w:spacing w:val="7"/>
          <w:sz w:val="22"/>
          <w:szCs w:val="22"/>
        </w:rPr>
        <w:t xml:space="preserve"> </w:t>
      </w:r>
      <w:r w:rsidRPr="00467252">
        <w:rPr>
          <w:rFonts w:ascii="Book Antiqua" w:hAnsi="Book Antiqua"/>
          <w:b/>
          <w:bCs/>
          <w:sz w:val="22"/>
          <w:szCs w:val="22"/>
        </w:rPr>
        <w:t>Dossier</w:t>
      </w:r>
      <w:r w:rsidRPr="00467252">
        <w:rPr>
          <w:rFonts w:ascii="Book Antiqua" w:hAnsi="Book Antiqua"/>
          <w:b/>
          <w:bCs/>
          <w:spacing w:val="7"/>
          <w:sz w:val="22"/>
          <w:szCs w:val="22"/>
        </w:rPr>
        <w:t xml:space="preserve"> </w:t>
      </w:r>
      <w:r w:rsidRPr="00467252">
        <w:rPr>
          <w:rFonts w:ascii="Book Antiqua" w:hAnsi="Book Antiqua"/>
          <w:b/>
          <w:bCs/>
          <w:sz w:val="22"/>
          <w:szCs w:val="22"/>
        </w:rPr>
        <w:t>d’Appel</w:t>
      </w:r>
      <w:r w:rsidRPr="00467252">
        <w:rPr>
          <w:rFonts w:ascii="Book Antiqua" w:hAnsi="Book Antiqua"/>
          <w:b/>
          <w:bCs/>
          <w:spacing w:val="7"/>
          <w:sz w:val="22"/>
          <w:szCs w:val="22"/>
        </w:rPr>
        <w:t xml:space="preserve"> </w:t>
      </w:r>
      <w:r w:rsidRPr="00467252">
        <w:rPr>
          <w:rFonts w:ascii="Book Antiqua" w:hAnsi="Book Antiqua"/>
          <w:b/>
          <w:bCs/>
          <w:sz w:val="22"/>
          <w:szCs w:val="22"/>
        </w:rPr>
        <w:t>d’Offres</w:t>
      </w:r>
      <w:r w:rsidRPr="00467252">
        <w:rPr>
          <w:rFonts w:ascii="Book Antiqua" w:hAnsi="Book Antiqua"/>
          <w:b/>
          <w:bCs/>
          <w:spacing w:val="-8"/>
          <w:sz w:val="22"/>
          <w:szCs w:val="22"/>
        </w:rPr>
        <w:t xml:space="preserve"> </w:t>
      </w:r>
      <w:r w:rsidRPr="00467252">
        <w:rPr>
          <w:rFonts w:ascii="Book Antiqua" w:hAnsi="Book Antiqua"/>
          <w:sz w:val="22"/>
          <w:szCs w:val="22"/>
        </w:rPr>
        <w:t>. . .</w:t>
      </w:r>
      <w:r w:rsidRPr="00467252">
        <w:rPr>
          <w:rFonts w:ascii="Book Antiqua" w:hAnsi="Book Antiqua"/>
          <w:sz w:val="22"/>
          <w:szCs w:val="22"/>
        </w:rPr>
        <w:tab/>
        <w:t>………………………………………………………………</w:t>
      </w:r>
    </w:p>
    <w:p w:rsidR="0021286B" w:rsidRPr="00467252" w:rsidRDefault="0021286B" w:rsidP="0021286B">
      <w:pPr>
        <w:widowControl w:val="0"/>
        <w:autoSpaceDE w:val="0"/>
        <w:jc w:val="both"/>
        <w:rPr>
          <w:rFonts w:ascii="Book Antiqua" w:hAnsi="Book Antiqua"/>
          <w:sz w:val="22"/>
          <w:szCs w:val="22"/>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21286B" w:rsidRPr="00467252" w:rsidTr="0021286B">
        <w:trPr>
          <w:trHeight w:hRule="exact" w:val="335"/>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8</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Contenu</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Dossier</w:t>
            </w:r>
            <w:r w:rsidRPr="00467252">
              <w:rPr>
                <w:rFonts w:ascii="Book Antiqua" w:hAnsi="Book Antiqua"/>
                <w:spacing w:val="7"/>
                <w:sz w:val="22"/>
                <w:szCs w:val="22"/>
              </w:rPr>
              <w:t xml:space="preserve"> </w:t>
            </w:r>
            <w:r w:rsidRPr="00467252">
              <w:rPr>
                <w:rFonts w:ascii="Book Antiqua" w:hAnsi="Book Antiqua"/>
                <w:sz w:val="22"/>
                <w:szCs w:val="22"/>
              </w:rPr>
              <w:t>d’Appel</w:t>
            </w:r>
            <w:r w:rsidRPr="00467252">
              <w:rPr>
                <w:rFonts w:ascii="Book Antiqua" w:hAnsi="Book Antiqua"/>
                <w:spacing w:val="7"/>
                <w:sz w:val="22"/>
                <w:szCs w:val="22"/>
              </w:rPr>
              <w:t xml:space="preserve"> </w:t>
            </w:r>
            <w:r w:rsidRPr="00467252">
              <w:rPr>
                <w:rFonts w:ascii="Book Antiqua" w:hAnsi="Book Antiqua"/>
                <w:sz w:val="22"/>
                <w:szCs w:val="22"/>
              </w:rPr>
              <w:t>d’Offres</w:t>
            </w:r>
            <w:r w:rsidRPr="00467252">
              <w:rPr>
                <w:rFonts w:ascii="Book Antiqua" w:hAnsi="Book Antiqua"/>
                <w:spacing w:val="-40"/>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9</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Eclaircissements</w:t>
            </w:r>
            <w:r w:rsidRPr="00467252">
              <w:rPr>
                <w:rFonts w:ascii="Book Antiqua" w:hAnsi="Book Antiqua"/>
                <w:spacing w:val="7"/>
                <w:sz w:val="22"/>
                <w:szCs w:val="22"/>
              </w:rPr>
              <w:t xml:space="preserve"> </w:t>
            </w:r>
            <w:r w:rsidRPr="00467252">
              <w:rPr>
                <w:rFonts w:ascii="Book Antiqua" w:hAnsi="Book Antiqua"/>
                <w:sz w:val="22"/>
                <w:szCs w:val="22"/>
              </w:rPr>
              <w:t>apportés</w:t>
            </w:r>
            <w:r w:rsidRPr="00467252">
              <w:rPr>
                <w:rFonts w:ascii="Book Antiqua" w:hAnsi="Book Antiqua"/>
                <w:spacing w:val="7"/>
                <w:sz w:val="22"/>
                <w:szCs w:val="22"/>
              </w:rPr>
              <w:t xml:space="preserve"> </w:t>
            </w:r>
            <w:r w:rsidRPr="00467252">
              <w:rPr>
                <w:rFonts w:ascii="Book Antiqua" w:hAnsi="Book Antiqua"/>
                <w:sz w:val="22"/>
                <w:szCs w:val="22"/>
              </w:rPr>
              <w:t>au</w:t>
            </w:r>
            <w:r w:rsidRPr="00467252">
              <w:rPr>
                <w:rFonts w:ascii="Book Antiqua" w:hAnsi="Book Antiqua"/>
                <w:spacing w:val="7"/>
                <w:sz w:val="22"/>
                <w:szCs w:val="22"/>
              </w:rPr>
              <w:t xml:space="preserve"> </w:t>
            </w:r>
            <w:r w:rsidRPr="00467252">
              <w:rPr>
                <w:rFonts w:ascii="Book Antiqua" w:hAnsi="Book Antiqua"/>
                <w:sz w:val="22"/>
                <w:szCs w:val="22"/>
              </w:rPr>
              <w:t>Dossier</w:t>
            </w:r>
            <w:r w:rsidRPr="00467252">
              <w:rPr>
                <w:rFonts w:ascii="Book Antiqua" w:hAnsi="Book Antiqua"/>
                <w:spacing w:val="7"/>
                <w:sz w:val="22"/>
                <w:szCs w:val="22"/>
              </w:rPr>
              <w:t xml:space="preserve"> </w:t>
            </w:r>
            <w:r w:rsidRPr="00467252">
              <w:rPr>
                <w:rFonts w:ascii="Book Antiqua" w:hAnsi="Book Antiqua"/>
                <w:sz w:val="22"/>
                <w:szCs w:val="22"/>
              </w:rPr>
              <w:t>d’Appel</w:t>
            </w:r>
            <w:r w:rsidRPr="00467252">
              <w:rPr>
                <w:rFonts w:ascii="Book Antiqua" w:hAnsi="Book Antiqua"/>
                <w:spacing w:val="7"/>
                <w:sz w:val="22"/>
                <w:szCs w:val="22"/>
              </w:rPr>
              <w:t xml:space="preserve"> </w:t>
            </w:r>
            <w:r w:rsidRPr="00467252">
              <w:rPr>
                <w:rFonts w:ascii="Book Antiqua" w:hAnsi="Book Antiqua"/>
                <w:sz w:val="22"/>
                <w:szCs w:val="22"/>
              </w:rPr>
              <w:t>d’Offres</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recours</w:t>
            </w:r>
            <w:r w:rsidRPr="00467252">
              <w:rPr>
                <w:rFonts w:ascii="Book Antiqua" w:hAnsi="Book Antiqua"/>
                <w:spacing w:val="-20"/>
                <w:sz w:val="22"/>
                <w:szCs w:val="22"/>
              </w:rPr>
              <w:t xml:space="preserve"> </w:t>
            </w:r>
            <w:r w:rsidRPr="00467252">
              <w:rPr>
                <w:rFonts w:ascii="Book Antiqua" w:hAnsi="Book Antiqua"/>
                <w:sz w:val="22"/>
                <w:szCs w:val="22"/>
              </w:rPr>
              <w:t>.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335"/>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10</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Modification</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Dossier</w:t>
            </w:r>
            <w:r w:rsidRPr="00467252">
              <w:rPr>
                <w:rFonts w:ascii="Book Antiqua" w:hAnsi="Book Antiqua"/>
                <w:spacing w:val="7"/>
                <w:sz w:val="22"/>
                <w:szCs w:val="22"/>
              </w:rPr>
              <w:t xml:space="preserve"> </w:t>
            </w:r>
            <w:r w:rsidRPr="00467252">
              <w:rPr>
                <w:rFonts w:ascii="Book Antiqua" w:hAnsi="Book Antiqua"/>
                <w:sz w:val="22"/>
                <w:szCs w:val="22"/>
              </w:rPr>
              <w:t>d’Appel</w:t>
            </w:r>
            <w:r w:rsidRPr="00467252">
              <w:rPr>
                <w:rFonts w:ascii="Book Antiqua" w:hAnsi="Book Antiqua"/>
                <w:spacing w:val="7"/>
                <w:sz w:val="22"/>
                <w:szCs w:val="22"/>
              </w:rPr>
              <w:t xml:space="preserve"> </w:t>
            </w:r>
            <w:r w:rsidRPr="00467252">
              <w:rPr>
                <w:rFonts w:ascii="Book Antiqua" w:hAnsi="Book Antiqua"/>
                <w:sz w:val="22"/>
                <w:szCs w:val="22"/>
              </w:rPr>
              <w:t>d’Offres</w:t>
            </w:r>
            <w:r w:rsidRPr="00467252">
              <w:rPr>
                <w:rFonts w:ascii="Book Antiqua" w:hAnsi="Book Antiqua"/>
                <w:spacing w:val="-13"/>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bl>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C.</w:t>
      </w:r>
      <w:r w:rsidRPr="00467252">
        <w:rPr>
          <w:rFonts w:ascii="Book Antiqua" w:hAnsi="Book Antiqua"/>
          <w:b/>
          <w:bCs/>
          <w:spacing w:val="7"/>
          <w:sz w:val="22"/>
          <w:szCs w:val="22"/>
        </w:rPr>
        <w:t xml:space="preserve"> </w:t>
      </w:r>
      <w:r w:rsidRPr="00467252">
        <w:rPr>
          <w:rFonts w:ascii="Book Antiqua" w:hAnsi="Book Antiqua"/>
          <w:b/>
          <w:bCs/>
          <w:sz w:val="22"/>
          <w:szCs w:val="22"/>
        </w:rPr>
        <w:t>Préparation</w:t>
      </w:r>
      <w:r w:rsidRPr="00467252">
        <w:rPr>
          <w:rFonts w:ascii="Book Antiqua" w:hAnsi="Book Antiqua"/>
          <w:b/>
          <w:bCs/>
          <w:spacing w:val="7"/>
          <w:sz w:val="22"/>
          <w:szCs w:val="22"/>
        </w:rPr>
        <w:t xml:space="preserve"> </w:t>
      </w:r>
      <w:r w:rsidRPr="00467252">
        <w:rPr>
          <w:rFonts w:ascii="Book Antiqua" w:hAnsi="Book Antiqua"/>
          <w:b/>
          <w:bCs/>
          <w:sz w:val="22"/>
          <w:szCs w:val="22"/>
        </w:rPr>
        <w:t>des</w:t>
      </w:r>
      <w:r w:rsidRPr="00467252">
        <w:rPr>
          <w:rFonts w:ascii="Book Antiqua" w:hAnsi="Book Antiqua"/>
          <w:b/>
          <w:bCs/>
          <w:spacing w:val="7"/>
          <w:sz w:val="22"/>
          <w:szCs w:val="22"/>
        </w:rPr>
        <w:t xml:space="preserve"> </w:t>
      </w:r>
      <w:r w:rsidR="00FA694F" w:rsidRPr="00467252">
        <w:rPr>
          <w:rFonts w:ascii="Book Antiqua" w:hAnsi="Book Antiqua"/>
          <w:b/>
          <w:bCs/>
          <w:sz w:val="22"/>
          <w:szCs w:val="22"/>
        </w:rPr>
        <w:t>offres</w:t>
      </w:r>
      <w:r w:rsidR="00FA694F" w:rsidRPr="00467252">
        <w:rPr>
          <w:rFonts w:ascii="Book Antiqua" w:hAnsi="Book Antiqua"/>
          <w:b/>
          <w:bCs/>
          <w:spacing w:val="-8"/>
          <w:sz w:val="22"/>
          <w:szCs w:val="22"/>
        </w:rPr>
        <w:t xml:space="preserve">.. </w:t>
      </w:r>
      <w:r w:rsidRPr="00467252">
        <w:rPr>
          <w:rFonts w:ascii="Book Antiqua" w:hAnsi="Book Antiqua"/>
          <w:sz w:val="22"/>
          <w:szCs w:val="22"/>
        </w:rPr>
        <w:t>.</w:t>
      </w:r>
      <w:r w:rsidRPr="00467252">
        <w:rPr>
          <w:rFonts w:ascii="Book Antiqua" w:hAnsi="Book Antiqua"/>
          <w:sz w:val="22"/>
          <w:szCs w:val="22"/>
        </w:rPr>
        <w:tab/>
        <w:t>………………………………………………………………</w:t>
      </w:r>
    </w:p>
    <w:p w:rsidR="0021286B" w:rsidRPr="00467252" w:rsidRDefault="0021286B" w:rsidP="0021286B">
      <w:pPr>
        <w:widowControl w:val="0"/>
        <w:autoSpaceDE w:val="0"/>
        <w:jc w:val="both"/>
        <w:rPr>
          <w:rFonts w:ascii="Book Antiqua" w:hAnsi="Book Antiqua"/>
          <w:sz w:val="22"/>
          <w:szCs w:val="22"/>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21286B" w:rsidRPr="00467252" w:rsidTr="0021286B">
        <w:trPr>
          <w:trHeight w:hRule="exact" w:val="335"/>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11</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Frais</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soumission</w:t>
            </w:r>
            <w:r w:rsidRPr="00467252">
              <w:rPr>
                <w:rFonts w:ascii="Book Antiqua" w:hAnsi="Book Antiqua"/>
                <w:spacing w:val="-28"/>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12</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Langue</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l’offre</w:t>
            </w:r>
            <w:r w:rsidRPr="00467252">
              <w:rPr>
                <w:rFonts w:ascii="Book Antiqua" w:hAnsi="Book Antiqua"/>
                <w:spacing w:val="-9"/>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13</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Documents</w:t>
            </w:r>
            <w:r w:rsidRPr="00467252">
              <w:rPr>
                <w:rFonts w:ascii="Book Antiqua" w:hAnsi="Book Antiqua"/>
                <w:spacing w:val="7"/>
                <w:sz w:val="22"/>
                <w:szCs w:val="22"/>
              </w:rPr>
              <w:t xml:space="preserve"> </w:t>
            </w:r>
            <w:r w:rsidRPr="00467252">
              <w:rPr>
                <w:rFonts w:ascii="Book Antiqua" w:hAnsi="Book Antiqua"/>
                <w:sz w:val="22"/>
                <w:szCs w:val="22"/>
              </w:rPr>
              <w:t>constituants</w:t>
            </w:r>
            <w:r w:rsidRPr="00467252">
              <w:rPr>
                <w:rFonts w:ascii="Book Antiqua" w:hAnsi="Book Antiqua"/>
                <w:spacing w:val="7"/>
                <w:sz w:val="22"/>
                <w:szCs w:val="22"/>
              </w:rPr>
              <w:t xml:space="preserve"> </w:t>
            </w:r>
            <w:r w:rsidRPr="00467252">
              <w:rPr>
                <w:rFonts w:ascii="Book Antiqua" w:hAnsi="Book Antiqua"/>
                <w:sz w:val="22"/>
                <w:szCs w:val="22"/>
              </w:rPr>
              <w:t>l’offre</w:t>
            </w:r>
            <w:r w:rsidRPr="00467252">
              <w:rPr>
                <w:rFonts w:ascii="Book Antiqua" w:hAnsi="Book Antiqua"/>
                <w:spacing w:val="-13"/>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14</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Montant</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l’offre</w:t>
            </w:r>
            <w:r w:rsidRPr="00467252">
              <w:rPr>
                <w:rFonts w:ascii="Book Antiqua" w:hAnsi="Book Antiqua"/>
                <w:spacing w:val="-31"/>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15</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Monnaies</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soumission</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règlement</w:t>
            </w:r>
            <w:r w:rsidRPr="00467252">
              <w:rPr>
                <w:rFonts w:ascii="Book Antiqua" w:hAnsi="Book Antiqua"/>
                <w:spacing w:val="-38"/>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16</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Validité</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39"/>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17</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Caution</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Soumission</w:t>
            </w:r>
            <w:r w:rsidRPr="00467252">
              <w:rPr>
                <w:rFonts w:ascii="Book Antiqua" w:hAnsi="Book Antiqua"/>
                <w:spacing w:val="-22"/>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18</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Propositions</w:t>
            </w:r>
            <w:r w:rsidRPr="00467252">
              <w:rPr>
                <w:rFonts w:ascii="Book Antiqua" w:hAnsi="Book Antiqua"/>
                <w:spacing w:val="7"/>
                <w:sz w:val="22"/>
                <w:szCs w:val="22"/>
              </w:rPr>
              <w:t xml:space="preserve"> </w:t>
            </w:r>
            <w:r w:rsidRPr="00467252">
              <w:rPr>
                <w:rFonts w:ascii="Book Antiqua" w:hAnsi="Book Antiqua"/>
                <w:sz w:val="22"/>
                <w:szCs w:val="22"/>
              </w:rPr>
              <w:t>variantes</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soumissionnaires</w:t>
            </w:r>
            <w:r w:rsidRPr="00467252">
              <w:rPr>
                <w:rFonts w:ascii="Book Antiqua" w:hAnsi="Book Antiqua"/>
                <w:spacing w:val="-29"/>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19</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Réunion</w:t>
            </w:r>
            <w:r w:rsidRPr="00467252">
              <w:rPr>
                <w:rFonts w:ascii="Book Antiqua" w:hAnsi="Book Antiqua"/>
                <w:spacing w:val="7"/>
                <w:sz w:val="22"/>
                <w:szCs w:val="22"/>
              </w:rPr>
              <w:t xml:space="preserve"> </w:t>
            </w:r>
            <w:r w:rsidRPr="00467252">
              <w:rPr>
                <w:rFonts w:ascii="Book Antiqua" w:hAnsi="Book Antiqua"/>
                <w:sz w:val="22"/>
                <w:szCs w:val="22"/>
              </w:rPr>
              <w:t>préparatoire</w:t>
            </w:r>
            <w:r w:rsidRPr="00467252">
              <w:rPr>
                <w:rFonts w:ascii="Book Antiqua" w:hAnsi="Book Antiqua"/>
                <w:spacing w:val="7"/>
                <w:sz w:val="22"/>
                <w:szCs w:val="22"/>
              </w:rPr>
              <w:t xml:space="preserve"> </w:t>
            </w:r>
            <w:r w:rsidRPr="00467252">
              <w:rPr>
                <w:rFonts w:ascii="Book Antiqua" w:hAnsi="Book Antiqua"/>
                <w:sz w:val="22"/>
                <w:szCs w:val="22"/>
              </w:rPr>
              <w:t>à</w:t>
            </w:r>
            <w:r w:rsidRPr="00467252">
              <w:rPr>
                <w:rFonts w:ascii="Book Antiqua" w:hAnsi="Book Antiqua"/>
                <w:spacing w:val="7"/>
                <w:sz w:val="22"/>
                <w:szCs w:val="22"/>
              </w:rPr>
              <w:t xml:space="preserve"> </w:t>
            </w:r>
            <w:r w:rsidRPr="00467252">
              <w:rPr>
                <w:rFonts w:ascii="Book Antiqua" w:hAnsi="Book Antiqua"/>
                <w:sz w:val="22"/>
                <w:szCs w:val="22"/>
              </w:rPr>
              <w:t>l’établissement</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335"/>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20</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Forme</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signature</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l’offre</w:t>
            </w:r>
            <w:r w:rsidRPr="00467252">
              <w:rPr>
                <w:rFonts w:ascii="Book Antiqua" w:hAnsi="Book Antiqua"/>
                <w:spacing w:val="-35"/>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w:t>
            </w:r>
          </w:p>
        </w:tc>
        <w:tc>
          <w:tcPr>
            <w:tcW w:w="547"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bl>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D.</w:t>
      </w:r>
      <w:r w:rsidRPr="00467252">
        <w:rPr>
          <w:rFonts w:ascii="Book Antiqua" w:hAnsi="Book Antiqua"/>
          <w:b/>
          <w:bCs/>
          <w:spacing w:val="7"/>
          <w:sz w:val="22"/>
          <w:szCs w:val="22"/>
        </w:rPr>
        <w:t xml:space="preserve"> </w:t>
      </w:r>
      <w:r w:rsidRPr="00467252">
        <w:rPr>
          <w:rFonts w:ascii="Book Antiqua" w:hAnsi="Book Antiqua"/>
          <w:b/>
          <w:bCs/>
          <w:sz w:val="22"/>
          <w:szCs w:val="22"/>
        </w:rPr>
        <w:t>Dépôt</w:t>
      </w:r>
      <w:r w:rsidRPr="00467252">
        <w:rPr>
          <w:rFonts w:ascii="Book Antiqua" w:hAnsi="Book Antiqua"/>
          <w:b/>
          <w:bCs/>
          <w:spacing w:val="7"/>
          <w:sz w:val="22"/>
          <w:szCs w:val="22"/>
        </w:rPr>
        <w:t xml:space="preserve"> </w:t>
      </w:r>
      <w:r w:rsidRPr="00467252">
        <w:rPr>
          <w:rFonts w:ascii="Book Antiqua" w:hAnsi="Book Antiqua"/>
          <w:b/>
          <w:bCs/>
          <w:sz w:val="22"/>
          <w:szCs w:val="22"/>
        </w:rPr>
        <w:t>des</w:t>
      </w:r>
      <w:r w:rsidRPr="00467252">
        <w:rPr>
          <w:rFonts w:ascii="Book Antiqua" w:hAnsi="Book Antiqua"/>
          <w:b/>
          <w:bCs/>
          <w:spacing w:val="7"/>
          <w:sz w:val="22"/>
          <w:szCs w:val="22"/>
        </w:rPr>
        <w:t xml:space="preserve"> </w:t>
      </w:r>
      <w:r w:rsidRPr="00467252">
        <w:rPr>
          <w:rFonts w:ascii="Book Antiqua" w:hAnsi="Book Antiqua"/>
          <w:b/>
          <w:bCs/>
          <w:sz w:val="22"/>
          <w:szCs w:val="22"/>
        </w:rPr>
        <w:t>offres</w:t>
      </w:r>
      <w:r w:rsidRPr="00467252">
        <w:rPr>
          <w:rFonts w:ascii="Book Antiqua" w:hAnsi="Book Antiqua"/>
          <w:b/>
          <w:bCs/>
          <w:spacing w:val="-21"/>
          <w:sz w:val="22"/>
          <w:szCs w:val="22"/>
        </w:rPr>
        <w:t xml:space="preserve"> </w:t>
      </w:r>
      <w:r w:rsidRPr="00467252">
        <w:rPr>
          <w:rFonts w:ascii="Book Antiqua" w:hAnsi="Book Antiqua"/>
          <w:sz w:val="22"/>
          <w:szCs w:val="22"/>
        </w:rPr>
        <w:t>... .</w:t>
      </w:r>
      <w:r w:rsidRPr="00467252">
        <w:rPr>
          <w:rFonts w:ascii="Book Antiqua" w:hAnsi="Book Antiqua"/>
          <w:sz w:val="22"/>
          <w:szCs w:val="22"/>
        </w:rPr>
        <w:tab/>
        <w:t>………………………………………………………………………</w:t>
      </w:r>
    </w:p>
    <w:p w:rsidR="0021286B" w:rsidRPr="00467252" w:rsidRDefault="0021286B" w:rsidP="0021286B">
      <w:pPr>
        <w:widowControl w:val="0"/>
        <w:autoSpaceDE w:val="0"/>
        <w:jc w:val="both"/>
        <w:rPr>
          <w:rFonts w:ascii="Book Antiqua" w:hAnsi="Book Antiqua"/>
          <w:sz w:val="22"/>
          <w:szCs w:val="22"/>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21286B" w:rsidRPr="00467252" w:rsidTr="0021286B">
        <w:trPr>
          <w:trHeight w:hRule="exact" w:val="335"/>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21</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Cachetage</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marquage</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18"/>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22</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Date</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heure</w:t>
            </w:r>
            <w:r w:rsidRPr="00467252">
              <w:rPr>
                <w:rFonts w:ascii="Book Antiqua" w:hAnsi="Book Antiqua"/>
                <w:spacing w:val="7"/>
                <w:sz w:val="22"/>
                <w:szCs w:val="22"/>
              </w:rPr>
              <w:t xml:space="preserve"> </w:t>
            </w:r>
            <w:r w:rsidRPr="00467252">
              <w:rPr>
                <w:rFonts w:ascii="Book Antiqua" w:hAnsi="Book Antiqua"/>
                <w:sz w:val="22"/>
                <w:szCs w:val="22"/>
              </w:rPr>
              <w:t>limite</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dépôt</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11"/>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23</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7"/>
                <w:sz w:val="22"/>
                <w:szCs w:val="22"/>
              </w:rPr>
              <w:t xml:space="preserve"> </w:t>
            </w:r>
            <w:r w:rsidRPr="00467252">
              <w:rPr>
                <w:rFonts w:ascii="Book Antiqua" w:hAnsi="Book Antiqua"/>
                <w:sz w:val="22"/>
                <w:szCs w:val="22"/>
              </w:rPr>
              <w:t>hors</w:t>
            </w:r>
            <w:r w:rsidRPr="00467252">
              <w:rPr>
                <w:rFonts w:ascii="Book Antiqua" w:hAnsi="Book Antiqua"/>
                <w:spacing w:val="7"/>
                <w:sz w:val="22"/>
                <w:szCs w:val="22"/>
              </w:rPr>
              <w:t xml:space="preserve"> </w:t>
            </w:r>
            <w:r w:rsidRPr="00467252">
              <w:rPr>
                <w:rFonts w:ascii="Book Antiqua" w:hAnsi="Book Antiqua"/>
                <w:sz w:val="22"/>
                <w:szCs w:val="22"/>
              </w:rPr>
              <w:t>délai</w:t>
            </w:r>
            <w:r w:rsidRPr="00467252">
              <w:rPr>
                <w:rFonts w:ascii="Book Antiqua" w:hAnsi="Book Antiqua"/>
                <w:spacing w:val="-26"/>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335"/>
        </w:trPr>
        <w:tc>
          <w:tcPr>
            <w:tcW w:w="1113"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24</w:t>
            </w:r>
          </w:p>
        </w:tc>
        <w:tc>
          <w:tcPr>
            <w:tcW w:w="7898"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Modification,</w:t>
            </w:r>
            <w:r w:rsidRPr="00467252">
              <w:rPr>
                <w:rFonts w:ascii="Book Antiqua" w:hAnsi="Book Antiqua"/>
                <w:spacing w:val="7"/>
                <w:sz w:val="22"/>
                <w:szCs w:val="22"/>
              </w:rPr>
              <w:t xml:space="preserve"> </w:t>
            </w:r>
            <w:r w:rsidRPr="00467252">
              <w:rPr>
                <w:rFonts w:ascii="Book Antiqua" w:hAnsi="Book Antiqua"/>
                <w:sz w:val="22"/>
                <w:szCs w:val="22"/>
              </w:rPr>
              <w:t>substitution</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retrait</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bl>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E.</w:t>
      </w:r>
      <w:r w:rsidRPr="00467252">
        <w:rPr>
          <w:rFonts w:ascii="Book Antiqua" w:hAnsi="Book Antiqua"/>
          <w:b/>
          <w:bCs/>
          <w:spacing w:val="7"/>
          <w:sz w:val="22"/>
          <w:szCs w:val="22"/>
        </w:rPr>
        <w:t xml:space="preserve"> </w:t>
      </w:r>
      <w:r w:rsidRPr="00467252">
        <w:rPr>
          <w:rFonts w:ascii="Book Antiqua" w:hAnsi="Book Antiqua"/>
          <w:b/>
          <w:bCs/>
          <w:sz w:val="22"/>
          <w:szCs w:val="22"/>
        </w:rPr>
        <w:t>Ouverture</w:t>
      </w:r>
      <w:r w:rsidRPr="00467252">
        <w:rPr>
          <w:rFonts w:ascii="Book Antiqua" w:hAnsi="Book Antiqua"/>
          <w:b/>
          <w:bCs/>
          <w:spacing w:val="7"/>
          <w:sz w:val="22"/>
          <w:szCs w:val="22"/>
        </w:rPr>
        <w:t xml:space="preserve"> </w:t>
      </w:r>
      <w:r w:rsidRPr="00467252">
        <w:rPr>
          <w:rFonts w:ascii="Book Antiqua" w:hAnsi="Book Antiqua"/>
          <w:b/>
          <w:bCs/>
          <w:sz w:val="22"/>
          <w:szCs w:val="22"/>
        </w:rPr>
        <w:t>des</w:t>
      </w:r>
      <w:r w:rsidRPr="00467252">
        <w:rPr>
          <w:rFonts w:ascii="Book Antiqua" w:hAnsi="Book Antiqua"/>
          <w:b/>
          <w:bCs/>
          <w:spacing w:val="7"/>
          <w:sz w:val="22"/>
          <w:szCs w:val="22"/>
        </w:rPr>
        <w:t xml:space="preserve"> </w:t>
      </w:r>
      <w:r w:rsidRPr="00467252">
        <w:rPr>
          <w:rFonts w:ascii="Book Antiqua" w:hAnsi="Book Antiqua"/>
          <w:b/>
          <w:bCs/>
          <w:sz w:val="22"/>
          <w:szCs w:val="22"/>
        </w:rPr>
        <w:t>plis</w:t>
      </w:r>
      <w:r w:rsidRPr="00467252">
        <w:rPr>
          <w:rFonts w:ascii="Book Antiqua" w:hAnsi="Book Antiqua"/>
          <w:b/>
          <w:bCs/>
          <w:spacing w:val="7"/>
          <w:sz w:val="22"/>
          <w:szCs w:val="22"/>
        </w:rPr>
        <w:t xml:space="preserve"> </w:t>
      </w:r>
      <w:r w:rsidRPr="00467252">
        <w:rPr>
          <w:rFonts w:ascii="Book Antiqua" w:hAnsi="Book Antiqua"/>
          <w:b/>
          <w:bCs/>
          <w:sz w:val="22"/>
          <w:szCs w:val="22"/>
        </w:rPr>
        <w:t>et</w:t>
      </w:r>
      <w:r w:rsidRPr="00467252">
        <w:rPr>
          <w:rFonts w:ascii="Book Antiqua" w:hAnsi="Book Antiqua"/>
          <w:b/>
          <w:bCs/>
          <w:spacing w:val="7"/>
          <w:sz w:val="22"/>
          <w:szCs w:val="22"/>
        </w:rPr>
        <w:t xml:space="preserve"> </w:t>
      </w:r>
      <w:r w:rsidRPr="00467252">
        <w:rPr>
          <w:rFonts w:ascii="Book Antiqua" w:hAnsi="Book Antiqua"/>
          <w:b/>
          <w:bCs/>
          <w:sz w:val="22"/>
          <w:szCs w:val="22"/>
        </w:rPr>
        <w:t>évaluation</w:t>
      </w:r>
      <w:r w:rsidRPr="00467252">
        <w:rPr>
          <w:rFonts w:ascii="Book Antiqua" w:hAnsi="Book Antiqua"/>
          <w:b/>
          <w:bCs/>
          <w:spacing w:val="7"/>
          <w:sz w:val="22"/>
          <w:szCs w:val="22"/>
        </w:rPr>
        <w:t xml:space="preserve"> </w:t>
      </w:r>
      <w:r w:rsidRPr="00467252">
        <w:rPr>
          <w:rFonts w:ascii="Book Antiqua" w:hAnsi="Book Antiqua"/>
          <w:b/>
          <w:bCs/>
          <w:sz w:val="22"/>
          <w:szCs w:val="22"/>
        </w:rPr>
        <w:t>des</w:t>
      </w:r>
      <w:r w:rsidRPr="00467252">
        <w:rPr>
          <w:rFonts w:ascii="Book Antiqua" w:hAnsi="Book Antiqua"/>
          <w:b/>
          <w:bCs/>
          <w:spacing w:val="7"/>
          <w:sz w:val="22"/>
          <w:szCs w:val="22"/>
        </w:rPr>
        <w:t xml:space="preserve"> </w:t>
      </w:r>
      <w:r w:rsidRPr="00467252">
        <w:rPr>
          <w:rFonts w:ascii="Book Antiqua" w:hAnsi="Book Antiqua"/>
          <w:b/>
          <w:bCs/>
          <w:sz w:val="22"/>
          <w:szCs w:val="22"/>
        </w:rPr>
        <w:t>offres</w:t>
      </w:r>
      <w:r w:rsidRPr="00467252">
        <w:rPr>
          <w:rFonts w:ascii="Book Antiqua" w:hAnsi="Book Antiqua"/>
          <w:b/>
          <w:bCs/>
          <w:spacing w:val="-18"/>
          <w:sz w:val="22"/>
          <w:szCs w:val="22"/>
        </w:rPr>
        <w:t xml:space="preserve"> </w:t>
      </w:r>
      <w:r w:rsidRPr="00467252">
        <w:rPr>
          <w:rFonts w:ascii="Book Antiqua" w:hAnsi="Book Antiqua"/>
          <w:sz w:val="22"/>
          <w:szCs w:val="22"/>
        </w:rPr>
        <w:t>. . .</w:t>
      </w:r>
      <w:r w:rsidRPr="00467252">
        <w:rPr>
          <w:rFonts w:ascii="Book Antiqua" w:hAnsi="Book Antiqua"/>
          <w:sz w:val="22"/>
          <w:szCs w:val="22"/>
        </w:rPr>
        <w:tab/>
        <w:t>………………………………………</w:t>
      </w:r>
    </w:p>
    <w:p w:rsidR="0021286B" w:rsidRPr="00467252" w:rsidRDefault="0021286B" w:rsidP="0021286B">
      <w:pPr>
        <w:widowControl w:val="0"/>
        <w:autoSpaceDE w:val="0"/>
        <w:jc w:val="both"/>
        <w:rPr>
          <w:rFonts w:ascii="Book Antiqua" w:hAnsi="Book Antiqua"/>
          <w:sz w:val="22"/>
          <w:szCs w:val="22"/>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21286B" w:rsidRPr="00467252" w:rsidTr="0021286B">
        <w:trPr>
          <w:trHeight w:hRule="exact" w:val="335"/>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25</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Ouverture</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plis</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recours</w:t>
            </w:r>
            <w:r w:rsidRPr="00467252">
              <w:rPr>
                <w:rFonts w:ascii="Book Antiqua" w:hAnsi="Book Antiqua"/>
                <w:spacing w:val="-26"/>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26</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Caractère</w:t>
            </w:r>
            <w:r w:rsidRPr="00467252">
              <w:rPr>
                <w:rFonts w:ascii="Book Antiqua" w:hAnsi="Book Antiqua"/>
                <w:spacing w:val="7"/>
                <w:sz w:val="22"/>
                <w:szCs w:val="22"/>
              </w:rPr>
              <w:t xml:space="preserve"> </w:t>
            </w:r>
            <w:r w:rsidRPr="00467252">
              <w:rPr>
                <w:rFonts w:ascii="Book Antiqua" w:hAnsi="Book Antiqua"/>
                <w:sz w:val="22"/>
                <w:szCs w:val="22"/>
              </w:rPr>
              <w:t>confidentiel</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la</w:t>
            </w:r>
            <w:r w:rsidRPr="00467252">
              <w:rPr>
                <w:rFonts w:ascii="Book Antiqua" w:hAnsi="Book Antiqua"/>
                <w:spacing w:val="7"/>
                <w:sz w:val="22"/>
                <w:szCs w:val="22"/>
              </w:rPr>
              <w:t xml:space="preserve"> </w:t>
            </w:r>
            <w:r w:rsidRPr="00467252">
              <w:rPr>
                <w:rFonts w:ascii="Book Antiqua" w:hAnsi="Book Antiqua"/>
                <w:sz w:val="22"/>
                <w:szCs w:val="22"/>
              </w:rPr>
              <w:t>procédure</w:t>
            </w:r>
            <w:r w:rsidRPr="00467252">
              <w:rPr>
                <w:rFonts w:ascii="Book Antiqua" w:hAnsi="Book Antiqua"/>
                <w:spacing w:val="-36"/>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76"/>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 27</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28</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Détermination</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la</w:t>
            </w:r>
            <w:r w:rsidRPr="00467252">
              <w:rPr>
                <w:rFonts w:ascii="Book Antiqua" w:hAnsi="Book Antiqua"/>
                <w:spacing w:val="7"/>
                <w:sz w:val="22"/>
                <w:szCs w:val="22"/>
              </w:rPr>
              <w:t xml:space="preserve"> </w:t>
            </w:r>
            <w:r w:rsidRPr="00467252">
              <w:rPr>
                <w:rFonts w:ascii="Book Antiqua" w:hAnsi="Book Antiqua"/>
                <w:sz w:val="22"/>
                <w:szCs w:val="22"/>
              </w:rPr>
              <w:t>conformité</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7"/>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29</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Qualification</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soumissionnaire</w:t>
            </w:r>
            <w:r w:rsidRPr="00467252">
              <w:rPr>
                <w:rFonts w:ascii="Book Antiqua" w:hAnsi="Book Antiqua"/>
                <w:spacing w:val="-31"/>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30</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Correction</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erreurs</w:t>
            </w:r>
            <w:r w:rsidRPr="00467252">
              <w:rPr>
                <w:rFonts w:ascii="Book Antiqua" w:hAnsi="Book Antiqua"/>
                <w:spacing w:val="-30"/>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31</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Conversion</w:t>
            </w:r>
            <w:r w:rsidRPr="00467252">
              <w:rPr>
                <w:rFonts w:ascii="Book Antiqua" w:hAnsi="Book Antiqua"/>
                <w:spacing w:val="7"/>
                <w:sz w:val="22"/>
                <w:szCs w:val="22"/>
              </w:rPr>
              <w:t xml:space="preserve"> </w:t>
            </w:r>
            <w:r w:rsidRPr="00467252">
              <w:rPr>
                <w:rFonts w:ascii="Book Antiqua" w:hAnsi="Book Antiqua"/>
                <w:sz w:val="22"/>
                <w:szCs w:val="22"/>
              </w:rPr>
              <w:t>en</w:t>
            </w:r>
            <w:r w:rsidRPr="00467252">
              <w:rPr>
                <w:rFonts w:ascii="Book Antiqua" w:hAnsi="Book Antiqua"/>
                <w:spacing w:val="7"/>
                <w:sz w:val="22"/>
                <w:szCs w:val="22"/>
              </w:rPr>
              <w:t xml:space="preserve"> </w:t>
            </w:r>
            <w:r w:rsidRPr="00467252">
              <w:rPr>
                <w:rFonts w:ascii="Book Antiqua" w:hAnsi="Book Antiqua"/>
                <w:sz w:val="22"/>
                <w:szCs w:val="22"/>
              </w:rPr>
              <w:t>une</w:t>
            </w:r>
            <w:r w:rsidRPr="00467252">
              <w:rPr>
                <w:rFonts w:ascii="Book Antiqua" w:hAnsi="Book Antiqua"/>
                <w:spacing w:val="7"/>
                <w:sz w:val="22"/>
                <w:szCs w:val="22"/>
              </w:rPr>
              <w:t xml:space="preserve"> </w:t>
            </w:r>
            <w:r w:rsidRPr="00467252">
              <w:rPr>
                <w:rFonts w:ascii="Book Antiqua" w:hAnsi="Book Antiqua"/>
                <w:sz w:val="22"/>
                <w:szCs w:val="22"/>
              </w:rPr>
              <w:t>seule</w:t>
            </w:r>
            <w:r w:rsidRPr="00467252">
              <w:rPr>
                <w:rFonts w:ascii="Book Antiqua" w:hAnsi="Book Antiqua"/>
                <w:spacing w:val="7"/>
                <w:sz w:val="22"/>
                <w:szCs w:val="22"/>
              </w:rPr>
              <w:t xml:space="preserve"> </w:t>
            </w:r>
            <w:r w:rsidRPr="00467252">
              <w:rPr>
                <w:rFonts w:ascii="Book Antiqua" w:hAnsi="Book Antiqua"/>
                <w:sz w:val="22"/>
                <w:szCs w:val="22"/>
              </w:rPr>
              <w:t>monnaie</w:t>
            </w:r>
            <w:r w:rsidRPr="00467252">
              <w:rPr>
                <w:rFonts w:ascii="Book Antiqua" w:hAnsi="Book Antiqua"/>
                <w:spacing w:val="-9"/>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32</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Evaluation</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7"/>
                <w:sz w:val="22"/>
                <w:szCs w:val="22"/>
              </w:rPr>
              <w:t xml:space="preserve"> </w:t>
            </w:r>
            <w:r w:rsidRPr="00467252">
              <w:rPr>
                <w:rFonts w:ascii="Book Antiqua" w:hAnsi="Book Antiqua"/>
                <w:sz w:val="22"/>
                <w:szCs w:val="22"/>
              </w:rPr>
              <w:t>au</w:t>
            </w:r>
            <w:r w:rsidRPr="00467252">
              <w:rPr>
                <w:rFonts w:ascii="Book Antiqua" w:hAnsi="Book Antiqua"/>
                <w:spacing w:val="7"/>
                <w:sz w:val="22"/>
                <w:szCs w:val="22"/>
              </w:rPr>
              <w:t xml:space="preserve"> </w:t>
            </w:r>
            <w:r w:rsidRPr="00467252">
              <w:rPr>
                <w:rFonts w:ascii="Book Antiqua" w:hAnsi="Book Antiqua"/>
                <w:sz w:val="22"/>
                <w:szCs w:val="22"/>
              </w:rPr>
              <w:t>plan</w:t>
            </w:r>
            <w:r w:rsidRPr="00467252">
              <w:rPr>
                <w:rFonts w:ascii="Book Antiqua" w:hAnsi="Book Antiqua"/>
                <w:spacing w:val="7"/>
                <w:sz w:val="22"/>
                <w:szCs w:val="22"/>
              </w:rPr>
              <w:t xml:space="preserve"> </w:t>
            </w:r>
            <w:r w:rsidRPr="00467252">
              <w:rPr>
                <w:rFonts w:ascii="Book Antiqua" w:hAnsi="Book Antiqua"/>
                <w:sz w:val="22"/>
                <w:szCs w:val="22"/>
              </w:rPr>
              <w:t>financier</w:t>
            </w:r>
            <w:r w:rsidRPr="00467252">
              <w:rPr>
                <w:rFonts w:ascii="Book Antiqua" w:hAnsi="Book Antiqua"/>
                <w:spacing w:val="-43"/>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335"/>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 33</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bl>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F.</w:t>
      </w:r>
      <w:r w:rsidRPr="00467252">
        <w:rPr>
          <w:rFonts w:ascii="Book Antiqua" w:hAnsi="Book Antiqua"/>
          <w:b/>
          <w:bCs/>
          <w:spacing w:val="7"/>
          <w:sz w:val="22"/>
          <w:szCs w:val="22"/>
        </w:rPr>
        <w:t xml:space="preserve"> </w:t>
      </w:r>
      <w:r w:rsidRPr="00467252">
        <w:rPr>
          <w:rFonts w:ascii="Book Antiqua" w:hAnsi="Book Antiqua"/>
          <w:b/>
          <w:bCs/>
          <w:sz w:val="22"/>
          <w:szCs w:val="22"/>
        </w:rPr>
        <w:t>Attribution</w:t>
      </w:r>
      <w:r w:rsidRPr="00467252">
        <w:rPr>
          <w:rFonts w:ascii="Book Antiqua" w:hAnsi="Book Antiqua"/>
          <w:b/>
          <w:bCs/>
          <w:spacing w:val="7"/>
          <w:sz w:val="22"/>
          <w:szCs w:val="22"/>
        </w:rPr>
        <w:t xml:space="preserve"> </w:t>
      </w:r>
      <w:r w:rsidRPr="00467252">
        <w:rPr>
          <w:rFonts w:ascii="Book Antiqua" w:hAnsi="Book Antiqua"/>
          <w:b/>
          <w:bCs/>
          <w:sz w:val="22"/>
          <w:szCs w:val="22"/>
        </w:rPr>
        <w:t>du</w:t>
      </w:r>
      <w:r w:rsidRPr="00467252">
        <w:rPr>
          <w:rFonts w:ascii="Book Antiqua" w:hAnsi="Book Antiqua"/>
          <w:b/>
          <w:bCs/>
          <w:spacing w:val="7"/>
          <w:sz w:val="22"/>
          <w:szCs w:val="22"/>
        </w:rPr>
        <w:t xml:space="preserve"> </w:t>
      </w:r>
      <w:r w:rsidRPr="00467252">
        <w:rPr>
          <w:rFonts w:ascii="Book Antiqua" w:hAnsi="Book Antiqua"/>
          <w:b/>
          <w:bCs/>
          <w:sz w:val="22"/>
          <w:szCs w:val="22"/>
        </w:rPr>
        <w:t>Marché</w:t>
      </w:r>
      <w:r w:rsidRPr="00467252">
        <w:rPr>
          <w:rFonts w:ascii="Book Antiqua" w:hAnsi="Book Antiqua"/>
          <w:b/>
          <w:bCs/>
          <w:spacing w:val="-17"/>
          <w:sz w:val="22"/>
          <w:szCs w:val="22"/>
        </w:rPr>
        <w:t xml:space="preserve"> </w:t>
      </w:r>
      <w:r w:rsidRPr="00467252">
        <w:rPr>
          <w:rFonts w:ascii="Book Antiqua" w:hAnsi="Book Antiqua"/>
          <w:sz w:val="22"/>
          <w:szCs w:val="22"/>
        </w:rPr>
        <w:t>. .</w:t>
      </w:r>
      <w:r w:rsidRPr="00467252">
        <w:rPr>
          <w:rFonts w:ascii="Book Antiqua" w:hAnsi="Book Antiqua"/>
          <w:sz w:val="22"/>
          <w:szCs w:val="22"/>
        </w:rPr>
        <w:tab/>
        <w:t>………………………………………………………………</w:t>
      </w:r>
    </w:p>
    <w:p w:rsidR="0021286B" w:rsidRPr="00467252" w:rsidRDefault="0021286B" w:rsidP="0021286B">
      <w:pPr>
        <w:widowControl w:val="0"/>
        <w:autoSpaceDE w:val="0"/>
        <w:jc w:val="both"/>
        <w:rPr>
          <w:rFonts w:ascii="Book Antiqua" w:hAnsi="Book Antiqua"/>
          <w:sz w:val="22"/>
          <w:szCs w:val="22"/>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21286B" w:rsidRPr="00467252" w:rsidTr="0021286B">
        <w:trPr>
          <w:trHeight w:hRule="exact" w:val="335"/>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34</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Attribution</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marché</w:t>
            </w:r>
            <w:r w:rsidRPr="00467252">
              <w:rPr>
                <w:rFonts w:ascii="Book Antiqua" w:hAnsi="Book Antiqua"/>
                <w:spacing w:val="-13"/>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335"/>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35</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Droit</w:t>
            </w:r>
            <w:r w:rsidRPr="00467252">
              <w:rPr>
                <w:rFonts w:ascii="Book Antiqua" w:hAnsi="Book Antiqua"/>
                <w:spacing w:val="7"/>
                <w:sz w:val="22"/>
                <w:szCs w:val="22"/>
              </w:rPr>
              <w:t xml:space="preserve"> </w:t>
            </w:r>
            <w:r w:rsidRPr="00467252">
              <w:rPr>
                <w:rFonts w:ascii="Book Antiqua" w:hAnsi="Book Antiqua"/>
                <w:sz w:val="22"/>
                <w:szCs w:val="22"/>
              </w:rPr>
              <w:t>de l’Autorité Contractante</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déclarer</w:t>
            </w:r>
            <w:r w:rsidRPr="00467252">
              <w:rPr>
                <w:rFonts w:ascii="Book Antiqua" w:hAnsi="Book Antiqua"/>
                <w:spacing w:val="7"/>
                <w:sz w:val="22"/>
                <w:szCs w:val="22"/>
              </w:rPr>
              <w:t xml:space="preserve"> </w:t>
            </w:r>
            <w:r w:rsidRPr="00467252">
              <w:rPr>
                <w:rFonts w:ascii="Book Antiqua" w:hAnsi="Book Antiqua"/>
                <w:sz w:val="22"/>
                <w:szCs w:val="22"/>
              </w:rPr>
              <w:t>un</w:t>
            </w:r>
            <w:r w:rsidRPr="00467252">
              <w:rPr>
                <w:rFonts w:ascii="Book Antiqua" w:hAnsi="Book Antiqua"/>
                <w:spacing w:val="7"/>
                <w:sz w:val="22"/>
                <w:szCs w:val="22"/>
              </w:rPr>
              <w:t xml:space="preserve"> </w:t>
            </w:r>
            <w:r w:rsidRPr="00467252">
              <w:rPr>
                <w:rFonts w:ascii="Book Antiqua" w:hAnsi="Book Antiqua"/>
                <w:sz w:val="22"/>
                <w:szCs w:val="22"/>
              </w:rPr>
              <w:t>Appel</w:t>
            </w:r>
            <w:r w:rsidRPr="00467252">
              <w:rPr>
                <w:rFonts w:ascii="Book Antiqua" w:hAnsi="Book Antiqua"/>
                <w:spacing w:val="7"/>
                <w:sz w:val="22"/>
                <w:szCs w:val="22"/>
              </w:rPr>
              <w:t xml:space="preserve"> </w:t>
            </w:r>
            <w:r w:rsidRPr="00467252">
              <w:rPr>
                <w:rFonts w:ascii="Book Antiqua" w:hAnsi="Book Antiqua"/>
                <w:sz w:val="22"/>
                <w:szCs w:val="22"/>
              </w:rPr>
              <w:t>d’Offres</w:t>
            </w:r>
            <w:r w:rsidRPr="00467252">
              <w:rPr>
                <w:rFonts w:ascii="Book Antiqua" w:hAnsi="Book Antiqua"/>
                <w:spacing w:val="7"/>
                <w:sz w:val="22"/>
                <w:szCs w:val="22"/>
              </w:rPr>
              <w:t xml:space="preserve"> </w:t>
            </w:r>
            <w:r w:rsidRPr="00467252">
              <w:rPr>
                <w:rFonts w:ascii="Book Antiqua" w:hAnsi="Book Antiqua"/>
                <w:sz w:val="22"/>
                <w:szCs w:val="22"/>
              </w:rPr>
              <w:t>infructueux</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335"/>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ou</w:t>
            </w:r>
            <w:r w:rsidRPr="00467252">
              <w:rPr>
                <w:rFonts w:ascii="Book Antiqua" w:hAnsi="Book Antiqua"/>
                <w:spacing w:val="7"/>
                <w:sz w:val="22"/>
                <w:szCs w:val="22"/>
              </w:rPr>
              <w:t xml:space="preserve"> </w:t>
            </w:r>
            <w:r w:rsidRPr="00467252">
              <w:rPr>
                <w:rFonts w:ascii="Book Antiqua" w:hAnsi="Book Antiqua"/>
                <w:sz w:val="22"/>
                <w:szCs w:val="22"/>
              </w:rPr>
              <w:t>d’annuler</w:t>
            </w:r>
            <w:r w:rsidRPr="00467252">
              <w:rPr>
                <w:rFonts w:ascii="Book Antiqua" w:hAnsi="Book Antiqua"/>
                <w:spacing w:val="7"/>
                <w:sz w:val="22"/>
                <w:szCs w:val="22"/>
              </w:rPr>
              <w:t xml:space="preserve"> </w:t>
            </w:r>
            <w:r w:rsidRPr="00467252">
              <w:rPr>
                <w:rFonts w:ascii="Book Antiqua" w:hAnsi="Book Antiqua"/>
                <w:sz w:val="22"/>
                <w:szCs w:val="22"/>
              </w:rPr>
              <w:t>une</w:t>
            </w:r>
            <w:r w:rsidRPr="00467252">
              <w:rPr>
                <w:rFonts w:ascii="Book Antiqua" w:hAnsi="Book Antiqua"/>
                <w:spacing w:val="7"/>
                <w:sz w:val="22"/>
                <w:szCs w:val="22"/>
              </w:rPr>
              <w:t xml:space="preserve"> </w:t>
            </w:r>
            <w:r w:rsidRPr="00467252">
              <w:rPr>
                <w:rFonts w:ascii="Book Antiqua" w:hAnsi="Book Antiqua"/>
                <w:sz w:val="22"/>
                <w:szCs w:val="22"/>
              </w:rPr>
              <w:t>procédure</w:t>
            </w:r>
            <w:r w:rsidRPr="00467252">
              <w:rPr>
                <w:rFonts w:ascii="Book Antiqua" w:hAnsi="Book Antiqua"/>
                <w:spacing w:val="-13"/>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36</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Notification</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l’attribution</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marché</w:t>
            </w:r>
            <w:r w:rsidRPr="00467252">
              <w:rPr>
                <w:rFonts w:ascii="Book Antiqua" w:hAnsi="Book Antiqua"/>
                <w:spacing w:val="-4"/>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37</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Publication</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résultats</w:t>
            </w:r>
            <w:r w:rsidRPr="00467252">
              <w:rPr>
                <w:rFonts w:ascii="Book Antiqua" w:hAnsi="Book Antiqua"/>
                <w:spacing w:val="7"/>
                <w:sz w:val="22"/>
                <w:szCs w:val="22"/>
              </w:rPr>
              <w:t xml:space="preserve"> </w:t>
            </w:r>
            <w:r w:rsidRPr="00467252">
              <w:rPr>
                <w:rFonts w:ascii="Book Antiqua" w:hAnsi="Book Antiqua"/>
                <w:sz w:val="22"/>
                <w:szCs w:val="22"/>
              </w:rPr>
              <w:t>d’attribution</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marché</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recours</w:t>
            </w:r>
            <w:r w:rsidRPr="00467252">
              <w:rPr>
                <w:rFonts w:ascii="Book Antiqua" w:hAnsi="Book Antiqua"/>
                <w:spacing w:val="-7"/>
                <w:sz w:val="22"/>
                <w:szCs w:val="22"/>
              </w:rPr>
              <w:t xml:space="preserve"> </w:t>
            </w:r>
            <w:r w:rsidRPr="00467252">
              <w:rPr>
                <w:rFonts w:ascii="Book Antiqua" w:hAnsi="Book Antiqua"/>
                <w:sz w:val="22"/>
                <w:szCs w:val="22"/>
              </w:rPr>
              <w:t>. . . . . . . . . . . . . . . . . . . . . . . . . . . . . . . . . . . . .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430"/>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38</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Signature</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marché</w:t>
            </w:r>
            <w:r w:rsidRPr="00467252">
              <w:rPr>
                <w:rFonts w:ascii="Book Antiqua" w:hAnsi="Book Antiqua"/>
                <w:spacing w:val="-4"/>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r w:rsidR="0021286B" w:rsidRPr="00467252" w:rsidTr="0021286B">
        <w:trPr>
          <w:trHeight w:hRule="exact" w:val="335"/>
        </w:trPr>
        <w:tc>
          <w:tcPr>
            <w:tcW w:w="111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Article</w:t>
            </w:r>
            <w:r w:rsidRPr="00467252">
              <w:rPr>
                <w:rFonts w:ascii="Book Antiqua" w:hAnsi="Book Antiqua"/>
                <w:spacing w:val="7"/>
                <w:sz w:val="22"/>
                <w:szCs w:val="22"/>
              </w:rPr>
              <w:t xml:space="preserve"> </w:t>
            </w:r>
            <w:r w:rsidRPr="00467252">
              <w:rPr>
                <w:rFonts w:ascii="Book Antiqua" w:hAnsi="Book Antiqua"/>
                <w:sz w:val="22"/>
                <w:szCs w:val="22"/>
              </w:rPr>
              <w:t>39</w:t>
            </w:r>
          </w:p>
        </w:tc>
        <w:tc>
          <w:tcPr>
            <w:tcW w:w="7890"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w:t>
            </w:r>
            <w:r w:rsidRPr="00467252">
              <w:rPr>
                <w:rFonts w:ascii="Book Antiqua" w:hAnsi="Book Antiqua"/>
                <w:spacing w:val="7"/>
                <w:sz w:val="22"/>
                <w:szCs w:val="22"/>
              </w:rPr>
              <w:t xml:space="preserve"> </w:t>
            </w:r>
            <w:r w:rsidRPr="00467252">
              <w:rPr>
                <w:rFonts w:ascii="Book Antiqua" w:hAnsi="Book Antiqua"/>
                <w:sz w:val="22"/>
                <w:szCs w:val="22"/>
              </w:rPr>
              <w:t>Cautionnement</w:t>
            </w:r>
            <w:r w:rsidRPr="00467252">
              <w:rPr>
                <w:rFonts w:ascii="Book Antiqua" w:hAnsi="Book Antiqua"/>
                <w:spacing w:val="7"/>
                <w:sz w:val="22"/>
                <w:szCs w:val="22"/>
              </w:rPr>
              <w:t xml:space="preserve"> </w:t>
            </w:r>
            <w:r w:rsidRPr="00467252">
              <w:rPr>
                <w:rFonts w:ascii="Book Antiqua" w:hAnsi="Book Antiqua"/>
                <w:sz w:val="22"/>
                <w:szCs w:val="22"/>
              </w:rPr>
              <w:t>définitif</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 . . . . . . . . . . . . . . . . . . . . . . . . . . . . . . . . . . . . . . . . . . . . . . . . . . . . . . . . . . . . . .</w:t>
            </w:r>
            <w:r w:rsidRPr="00467252">
              <w:rPr>
                <w:rFonts w:ascii="Book Antiqua" w:hAnsi="Book Antiqua"/>
                <w:spacing w:val="-2"/>
                <w:sz w:val="22"/>
                <w:szCs w:val="22"/>
              </w:rPr>
              <w:t xml:space="preserve"> </w:t>
            </w:r>
            <w:r w:rsidRPr="00467252">
              <w:rPr>
                <w:rFonts w:ascii="Book Antiqua" w:hAnsi="Book Antiqua"/>
                <w:sz w:val="22"/>
                <w:szCs w:val="22"/>
              </w:rPr>
              <w:t>. .</w:t>
            </w:r>
          </w:p>
        </w:tc>
        <w:tc>
          <w:tcPr>
            <w:tcW w:w="454" w:type="dxa"/>
            <w:shd w:val="clear" w:color="auto" w:fill="auto"/>
            <w:tcMar>
              <w:top w:w="0" w:type="dxa"/>
              <w:left w:w="0" w:type="dxa"/>
              <w:bottom w:w="0" w:type="dxa"/>
              <w:right w:w="0" w:type="dxa"/>
            </w:tcMar>
          </w:tcPr>
          <w:p w:rsidR="0021286B" w:rsidRPr="00467252" w:rsidRDefault="0021286B" w:rsidP="0021286B">
            <w:pPr>
              <w:widowControl w:val="0"/>
              <w:autoSpaceDE w:val="0"/>
              <w:jc w:val="both"/>
              <w:rPr>
                <w:rFonts w:ascii="Book Antiqua" w:hAnsi="Book Antiqua"/>
                <w:sz w:val="22"/>
                <w:szCs w:val="22"/>
              </w:rPr>
            </w:pPr>
          </w:p>
        </w:tc>
      </w:tr>
    </w:tbl>
    <w:p w:rsidR="0021286B" w:rsidRPr="00467252" w:rsidRDefault="0021286B" w:rsidP="0021286B">
      <w:pPr>
        <w:widowControl w:val="0"/>
        <w:tabs>
          <w:tab w:val="left" w:pos="10460"/>
        </w:tabs>
        <w:autoSpaceDE w:val="0"/>
        <w:jc w:val="both"/>
        <w:rPr>
          <w:rFonts w:ascii="Book Antiqua" w:hAnsi="Book Antiqua"/>
          <w:sz w:val="22"/>
          <w:szCs w:val="22"/>
        </w:rPr>
      </w:pPr>
    </w:p>
    <w:p w:rsidR="0021286B" w:rsidRPr="00467252" w:rsidRDefault="0021286B" w:rsidP="0021286B">
      <w:pPr>
        <w:rPr>
          <w:rFonts w:ascii="Book Antiqua" w:hAnsi="Book Antiqua"/>
          <w:sz w:val="22"/>
          <w:szCs w:val="22"/>
        </w:rPr>
        <w:sectPr w:rsidR="0021286B" w:rsidRPr="00467252" w:rsidSect="003F5AD9">
          <w:footerReference w:type="default" r:id="rId9"/>
          <w:type w:val="continuous"/>
          <w:pgSz w:w="11900" w:h="16820"/>
          <w:pgMar w:top="720" w:right="720" w:bottom="568" w:left="720" w:header="720" w:footer="720" w:gutter="0"/>
          <w:cols w:space="720"/>
          <w:titlePg/>
          <w:docGrid w:linePitch="326"/>
        </w:sectPr>
      </w:pPr>
    </w:p>
    <w:p w:rsidR="0021286B" w:rsidRPr="00467252" w:rsidRDefault="0021286B" w:rsidP="0021286B">
      <w:pPr>
        <w:pageBreakBefore/>
        <w:suppressAutoHyphens w:val="0"/>
        <w:rPr>
          <w:rFonts w:ascii="Book Antiqua" w:hAnsi="Book Antiqua"/>
          <w:b/>
          <w:bCs/>
          <w:sz w:val="22"/>
          <w:szCs w:val="22"/>
        </w:rPr>
      </w:pPr>
    </w:p>
    <w:p w:rsidR="0021286B" w:rsidRPr="00467252" w:rsidRDefault="0021286B" w:rsidP="00A540F3">
      <w:pPr>
        <w:widowControl w:val="0"/>
        <w:autoSpaceDE w:val="0"/>
        <w:jc w:val="center"/>
        <w:rPr>
          <w:rFonts w:ascii="Book Antiqua" w:hAnsi="Book Antiqua"/>
          <w:sz w:val="22"/>
          <w:szCs w:val="22"/>
        </w:rPr>
      </w:pPr>
      <w:r w:rsidRPr="00467252">
        <w:rPr>
          <w:rFonts w:ascii="Book Antiqua" w:hAnsi="Book Antiqua"/>
          <w:b/>
          <w:bCs/>
          <w:sz w:val="22"/>
          <w:szCs w:val="22"/>
        </w:rPr>
        <w:t>Règlement</w:t>
      </w:r>
      <w:r w:rsidRPr="00467252">
        <w:rPr>
          <w:rFonts w:ascii="Book Antiqua" w:hAnsi="Book Antiqua"/>
          <w:b/>
          <w:bCs/>
          <w:spacing w:val="10"/>
          <w:sz w:val="22"/>
          <w:szCs w:val="22"/>
        </w:rPr>
        <w:t xml:space="preserve"> </w:t>
      </w:r>
      <w:r w:rsidRPr="00467252">
        <w:rPr>
          <w:rFonts w:ascii="Book Antiqua" w:hAnsi="Book Antiqua"/>
          <w:b/>
          <w:bCs/>
          <w:sz w:val="22"/>
          <w:szCs w:val="22"/>
        </w:rPr>
        <w:t>Général</w:t>
      </w:r>
      <w:r w:rsidRPr="00467252">
        <w:rPr>
          <w:rFonts w:ascii="Book Antiqua" w:hAnsi="Book Antiqua"/>
          <w:b/>
          <w:bCs/>
          <w:spacing w:val="10"/>
          <w:sz w:val="22"/>
          <w:szCs w:val="22"/>
        </w:rPr>
        <w:t xml:space="preserve"> </w:t>
      </w:r>
      <w:r w:rsidRPr="00467252">
        <w:rPr>
          <w:rFonts w:ascii="Book Antiqua" w:hAnsi="Book Antiqua"/>
          <w:b/>
          <w:bCs/>
          <w:sz w:val="22"/>
          <w:szCs w:val="22"/>
        </w:rPr>
        <w:t>de</w:t>
      </w:r>
      <w:r w:rsidRPr="00467252">
        <w:rPr>
          <w:rFonts w:ascii="Book Antiqua" w:hAnsi="Book Antiqua"/>
          <w:b/>
          <w:bCs/>
          <w:spacing w:val="10"/>
          <w:sz w:val="22"/>
          <w:szCs w:val="22"/>
        </w:rPr>
        <w:t xml:space="preserve"> </w:t>
      </w:r>
      <w:r w:rsidRPr="00467252">
        <w:rPr>
          <w:rFonts w:ascii="Book Antiqua" w:hAnsi="Book Antiqua"/>
          <w:b/>
          <w:bCs/>
          <w:sz w:val="22"/>
          <w:szCs w:val="22"/>
        </w:rPr>
        <w:t>l'Appel</w:t>
      </w:r>
      <w:r w:rsidRPr="00467252">
        <w:rPr>
          <w:rFonts w:ascii="Book Antiqua" w:hAnsi="Book Antiqua"/>
          <w:b/>
          <w:bCs/>
          <w:spacing w:val="10"/>
          <w:sz w:val="22"/>
          <w:szCs w:val="22"/>
        </w:rPr>
        <w:t xml:space="preserve"> </w:t>
      </w:r>
      <w:r w:rsidRPr="00467252">
        <w:rPr>
          <w:rFonts w:ascii="Book Antiqua" w:hAnsi="Book Antiqua"/>
          <w:b/>
          <w:bCs/>
          <w:sz w:val="22"/>
          <w:szCs w:val="22"/>
        </w:rPr>
        <w:t>d'Offres</w:t>
      </w:r>
    </w:p>
    <w:p w:rsidR="0021286B" w:rsidRPr="00467252" w:rsidRDefault="0021286B" w:rsidP="00A540F3">
      <w:pPr>
        <w:widowControl w:val="0"/>
        <w:autoSpaceDE w:val="0"/>
        <w:jc w:val="center"/>
        <w:rPr>
          <w:rFonts w:ascii="Book Antiqua" w:hAnsi="Book Antiqua"/>
          <w:sz w:val="22"/>
          <w:szCs w:val="22"/>
        </w:rPr>
      </w:pPr>
      <w:r w:rsidRPr="00467252">
        <w:rPr>
          <w:rFonts w:ascii="Book Antiqua" w:hAnsi="Book Antiqua"/>
          <w:b/>
          <w:bCs/>
          <w:sz w:val="22"/>
          <w:szCs w:val="22"/>
        </w:rPr>
        <w:t>A.</w:t>
      </w:r>
      <w:r w:rsidRPr="00467252">
        <w:rPr>
          <w:rFonts w:ascii="Book Antiqua" w:hAnsi="Book Antiqua"/>
          <w:b/>
          <w:bCs/>
          <w:spacing w:val="9"/>
          <w:sz w:val="22"/>
          <w:szCs w:val="22"/>
        </w:rPr>
        <w:t xml:space="preserve"> </w:t>
      </w:r>
      <w:r w:rsidRPr="00467252">
        <w:rPr>
          <w:rFonts w:ascii="Book Antiqua" w:hAnsi="Book Antiqua"/>
          <w:b/>
          <w:bCs/>
          <w:sz w:val="22"/>
          <w:szCs w:val="22"/>
        </w:rPr>
        <w:t>Généralités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Portée</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la</w:t>
      </w:r>
      <w:r w:rsidRPr="00467252">
        <w:rPr>
          <w:rFonts w:ascii="Book Antiqua" w:hAnsi="Book Antiqua"/>
          <w:b/>
          <w:bCs/>
          <w:spacing w:val="6"/>
          <w:sz w:val="22"/>
          <w:szCs w:val="22"/>
        </w:rPr>
        <w:t xml:space="preserve"> </w:t>
      </w:r>
      <w:r w:rsidRPr="00467252">
        <w:rPr>
          <w:rFonts w:ascii="Book Antiqua" w:hAnsi="Book Antiqua"/>
          <w:b/>
          <w:bCs/>
          <w:sz w:val="22"/>
          <w:szCs w:val="22"/>
        </w:rPr>
        <w:t>soumission</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171C29">
      <w:pPr>
        <w:widowControl w:val="0"/>
        <w:numPr>
          <w:ilvl w:val="1"/>
          <w:numId w:val="95"/>
        </w:numPr>
        <w:tabs>
          <w:tab w:val="left" w:pos="709"/>
          <w:tab w:val="left" w:pos="2780"/>
          <w:tab w:val="left" w:pos="4040"/>
          <w:tab w:val="left" w:pos="4460"/>
        </w:tabs>
        <w:autoSpaceDE w:val="0"/>
        <w:ind w:left="0" w:firstLine="0"/>
        <w:jc w:val="both"/>
        <w:rPr>
          <w:rFonts w:ascii="Book Antiqua" w:hAnsi="Book Antiqua"/>
          <w:sz w:val="22"/>
          <w:szCs w:val="22"/>
        </w:rPr>
      </w:pPr>
      <w:r w:rsidRPr="00467252">
        <w:rPr>
          <w:rFonts w:ascii="Book Antiqua" w:hAnsi="Book Antiqua"/>
          <w:sz w:val="22"/>
          <w:szCs w:val="22"/>
        </w:rPr>
        <w:t>L’Autorité Contractante,</w:t>
      </w:r>
      <w:r w:rsidRPr="00467252">
        <w:rPr>
          <w:rFonts w:ascii="Book Antiqua" w:hAnsi="Book Antiqua"/>
          <w:spacing w:val="6"/>
          <w:sz w:val="22"/>
          <w:szCs w:val="22"/>
        </w:rPr>
        <w:t xml:space="preserve"> </w:t>
      </w:r>
      <w:r w:rsidRPr="00467252">
        <w:rPr>
          <w:rFonts w:ascii="Book Antiqua" w:hAnsi="Book Antiqua"/>
          <w:sz w:val="22"/>
          <w:szCs w:val="22"/>
        </w:rPr>
        <w:t>défini</w:t>
      </w:r>
      <w:r w:rsidRPr="00467252">
        <w:rPr>
          <w:rFonts w:ascii="Book Antiqua" w:hAnsi="Book Antiqua"/>
          <w:spacing w:val="5"/>
          <w:sz w:val="22"/>
          <w:szCs w:val="22"/>
        </w:rPr>
        <w:t xml:space="preserve">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5"/>
          <w:sz w:val="22"/>
          <w:szCs w:val="22"/>
        </w:rPr>
        <w:t xml:space="preserve"> Règlemen</w:t>
      </w:r>
      <w:r w:rsidRPr="00467252">
        <w:rPr>
          <w:rFonts w:ascii="Book Antiqua" w:hAnsi="Book Antiqua"/>
          <w:sz w:val="22"/>
          <w:szCs w:val="22"/>
        </w:rPr>
        <w:t xml:space="preserve">t </w:t>
      </w:r>
      <w:r w:rsidRPr="00467252">
        <w:rPr>
          <w:rFonts w:ascii="Book Antiqua" w:hAnsi="Book Antiqua"/>
          <w:spacing w:val="-8"/>
          <w:sz w:val="22"/>
          <w:szCs w:val="22"/>
        </w:rPr>
        <w:t xml:space="preserve"> </w:t>
      </w:r>
      <w:r w:rsidRPr="00467252">
        <w:rPr>
          <w:rFonts w:ascii="Book Antiqua" w:hAnsi="Book Antiqua"/>
          <w:spacing w:val="5"/>
          <w:sz w:val="22"/>
          <w:szCs w:val="22"/>
        </w:rPr>
        <w:t>Particulie</w:t>
      </w:r>
      <w:r w:rsidRPr="00467252">
        <w:rPr>
          <w:rFonts w:ascii="Book Antiqua" w:hAnsi="Book Antiqua"/>
          <w:sz w:val="22"/>
          <w:szCs w:val="22"/>
        </w:rPr>
        <w:t xml:space="preserve">r </w:t>
      </w:r>
      <w:r w:rsidRPr="00467252">
        <w:rPr>
          <w:rFonts w:ascii="Book Antiqua" w:hAnsi="Book Antiqua"/>
          <w:spacing w:val="-8"/>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8"/>
          <w:sz w:val="22"/>
          <w:szCs w:val="22"/>
        </w:rPr>
        <w:t xml:space="preserve"> </w:t>
      </w:r>
      <w:r w:rsidRPr="00467252">
        <w:rPr>
          <w:rFonts w:ascii="Book Antiqua" w:hAnsi="Book Antiqua"/>
          <w:spacing w:val="5"/>
          <w:sz w:val="22"/>
          <w:szCs w:val="22"/>
        </w:rPr>
        <w:t>l’Appe</w:t>
      </w:r>
      <w:r w:rsidRPr="00467252">
        <w:rPr>
          <w:rFonts w:ascii="Book Antiqua" w:hAnsi="Book Antiqua"/>
          <w:sz w:val="22"/>
          <w:szCs w:val="22"/>
        </w:rPr>
        <w:t xml:space="preserve">l </w:t>
      </w:r>
      <w:r w:rsidRPr="00467252">
        <w:rPr>
          <w:rFonts w:ascii="Book Antiqua" w:hAnsi="Book Antiqua"/>
          <w:spacing w:val="-8"/>
          <w:sz w:val="22"/>
          <w:szCs w:val="22"/>
        </w:rPr>
        <w:t xml:space="preserve"> </w:t>
      </w:r>
      <w:r w:rsidRPr="00467252">
        <w:rPr>
          <w:rFonts w:ascii="Book Antiqua" w:hAnsi="Book Antiqua"/>
          <w:spacing w:val="5"/>
          <w:sz w:val="22"/>
          <w:szCs w:val="22"/>
        </w:rPr>
        <w:t>d’Offres (RPAO)</w:t>
      </w:r>
      <w:r w:rsidRPr="00467252">
        <w:rPr>
          <w:rFonts w:ascii="Book Antiqua" w:hAnsi="Book Antiqua"/>
          <w:sz w:val="22"/>
          <w:szCs w:val="22"/>
        </w:rPr>
        <w:t>,</w:t>
      </w:r>
      <w:r w:rsidRPr="00467252">
        <w:rPr>
          <w:rFonts w:ascii="Book Antiqua" w:hAnsi="Book Antiqua"/>
          <w:b/>
          <w:i/>
          <w:sz w:val="22"/>
          <w:szCs w:val="22"/>
        </w:rPr>
        <w:t xml:space="preserve"> </w:t>
      </w:r>
      <w:r w:rsidRPr="00467252">
        <w:rPr>
          <w:rFonts w:ascii="Book Antiqua" w:hAnsi="Book Antiqua"/>
          <w:sz w:val="22"/>
          <w:szCs w:val="22"/>
        </w:rPr>
        <w:t>lance un Appel d’Offres pour la construction et/ou l’achèvement des Travaux décrits dans le Dossier d’Appel d’Offres et brièvement</w:t>
      </w:r>
      <w:r w:rsidRPr="00467252">
        <w:rPr>
          <w:rFonts w:ascii="Book Antiqua" w:hAnsi="Book Antiqua"/>
          <w:spacing w:val="6"/>
          <w:sz w:val="22"/>
          <w:szCs w:val="22"/>
        </w:rPr>
        <w:t xml:space="preserve"> </w:t>
      </w:r>
      <w:r w:rsidRPr="00467252">
        <w:rPr>
          <w:rFonts w:ascii="Book Antiqua" w:hAnsi="Book Antiqua"/>
          <w:sz w:val="22"/>
          <w:szCs w:val="22"/>
        </w:rPr>
        <w:t>définis</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RPAO.</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Le nom, le numéro d’identification faisant l’objet de l’appel d’offres figurent dans</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RPAO.</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171C29">
      <w:pPr>
        <w:widowControl w:val="0"/>
        <w:numPr>
          <w:ilvl w:val="1"/>
          <w:numId w:val="95"/>
        </w:numPr>
        <w:autoSpaceDE w:val="0"/>
        <w:ind w:left="0" w:firstLine="0"/>
        <w:jc w:val="both"/>
        <w:rPr>
          <w:rFonts w:ascii="Book Antiqua" w:hAnsi="Book Antiqua"/>
          <w:sz w:val="22"/>
          <w:szCs w:val="22"/>
        </w:rPr>
      </w:pPr>
      <w:r w:rsidRPr="00467252">
        <w:rPr>
          <w:rFonts w:ascii="Book Antiqua" w:hAnsi="Book Antiqua"/>
          <w:sz w:val="22"/>
          <w:szCs w:val="22"/>
        </w:rPr>
        <w:t>Le</w:t>
      </w:r>
      <w:r w:rsidRPr="00467252">
        <w:rPr>
          <w:rFonts w:ascii="Book Antiqua" w:hAnsi="Book Antiqua"/>
          <w:spacing w:val="2"/>
          <w:sz w:val="22"/>
          <w:szCs w:val="22"/>
        </w:rPr>
        <w:t xml:space="preserve"> </w:t>
      </w:r>
      <w:r w:rsidRPr="00467252">
        <w:rPr>
          <w:rFonts w:ascii="Book Antiqua" w:hAnsi="Book Antiqua"/>
          <w:sz w:val="22"/>
          <w:szCs w:val="22"/>
        </w:rPr>
        <w:t>Soumissionnaire</w:t>
      </w:r>
      <w:r w:rsidRPr="00467252">
        <w:rPr>
          <w:rFonts w:ascii="Book Antiqua" w:hAnsi="Book Antiqua"/>
          <w:spacing w:val="2"/>
          <w:sz w:val="22"/>
          <w:szCs w:val="22"/>
        </w:rPr>
        <w:t xml:space="preserve"> </w:t>
      </w:r>
      <w:r w:rsidRPr="00467252">
        <w:rPr>
          <w:rFonts w:ascii="Book Antiqua" w:hAnsi="Book Antiqua"/>
          <w:sz w:val="22"/>
          <w:szCs w:val="22"/>
        </w:rPr>
        <w:t>retenu,</w:t>
      </w:r>
      <w:r w:rsidRPr="00467252">
        <w:rPr>
          <w:rFonts w:ascii="Book Antiqua" w:hAnsi="Book Antiqua"/>
          <w:spacing w:val="2"/>
          <w:sz w:val="22"/>
          <w:szCs w:val="22"/>
        </w:rPr>
        <w:t xml:space="preserve"> </w:t>
      </w:r>
      <w:r w:rsidRPr="00467252">
        <w:rPr>
          <w:rFonts w:ascii="Book Antiqua" w:hAnsi="Book Antiqua"/>
          <w:sz w:val="22"/>
          <w:szCs w:val="22"/>
        </w:rPr>
        <w:t>ou</w:t>
      </w:r>
      <w:r w:rsidRPr="00467252">
        <w:rPr>
          <w:rFonts w:ascii="Book Antiqua" w:hAnsi="Book Antiqua"/>
          <w:spacing w:val="2"/>
          <w:sz w:val="22"/>
          <w:szCs w:val="22"/>
        </w:rPr>
        <w:t xml:space="preserve"> </w:t>
      </w:r>
      <w:r w:rsidRPr="00467252">
        <w:rPr>
          <w:rFonts w:ascii="Book Antiqua" w:hAnsi="Book Antiqua"/>
          <w:sz w:val="22"/>
          <w:szCs w:val="22"/>
        </w:rPr>
        <w:t>attributaire,</w:t>
      </w:r>
      <w:r w:rsidRPr="00467252">
        <w:rPr>
          <w:rFonts w:ascii="Book Antiqua" w:hAnsi="Book Antiqua"/>
          <w:spacing w:val="2"/>
          <w:sz w:val="22"/>
          <w:szCs w:val="22"/>
        </w:rPr>
        <w:t xml:space="preserve"> </w:t>
      </w:r>
      <w:r w:rsidRPr="00467252">
        <w:rPr>
          <w:rFonts w:ascii="Book Antiqua" w:hAnsi="Book Antiqua"/>
          <w:sz w:val="22"/>
          <w:szCs w:val="22"/>
        </w:rPr>
        <w:t>doit achever</w:t>
      </w:r>
      <w:r w:rsidRPr="00467252">
        <w:rPr>
          <w:rFonts w:ascii="Book Antiqua" w:hAnsi="Book Antiqua"/>
          <w:spacing w:val="-2"/>
          <w:sz w:val="22"/>
          <w:szCs w:val="22"/>
        </w:rPr>
        <w:t xml:space="preserve"> </w:t>
      </w:r>
      <w:r w:rsidRPr="00467252">
        <w:rPr>
          <w:rFonts w:ascii="Book Antiqua" w:hAnsi="Book Antiqua"/>
          <w:sz w:val="22"/>
          <w:szCs w:val="22"/>
        </w:rPr>
        <w:t>les</w:t>
      </w:r>
      <w:r w:rsidRPr="00467252">
        <w:rPr>
          <w:rFonts w:ascii="Book Antiqua" w:hAnsi="Book Antiqua"/>
          <w:spacing w:val="-2"/>
          <w:sz w:val="22"/>
          <w:szCs w:val="22"/>
        </w:rPr>
        <w:t xml:space="preserve"> </w:t>
      </w:r>
      <w:r w:rsidRPr="00467252">
        <w:rPr>
          <w:rFonts w:ascii="Book Antiqua" w:hAnsi="Book Antiqua"/>
          <w:sz w:val="22"/>
          <w:szCs w:val="22"/>
        </w:rPr>
        <w:t>Travaux</w:t>
      </w:r>
      <w:r w:rsidRPr="00467252">
        <w:rPr>
          <w:rFonts w:ascii="Book Antiqua" w:hAnsi="Book Antiqua"/>
          <w:spacing w:val="-2"/>
          <w:sz w:val="22"/>
          <w:szCs w:val="22"/>
        </w:rPr>
        <w:t xml:space="preserve"> </w:t>
      </w:r>
      <w:r w:rsidRPr="00467252">
        <w:rPr>
          <w:rFonts w:ascii="Book Antiqua" w:hAnsi="Book Antiqua"/>
          <w:sz w:val="22"/>
          <w:szCs w:val="22"/>
        </w:rPr>
        <w:t>dans</w:t>
      </w:r>
      <w:r w:rsidRPr="00467252">
        <w:rPr>
          <w:rFonts w:ascii="Book Antiqua" w:hAnsi="Book Antiqua"/>
          <w:spacing w:val="-2"/>
          <w:sz w:val="22"/>
          <w:szCs w:val="22"/>
        </w:rPr>
        <w:t xml:space="preserve"> </w:t>
      </w:r>
      <w:r w:rsidRPr="00467252">
        <w:rPr>
          <w:rFonts w:ascii="Book Antiqua" w:hAnsi="Book Antiqua"/>
          <w:sz w:val="22"/>
          <w:szCs w:val="22"/>
        </w:rPr>
        <w:t>le</w:t>
      </w:r>
      <w:r w:rsidRPr="00467252">
        <w:rPr>
          <w:rFonts w:ascii="Book Antiqua" w:hAnsi="Book Antiqua"/>
          <w:spacing w:val="-2"/>
          <w:sz w:val="22"/>
          <w:szCs w:val="22"/>
        </w:rPr>
        <w:t xml:space="preserve"> </w:t>
      </w:r>
      <w:r w:rsidRPr="00467252">
        <w:rPr>
          <w:rFonts w:ascii="Book Antiqua" w:hAnsi="Book Antiqua"/>
          <w:sz w:val="22"/>
          <w:szCs w:val="22"/>
        </w:rPr>
        <w:t>délai</w:t>
      </w:r>
      <w:r w:rsidRPr="00467252">
        <w:rPr>
          <w:rFonts w:ascii="Book Antiqua" w:hAnsi="Book Antiqua"/>
          <w:spacing w:val="-2"/>
          <w:sz w:val="22"/>
          <w:szCs w:val="22"/>
        </w:rPr>
        <w:t xml:space="preserve"> </w:t>
      </w:r>
      <w:r w:rsidRPr="00467252">
        <w:rPr>
          <w:rFonts w:ascii="Book Antiqua" w:hAnsi="Book Antiqua"/>
          <w:sz w:val="22"/>
          <w:szCs w:val="22"/>
        </w:rPr>
        <w:t>indiqué</w:t>
      </w:r>
      <w:r w:rsidRPr="00467252">
        <w:rPr>
          <w:rFonts w:ascii="Book Antiqua" w:hAnsi="Book Antiqua"/>
          <w:spacing w:val="-2"/>
          <w:sz w:val="22"/>
          <w:szCs w:val="22"/>
        </w:rPr>
        <w:t xml:space="preserve"> </w:t>
      </w:r>
      <w:r w:rsidRPr="00467252">
        <w:rPr>
          <w:rFonts w:ascii="Book Antiqua" w:hAnsi="Book Antiqua"/>
          <w:sz w:val="22"/>
          <w:szCs w:val="22"/>
        </w:rPr>
        <w:t>dans le</w:t>
      </w:r>
      <w:r w:rsidRPr="00467252">
        <w:rPr>
          <w:rFonts w:ascii="Book Antiqua" w:hAnsi="Book Antiqua"/>
          <w:spacing w:val="9"/>
          <w:sz w:val="22"/>
          <w:szCs w:val="22"/>
        </w:rPr>
        <w:t xml:space="preserve"> </w:t>
      </w:r>
      <w:r w:rsidRPr="00467252">
        <w:rPr>
          <w:rFonts w:ascii="Book Antiqua" w:hAnsi="Book Antiqua"/>
          <w:sz w:val="22"/>
          <w:szCs w:val="22"/>
        </w:rPr>
        <w:t>RPAO,</w:t>
      </w:r>
      <w:r w:rsidRPr="00467252">
        <w:rPr>
          <w:rFonts w:ascii="Book Antiqua" w:hAnsi="Book Antiqua"/>
          <w:spacing w:val="9"/>
          <w:sz w:val="22"/>
          <w:szCs w:val="22"/>
        </w:rPr>
        <w:t xml:space="preserve"> </w:t>
      </w:r>
      <w:r w:rsidRPr="00467252">
        <w:rPr>
          <w:rFonts w:ascii="Book Antiqua" w:hAnsi="Book Antiqua"/>
          <w:sz w:val="22"/>
          <w:szCs w:val="22"/>
        </w:rPr>
        <w:t>et</w:t>
      </w:r>
      <w:r w:rsidRPr="00467252">
        <w:rPr>
          <w:rFonts w:ascii="Book Antiqua" w:hAnsi="Book Antiqua"/>
          <w:spacing w:val="9"/>
          <w:sz w:val="22"/>
          <w:szCs w:val="22"/>
        </w:rPr>
        <w:t xml:space="preserve"> </w:t>
      </w:r>
      <w:r w:rsidRPr="00467252">
        <w:rPr>
          <w:rFonts w:ascii="Book Antiqua" w:hAnsi="Book Antiqua"/>
          <w:sz w:val="22"/>
          <w:szCs w:val="22"/>
        </w:rPr>
        <w:t>qui</w:t>
      </w:r>
      <w:r w:rsidRPr="00467252">
        <w:rPr>
          <w:rFonts w:ascii="Book Antiqua" w:hAnsi="Book Antiqua"/>
          <w:spacing w:val="9"/>
          <w:sz w:val="22"/>
          <w:szCs w:val="22"/>
        </w:rPr>
        <w:t xml:space="preserve"> </w:t>
      </w:r>
      <w:r w:rsidRPr="00467252">
        <w:rPr>
          <w:rFonts w:ascii="Book Antiqua" w:hAnsi="Book Antiqua"/>
          <w:sz w:val="22"/>
          <w:szCs w:val="22"/>
        </w:rPr>
        <w:t>court</w:t>
      </w:r>
      <w:r w:rsidRPr="00467252">
        <w:rPr>
          <w:rFonts w:ascii="Book Antiqua" w:hAnsi="Book Antiqua"/>
          <w:spacing w:val="9"/>
          <w:sz w:val="22"/>
          <w:szCs w:val="22"/>
        </w:rPr>
        <w:t xml:space="preserve"> </w:t>
      </w:r>
      <w:r w:rsidRPr="00467252">
        <w:rPr>
          <w:rFonts w:ascii="Book Antiqua" w:hAnsi="Book Antiqua"/>
          <w:sz w:val="22"/>
          <w:szCs w:val="22"/>
        </w:rPr>
        <w:t>sauf</w:t>
      </w:r>
      <w:r w:rsidRPr="00467252">
        <w:rPr>
          <w:rFonts w:ascii="Book Antiqua" w:hAnsi="Book Antiqua"/>
          <w:spacing w:val="9"/>
          <w:sz w:val="22"/>
          <w:szCs w:val="22"/>
        </w:rPr>
        <w:t xml:space="preserve"> </w:t>
      </w:r>
      <w:r w:rsidRPr="00467252">
        <w:rPr>
          <w:rFonts w:ascii="Book Antiqua" w:hAnsi="Book Antiqua"/>
          <w:sz w:val="22"/>
          <w:szCs w:val="22"/>
        </w:rPr>
        <w:t>stipulation</w:t>
      </w:r>
      <w:r w:rsidRPr="00467252">
        <w:rPr>
          <w:rFonts w:ascii="Book Antiqua" w:hAnsi="Book Antiqua"/>
          <w:spacing w:val="9"/>
          <w:sz w:val="22"/>
          <w:szCs w:val="22"/>
        </w:rPr>
        <w:t xml:space="preserve"> </w:t>
      </w:r>
      <w:r w:rsidRPr="00467252">
        <w:rPr>
          <w:rFonts w:ascii="Book Antiqua" w:hAnsi="Book Antiqua"/>
          <w:sz w:val="22"/>
          <w:szCs w:val="22"/>
        </w:rPr>
        <w:t>contraire du</w:t>
      </w:r>
      <w:r w:rsidRPr="00467252">
        <w:rPr>
          <w:rFonts w:ascii="Book Antiqua" w:hAnsi="Book Antiqua"/>
          <w:spacing w:val="14"/>
          <w:sz w:val="22"/>
          <w:szCs w:val="22"/>
        </w:rPr>
        <w:t xml:space="preserve"> </w:t>
      </w:r>
      <w:r w:rsidRPr="00467252">
        <w:rPr>
          <w:rFonts w:ascii="Book Antiqua" w:hAnsi="Book Antiqua"/>
          <w:sz w:val="22"/>
          <w:szCs w:val="22"/>
        </w:rPr>
        <w:t>CCAP,</w:t>
      </w:r>
      <w:r w:rsidRPr="00467252">
        <w:rPr>
          <w:rFonts w:ascii="Book Antiqua" w:hAnsi="Book Antiqua"/>
          <w:spacing w:val="14"/>
          <w:sz w:val="22"/>
          <w:szCs w:val="22"/>
        </w:rPr>
        <w:t xml:space="preserve"> </w:t>
      </w:r>
      <w:r w:rsidRPr="00467252">
        <w:rPr>
          <w:rFonts w:ascii="Book Antiqua" w:hAnsi="Book Antiqua"/>
          <w:sz w:val="22"/>
          <w:szCs w:val="22"/>
        </w:rPr>
        <w:t>à</w:t>
      </w:r>
      <w:r w:rsidRPr="00467252">
        <w:rPr>
          <w:rFonts w:ascii="Book Antiqua" w:hAnsi="Book Antiqua"/>
          <w:spacing w:val="14"/>
          <w:sz w:val="22"/>
          <w:szCs w:val="22"/>
        </w:rPr>
        <w:t xml:space="preserve"> </w:t>
      </w:r>
      <w:r w:rsidRPr="00467252">
        <w:rPr>
          <w:rFonts w:ascii="Book Antiqua" w:hAnsi="Book Antiqua"/>
          <w:sz w:val="22"/>
          <w:szCs w:val="22"/>
        </w:rPr>
        <w:t>compter</w:t>
      </w:r>
      <w:r w:rsidRPr="00467252">
        <w:rPr>
          <w:rFonts w:ascii="Book Antiqua" w:hAnsi="Book Antiqua"/>
          <w:spacing w:val="14"/>
          <w:sz w:val="22"/>
          <w:szCs w:val="22"/>
        </w:rPr>
        <w:t xml:space="preserve"> </w:t>
      </w:r>
      <w:r w:rsidRPr="00467252">
        <w:rPr>
          <w:rFonts w:ascii="Book Antiqua" w:hAnsi="Book Antiqua"/>
          <w:sz w:val="22"/>
          <w:szCs w:val="22"/>
        </w:rPr>
        <w:t>de</w:t>
      </w:r>
      <w:r w:rsidRPr="00467252">
        <w:rPr>
          <w:rFonts w:ascii="Book Antiqua" w:hAnsi="Book Antiqua"/>
          <w:spacing w:val="14"/>
          <w:sz w:val="22"/>
          <w:szCs w:val="22"/>
        </w:rPr>
        <w:t xml:space="preserve"> </w:t>
      </w:r>
      <w:r w:rsidRPr="00467252">
        <w:rPr>
          <w:rFonts w:ascii="Book Antiqua" w:hAnsi="Book Antiqua"/>
          <w:sz w:val="22"/>
          <w:szCs w:val="22"/>
        </w:rPr>
        <w:t>la</w:t>
      </w:r>
      <w:r w:rsidRPr="00467252">
        <w:rPr>
          <w:rFonts w:ascii="Book Antiqua" w:hAnsi="Book Antiqua"/>
          <w:spacing w:val="14"/>
          <w:sz w:val="22"/>
          <w:szCs w:val="22"/>
        </w:rPr>
        <w:t xml:space="preserve"> </w:t>
      </w:r>
      <w:r w:rsidRPr="00467252">
        <w:rPr>
          <w:rFonts w:ascii="Book Antiqua" w:hAnsi="Book Antiqua"/>
          <w:sz w:val="22"/>
          <w:szCs w:val="22"/>
        </w:rPr>
        <w:t>date</w:t>
      </w:r>
      <w:r w:rsidRPr="00467252">
        <w:rPr>
          <w:rFonts w:ascii="Book Antiqua" w:hAnsi="Book Antiqua"/>
          <w:spacing w:val="14"/>
          <w:sz w:val="22"/>
          <w:szCs w:val="22"/>
        </w:rPr>
        <w:t xml:space="preserve"> </w:t>
      </w:r>
      <w:r w:rsidRPr="00467252">
        <w:rPr>
          <w:rFonts w:ascii="Book Antiqua" w:hAnsi="Book Antiqua"/>
          <w:sz w:val="22"/>
          <w:szCs w:val="22"/>
        </w:rPr>
        <w:t>de</w:t>
      </w:r>
      <w:r w:rsidRPr="00467252">
        <w:rPr>
          <w:rFonts w:ascii="Book Antiqua" w:hAnsi="Book Antiqua"/>
          <w:spacing w:val="14"/>
          <w:sz w:val="22"/>
          <w:szCs w:val="22"/>
        </w:rPr>
        <w:t xml:space="preserve"> </w:t>
      </w:r>
      <w:r w:rsidRPr="00467252">
        <w:rPr>
          <w:rFonts w:ascii="Book Antiqua" w:hAnsi="Book Antiqua"/>
          <w:sz w:val="22"/>
          <w:szCs w:val="22"/>
        </w:rPr>
        <w:t>notification de</w:t>
      </w:r>
      <w:r w:rsidRPr="00467252">
        <w:rPr>
          <w:rFonts w:ascii="Book Antiqua" w:hAnsi="Book Antiqua"/>
          <w:spacing w:val="-7"/>
          <w:sz w:val="22"/>
          <w:szCs w:val="22"/>
        </w:rPr>
        <w:t xml:space="preserve"> </w:t>
      </w:r>
      <w:r w:rsidRPr="00467252">
        <w:rPr>
          <w:rFonts w:ascii="Book Antiqua" w:hAnsi="Book Antiqua"/>
          <w:sz w:val="22"/>
          <w:szCs w:val="22"/>
        </w:rPr>
        <w:t>l’ordre</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service</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commencer</w:t>
      </w:r>
      <w:r w:rsidRPr="00467252">
        <w:rPr>
          <w:rFonts w:ascii="Book Antiqua" w:hAnsi="Book Antiqua"/>
          <w:spacing w:val="-7"/>
          <w:sz w:val="22"/>
          <w:szCs w:val="22"/>
        </w:rPr>
        <w:t xml:space="preserve"> </w:t>
      </w:r>
      <w:r w:rsidRPr="00467252">
        <w:rPr>
          <w:rFonts w:ascii="Book Antiqua" w:hAnsi="Book Antiqua"/>
          <w:sz w:val="22"/>
          <w:szCs w:val="22"/>
        </w:rPr>
        <w:t>les</w:t>
      </w:r>
      <w:r w:rsidRPr="00467252">
        <w:rPr>
          <w:rFonts w:ascii="Book Antiqua" w:hAnsi="Book Antiqua"/>
          <w:spacing w:val="-7"/>
          <w:sz w:val="22"/>
          <w:szCs w:val="22"/>
        </w:rPr>
        <w:t xml:space="preserve"> </w:t>
      </w:r>
      <w:r w:rsidRPr="00467252">
        <w:rPr>
          <w:rFonts w:ascii="Book Antiqua" w:hAnsi="Book Antiqua"/>
          <w:sz w:val="22"/>
          <w:szCs w:val="22"/>
        </w:rPr>
        <w:t>travaux ou</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celle</w:t>
      </w:r>
      <w:r w:rsidRPr="00467252">
        <w:rPr>
          <w:rFonts w:ascii="Book Antiqua" w:hAnsi="Book Antiqua"/>
          <w:spacing w:val="6"/>
          <w:sz w:val="22"/>
          <w:szCs w:val="22"/>
        </w:rPr>
        <w:t xml:space="preserve"> </w:t>
      </w:r>
      <w:r w:rsidRPr="00467252">
        <w:rPr>
          <w:rFonts w:ascii="Book Antiqua" w:hAnsi="Book Antiqua"/>
          <w:sz w:val="22"/>
          <w:szCs w:val="22"/>
        </w:rPr>
        <w:t>fixée</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ledit</w:t>
      </w:r>
      <w:r w:rsidRPr="00467252">
        <w:rPr>
          <w:rFonts w:ascii="Book Antiqua" w:hAnsi="Book Antiqua"/>
          <w:spacing w:val="6"/>
          <w:sz w:val="22"/>
          <w:szCs w:val="22"/>
        </w:rPr>
        <w:t xml:space="preserve"> </w:t>
      </w:r>
      <w:r w:rsidRPr="00467252">
        <w:rPr>
          <w:rFonts w:ascii="Book Antiqua" w:hAnsi="Book Antiqua"/>
          <w:sz w:val="22"/>
          <w:szCs w:val="22"/>
        </w:rPr>
        <w:t>ordre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service.</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171C29">
      <w:pPr>
        <w:widowControl w:val="0"/>
        <w:numPr>
          <w:ilvl w:val="1"/>
          <w:numId w:val="95"/>
        </w:numPr>
        <w:autoSpaceDE w:val="0"/>
        <w:ind w:left="0" w:firstLine="0"/>
        <w:jc w:val="both"/>
        <w:rPr>
          <w:rFonts w:ascii="Book Antiqua" w:hAnsi="Book Antiqua"/>
          <w:sz w:val="22"/>
          <w:szCs w:val="22"/>
        </w:rPr>
      </w:pPr>
      <w:r w:rsidRPr="00467252">
        <w:rPr>
          <w:rFonts w:ascii="Book Antiqua" w:hAnsi="Book Antiqua"/>
          <w:sz w:val="22"/>
          <w:szCs w:val="22"/>
        </w:rPr>
        <w:t>Dans le présent Dossier d’Appel d’Offres, le</w:t>
      </w:r>
      <w:r w:rsidRPr="00467252">
        <w:rPr>
          <w:rFonts w:ascii="Book Antiqua" w:hAnsi="Book Antiqua"/>
          <w:spacing w:val="6"/>
          <w:sz w:val="22"/>
          <w:szCs w:val="22"/>
        </w:rPr>
        <w:t xml:space="preserve"> </w:t>
      </w:r>
      <w:r w:rsidRPr="00467252">
        <w:rPr>
          <w:rFonts w:ascii="Book Antiqua" w:hAnsi="Book Antiqua"/>
          <w:sz w:val="22"/>
          <w:szCs w:val="22"/>
        </w:rPr>
        <w:t>terme</w:t>
      </w:r>
      <w:r w:rsidRPr="00467252">
        <w:rPr>
          <w:rFonts w:ascii="Book Antiqua" w:hAnsi="Book Antiqua"/>
          <w:spacing w:val="6"/>
          <w:sz w:val="22"/>
          <w:szCs w:val="22"/>
        </w:rPr>
        <w:t xml:space="preserve"> </w:t>
      </w:r>
      <w:r w:rsidRPr="00467252">
        <w:rPr>
          <w:rFonts w:ascii="Book Antiqua" w:hAnsi="Book Antiqua"/>
          <w:sz w:val="22"/>
          <w:szCs w:val="22"/>
        </w:rPr>
        <w:t>“jour”</w:t>
      </w:r>
      <w:r w:rsidRPr="00467252">
        <w:rPr>
          <w:rFonts w:ascii="Book Antiqua" w:hAnsi="Book Antiqua"/>
          <w:spacing w:val="6"/>
          <w:sz w:val="22"/>
          <w:szCs w:val="22"/>
        </w:rPr>
        <w:t xml:space="preserve"> </w:t>
      </w:r>
      <w:r w:rsidRPr="00467252">
        <w:rPr>
          <w:rFonts w:ascii="Book Antiqua" w:hAnsi="Book Antiqua"/>
          <w:sz w:val="22"/>
          <w:szCs w:val="22"/>
        </w:rPr>
        <w:t>désigne</w:t>
      </w:r>
      <w:r w:rsidRPr="00467252">
        <w:rPr>
          <w:rFonts w:ascii="Book Antiqua" w:hAnsi="Book Antiqua"/>
          <w:spacing w:val="6"/>
          <w:sz w:val="22"/>
          <w:szCs w:val="22"/>
        </w:rPr>
        <w:t xml:space="preserve"> </w:t>
      </w:r>
      <w:r w:rsidRPr="00467252">
        <w:rPr>
          <w:rFonts w:ascii="Book Antiqua" w:hAnsi="Book Antiqua"/>
          <w:sz w:val="22"/>
          <w:szCs w:val="22"/>
        </w:rPr>
        <w:t>un</w:t>
      </w:r>
      <w:r w:rsidRPr="00467252">
        <w:rPr>
          <w:rFonts w:ascii="Book Antiqua" w:hAnsi="Book Antiqua"/>
          <w:spacing w:val="6"/>
          <w:sz w:val="22"/>
          <w:szCs w:val="22"/>
        </w:rPr>
        <w:t xml:space="preserve"> </w:t>
      </w:r>
      <w:r w:rsidRPr="00467252">
        <w:rPr>
          <w:rFonts w:ascii="Book Antiqua" w:hAnsi="Book Antiqua"/>
          <w:sz w:val="22"/>
          <w:szCs w:val="22"/>
        </w:rPr>
        <w:t>jour</w:t>
      </w:r>
      <w:r w:rsidRPr="00467252">
        <w:rPr>
          <w:rFonts w:ascii="Book Antiqua" w:hAnsi="Book Antiqua"/>
          <w:spacing w:val="6"/>
          <w:sz w:val="22"/>
          <w:szCs w:val="22"/>
        </w:rPr>
        <w:t xml:space="preserve"> </w:t>
      </w:r>
      <w:r w:rsidRPr="00467252">
        <w:rPr>
          <w:rFonts w:ascii="Book Antiqua" w:hAnsi="Book Antiqua"/>
          <w:sz w:val="22"/>
          <w:szCs w:val="22"/>
        </w:rPr>
        <w:t>calendaire.</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Financement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La source de financement des travaux objet du présent</w:t>
      </w:r>
      <w:r w:rsidRPr="00467252">
        <w:rPr>
          <w:rFonts w:ascii="Book Antiqua" w:hAnsi="Book Antiqua"/>
          <w:spacing w:val="6"/>
          <w:sz w:val="22"/>
          <w:szCs w:val="22"/>
        </w:rPr>
        <w:t xml:space="preserve"> </w:t>
      </w:r>
      <w:r w:rsidRPr="00467252">
        <w:rPr>
          <w:rFonts w:ascii="Book Antiqua" w:hAnsi="Book Antiqua"/>
          <w:sz w:val="22"/>
          <w:szCs w:val="22"/>
        </w:rPr>
        <w:t>appel</w:t>
      </w:r>
      <w:r w:rsidRPr="00467252">
        <w:rPr>
          <w:rFonts w:ascii="Book Antiqua" w:hAnsi="Book Antiqua"/>
          <w:spacing w:val="6"/>
          <w:sz w:val="22"/>
          <w:szCs w:val="22"/>
        </w:rPr>
        <w:t xml:space="preserve"> </w:t>
      </w:r>
      <w:r w:rsidRPr="00467252">
        <w:rPr>
          <w:rFonts w:ascii="Book Antiqua" w:hAnsi="Book Antiqua"/>
          <w:sz w:val="22"/>
          <w:szCs w:val="22"/>
        </w:rPr>
        <w:t>d’offres</w:t>
      </w:r>
      <w:r w:rsidRPr="00467252">
        <w:rPr>
          <w:rFonts w:ascii="Book Antiqua" w:hAnsi="Book Antiqua"/>
          <w:spacing w:val="6"/>
          <w:sz w:val="22"/>
          <w:szCs w:val="22"/>
        </w:rPr>
        <w:t xml:space="preserve"> </w:t>
      </w:r>
      <w:r w:rsidRPr="00467252">
        <w:rPr>
          <w:rFonts w:ascii="Book Antiqua" w:hAnsi="Book Antiqua"/>
          <w:sz w:val="22"/>
          <w:szCs w:val="22"/>
        </w:rPr>
        <w:t>est</w:t>
      </w:r>
      <w:r w:rsidRPr="00467252">
        <w:rPr>
          <w:rFonts w:ascii="Book Antiqua" w:hAnsi="Book Antiqua"/>
          <w:spacing w:val="6"/>
          <w:sz w:val="22"/>
          <w:szCs w:val="22"/>
        </w:rPr>
        <w:t xml:space="preserve"> </w:t>
      </w:r>
      <w:r w:rsidRPr="00467252">
        <w:rPr>
          <w:rFonts w:ascii="Book Antiqua" w:hAnsi="Book Antiqua"/>
          <w:sz w:val="22"/>
          <w:szCs w:val="22"/>
        </w:rPr>
        <w:t>précisée</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RPAO.</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Fraude</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corruption</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3.1. Les soumissionnaires et les entrepreneurs, sont tenus au respect des règles d’éthique professionnelle les plus strictes durant la passation et l’exécution des marchés.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En</w:t>
      </w:r>
      <w:r w:rsidRPr="00467252">
        <w:rPr>
          <w:rFonts w:ascii="Book Antiqua" w:hAnsi="Book Antiqua"/>
          <w:spacing w:val="-3"/>
          <w:sz w:val="22"/>
          <w:szCs w:val="22"/>
        </w:rPr>
        <w:t xml:space="preserve"> </w:t>
      </w:r>
      <w:r w:rsidRPr="00467252">
        <w:rPr>
          <w:rFonts w:ascii="Book Antiqua" w:hAnsi="Book Antiqua"/>
          <w:sz w:val="22"/>
          <w:szCs w:val="22"/>
        </w:rPr>
        <w:t>vertu</w:t>
      </w:r>
      <w:r w:rsidRPr="00467252">
        <w:rPr>
          <w:rFonts w:ascii="Book Antiqua" w:hAnsi="Book Antiqua"/>
          <w:spacing w:val="-3"/>
          <w:sz w:val="22"/>
          <w:szCs w:val="22"/>
        </w:rPr>
        <w:t xml:space="preserve"> </w:t>
      </w:r>
      <w:r w:rsidRPr="00467252">
        <w:rPr>
          <w:rFonts w:ascii="Book Antiqua" w:hAnsi="Book Antiqua"/>
          <w:sz w:val="22"/>
          <w:szCs w:val="22"/>
        </w:rPr>
        <w:t>de</w:t>
      </w:r>
      <w:r w:rsidRPr="00467252">
        <w:rPr>
          <w:rFonts w:ascii="Book Antiqua" w:hAnsi="Book Antiqua"/>
          <w:spacing w:val="-3"/>
          <w:sz w:val="22"/>
          <w:szCs w:val="22"/>
        </w:rPr>
        <w:t xml:space="preserve"> </w:t>
      </w:r>
      <w:r w:rsidRPr="00467252">
        <w:rPr>
          <w:rFonts w:ascii="Book Antiqua" w:hAnsi="Book Antiqua"/>
          <w:sz w:val="22"/>
          <w:szCs w:val="22"/>
        </w:rPr>
        <w:t>ce</w:t>
      </w:r>
      <w:r w:rsidRPr="00467252">
        <w:rPr>
          <w:rFonts w:ascii="Book Antiqua" w:hAnsi="Book Antiqua"/>
          <w:spacing w:val="-3"/>
          <w:sz w:val="22"/>
          <w:szCs w:val="22"/>
        </w:rPr>
        <w:t xml:space="preserve"> </w:t>
      </w:r>
      <w:r w:rsidRPr="00467252">
        <w:rPr>
          <w:rFonts w:ascii="Book Antiqua" w:hAnsi="Book Antiqua"/>
          <w:sz w:val="22"/>
          <w:szCs w:val="22"/>
        </w:rPr>
        <w:t>principe :</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a. </w:t>
      </w:r>
      <w:r w:rsidRPr="00467252">
        <w:rPr>
          <w:rFonts w:ascii="Book Antiqua" w:hAnsi="Book Antiqua"/>
          <w:spacing w:val="6"/>
          <w:sz w:val="22"/>
          <w:szCs w:val="22"/>
        </w:rPr>
        <w:t>Les définitions ci-après sont admises</w:t>
      </w:r>
      <w:r w:rsidRPr="00467252">
        <w:rPr>
          <w:rFonts w:ascii="Book Antiqua" w:hAnsi="Book Antiqua"/>
          <w:sz w:val="22"/>
          <w:szCs w:val="22"/>
        </w:rPr>
        <w:t>:</w:t>
      </w:r>
    </w:p>
    <w:p w:rsidR="0021286B" w:rsidRPr="00467252" w:rsidRDefault="0021286B" w:rsidP="00A540F3">
      <w:pPr>
        <w:widowControl w:val="0"/>
        <w:tabs>
          <w:tab w:val="left" w:pos="500"/>
        </w:tabs>
        <w:autoSpaceDE w:val="0"/>
        <w:ind w:left="851" w:hanging="284"/>
        <w:jc w:val="both"/>
        <w:rPr>
          <w:rFonts w:ascii="Book Antiqua" w:hAnsi="Book Antiqua"/>
          <w:sz w:val="22"/>
          <w:szCs w:val="22"/>
        </w:rPr>
      </w:pPr>
      <w:r w:rsidRPr="00467252">
        <w:rPr>
          <w:rFonts w:ascii="Book Antiqua" w:hAnsi="Book Antiqua"/>
          <w:sz w:val="22"/>
          <w:szCs w:val="22"/>
        </w:rPr>
        <w:t>i. Est coupable de “corruption” quiconque offre, donne,</w:t>
      </w:r>
      <w:r w:rsidRPr="00467252">
        <w:rPr>
          <w:rFonts w:ascii="Book Antiqua" w:hAnsi="Book Antiqua"/>
          <w:spacing w:val="-4"/>
          <w:sz w:val="22"/>
          <w:szCs w:val="22"/>
        </w:rPr>
        <w:t xml:space="preserve"> </w:t>
      </w:r>
      <w:r w:rsidRPr="00467252">
        <w:rPr>
          <w:rFonts w:ascii="Book Antiqua" w:hAnsi="Book Antiqua"/>
          <w:sz w:val="22"/>
          <w:szCs w:val="22"/>
        </w:rPr>
        <w:t>sollicite</w:t>
      </w:r>
      <w:r w:rsidRPr="00467252">
        <w:rPr>
          <w:rFonts w:ascii="Book Antiqua" w:hAnsi="Book Antiqua"/>
          <w:spacing w:val="-4"/>
          <w:sz w:val="22"/>
          <w:szCs w:val="22"/>
        </w:rPr>
        <w:t xml:space="preserve"> </w:t>
      </w:r>
      <w:r w:rsidRPr="00467252">
        <w:rPr>
          <w:rFonts w:ascii="Book Antiqua" w:hAnsi="Book Antiqua"/>
          <w:sz w:val="22"/>
          <w:szCs w:val="22"/>
        </w:rPr>
        <w:t>ou</w:t>
      </w:r>
      <w:r w:rsidRPr="00467252">
        <w:rPr>
          <w:rFonts w:ascii="Book Antiqua" w:hAnsi="Book Antiqua"/>
          <w:spacing w:val="-4"/>
          <w:sz w:val="22"/>
          <w:szCs w:val="22"/>
        </w:rPr>
        <w:t xml:space="preserve"> </w:t>
      </w:r>
      <w:r w:rsidRPr="00467252">
        <w:rPr>
          <w:rFonts w:ascii="Book Antiqua" w:hAnsi="Book Antiqua"/>
          <w:sz w:val="22"/>
          <w:szCs w:val="22"/>
        </w:rPr>
        <w:t>accepte</w:t>
      </w:r>
      <w:r w:rsidRPr="00467252">
        <w:rPr>
          <w:rFonts w:ascii="Book Antiqua" w:hAnsi="Book Antiqua"/>
          <w:spacing w:val="-4"/>
          <w:sz w:val="22"/>
          <w:szCs w:val="22"/>
        </w:rPr>
        <w:t xml:space="preserve"> </w:t>
      </w:r>
      <w:r w:rsidRPr="00467252">
        <w:rPr>
          <w:rFonts w:ascii="Book Antiqua" w:hAnsi="Book Antiqua"/>
          <w:sz w:val="22"/>
          <w:szCs w:val="22"/>
        </w:rPr>
        <w:t>un</w:t>
      </w:r>
      <w:r w:rsidRPr="00467252">
        <w:rPr>
          <w:rFonts w:ascii="Book Antiqua" w:hAnsi="Book Antiqua"/>
          <w:spacing w:val="-4"/>
          <w:sz w:val="22"/>
          <w:szCs w:val="22"/>
        </w:rPr>
        <w:t xml:space="preserve"> </w:t>
      </w:r>
      <w:r w:rsidRPr="00467252">
        <w:rPr>
          <w:rFonts w:ascii="Book Antiqua" w:hAnsi="Book Antiqua"/>
          <w:sz w:val="22"/>
          <w:szCs w:val="22"/>
        </w:rPr>
        <w:t>quelconque</w:t>
      </w:r>
      <w:r w:rsidRPr="00467252">
        <w:rPr>
          <w:rFonts w:ascii="Book Antiqua" w:hAnsi="Book Antiqua"/>
          <w:spacing w:val="-4"/>
          <w:sz w:val="22"/>
          <w:szCs w:val="22"/>
        </w:rPr>
        <w:t xml:space="preserve"> </w:t>
      </w:r>
      <w:r w:rsidRPr="00467252">
        <w:rPr>
          <w:rFonts w:ascii="Book Antiqua" w:hAnsi="Book Antiqua"/>
          <w:sz w:val="22"/>
          <w:szCs w:val="22"/>
        </w:rPr>
        <w:t>avantage en vue d’influencer l’action d’un agent public</w:t>
      </w:r>
      <w:r w:rsidRPr="00467252">
        <w:rPr>
          <w:rFonts w:ascii="Book Antiqua" w:hAnsi="Book Antiqua"/>
          <w:spacing w:val="9"/>
          <w:sz w:val="22"/>
          <w:szCs w:val="22"/>
        </w:rPr>
        <w:t xml:space="preserve"> </w:t>
      </w:r>
      <w:r w:rsidRPr="00467252">
        <w:rPr>
          <w:rFonts w:ascii="Book Antiqua" w:hAnsi="Book Antiqua"/>
          <w:sz w:val="22"/>
          <w:szCs w:val="22"/>
        </w:rPr>
        <w:t>au</w:t>
      </w:r>
      <w:r w:rsidRPr="00467252">
        <w:rPr>
          <w:rFonts w:ascii="Book Antiqua" w:hAnsi="Book Antiqua"/>
          <w:spacing w:val="9"/>
          <w:sz w:val="22"/>
          <w:szCs w:val="22"/>
        </w:rPr>
        <w:t xml:space="preserve"> </w:t>
      </w:r>
      <w:r w:rsidRPr="00467252">
        <w:rPr>
          <w:rFonts w:ascii="Book Antiqua" w:hAnsi="Book Antiqua"/>
          <w:sz w:val="22"/>
          <w:szCs w:val="22"/>
        </w:rPr>
        <w:t>cours</w:t>
      </w:r>
      <w:r w:rsidRPr="00467252">
        <w:rPr>
          <w:rFonts w:ascii="Book Antiqua" w:hAnsi="Book Antiqua"/>
          <w:spacing w:val="9"/>
          <w:sz w:val="22"/>
          <w:szCs w:val="22"/>
        </w:rPr>
        <w:t xml:space="preserve"> </w:t>
      </w:r>
      <w:r w:rsidRPr="00467252">
        <w:rPr>
          <w:rFonts w:ascii="Book Antiqua" w:hAnsi="Book Antiqua"/>
          <w:sz w:val="22"/>
          <w:szCs w:val="22"/>
        </w:rPr>
        <w:t>de</w:t>
      </w:r>
      <w:r w:rsidRPr="00467252">
        <w:rPr>
          <w:rFonts w:ascii="Book Antiqua" w:hAnsi="Book Antiqua"/>
          <w:spacing w:val="9"/>
          <w:sz w:val="22"/>
          <w:szCs w:val="22"/>
        </w:rPr>
        <w:t xml:space="preserve"> </w:t>
      </w:r>
      <w:r w:rsidRPr="00467252">
        <w:rPr>
          <w:rFonts w:ascii="Book Antiqua" w:hAnsi="Book Antiqua"/>
          <w:sz w:val="22"/>
          <w:szCs w:val="22"/>
        </w:rPr>
        <w:t>l’attribution</w:t>
      </w:r>
      <w:r w:rsidRPr="00467252">
        <w:rPr>
          <w:rFonts w:ascii="Book Antiqua" w:hAnsi="Book Antiqua"/>
          <w:spacing w:val="9"/>
          <w:sz w:val="22"/>
          <w:szCs w:val="22"/>
        </w:rPr>
        <w:t xml:space="preserve"> </w:t>
      </w:r>
      <w:r w:rsidRPr="00467252">
        <w:rPr>
          <w:rFonts w:ascii="Book Antiqua" w:hAnsi="Book Antiqua"/>
          <w:sz w:val="22"/>
          <w:szCs w:val="22"/>
        </w:rPr>
        <w:t>ou</w:t>
      </w:r>
      <w:r w:rsidRPr="00467252">
        <w:rPr>
          <w:rFonts w:ascii="Book Antiqua" w:hAnsi="Book Antiqua"/>
          <w:spacing w:val="9"/>
          <w:sz w:val="22"/>
          <w:szCs w:val="22"/>
        </w:rPr>
        <w:t xml:space="preserve"> </w:t>
      </w:r>
      <w:r w:rsidRPr="00467252">
        <w:rPr>
          <w:rFonts w:ascii="Book Antiqua" w:hAnsi="Book Antiqua"/>
          <w:sz w:val="22"/>
          <w:szCs w:val="22"/>
        </w:rPr>
        <w:t>de</w:t>
      </w:r>
      <w:r w:rsidRPr="00467252">
        <w:rPr>
          <w:rFonts w:ascii="Book Antiqua" w:hAnsi="Book Antiqua"/>
          <w:spacing w:val="9"/>
          <w:sz w:val="22"/>
          <w:szCs w:val="22"/>
        </w:rPr>
        <w:t xml:space="preserve"> </w:t>
      </w:r>
      <w:r w:rsidRPr="00467252">
        <w:rPr>
          <w:rFonts w:ascii="Book Antiqua" w:hAnsi="Book Antiqua"/>
          <w:sz w:val="22"/>
          <w:szCs w:val="22"/>
        </w:rPr>
        <w:t>l’exécution d’un</w:t>
      </w:r>
      <w:r w:rsidRPr="00467252">
        <w:rPr>
          <w:rFonts w:ascii="Book Antiqua" w:hAnsi="Book Antiqua"/>
          <w:spacing w:val="6"/>
          <w:sz w:val="22"/>
          <w:szCs w:val="22"/>
        </w:rPr>
        <w:t xml:space="preserve"> </w:t>
      </w:r>
      <w:r w:rsidRPr="00467252">
        <w:rPr>
          <w:rFonts w:ascii="Book Antiqua" w:hAnsi="Book Antiqua"/>
          <w:sz w:val="22"/>
          <w:szCs w:val="22"/>
        </w:rPr>
        <w:t>marché,</w:t>
      </w:r>
    </w:p>
    <w:p w:rsidR="0021286B" w:rsidRPr="00467252" w:rsidRDefault="0021286B" w:rsidP="00A540F3">
      <w:pPr>
        <w:widowControl w:val="0"/>
        <w:tabs>
          <w:tab w:val="left" w:pos="500"/>
        </w:tabs>
        <w:autoSpaceDE w:val="0"/>
        <w:ind w:left="851" w:hanging="284"/>
        <w:jc w:val="both"/>
        <w:rPr>
          <w:rFonts w:ascii="Book Antiqua" w:hAnsi="Book Antiqua"/>
          <w:sz w:val="22"/>
          <w:szCs w:val="22"/>
        </w:rPr>
      </w:pPr>
      <w:r w:rsidRPr="00467252">
        <w:rPr>
          <w:rFonts w:ascii="Book Antiqua" w:hAnsi="Book Antiqua"/>
          <w:sz w:val="22"/>
          <w:szCs w:val="22"/>
        </w:rPr>
        <w:t xml:space="preserve">ii. </w:t>
      </w:r>
      <w:r w:rsidRPr="00467252">
        <w:rPr>
          <w:rFonts w:ascii="Book Antiqua" w:hAnsi="Book Antiqua"/>
          <w:spacing w:val="5"/>
          <w:sz w:val="22"/>
          <w:szCs w:val="22"/>
        </w:rPr>
        <w:t>S</w:t>
      </w:r>
      <w:r w:rsidRPr="00467252">
        <w:rPr>
          <w:rFonts w:ascii="Book Antiqua" w:hAnsi="Book Antiqua"/>
          <w:sz w:val="22"/>
          <w:szCs w:val="22"/>
        </w:rPr>
        <w:t xml:space="preserve">e </w:t>
      </w:r>
      <w:r w:rsidRPr="00467252">
        <w:rPr>
          <w:rFonts w:ascii="Book Antiqua" w:hAnsi="Book Antiqua"/>
          <w:spacing w:val="-25"/>
          <w:sz w:val="22"/>
          <w:szCs w:val="22"/>
        </w:rPr>
        <w:t xml:space="preserve"> </w:t>
      </w:r>
      <w:r w:rsidRPr="00467252">
        <w:rPr>
          <w:rFonts w:ascii="Book Antiqua" w:hAnsi="Book Antiqua"/>
          <w:spacing w:val="5"/>
          <w:sz w:val="22"/>
          <w:szCs w:val="22"/>
        </w:rPr>
        <w:t>livr</w:t>
      </w:r>
      <w:r w:rsidRPr="00467252">
        <w:rPr>
          <w:rFonts w:ascii="Book Antiqua" w:hAnsi="Book Antiqua"/>
          <w:sz w:val="22"/>
          <w:szCs w:val="22"/>
        </w:rPr>
        <w:t xml:space="preserve">e </w:t>
      </w:r>
      <w:r w:rsidRPr="00467252">
        <w:rPr>
          <w:rFonts w:ascii="Book Antiqua" w:hAnsi="Book Antiqua"/>
          <w:spacing w:val="-25"/>
          <w:sz w:val="22"/>
          <w:szCs w:val="22"/>
        </w:rPr>
        <w:t xml:space="preserve"> </w:t>
      </w:r>
      <w:r w:rsidRPr="00467252">
        <w:rPr>
          <w:rFonts w:ascii="Book Antiqua" w:hAnsi="Book Antiqua"/>
          <w:sz w:val="22"/>
          <w:szCs w:val="22"/>
        </w:rPr>
        <w:t xml:space="preserve">à </w:t>
      </w:r>
      <w:r w:rsidRPr="00467252">
        <w:rPr>
          <w:rFonts w:ascii="Book Antiqua" w:hAnsi="Book Antiqua"/>
          <w:spacing w:val="-25"/>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25"/>
          <w:sz w:val="22"/>
          <w:szCs w:val="22"/>
        </w:rPr>
        <w:t xml:space="preserve"> </w:t>
      </w:r>
      <w:r w:rsidRPr="00467252">
        <w:rPr>
          <w:rFonts w:ascii="Book Antiqua" w:hAnsi="Book Antiqua"/>
          <w:spacing w:val="5"/>
          <w:sz w:val="22"/>
          <w:szCs w:val="22"/>
        </w:rPr>
        <w:t>“manœuvres</w:t>
      </w:r>
      <w:r w:rsidRPr="00467252">
        <w:rPr>
          <w:rFonts w:ascii="Book Antiqua" w:hAnsi="Book Antiqua"/>
          <w:sz w:val="22"/>
          <w:szCs w:val="22"/>
        </w:rPr>
        <w:t xml:space="preserve"> </w:t>
      </w:r>
      <w:r w:rsidRPr="00467252">
        <w:rPr>
          <w:rFonts w:ascii="Book Antiqua" w:hAnsi="Book Antiqua"/>
          <w:spacing w:val="-25"/>
          <w:sz w:val="22"/>
          <w:szCs w:val="22"/>
        </w:rPr>
        <w:t xml:space="preserve"> </w:t>
      </w:r>
      <w:r w:rsidRPr="00467252">
        <w:rPr>
          <w:rFonts w:ascii="Book Antiqua" w:hAnsi="Book Antiqua"/>
          <w:spacing w:val="5"/>
          <w:sz w:val="22"/>
          <w:szCs w:val="22"/>
        </w:rPr>
        <w:t xml:space="preserve">frauduleuses” </w:t>
      </w:r>
      <w:r w:rsidRPr="00467252">
        <w:rPr>
          <w:rFonts w:ascii="Book Antiqua" w:hAnsi="Book Antiqua"/>
          <w:sz w:val="22"/>
          <w:szCs w:val="22"/>
        </w:rPr>
        <w:t xml:space="preserve">quiconque déforme ou dénature des faits afin </w:t>
      </w:r>
      <w:r w:rsidRPr="00467252">
        <w:rPr>
          <w:rFonts w:ascii="Book Antiqua" w:hAnsi="Book Antiqua"/>
          <w:spacing w:val="5"/>
          <w:sz w:val="22"/>
          <w:szCs w:val="22"/>
        </w:rPr>
        <w:t>d’influence</w:t>
      </w:r>
      <w:r w:rsidRPr="00467252">
        <w:rPr>
          <w:rFonts w:ascii="Book Antiqua" w:hAnsi="Book Antiqua"/>
          <w:sz w:val="22"/>
          <w:szCs w:val="22"/>
        </w:rPr>
        <w:t xml:space="preserve">r </w:t>
      </w:r>
      <w:r w:rsidRPr="00467252">
        <w:rPr>
          <w:rFonts w:ascii="Book Antiqua" w:hAnsi="Book Antiqua"/>
          <w:spacing w:val="-25"/>
          <w:sz w:val="22"/>
          <w:szCs w:val="22"/>
        </w:rPr>
        <w:t xml:space="preserve"> </w:t>
      </w:r>
      <w:r w:rsidRPr="00467252">
        <w:rPr>
          <w:rFonts w:ascii="Book Antiqua" w:hAnsi="Book Antiqua"/>
          <w:spacing w:val="5"/>
          <w:sz w:val="22"/>
          <w:szCs w:val="22"/>
        </w:rPr>
        <w:t>l’attributio</w:t>
      </w:r>
      <w:r w:rsidRPr="00467252">
        <w:rPr>
          <w:rFonts w:ascii="Book Antiqua" w:hAnsi="Book Antiqua"/>
          <w:sz w:val="22"/>
          <w:szCs w:val="22"/>
        </w:rPr>
        <w:t xml:space="preserve">n </w:t>
      </w:r>
      <w:r w:rsidRPr="00467252">
        <w:rPr>
          <w:rFonts w:ascii="Book Antiqua" w:hAnsi="Book Antiqua"/>
          <w:spacing w:val="-25"/>
          <w:sz w:val="22"/>
          <w:szCs w:val="22"/>
        </w:rPr>
        <w:t xml:space="preserve"> </w:t>
      </w:r>
      <w:r w:rsidRPr="00467252">
        <w:rPr>
          <w:rFonts w:ascii="Book Antiqua" w:hAnsi="Book Antiqua"/>
          <w:spacing w:val="5"/>
          <w:sz w:val="22"/>
          <w:szCs w:val="22"/>
        </w:rPr>
        <w:t>o</w:t>
      </w:r>
      <w:r w:rsidRPr="00467252">
        <w:rPr>
          <w:rFonts w:ascii="Book Antiqua" w:hAnsi="Book Antiqua"/>
          <w:sz w:val="22"/>
          <w:szCs w:val="22"/>
        </w:rPr>
        <w:t xml:space="preserve">u </w:t>
      </w:r>
      <w:r w:rsidRPr="00467252">
        <w:rPr>
          <w:rFonts w:ascii="Book Antiqua" w:hAnsi="Book Antiqua"/>
          <w:spacing w:val="-25"/>
          <w:sz w:val="22"/>
          <w:szCs w:val="22"/>
        </w:rPr>
        <w:t xml:space="preserve"> </w:t>
      </w:r>
      <w:r w:rsidRPr="00467252">
        <w:rPr>
          <w:rFonts w:ascii="Book Antiqua" w:hAnsi="Book Antiqua"/>
          <w:spacing w:val="5"/>
          <w:sz w:val="22"/>
          <w:szCs w:val="22"/>
        </w:rPr>
        <w:t>l’exécutio</w:t>
      </w:r>
      <w:r w:rsidRPr="00467252">
        <w:rPr>
          <w:rFonts w:ascii="Book Antiqua" w:hAnsi="Book Antiqua"/>
          <w:sz w:val="22"/>
          <w:szCs w:val="22"/>
        </w:rPr>
        <w:t xml:space="preserve">n </w:t>
      </w:r>
      <w:r w:rsidRPr="00467252">
        <w:rPr>
          <w:rFonts w:ascii="Book Antiqua" w:hAnsi="Book Antiqua"/>
          <w:spacing w:val="-25"/>
          <w:sz w:val="22"/>
          <w:szCs w:val="22"/>
        </w:rPr>
        <w:t xml:space="preserve"> </w:t>
      </w:r>
      <w:r w:rsidRPr="00467252">
        <w:rPr>
          <w:rFonts w:ascii="Book Antiqua" w:hAnsi="Book Antiqua"/>
          <w:spacing w:val="5"/>
          <w:sz w:val="22"/>
          <w:szCs w:val="22"/>
        </w:rPr>
        <w:t xml:space="preserve">d’un </w:t>
      </w:r>
      <w:r w:rsidRPr="00467252">
        <w:rPr>
          <w:rFonts w:ascii="Book Antiqua" w:hAnsi="Book Antiqua"/>
          <w:sz w:val="22"/>
          <w:szCs w:val="22"/>
        </w:rPr>
        <w:t>marché</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tabs>
          <w:tab w:val="left" w:pos="500"/>
        </w:tabs>
        <w:autoSpaceDE w:val="0"/>
        <w:ind w:left="851" w:hanging="284"/>
        <w:jc w:val="both"/>
        <w:rPr>
          <w:rFonts w:ascii="Book Antiqua" w:hAnsi="Book Antiqua"/>
          <w:sz w:val="22"/>
          <w:szCs w:val="22"/>
        </w:rPr>
      </w:pPr>
      <w:r w:rsidRPr="00467252">
        <w:rPr>
          <w:rFonts w:ascii="Book Antiqua" w:hAnsi="Book Antiqua"/>
          <w:sz w:val="22"/>
          <w:szCs w:val="22"/>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21286B" w:rsidRPr="00467252" w:rsidRDefault="0021286B" w:rsidP="00A540F3">
      <w:pPr>
        <w:widowControl w:val="0"/>
        <w:tabs>
          <w:tab w:val="left" w:pos="500"/>
        </w:tabs>
        <w:autoSpaceDE w:val="0"/>
        <w:ind w:left="851" w:hanging="284"/>
        <w:jc w:val="both"/>
        <w:rPr>
          <w:rFonts w:ascii="Book Antiqua" w:hAnsi="Book Antiqua"/>
          <w:sz w:val="22"/>
          <w:szCs w:val="22"/>
        </w:rPr>
      </w:pPr>
      <w:r w:rsidRPr="00467252">
        <w:rPr>
          <w:rFonts w:ascii="Book Antiqua" w:hAnsi="Book Antiqua"/>
          <w:sz w:val="22"/>
          <w:szCs w:val="22"/>
        </w:rPr>
        <w:t>iv.  “pratiques coercitives” désignent toute forme d’atteinte aux personnes ou à leurs biens ou de menaces à leur encontre afin d’influencer leur action au cours de l’attribution ou de l’exécution d’un marché.</w:t>
      </w:r>
    </w:p>
    <w:p w:rsidR="0021286B" w:rsidRPr="00467252" w:rsidRDefault="0021286B" w:rsidP="00A540F3">
      <w:pPr>
        <w:widowControl w:val="0"/>
        <w:autoSpaceDE w:val="0"/>
        <w:ind w:left="851" w:hanging="284"/>
        <w:jc w:val="both"/>
        <w:rPr>
          <w:rFonts w:ascii="Book Antiqua" w:hAnsi="Book Antiqua"/>
          <w:sz w:val="22"/>
          <w:szCs w:val="22"/>
        </w:rPr>
      </w:pPr>
      <w:r w:rsidRPr="00467252">
        <w:rPr>
          <w:rFonts w:ascii="Book Antiqua" w:hAnsi="Book Antiqua"/>
          <w:sz w:val="22"/>
          <w:szCs w:val="22"/>
        </w:rPr>
        <w:t xml:space="preserve">v. </w:t>
      </w:r>
      <w:r w:rsidRPr="00467252">
        <w:rPr>
          <w:rFonts w:ascii="Book Antiqua" w:hAnsi="Book Antiqua"/>
          <w:spacing w:val="-6"/>
          <w:sz w:val="22"/>
          <w:szCs w:val="22"/>
        </w:rPr>
        <w:t xml:space="preserve"> </w:t>
      </w:r>
      <w:r w:rsidRPr="00467252">
        <w:rPr>
          <w:rFonts w:ascii="Book Antiqua" w:hAnsi="Book Antiqua"/>
          <w:sz w:val="22"/>
          <w:szCs w:val="22"/>
        </w:rPr>
        <w:t>“Pratiques coercitives” désignent toute forme d’atteinte</w:t>
      </w:r>
      <w:r w:rsidRPr="00467252">
        <w:rPr>
          <w:rFonts w:ascii="Book Antiqua" w:hAnsi="Book Antiqua"/>
          <w:spacing w:val="8"/>
          <w:sz w:val="22"/>
          <w:szCs w:val="22"/>
        </w:rPr>
        <w:t xml:space="preserve"> </w:t>
      </w:r>
      <w:r w:rsidRPr="00467252">
        <w:rPr>
          <w:rFonts w:ascii="Book Antiqua" w:hAnsi="Book Antiqua"/>
          <w:sz w:val="22"/>
          <w:szCs w:val="22"/>
        </w:rPr>
        <w:t>aux</w:t>
      </w:r>
      <w:r w:rsidRPr="00467252">
        <w:rPr>
          <w:rFonts w:ascii="Book Antiqua" w:hAnsi="Book Antiqua"/>
          <w:spacing w:val="8"/>
          <w:sz w:val="22"/>
          <w:szCs w:val="22"/>
        </w:rPr>
        <w:t xml:space="preserve"> </w:t>
      </w:r>
      <w:r w:rsidRPr="00467252">
        <w:rPr>
          <w:rFonts w:ascii="Book Antiqua" w:hAnsi="Book Antiqua"/>
          <w:sz w:val="22"/>
          <w:szCs w:val="22"/>
        </w:rPr>
        <w:t>personnes</w:t>
      </w:r>
      <w:r w:rsidRPr="00467252">
        <w:rPr>
          <w:rFonts w:ascii="Book Antiqua" w:hAnsi="Book Antiqua"/>
          <w:spacing w:val="8"/>
          <w:sz w:val="22"/>
          <w:szCs w:val="22"/>
        </w:rPr>
        <w:t xml:space="preserve"> </w:t>
      </w:r>
      <w:r w:rsidRPr="00467252">
        <w:rPr>
          <w:rFonts w:ascii="Book Antiqua" w:hAnsi="Book Antiqua"/>
          <w:sz w:val="22"/>
          <w:szCs w:val="22"/>
        </w:rPr>
        <w:t>ou</w:t>
      </w:r>
      <w:r w:rsidRPr="00467252">
        <w:rPr>
          <w:rFonts w:ascii="Book Antiqua" w:hAnsi="Book Antiqua"/>
          <w:spacing w:val="8"/>
          <w:sz w:val="22"/>
          <w:szCs w:val="22"/>
        </w:rPr>
        <w:t xml:space="preserve"> </w:t>
      </w:r>
      <w:r w:rsidRPr="00467252">
        <w:rPr>
          <w:rFonts w:ascii="Book Antiqua" w:hAnsi="Book Antiqua"/>
          <w:sz w:val="22"/>
          <w:szCs w:val="22"/>
        </w:rPr>
        <w:t>à</w:t>
      </w:r>
      <w:r w:rsidRPr="00467252">
        <w:rPr>
          <w:rFonts w:ascii="Book Antiqua" w:hAnsi="Book Antiqua"/>
          <w:spacing w:val="8"/>
          <w:sz w:val="22"/>
          <w:szCs w:val="22"/>
        </w:rPr>
        <w:t xml:space="preserve"> </w:t>
      </w:r>
      <w:r w:rsidRPr="00467252">
        <w:rPr>
          <w:rFonts w:ascii="Book Antiqua" w:hAnsi="Book Antiqua"/>
          <w:sz w:val="22"/>
          <w:szCs w:val="22"/>
        </w:rPr>
        <w:t>leurs</w:t>
      </w:r>
      <w:r w:rsidRPr="00467252">
        <w:rPr>
          <w:rFonts w:ascii="Book Antiqua" w:hAnsi="Book Antiqua"/>
          <w:spacing w:val="8"/>
          <w:sz w:val="22"/>
          <w:szCs w:val="22"/>
        </w:rPr>
        <w:t xml:space="preserve"> </w:t>
      </w:r>
      <w:r w:rsidRPr="00467252">
        <w:rPr>
          <w:rFonts w:ascii="Book Antiqua" w:hAnsi="Book Antiqua"/>
          <w:sz w:val="22"/>
          <w:szCs w:val="22"/>
        </w:rPr>
        <w:t>biens</w:t>
      </w:r>
      <w:r w:rsidRPr="00467252">
        <w:rPr>
          <w:rFonts w:ascii="Book Antiqua" w:hAnsi="Book Antiqua"/>
          <w:spacing w:val="8"/>
          <w:sz w:val="22"/>
          <w:szCs w:val="22"/>
        </w:rPr>
        <w:t xml:space="preserve"> </w:t>
      </w:r>
      <w:r w:rsidRPr="00467252">
        <w:rPr>
          <w:rFonts w:ascii="Book Antiqua" w:hAnsi="Book Antiqua"/>
          <w:sz w:val="22"/>
          <w:szCs w:val="22"/>
        </w:rPr>
        <w:t>ou</w:t>
      </w:r>
      <w:r w:rsidRPr="00467252">
        <w:rPr>
          <w:rFonts w:ascii="Book Antiqua" w:hAnsi="Book Antiqua"/>
          <w:spacing w:val="8"/>
          <w:sz w:val="22"/>
          <w:szCs w:val="22"/>
        </w:rPr>
        <w:t xml:space="preserve"> </w:t>
      </w:r>
      <w:r w:rsidRPr="00467252">
        <w:rPr>
          <w:rFonts w:ascii="Book Antiqua" w:hAnsi="Book Antiqua"/>
          <w:sz w:val="22"/>
          <w:szCs w:val="22"/>
        </w:rPr>
        <w:t>de menaces à leur encontre afin d’influencer leur action</w:t>
      </w:r>
      <w:r w:rsidRPr="00467252">
        <w:rPr>
          <w:rFonts w:ascii="Book Antiqua" w:hAnsi="Book Antiqua"/>
          <w:spacing w:val="7"/>
          <w:sz w:val="22"/>
          <w:szCs w:val="22"/>
        </w:rPr>
        <w:t xml:space="preserve"> </w:t>
      </w:r>
      <w:r w:rsidRPr="00467252">
        <w:rPr>
          <w:rFonts w:ascii="Book Antiqua" w:hAnsi="Book Antiqua"/>
          <w:sz w:val="22"/>
          <w:szCs w:val="22"/>
        </w:rPr>
        <w:t>au</w:t>
      </w:r>
      <w:r w:rsidRPr="00467252">
        <w:rPr>
          <w:rFonts w:ascii="Book Antiqua" w:hAnsi="Book Antiqua"/>
          <w:spacing w:val="7"/>
          <w:sz w:val="22"/>
          <w:szCs w:val="22"/>
        </w:rPr>
        <w:t xml:space="preserve"> </w:t>
      </w:r>
      <w:r w:rsidRPr="00467252">
        <w:rPr>
          <w:rFonts w:ascii="Book Antiqua" w:hAnsi="Book Antiqua"/>
          <w:sz w:val="22"/>
          <w:szCs w:val="22"/>
        </w:rPr>
        <w:t>cours</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l’attribution</w:t>
      </w:r>
      <w:r w:rsidRPr="00467252">
        <w:rPr>
          <w:rFonts w:ascii="Book Antiqua" w:hAnsi="Book Antiqua"/>
          <w:spacing w:val="7"/>
          <w:sz w:val="22"/>
          <w:szCs w:val="22"/>
        </w:rPr>
        <w:t xml:space="preserve"> </w:t>
      </w:r>
      <w:r w:rsidRPr="00467252">
        <w:rPr>
          <w:rFonts w:ascii="Book Antiqua" w:hAnsi="Book Antiqua"/>
          <w:sz w:val="22"/>
          <w:szCs w:val="22"/>
        </w:rPr>
        <w:t>ou</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l’exécution d’un</w:t>
      </w:r>
      <w:r w:rsidRPr="00467252">
        <w:rPr>
          <w:rFonts w:ascii="Book Antiqua" w:hAnsi="Book Antiqua"/>
          <w:spacing w:val="6"/>
          <w:sz w:val="22"/>
          <w:szCs w:val="22"/>
        </w:rPr>
        <w:t xml:space="preserve"> </w:t>
      </w:r>
      <w:r w:rsidRPr="00467252">
        <w:rPr>
          <w:rFonts w:ascii="Book Antiqua" w:hAnsi="Book Antiqua"/>
          <w:sz w:val="22"/>
          <w:szCs w:val="22"/>
        </w:rPr>
        <w:t>marché.</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b. </w:t>
      </w:r>
      <w:r w:rsidRPr="00467252">
        <w:rPr>
          <w:rFonts w:ascii="Book Antiqua" w:hAnsi="Book Antiqua"/>
          <w:spacing w:val="-26"/>
          <w:sz w:val="22"/>
          <w:szCs w:val="22"/>
        </w:rPr>
        <w:t xml:space="preserve"> </w:t>
      </w:r>
      <w:r w:rsidRPr="00467252">
        <w:rPr>
          <w:rFonts w:ascii="Book Antiqua" w:hAnsi="Book Antiqua"/>
          <w:sz w:val="22"/>
          <w:szCs w:val="22"/>
        </w:rPr>
        <w:t>Toute proposition d’attribution est rejetée,</w:t>
      </w:r>
      <w:r w:rsidRPr="00467252">
        <w:rPr>
          <w:rFonts w:ascii="Book Antiqua" w:hAnsi="Book Antiqua"/>
          <w:spacing w:val="-26"/>
          <w:sz w:val="22"/>
          <w:szCs w:val="22"/>
        </w:rPr>
        <w:t xml:space="preserve"> </w:t>
      </w:r>
      <w:r w:rsidRPr="00467252">
        <w:rPr>
          <w:rFonts w:ascii="Book Antiqua" w:hAnsi="Book Antiqua"/>
          <w:sz w:val="22"/>
          <w:szCs w:val="22"/>
        </w:rPr>
        <w:t>s’il est prouvé que l’attributaire proposé est direc</w:t>
      </w:r>
      <w:r w:rsidRPr="00467252">
        <w:rPr>
          <w:rFonts w:ascii="Book Antiqua" w:hAnsi="Book Antiqua"/>
          <w:spacing w:val="5"/>
          <w:sz w:val="22"/>
          <w:szCs w:val="22"/>
        </w:rPr>
        <w:t>temen</w:t>
      </w:r>
      <w:r w:rsidRPr="00467252">
        <w:rPr>
          <w:rFonts w:ascii="Book Antiqua" w:hAnsi="Book Antiqua"/>
          <w:sz w:val="22"/>
          <w:szCs w:val="22"/>
        </w:rPr>
        <w:t xml:space="preserve">t </w:t>
      </w:r>
      <w:r w:rsidRPr="00467252">
        <w:rPr>
          <w:rFonts w:ascii="Book Antiqua" w:hAnsi="Book Antiqua"/>
          <w:spacing w:val="5"/>
          <w:sz w:val="22"/>
          <w:szCs w:val="22"/>
        </w:rPr>
        <w:t>o</w:t>
      </w:r>
      <w:r w:rsidRPr="00467252">
        <w:rPr>
          <w:rFonts w:ascii="Book Antiqua" w:hAnsi="Book Antiqua"/>
          <w:sz w:val="22"/>
          <w:szCs w:val="22"/>
        </w:rPr>
        <w:t xml:space="preserve">u </w:t>
      </w:r>
      <w:r w:rsidRPr="00467252">
        <w:rPr>
          <w:rFonts w:ascii="Book Antiqua" w:hAnsi="Book Antiqua"/>
          <w:spacing w:val="5"/>
          <w:sz w:val="22"/>
          <w:szCs w:val="22"/>
        </w:rPr>
        <w:t>pa</w:t>
      </w:r>
      <w:r w:rsidRPr="00467252">
        <w:rPr>
          <w:rFonts w:ascii="Book Antiqua" w:hAnsi="Book Antiqua"/>
          <w:sz w:val="22"/>
          <w:szCs w:val="22"/>
        </w:rPr>
        <w:t xml:space="preserve">r </w:t>
      </w:r>
      <w:r w:rsidRPr="00467252">
        <w:rPr>
          <w:rFonts w:ascii="Book Antiqua" w:hAnsi="Book Antiqua"/>
          <w:spacing w:val="5"/>
          <w:sz w:val="22"/>
          <w:szCs w:val="22"/>
        </w:rPr>
        <w:t>l’intermédiair</w:t>
      </w:r>
      <w:r w:rsidRPr="00467252">
        <w:rPr>
          <w:rFonts w:ascii="Book Antiqua" w:hAnsi="Book Antiqua"/>
          <w:sz w:val="22"/>
          <w:szCs w:val="22"/>
        </w:rPr>
        <w:t xml:space="preserve">e </w:t>
      </w:r>
      <w:r w:rsidRPr="00467252">
        <w:rPr>
          <w:rFonts w:ascii="Book Antiqua" w:hAnsi="Book Antiqua"/>
          <w:spacing w:val="10"/>
          <w:sz w:val="22"/>
          <w:szCs w:val="22"/>
        </w:rPr>
        <w:t xml:space="preserve"> </w:t>
      </w:r>
      <w:r w:rsidRPr="00467252">
        <w:rPr>
          <w:rFonts w:ascii="Book Antiqua" w:hAnsi="Book Antiqua"/>
          <w:spacing w:val="5"/>
          <w:sz w:val="22"/>
          <w:szCs w:val="22"/>
        </w:rPr>
        <w:t>d’u</w:t>
      </w:r>
      <w:r w:rsidRPr="00467252">
        <w:rPr>
          <w:rFonts w:ascii="Book Antiqua" w:hAnsi="Book Antiqua"/>
          <w:sz w:val="22"/>
          <w:szCs w:val="22"/>
        </w:rPr>
        <w:t xml:space="preserve">n </w:t>
      </w:r>
      <w:r w:rsidRPr="00467252">
        <w:rPr>
          <w:rFonts w:ascii="Book Antiqua" w:hAnsi="Book Antiqua"/>
          <w:spacing w:val="10"/>
          <w:sz w:val="22"/>
          <w:szCs w:val="22"/>
        </w:rPr>
        <w:t xml:space="preserve"> </w:t>
      </w:r>
      <w:r w:rsidRPr="00467252">
        <w:rPr>
          <w:rFonts w:ascii="Book Antiqua" w:hAnsi="Book Antiqua"/>
          <w:spacing w:val="5"/>
          <w:sz w:val="22"/>
          <w:szCs w:val="22"/>
        </w:rPr>
        <w:t xml:space="preserve">agent, </w:t>
      </w:r>
      <w:r w:rsidRPr="00467252">
        <w:rPr>
          <w:rFonts w:ascii="Book Antiqua" w:hAnsi="Book Antiqua"/>
          <w:sz w:val="22"/>
          <w:szCs w:val="22"/>
        </w:rPr>
        <w:t>coupable de corruption ou s’est livré à des manœuvres frauduleuses, des pratiques collusoires ou coercitives pour l’attribution de ce marché.</w:t>
      </w:r>
    </w:p>
    <w:p w:rsidR="0021286B" w:rsidRPr="00467252" w:rsidRDefault="0021286B" w:rsidP="00A540F3">
      <w:pPr>
        <w:widowControl w:val="0"/>
        <w:tabs>
          <w:tab w:val="left" w:pos="1120"/>
          <w:tab w:val="left" w:pos="2700"/>
          <w:tab w:val="left" w:pos="3440"/>
          <w:tab w:val="left" w:pos="3860"/>
        </w:tabs>
        <w:autoSpaceDE w:val="0"/>
        <w:jc w:val="both"/>
        <w:rPr>
          <w:rFonts w:ascii="Book Antiqua" w:hAnsi="Book Antiqua"/>
          <w:sz w:val="22"/>
          <w:szCs w:val="22"/>
        </w:rPr>
      </w:pPr>
      <w:r w:rsidRPr="00467252">
        <w:rPr>
          <w:rFonts w:ascii="Book Antiqua" w:hAnsi="Book Antiqua"/>
          <w:spacing w:val="1"/>
          <w:sz w:val="22"/>
          <w:szCs w:val="22"/>
        </w:rPr>
        <w:t>3.2</w:t>
      </w:r>
      <w:r w:rsidRPr="00467252">
        <w:rPr>
          <w:rFonts w:ascii="Book Antiqua" w:hAnsi="Book Antiqua"/>
          <w:sz w:val="22"/>
          <w:szCs w:val="22"/>
        </w:rPr>
        <w:t xml:space="preserve">. </w:t>
      </w:r>
      <w:r w:rsidRPr="00467252">
        <w:rPr>
          <w:rFonts w:ascii="Book Antiqua" w:hAnsi="Book Antiqua"/>
          <w:spacing w:val="1"/>
          <w:sz w:val="22"/>
          <w:szCs w:val="22"/>
        </w:rPr>
        <w:t>L</w:t>
      </w:r>
      <w:r w:rsidRPr="00467252">
        <w:rPr>
          <w:rFonts w:ascii="Book Antiqua" w:hAnsi="Book Antiqua"/>
          <w:sz w:val="22"/>
          <w:szCs w:val="22"/>
        </w:rPr>
        <w:t>e</w:t>
      </w:r>
      <w:r w:rsidRPr="00467252">
        <w:rPr>
          <w:rFonts w:ascii="Book Antiqua" w:hAnsi="Book Antiqua"/>
          <w:spacing w:val="-28"/>
          <w:sz w:val="22"/>
          <w:szCs w:val="22"/>
        </w:rPr>
        <w:t xml:space="preserve"> </w:t>
      </w:r>
      <w:r w:rsidRPr="00467252">
        <w:rPr>
          <w:rFonts w:ascii="Book Antiqua" w:hAnsi="Book Antiqua"/>
          <w:spacing w:val="2"/>
          <w:sz w:val="22"/>
          <w:szCs w:val="22"/>
        </w:rPr>
        <w:t>Ministre Délégué à la Présidence chargé des Marchés Publics</w:t>
      </w:r>
      <w:r w:rsidRPr="00467252">
        <w:rPr>
          <w:rFonts w:ascii="Book Antiqua" w:hAnsi="Book Antiqua"/>
          <w:sz w:val="22"/>
          <w:szCs w:val="22"/>
        </w:rPr>
        <w:t>, peut à titre conservatoire, prendre</w:t>
      </w:r>
      <w:r w:rsidRPr="00467252">
        <w:rPr>
          <w:rFonts w:ascii="Book Antiqua" w:hAnsi="Book Antiqua"/>
          <w:spacing w:val="17"/>
          <w:sz w:val="22"/>
          <w:szCs w:val="22"/>
        </w:rPr>
        <w:t xml:space="preserve"> </w:t>
      </w:r>
      <w:r w:rsidRPr="00467252">
        <w:rPr>
          <w:rFonts w:ascii="Book Antiqua" w:hAnsi="Book Antiqua"/>
          <w:sz w:val="22"/>
          <w:szCs w:val="22"/>
        </w:rPr>
        <w:t>une</w:t>
      </w:r>
      <w:r w:rsidRPr="00467252">
        <w:rPr>
          <w:rFonts w:ascii="Book Antiqua" w:hAnsi="Book Antiqua"/>
          <w:spacing w:val="17"/>
          <w:sz w:val="22"/>
          <w:szCs w:val="22"/>
        </w:rPr>
        <w:t xml:space="preserve"> </w:t>
      </w:r>
      <w:r w:rsidRPr="00467252">
        <w:rPr>
          <w:rFonts w:ascii="Book Antiqua" w:hAnsi="Book Antiqua"/>
          <w:sz w:val="22"/>
          <w:szCs w:val="22"/>
        </w:rPr>
        <w:t>décision</w:t>
      </w:r>
      <w:r w:rsidRPr="00467252">
        <w:rPr>
          <w:rFonts w:ascii="Book Antiqua" w:hAnsi="Book Antiqua"/>
          <w:spacing w:val="17"/>
          <w:sz w:val="22"/>
          <w:szCs w:val="22"/>
        </w:rPr>
        <w:t xml:space="preserve"> </w:t>
      </w:r>
      <w:r w:rsidRPr="00467252">
        <w:rPr>
          <w:rFonts w:ascii="Book Antiqua" w:hAnsi="Book Antiqua"/>
          <w:sz w:val="22"/>
          <w:szCs w:val="22"/>
        </w:rPr>
        <w:t>d’interdiction</w:t>
      </w:r>
      <w:r w:rsidRPr="00467252">
        <w:rPr>
          <w:rFonts w:ascii="Book Antiqua" w:hAnsi="Book Antiqua"/>
          <w:spacing w:val="17"/>
          <w:sz w:val="22"/>
          <w:szCs w:val="22"/>
        </w:rPr>
        <w:t xml:space="preserve"> </w:t>
      </w:r>
      <w:r w:rsidRPr="00467252">
        <w:rPr>
          <w:rFonts w:ascii="Book Antiqua" w:hAnsi="Book Antiqua"/>
          <w:sz w:val="22"/>
          <w:szCs w:val="22"/>
        </w:rPr>
        <w:t>de</w:t>
      </w:r>
      <w:r w:rsidRPr="00467252">
        <w:rPr>
          <w:rFonts w:ascii="Book Antiqua" w:hAnsi="Book Antiqua"/>
          <w:spacing w:val="17"/>
          <w:sz w:val="22"/>
          <w:szCs w:val="22"/>
        </w:rPr>
        <w:t xml:space="preserve"> </w:t>
      </w:r>
      <w:r w:rsidRPr="00467252">
        <w:rPr>
          <w:rFonts w:ascii="Book Antiqua" w:hAnsi="Book Antiqua"/>
          <w:sz w:val="22"/>
          <w:szCs w:val="22"/>
        </w:rPr>
        <w:t>soumissionner pendant une période n’excédant pas deux</w:t>
      </w:r>
      <w:r w:rsidRPr="00467252">
        <w:rPr>
          <w:rFonts w:ascii="Book Antiqua" w:hAnsi="Book Antiqua"/>
          <w:spacing w:val="17"/>
          <w:sz w:val="22"/>
          <w:szCs w:val="22"/>
        </w:rPr>
        <w:t xml:space="preserve"> </w:t>
      </w:r>
      <w:r w:rsidRPr="00467252">
        <w:rPr>
          <w:rFonts w:ascii="Book Antiqua" w:hAnsi="Book Antiqua"/>
          <w:sz w:val="22"/>
          <w:szCs w:val="22"/>
        </w:rPr>
        <w:t>(2)</w:t>
      </w:r>
      <w:r w:rsidRPr="00467252">
        <w:rPr>
          <w:rFonts w:ascii="Book Antiqua" w:hAnsi="Book Antiqua"/>
          <w:spacing w:val="17"/>
          <w:sz w:val="22"/>
          <w:szCs w:val="22"/>
        </w:rPr>
        <w:t xml:space="preserve"> </w:t>
      </w:r>
      <w:r w:rsidRPr="00467252">
        <w:rPr>
          <w:rFonts w:ascii="Book Antiqua" w:hAnsi="Book Antiqua"/>
          <w:sz w:val="22"/>
          <w:szCs w:val="22"/>
        </w:rPr>
        <w:t>ans,</w:t>
      </w:r>
      <w:r w:rsidRPr="00467252">
        <w:rPr>
          <w:rFonts w:ascii="Book Antiqua" w:hAnsi="Book Antiqua"/>
          <w:spacing w:val="17"/>
          <w:sz w:val="22"/>
          <w:szCs w:val="22"/>
        </w:rPr>
        <w:t xml:space="preserve"> </w:t>
      </w:r>
      <w:r w:rsidRPr="00467252">
        <w:rPr>
          <w:rFonts w:ascii="Book Antiqua" w:hAnsi="Book Antiqua"/>
          <w:sz w:val="22"/>
          <w:szCs w:val="22"/>
        </w:rPr>
        <w:t>à</w:t>
      </w:r>
      <w:r w:rsidRPr="00467252">
        <w:rPr>
          <w:rFonts w:ascii="Book Antiqua" w:hAnsi="Book Antiqua"/>
          <w:spacing w:val="17"/>
          <w:sz w:val="22"/>
          <w:szCs w:val="22"/>
        </w:rPr>
        <w:t xml:space="preserve"> </w:t>
      </w:r>
      <w:r w:rsidRPr="00467252">
        <w:rPr>
          <w:rFonts w:ascii="Book Antiqua" w:hAnsi="Book Antiqua"/>
          <w:sz w:val="22"/>
          <w:szCs w:val="22"/>
        </w:rPr>
        <w:t>l’encontre</w:t>
      </w:r>
      <w:r w:rsidRPr="00467252">
        <w:rPr>
          <w:rFonts w:ascii="Book Antiqua" w:hAnsi="Book Antiqua"/>
          <w:spacing w:val="17"/>
          <w:sz w:val="22"/>
          <w:szCs w:val="22"/>
        </w:rPr>
        <w:t xml:space="preserve"> </w:t>
      </w:r>
      <w:r w:rsidRPr="00467252">
        <w:rPr>
          <w:rFonts w:ascii="Book Antiqua" w:hAnsi="Book Antiqua"/>
          <w:sz w:val="22"/>
          <w:szCs w:val="22"/>
        </w:rPr>
        <w:t>de</w:t>
      </w:r>
      <w:r w:rsidRPr="00467252">
        <w:rPr>
          <w:rFonts w:ascii="Book Antiqua" w:hAnsi="Book Antiqua"/>
          <w:spacing w:val="17"/>
          <w:sz w:val="22"/>
          <w:szCs w:val="22"/>
        </w:rPr>
        <w:t xml:space="preserve"> </w:t>
      </w:r>
      <w:r w:rsidRPr="00467252">
        <w:rPr>
          <w:rFonts w:ascii="Book Antiqua" w:hAnsi="Book Antiqua"/>
          <w:sz w:val="22"/>
          <w:szCs w:val="22"/>
        </w:rPr>
        <w:t>tout</w:t>
      </w:r>
      <w:r w:rsidRPr="00467252">
        <w:rPr>
          <w:rFonts w:ascii="Book Antiqua" w:hAnsi="Book Antiqua"/>
          <w:spacing w:val="17"/>
          <w:sz w:val="22"/>
          <w:szCs w:val="22"/>
        </w:rPr>
        <w:t xml:space="preserve"> </w:t>
      </w:r>
      <w:r w:rsidRPr="00467252">
        <w:rPr>
          <w:rFonts w:ascii="Book Antiqua" w:hAnsi="Book Antiqua"/>
          <w:sz w:val="22"/>
          <w:szCs w:val="22"/>
        </w:rPr>
        <w:t>soumissionnaire</w:t>
      </w:r>
      <w:r w:rsidRPr="00467252">
        <w:rPr>
          <w:rFonts w:ascii="Book Antiqua" w:hAnsi="Book Antiqua"/>
          <w:spacing w:val="-8"/>
          <w:sz w:val="22"/>
          <w:szCs w:val="22"/>
        </w:rPr>
        <w:t xml:space="preserve"> </w:t>
      </w:r>
      <w:r w:rsidRPr="00467252">
        <w:rPr>
          <w:rFonts w:ascii="Book Antiqua" w:hAnsi="Book Antiqua"/>
          <w:sz w:val="22"/>
          <w:szCs w:val="22"/>
        </w:rPr>
        <w:t>reconnu</w:t>
      </w:r>
      <w:r w:rsidRPr="00467252">
        <w:rPr>
          <w:rFonts w:ascii="Book Antiqua" w:hAnsi="Book Antiqua"/>
          <w:spacing w:val="-8"/>
          <w:sz w:val="22"/>
          <w:szCs w:val="22"/>
        </w:rPr>
        <w:t xml:space="preserve"> </w:t>
      </w:r>
      <w:r w:rsidRPr="00467252">
        <w:rPr>
          <w:rFonts w:ascii="Book Antiqua" w:hAnsi="Book Antiqua"/>
          <w:sz w:val="22"/>
          <w:szCs w:val="22"/>
        </w:rPr>
        <w:t>coupable</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trafic</w:t>
      </w:r>
      <w:r w:rsidRPr="00467252">
        <w:rPr>
          <w:rFonts w:ascii="Book Antiqua" w:hAnsi="Book Antiqua"/>
          <w:spacing w:val="-8"/>
          <w:sz w:val="22"/>
          <w:szCs w:val="22"/>
        </w:rPr>
        <w:t xml:space="preserve"> </w:t>
      </w:r>
      <w:r w:rsidRPr="00467252">
        <w:rPr>
          <w:rFonts w:ascii="Book Antiqua" w:hAnsi="Book Antiqua"/>
          <w:sz w:val="22"/>
          <w:szCs w:val="22"/>
        </w:rPr>
        <w:t>d’influence,</w:t>
      </w:r>
      <w:r w:rsidRPr="00467252">
        <w:rPr>
          <w:rFonts w:ascii="Book Antiqua" w:hAnsi="Book Antiqua"/>
          <w:spacing w:val="-8"/>
          <w:sz w:val="22"/>
          <w:szCs w:val="22"/>
        </w:rPr>
        <w:t xml:space="preserve"> </w:t>
      </w:r>
      <w:r w:rsidRPr="00467252">
        <w:rPr>
          <w:rFonts w:ascii="Book Antiqua" w:hAnsi="Book Antiqua"/>
          <w:sz w:val="22"/>
          <w:szCs w:val="22"/>
        </w:rPr>
        <w:t>de conflits d’intérêts, de délit d’initiés, de fraude, de</w:t>
      </w:r>
      <w:r w:rsidRPr="00467252">
        <w:rPr>
          <w:rFonts w:ascii="Book Antiqua" w:hAnsi="Book Antiqua"/>
          <w:spacing w:val="24"/>
          <w:sz w:val="22"/>
          <w:szCs w:val="22"/>
        </w:rPr>
        <w:t xml:space="preserve"> </w:t>
      </w:r>
      <w:r w:rsidRPr="00467252">
        <w:rPr>
          <w:rFonts w:ascii="Book Antiqua" w:hAnsi="Book Antiqua"/>
          <w:sz w:val="22"/>
          <w:szCs w:val="22"/>
        </w:rPr>
        <w:t>corruption</w:t>
      </w:r>
      <w:r w:rsidRPr="00467252">
        <w:rPr>
          <w:rFonts w:ascii="Book Antiqua" w:hAnsi="Book Antiqua"/>
          <w:spacing w:val="24"/>
          <w:sz w:val="22"/>
          <w:szCs w:val="22"/>
        </w:rPr>
        <w:t xml:space="preserve"> </w:t>
      </w:r>
      <w:r w:rsidRPr="00467252">
        <w:rPr>
          <w:rFonts w:ascii="Book Antiqua" w:hAnsi="Book Antiqua"/>
          <w:sz w:val="22"/>
          <w:szCs w:val="22"/>
        </w:rPr>
        <w:t>ou</w:t>
      </w:r>
      <w:r w:rsidRPr="00467252">
        <w:rPr>
          <w:rFonts w:ascii="Book Antiqua" w:hAnsi="Book Antiqua"/>
          <w:spacing w:val="24"/>
          <w:sz w:val="22"/>
          <w:szCs w:val="22"/>
        </w:rPr>
        <w:t xml:space="preserve"> </w:t>
      </w:r>
      <w:r w:rsidRPr="00467252">
        <w:rPr>
          <w:rFonts w:ascii="Book Antiqua" w:hAnsi="Book Antiqua"/>
          <w:sz w:val="22"/>
          <w:szCs w:val="22"/>
        </w:rPr>
        <w:t>de</w:t>
      </w:r>
      <w:r w:rsidRPr="00467252">
        <w:rPr>
          <w:rFonts w:ascii="Book Antiqua" w:hAnsi="Book Antiqua"/>
          <w:spacing w:val="24"/>
          <w:sz w:val="22"/>
          <w:szCs w:val="22"/>
        </w:rPr>
        <w:t xml:space="preserve"> </w:t>
      </w:r>
      <w:r w:rsidRPr="00467252">
        <w:rPr>
          <w:rFonts w:ascii="Book Antiqua" w:hAnsi="Book Antiqua"/>
          <w:sz w:val="22"/>
          <w:szCs w:val="22"/>
        </w:rPr>
        <w:t>production</w:t>
      </w:r>
      <w:r w:rsidRPr="00467252">
        <w:rPr>
          <w:rFonts w:ascii="Book Antiqua" w:hAnsi="Book Antiqua"/>
          <w:spacing w:val="24"/>
          <w:sz w:val="22"/>
          <w:szCs w:val="22"/>
        </w:rPr>
        <w:t xml:space="preserve"> </w:t>
      </w:r>
      <w:r w:rsidRPr="00467252">
        <w:rPr>
          <w:rFonts w:ascii="Book Antiqua" w:hAnsi="Book Antiqua"/>
          <w:sz w:val="22"/>
          <w:szCs w:val="22"/>
        </w:rPr>
        <w:t>de</w:t>
      </w:r>
      <w:r w:rsidRPr="00467252">
        <w:rPr>
          <w:rFonts w:ascii="Book Antiqua" w:hAnsi="Book Antiqua"/>
          <w:spacing w:val="24"/>
          <w:sz w:val="22"/>
          <w:szCs w:val="22"/>
        </w:rPr>
        <w:t xml:space="preserve"> </w:t>
      </w:r>
      <w:r w:rsidRPr="00467252">
        <w:rPr>
          <w:rFonts w:ascii="Book Antiqua" w:hAnsi="Book Antiqua"/>
          <w:sz w:val="22"/>
          <w:szCs w:val="22"/>
        </w:rPr>
        <w:t xml:space="preserve">documents </w:t>
      </w:r>
      <w:r w:rsidRPr="00467252">
        <w:rPr>
          <w:rFonts w:ascii="Book Antiqua" w:hAnsi="Book Antiqua"/>
          <w:spacing w:val="5"/>
          <w:sz w:val="22"/>
          <w:szCs w:val="22"/>
        </w:rPr>
        <w:t>no</w:t>
      </w:r>
      <w:r w:rsidRPr="00467252">
        <w:rPr>
          <w:rFonts w:ascii="Book Antiqua" w:hAnsi="Book Antiqua"/>
          <w:sz w:val="22"/>
          <w:szCs w:val="22"/>
        </w:rPr>
        <w:t>n</w:t>
      </w:r>
      <w:r w:rsidRPr="00467252">
        <w:rPr>
          <w:rFonts w:ascii="Book Antiqua" w:hAnsi="Book Antiqua"/>
          <w:b/>
          <w:i/>
          <w:sz w:val="22"/>
          <w:szCs w:val="22"/>
        </w:rPr>
        <w:t xml:space="preserve"> </w:t>
      </w:r>
      <w:r w:rsidRPr="00467252">
        <w:rPr>
          <w:rFonts w:ascii="Book Antiqua" w:hAnsi="Book Antiqua"/>
          <w:spacing w:val="5"/>
          <w:sz w:val="22"/>
          <w:szCs w:val="22"/>
        </w:rPr>
        <w:t>authentique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dan</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 xml:space="preserve">soumission, </w:t>
      </w:r>
      <w:r w:rsidRPr="00467252">
        <w:rPr>
          <w:rFonts w:ascii="Book Antiqua" w:hAnsi="Book Antiqua"/>
          <w:sz w:val="22"/>
          <w:szCs w:val="22"/>
        </w:rPr>
        <w:t xml:space="preserve">sans </w:t>
      </w:r>
      <w:r w:rsidRPr="00467252">
        <w:rPr>
          <w:rFonts w:ascii="Book Antiqua" w:hAnsi="Book Antiqua"/>
          <w:spacing w:val="-30"/>
          <w:sz w:val="22"/>
          <w:szCs w:val="22"/>
        </w:rPr>
        <w:t xml:space="preserve"> </w:t>
      </w:r>
      <w:r w:rsidRPr="00467252">
        <w:rPr>
          <w:rFonts w:ascii="Book Antiqua" w:hAnsi="Book Antiqua"/>
          <w:sz w:val="22"/>
          <w:szCs w:val="22"/>
        </w:rPr>
        <w:t xml:space="preserve">préjudice </w:t>
      </w:r>
      <w:r w:rsidRPr="00467252">
        <w:rPr>
          <w:rFonts w:ascii="Book Antiqua" w:hAnsi="Book Antiqua"/>
          <w:spacing w:val="-30"/>
          <w:sz w:val="22"/>
          <w:szCs w:val="22"/>
        </w:rPr>
        <w:t xml:space="preserve"> </w:t>
      </w:r>
      <w:r w:rsidRPr="00467252">
        <w:rPr>
          <w:rFonts w:ascii="Book Antiqua" w:hAnsi="Book Antiqua"/>
          <w:sz w:val="22"/>
          <w:szCs w:val="22"/>
        </w:rPr>
        <w:t xml:space="preserve">des </w:t>
      </w:r>
      <w:r w:rsidRPr="00467252">
        <w:rPr>
          <w:rFonts w:ascii="Book Antiqua" w:hAnsi="Book Antiqua"/>
          <w:spacing w:val="-30"/>
          <w:sz w:val="22"/>
          <w:szCs w:val="22"/>
        </w:rPr>
        <w:t xml:space="preserve"> </w:t>
      </w:r>
      <w:r w:rsidRPr="00467252">
        <w:rPr>
          <w:rFonts w:ascii="Book Antiqua" w:hAnsi="Book Antiqua"/>
          <w:sz w:val="22"/>
          <w:szCs w:val="22"/>
        </w:rPr>
        <w:t xml:space="preserve">poursuites </w:t>
      </w:r>
      <w:r w:rsidRPr="00467252">
        <w:rPr>
          <w:rFonts w:ascii="Book Antiqua" w:hAnsi="Book Antiqua"/>
          <w:spacing w:val="-30"/>
          <w:sz w:val="22"/>
          <w:szCs w:val="22"/>
        </w:rPr>
        <w:t xml:space="preserve"> </w:t>
      </w:r>
      <w:r w:rsidRPr="00467252">
        <w:rPr>
          <w:rFonts w:ascii="Book Antiqua" w:hAnsi="Book Antiqua"/>
          <w:sz w:val="22"/>
          <w:szCs w:val="22"/>
        </w:rPr>
        <w:t xml:space="preserve">pénales </w:t>
      </w:r>
      <w:r w:rsidRPr="00467252">
        <w:rPr>
          <w:rFonts w:ascii="Book Antiqua" w:hAnsi="Book Antiqua"/>
          <w:spacing w:val="-30"/>
          <w:sz w:val="22"/>
          <w:szCs w:val="22"/>
        </w:rPr>
        <w:t xml:space="preserve"> </w:t>
      </w:r>
      <w:r w:rsidRPr="00467252">
        <w:rPr>
          <w:rFonts w:ascii="Book Antiqua" w:hAnsi="Book Antiqua"/>
          <w:sz w:val="22"/>
          <w:szCs w:val="22"/>
        </w:rPr>
        <w:t>qui pourraient</w:t>
      </w:r>
      <w:r w:rsidRPr="00467252">
        <w:rPr>
          <w:rFonts w:ascii="Book Antiqua" w:hAnsi="Book Antiqua"/>
          <w:spacing w:val="6"/>
          <w:sz w:val="22"/>
          <w:szCs w:val="22"/>
        </w:rPr>
        <w:t xml:space="preserve"> </w:t>
      </w:r>
      <w:r w:rsidRPr="00467252">
        <w:rPr>
          <w:rFonts w:ascii="Book Antiqua" w:hAnsi="Book Antiqua"/>
          <w:sz w:val="22"/>
          <w:szCs w:val="22"/>
        </w:rPr>
        <w:t>être</w:t>
      </w:r>
      <w:r w:rsidRPr="00467252">
        <w:rPr>
          <w:rFonts w:ascii="Book Antiqua" w:hAnsi="Book Antiqua"/>
          <w:spacing w:val="6"/>
          <w:sz w:val="22"/>
          <w:szCs w:val="22"/>
        </w:rPr>
        <w:t xml:space="preserve"> </w:t>
      </w:r>
      <w:r w:rsidRPr="00467252">
        <w:rPr>
          <w:rFonts w:ascii="Book Antiqua" w:hAnsi="Book Antiqua"/>
          <w:sz w:val="22"/>
          <w:szCs w:val="22"/>
        </w:rPr>
        <w:t>engagées</w:t>
      </w:r>
      <w:r w:rsidRPr="00467252">
        <w:rPr>
          <w:rFonts w:ascii="Book Antiqua" w:hAnsi="Book Antiqua"/>
          <w:spacing w:val="6"/>
          <w:sz w:val="22"/>
          <w:szCs w:val="22"/>
        </w:rPr>
        <w:t xml:space="preserve"> </w:t>
      </w:r>
      <w:r w:rsidRPr="00467252">
        <w:rPr>
          <w:rFonts w:ascii="Book Antiqua" w:hAnsi="Book Antiqua"/>
          <w:sz w:val="22"/>
          <w:szCs w:val="22"/>
        </w:rPr>
        <w:t>contre</w:t>
      </w:r>
      <w:r w:rsidRPr="00467252">
        <w:rPr>
          <w:rFonts w:ascii="Book Antiqua" w:hAnsi="Book Antiqua"/>
          <w:spacing w:val="6"/>
          <w:sz w:val="22"/>
          <w:szCs w:val="22"/>
        </w:rPr>
        <w:t xml:space="preserve"> </w:t>
      </w:r>
      <w:r w:rsidRPr="00467252">
        <w:rPr>
          <w:rFonts w:ascii="Book Antiqua" w:hAnsi="Book Antiqua"/>
          <w:sz w:val="22"/>
          <w:szCs w:val="22"/>
        </w:rPr>
        <w:t>lui.</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 4</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Candidats</w:t>
      </w:r>
      <w:r w:rsidRPr="00467252">
        <w:rPr>
          <w:rFonts w:ascii="Book Antiqua" w:hAnsi="Book Antiqua"/>
          <w:b/>
          <w:bCs/>
          <w:spacing w:val="6"/>
          <w:sz w:val="22"/>
          <w:szCs w:val="22"/>
        </w:rPr>
        <w:t xml:space="preserve"> </w:t>
      </w:r>
      <w:r w:rsidRPr="00467252">
        <w:rPr>
          <w:rFonts w:ascii="Book Antiqua" w:hAnsi="Book Antiqua"/>
          <w:b/>
          <w:bCs/>
          <w:sz w:val="22"/>
          <w:szCs w:val="22"/>
        </w:rPr>
        <w:t>admis</w:t>
      </w:r>
      <w:r w:rsidRPr="00467252">
        <w:rPr>
          <w:rFonts w:ascii="Book Antiqua" w:hAnsi="Book Antiqua"/>
          <w:b/>
          <w:bCs/>
          <w:spacing w:val="6"/>
          <w:sz w:val="22"/>
          <w:szCs w:val="22"/>
        </w:rPr>
        <w:t xml:space="preserve"> </w:t>
      </w:r>
      <w:r w:rsidRPr="00467252">
        <w:rPr>
          <w:rFonts w:ascii="Book Antiqua" w:hAnsi="Book Antiqua"/>
          <w:b/>
          <w:bCs/>
          <w:sz w:val="22"/>
          <w:szCs w:val="22"/>
        </w:rPr>
        <w:t>à</w:t>
      </w:r>
      <w:r w:rsidRPr="00467252">
        <w:rPr>
          <w:rFonts w:ascii="Book Antiqua" w:hAnsi="Book Antiqua"/>
          <w:b/>
          <w:bCs/>
          <w:spacing w:val="6"/>
          <w:sz w:val="22"/>
          <w:szCs w:val="22"/>
        </w:rPr>
        <w:t xml:space="preserve"> </w:t>
      </w:r>
      <w:r w:rsidRPr="00467252">
        <w:rPr>
          <w:rFonts w:ascii="Book Antiqua" w:hAnsi="Book Antiqua"/>
          <w:b/>
          <w:bCs/>
          <w:sz w:val="22"/>
          <w:szCs w:val="22"/>
        </w:rPr>
        <w:t>concourir</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4.1. Si</w:t>
      </w:r>
      <w:r w:rsidRPr="00467252">
        <w:rPr>
          <w:rFonts w:ascii="Book Antiqua" w:hAnsi="Book Antiqua"/>
          <w:spacing w:val="26"/>
          <w:sz w:val="22"/>
          <w:szCs w:val="22"/>
        </w:rPr>
        <w:t xml:space="preserve"> </w:t>
      </w:r>
      <w:r w:rsidRPr="00467252">
        <w:rPr>
          <w:rFonts w:ascii="Book Antiqua" w:hAnsi="Book Antiqua"/>
          <w:sz w:val="22"/>
          <w:szCs w:val="22"/>
        </w:rPr>
        <w:t>l’appel</w:t>
      </w:r>
      <w:r w:rsidRPr="00467252">
        <w:rPr>
          <w:rFonts w:ascii="Book Antiqua" w:hAnsi="Book Antiqua"/>
          <w:spacing w:val="26"/>
          <w:sz w:val="22"/>
          <w:szCs w:val="22"/>
        </w:rPr>
        <w:t xml:space="preserve"> </w:t>
      </w:r>
      <w:r w:rsidRPr="00467252">
        <w:rPr>
          <w:rFonts w:ascii="Book Antiqua" w:hAnsi="Book Antiqua"/>
          <w:sz w:val="22"/>
          <w:szCs w:val="22"/>
        </w:rPr>
        <w:t>d’offres</w:t>
      </w:r>
      <w:r w:rsidRPr="00467252">
        <w:rPr>
          <w:rFonts w:ascii="Book Antiqua" w:hAnsi="Book Antiqua"/>
          <w:spacing w:val="26"/>
          <w:sz w:val="22"/>
          <w:szCs w:val="22"/>
        </w:rPr>
        <w:t xml:space="preserve"> </w:t>
      </w:r>
      <w:r w:rsidRPr="00467252">
        <w:rPr>
          <w:rFonts w:ascii="Book Antiqua" w:hAnsi="Book Antiqua"/>
          <w:sz w:val="22"/>
          <w:szCs w:val="22"/>
        </w:rPr>
        <w:t>est</w:t>
      </w:r>
      <w:r w:rsidRPr="00467252">
        <w:rPr>
          <w:rFonts w:ascii="Book Antiqua" w:hAnsi="Book Antiqua"/>
          <w:spacing w:val="26"/>
          <w:sz w:val="22"/>
          <w:szCs w:val="22"/>
        </w:rPr>
        <w:t xml:space="preserve"> </w:t>
      </w:r>
      <w:r w:rsidRPr="00467252">
        <w:rPr>
          <w:rFonts w:ascii="Book Antiqua" w:hAnsi="Book Antiqua"/>
          <w:sz w:val="22"/>
          <w:szCs w:val="22"/>
        </w:rPr>
        <w:t>restreint,</w:t>
      </w:r>
      <w:r w:rsidRPr="00467252">
        <w:rPr>
          <w:rFonts w:ascii="Book Antiqua" w:hAnsi="Book Antiqua"/>
          <w:spacing w:val="26"/>
          <w:sz w:val="22"/>
          <w:szCs w:val="22"/>
        </w:rPr>
        <w:t xml:space="preserve"> </w:t>
      </w:r>
      <w:r w:rsidRPr="00467252">
        <w:rPr>
          <w:rFonts w:ascii="Book Antiqua" w:hAnsi="Book Antiqua"/>
          <w:sz w:val="22"/>
          <w:szCs w:val="22"/>
        </w:rPr>
        <w:t>la</w:t>
      </w:r>
      <w:r w:rsidRPr="00467252">
        <w:rPr>
          <w:rFonts w:ascii="Book Antiqua" w:hAnsi="Book Antiqua"/>
          <w:spacing w:val="26"/>
          <w:sz w:val="22"/>
          <w:szCs w:val="22"/>
        </w:rPr>
        <w:t xml:space="preserve"> </w:t>
      </w:r>
      <w:r w:rsidRPr="00467252">
        <w:rPr>
          <w:rFonts w:ascii="Book Antiqua" w:hAnsi="Book Antiqua"/>
          <w:sz w:val="22"/>
          <w:szCs w:val="22"/>
        </w:rPr>
        <w:t>consultation s’adresse</w:t>
      </w:r>
      <w:r w:rsidRPr="00467252">
        <w:rPr>
          <w:rFonts w:ascii="Book Antiqua" w:hAnsi="Book Antiqua"/>
          <w:spacing w:val="-3"/>
          <w:sz w:val="22"/>
          <w:szCs w:val="22"/>
        </w:rPr>
        <w:t xml:space="preserve"> </w:t>
      </w:r>
      <w:r w:rsidRPr="00467252">
        <w:rPr>
          <w:rFonts w:ascii="Book Antiqua" w:hAnsi="Book Antiqua"/>
          <w:sz w:val="22"/>
          <w:szCs w:val="22"/>
        </w:rPr>
        <w:t>à</w:t>
      </w:r>
      <w:r w:rsidRPr="00467252">
        <w:rPr>
          <w:rFonts w:ascii="Book Antiqua" w:hAnsi="Book Antiqua"/>
          <w:spacing w:val="-3"/>
          <w:sz w:val="22"/>
          <w:szCs w:val="22"/>
        </w:rPr>
        <w:t xml:space="preserve"> </w:t>
      </w:r>
      <w:r w:rsidRPr="00467252">
        <w:rPr>
          <w:rFonts w:ascii="Book Antiqua" w:hAnsi="Book Antiqua"/>
          <w:sz w:val="22"/>
          <w:szCs w:val="22"/>
        </w:rPr>
        <w:t>tous</w:t>
      </w:r>
      <w:r w:rsidRPr="00467252">
        <w:rPr>
          <w:rFonts w:ascii="Book Antiqua" w:hAnsi="Book Antiqua"/>
          <w:spacing w:val="-3"/>
          <w:sz w:val="22"/>
          <w:szCs w:val="22"/>
        </w:rPr>
        <w:t xml:space="preserve"> </w:t>
      </w:r>
      <w:r w:rsidRPr="00467252">
        <w:rPr>
          <w:rFonts w:ascii="Book Antiqua" w:hAnsi="Book Antiqua"/>
          <w:sz w:val="22"/>
          <w:szCs w:val="22"/>
        </w:rPr>
        <w:t>les</w:t>
      </w:r>
      <w:r w:rsidRPr="00467252">
        <w:rPr>
          <w:rFonts w:ascii="Book Antiqua" w:hAnsi="Book Antiqua"/>
          <w:spacing w:val="-3"/>
          <w:sz w:val="22"/>
          <w:szCs w:val="22"/>
        </w:rPr>
        <w:t xml:space="preserve"> </w:t>
      </w:r>
      <w:r w:rsidRPr="00467252">
        <w:rPr>
          <w:rFonts w:ascii="Book Antiqua" w:hAnsi="Book Antiqua"/>
          <w:sz w:val="22"/>
          <w:szCs w:val="22"/>
        </w:rPr>
        <w:t>candidats</w:t>
      </w:r>
      <w:r w:rsidRPr="00467252">
        <w:rPr>
          <w:rFonts w:ascii="Book Antiqua" w:hAnsi="Book Antiqua"/>
          <w:spacing w:val="-3"/>
          <w:sz w:val="22"/>
          <w:szCs w:val="22"/>
        </w:rPr>
        <w:t xml:space="preserve"> </w:t>
      </w:r>
      <w:r w:rsidRPr="00467252">
        <w:rPr>
          <w:rFonts w:ascii="Book Antiqua" w:hAnsi="Book Antiqua"/>
          <w:sz w:val="22"/>
          <w:szCs w:val="22"/>
        </w:rPr>
        <w:t>retenus</w:t>
      </w:r>
      <w:r w:rsidRPr="00467252">
        <w:rPr>
          <w:rFonts w:ascii="Book Antiqua" w:hAnsi="Book Antiqua"/>
          <w:spacing w:val="-3"/>
          <w:sz w:val="22"/>
          <w:szCs w:val="22"/>
        </w:rPr>
        <w:t xml:space="preserve"> </w:t>
      </w:r>
      <w:r w:rsidRPr="00467252">
        <w:rPr>
          <w:rFonts w:ascii="Book Antiqua" w:hAnsi="Book Antiqua"/>
          <w:sz w:val="22"/>
          <w:szCs w:val="22"/>
        </w:rPr>
        <w:t>à</w:t>
      </w:r>
      <w:r w:rsidRPr="00467252">
        <w:rPr>
          <w:rFonts w:ascii="Book Antiqua" w:hAnsi="Book Antiqua"/>
          <w:spacing w:val="-3"/>
          <w:sz w:val="22"/>
          <w:szCs w:val="22"/>
        </w:rPr>
        <w:t xml:space="preserve"> </w:t>
      </w:r>
      <w:r w:rsidRPr="00467252">
        <w:rPr>
          <w:rFonts w:ascii="Book Antiqua" w:hAnsi="Book Antiqua"/>
          <w:sz w:val="22"/>
          <w:szCs w:val="22"/>
        </w:rPr>
        <w:t>l’issue 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procédure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pré-qualification.</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4.2. En</w:t>
      </w:r>
      <w:r w:rsidRPr="00467252">
        <w:rPr>
          <w:rFonts w:ascii="Book Antiqua" w:hAnsi="Book Antiqua"/>
          <w:spacing w:val="18"/>
          <w:sz w:val="22"/>
          <w:szCs w:val="22"/>
        </w:rPr>
        <w:t xml:space="preserve"> </w:t>
      </w:r>
      <w:r w:rsidRPr="00467252">
        <w:rPr>
          <w:rFonts w:ascii="Book Antiqua" w:hAnsi="Book Antiqua"/>
          <w:sz w:val="22"/>
          <w:szCs w:val="22"/>
        </w:rPr>
        <w:t>règle</w:t>
      </w:r>
      <w:r w:rsidRPr="00467252">
        <w:rPr>
          <w:rFonts w:ascii="Book Antiqua" w:hAnsi="Book Antiqua"/>
          <w:spacing w:val="18"/>
          <w:sz w:val="22"/>
          <w:szCs w:val="22"/>
        </w:rPr>
        <w:t xml:space="preserve"> </w:t>
      </w:r>
      <w:r w:rsidRPr="00467252">
        <w:rPr>
          <w:rFonts w:ascii="Book Antiqua" w:hAnsi="Book Antiqua"/>
          <w:sz w:val="22"/>
          <w:szCs w:val="22"/>
        </w:rPr>
        <w:t>générale,</w:t>
      </w:r>
      <w:r w:rsidRPr="00467252">
        <w:rPr>
          <w:rFonts w:ascii="Book Antiqua" w:hAnsi="Book Antiqua"/>
          <w:spacing w:val="18"/>
          <w:sz w:val="22"/>
          <w:szCs w:val="22"/>
        </w:rPr>
        <w:t xml:space="preserve"> </w:t>
      </w:r>
      <w:r w:rsidRPr="00467252">
        <w:rPr>
          <w:rFonts w:ascii="Book Antiqua" w:hAnsi="Book Antiqua"/>
          <w:sz w:val="22"/>
          <w:szCs w:val="22"/>
        </w:rPr>
        <w:t>l’appel</w:t>
      </w:r>
      <w:r w:rsidRPr="00467252">
        <w:rPr>
          <w:rFonts w:ascii="Book Antiqua" w:hAnsi="Book Antiqua"/>
          <w:spacing w:val="18"/>
          <w:sz w:val="22"/>
          <w:szCs w:val="22"/>
        </w:rPr>
        <w:t xml:space="preserve"> </w:t>
      </w:r>
      <w:r w:rsidRPr="00467252">
        <w:rPr>
          <w:rFonts w:ascii="Book Antiqua" w:hAnsi="Book Antiqua"/>
          <w:sz w:val="22"/>
          <w:szCs w:val="22"/>
        </w:rPr>
        <w:t>d’offres</w:t>
      </w:r>
      <w:r w:rsidRPr="00467252">
        <w:rPr>
          <w:rFonts w:ascii="Book Antiqua" w:hAnsi="Book Antiqua"/>
          <w:spacing w:val="18"/>
          <w:sz w:val="22"/>
          <w:szCs w:val="22"/>
        </w:rPr>
        <w:t xml:space="preserve"> </w:t>
      </w:r>
      <w:r w:rsidRPr="00467252">
        <w:rPr>
          <w:rFonts w:ascii="Book Antiqua" w:hAnsi="Book Antiqua"/>
          <w:sz w:val="22"/>
          <w:szCs w:val="22"/>
        </w:rPr>
        <w:t>s’adresse</w:t>
      </w:r>
      <w:r w:rsidRPr="00467252">
        <w:rPr>
          <w:rFonts w:ascii="Book Antiqua" w:hAnsi="Book Antiqua"/>
          <w:spacing w:val="18"/>
          <w:sz w:val="22"/>
          <w:szCs w:val="22"/>
        </w:rPr>
        <w:t xml:space="preserve"> </w:t>
      </w:r>
      <w:r w:rsidRPr="00467252">
        <w:rPr>
          <w:rFonts w:ascii="Book Antiqua" w:hAnsi="Book Antiqua"/>
          <w:sz w:val="22"/>
          <w:szCs w:val="22"/>
        </w:rPr>
        <w:t xml:space="preserve">à </w:t>
      </w:r>
      <w:r w:rsidRPr="00467252">
        <w:rPr>
          <w:rFonts w:ascii="Book Antiqua" w:hAnsi="Book Antiqua"/>
          <w:spacing w:val="4"/>
          <w:sz w:val="22"/>
          <w:szCs w:val="22"/>
        </w:rPr>
        <w:t>tou</w:t>
      </w:r>
      <w:r w:rsidRPr="00467252">
        <w:rPr>
          <w:rFonts w:ascii="Book Antiqua" w:hAnsi="Book Antiqua"/>
          <w:sz w:val="22"/>
          <w:szCs w:val="22"/>
        </w:rPr>
        <w:t>s</w:t>
      </w:r>
      <w:r w:rsidRPr="00467252">
        <w:rPr>
          <w:rFonts w:ascii="Book Antiqua" w:hAnsi="Book Antiqua"/>
          <w:spacing w:val="-26"/>
          <w:sz w:val="22"/>
          <w:szCs w:val="22"/>
        </w:rPr>
        <w:t xml:space="preserve"> </w:t>
      </w:r>
      <w:r w:rsidRPr="00467252">
        <w:rPr>
          <w:rFonts w:ascii="Book Antiqua" w:hAnsi="Book Antiqua"/>
          <w:spacing w:val="4"/>
          <w:sz w:val="22"/>
          <w:szCs w:val="22"/>
        </w:rPr>
        <w:t>le</w:t>
      </w:r>
      <w:r w:rsidRPr="00467252">
        <w:rPr>
          <w:rFonts w:ascii="Book Antiqua" w:hAnsi="Book Antiqua"/>
          <w:sz w:val="22"/>
          <w:szCs w:val="22"/>
        </w:rPr>
        <w:t xml:space="preserve">s </w:t>
      </w:r>
      <w:r w:rsidRPr="00467252">
        <w:rPr>
          <w:rFonts w:ascii="Book Antiqua" w:hAnsi="Book Antiqua"/>
          <w:spacing w:val="-26"/>
          <w:sz w:val="22"/>
          <w:szCs w:val="22"/>
        </w:rPr>
        <w:t xml:space="preserve"> </w:t>
      </w:r>
      <w:r w:rsidRPr="00467252">
        <w:rPr>
          <w:rFonts w:ascii="Book Antiqua" w:hAnsi="Book Antiqua"/>
          <w:spacing w:val="4"/>
          <w:sz w:val="22"/>
          <w:szCs w:val="22"/>
        </w:rPr>
        <w:t>entrepreneurs</w:t>
      </w:r>
      <w:r w:rsidRPr="00467252">
        <w:rPr>
          <w:rFonts w:ascii="Book Antiqua" w:hAnsi="Book Antiqua"/>
          <w:sz w:val="22"/>
          <w:szCs w:val="22"/>
        </w:rPr>
        <w:t xml:space="preserve">, </w:t>
      </w:r>
      <w:r w:rsidRPr="00467252">
        <w:rPr>
          <w:rFonts w:ascii="Book Antiqua" w:hAnsi="Book Antiqua"/>
          <w:spacing w:val="-26"/>
          <w:sz w:val="22"/>
          <w:szCs w:val="22"/>
        </w:rPr>
        <w:t xml:space="preserve"> </w:t>
      </w:r>
      <w:r w:rsidRPr="00467252">
        <w:rPr>
          <w:rFonts w:ascii="Book Antiqua" w:hAnsi="Book Antiqua"/>
          <w:spacing w:val="4"/>
          <w:sz w:val="22"/>
          <w:szCs w:val="22"/>
        </w:rPr>
        <w:t>sou</w:t>
      </w:r>
      <w:r w:rsidRPr="00467252">
        <w:rPr>
          <w:rFonts w:ascii="Book Antiqua" w:hAnsi="Book Antiqua"/>
          <w:sz w:val="22"/>
          <w:szCs w:val="22"/>
        </w:rPr>
        <w:t xml:space="preserve">s </w:t>
      </w:r>
      <w:r w:rsidRPr="00467252">
        <w:rPr>
          <w:rFonts w:ascii="Book Antiqua" w:hAnsi="Book Antiqua"/>
          <w:spacing w:val="-26"/>
          <w:sz w:val="22"/>
          <w:szCs w:val="22"/>
        </w:rPr>
        <w:t xml:space="preserve"> </w:t>
      </w:r>
      <w:r w:rsidRPr="00467252">
        <w:rPr>
          <w:rFonts w:ascii="Book Antiqua" w:hAnsi="Book Antiqua"/>
          <w:spacing w:val="4"/>
          <w:sz w:val="22"/>
          <w:szCs w:val="22"/>
        </w:rPr>
        <w:t>réserv</w:t>
      </w:r>
      <w:r w:rsidRPr="00467252">
        <w:rPr>
          <w:rFonts w:ascii="Book Antiqua" w:hAnsi="Book Antiqua"/>
          <w:sz w:val="22"/>
          <w:szCs w:val="22"/>
        </w:rPr>
        <w:t xml:space="preserve">e </w:t>
      </w:r>
      <w:r w:rsidRPr="00467252">
        <w:rPr>
          <w:rFonts w:ascii="Book Antiqua" w:hAnsi="Book Antiqua"/>
          <w:spacing w:val="-26"/>
          <w:sz w:val="22"/>
          <w:szCs w:val="22"/>
        </w:rPr>
        <w:t xml:space="preserve"> </w:t>
      </w:r>
      <w:r w:rsidRPr="00467252">
        <w:rPr>
          <w:rFonts w:ascii="Book Antiqua" w:hAnsi="Book Antiqua"/>
          <w:spacing w:val="4"/>
          <w:sz w:val="22"/>
          <w:szCs w:val="22"/>
        </w:rPr>
        <w:t xml:space="preserve">des </w:t>
      </w:r>
      <w:r w:rsidRPr="00467252">
        <w:rPr>
          <w:rFonts w:ascii="Book Antiqua" w:hAnsi="Book Antiqua"/>
          <w:sz w:val="22"/>
          <w:szCs w:val="22"/>
        </w:rPr>
        <w:t>dispositions</w:t>
      </w:r>
      <w:r w:rsidRPr="00467252">
        <w:rPr>
          <w:rFonts w:ascii="Book Antiqua" w:hAnsi="Book Antiqua"/>
          <w:spacing w:val="6"/>
          <w:sz w:val="22"/>
          <w:szCs w:val="22"/>
        </w:rPr>
        <w:t xml:space="preserve"> </w:t>
      </w:r>
      <w:r w:rsidRPr="00467252">
        <w:rPr>
          <w:rFonts w:ascii="Book Antiqua" w:hAnsi="Book Antiqua"/>
          <w:sz w:val="22"/>
          <w:szCs w:val="22"/>
        </w:rPr>
        <w:t>ci-après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tabs>
          <w:tab w:val="left" w:pos="840"/>
          <w:tab w:val="left" w:pos="2700"/>
          <w:tab w:val="left" w:pos="3120"/>
          <w:tab w:val="left" w:pos="4140"/>
          <w:tab w:val="left" w:pos="4780"/>
        </w:tabs>
        <w:autoSpaceDE w:val="0"/>
        <w:jc w:val="both"/>
        <w:rPr>
          <w:rFonts w:ascii="Book Antiqua" w:hAnsi="Book Antiqua"/>
          <w:sz w:val="22"/>
          <w:szCs w:val="22"/>
        </w:rPr>
      </w:pPr>
      <w:r w:rsidRPr="00467252">
        <w:rPr>
          <w:rFonts w:ascii="Book Antiqua" w:hAnsi="Book Antiqua"/>
          <w:sz w:val="22"/>
          <w:szCs w:val="22"/>
        </w:rPr>
        <w:t xml:space="preserve">a. </w:t>
      </w:r>
      <w:r w:rsidRPr="00467252">
        <w:rPr>
          <w:rFonts w:ascii="Book Antiqua" w:hAnsi="Book Antiqua"/>
          <w:spacing w:val="-26"/>
          <w:sz w:val="22"/>
          <w:szCs w:val="22"/>
        </w:rPr>
        <w:t xml:space="preserve"> </w:t>
      </w:r>
      <w:r w:rsidRPr="00467252">
        <w:rPr>
          <w:rFonts w:ascii="Book Antiqua" w:hAnsi="Book Antiqua"/>
          <w:spacing w:val="5"/>
          <w:sz w:val="22"/>
          <w:szCs w:val="22"/>
        </w:rPr>
        <w:t>U</w:t>
      </w:r>
      <w:r w:rsidRPr="00467252">
        <w:rPr>
          <w:rFonts w:ascii="Book Antiqua" w:hAnsi="Book Antiqua"/>
          <w:sz w:val="22"/>
          <w:szCs w:val="22"/>
        </w:rPr>
        <w:t>n</w:t>
      </w:r>
      <w:r w:rsidRPr="00467252">
        <w:rPr>
          <w:rFonts w:ascii="Book Antiqua" w:hAnsi="Book Antiqua"/>
          <w:b/>
          <w:i/>
          <w:sz w:val="22"/>
          <w:szCs w:val="22"/>
        </w:rPr>
        <w:t xml:space="preserve"> </w:t>
      </w:r>
      <w:r w:rsidRPr="00467252">
        <w:rPr>
          <w:rFonts w:ascii="Book Antiqua" w:hAnsi="Book Antiqua"/>
          <w:spacing w:val="5"/>
          <w:sz w:val="22"/>
          <w:szCs w:val="22"/>
        </w:rPr>
        <w:t>soumissionnair</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w:t>
      </w:r>
      <w:r w:rsidRPr="00467252">
        <w:rPr>
          <w:rFonts w:ascii="Book Antiqua" w:hAnsi="Book Antiqua"/>
          <w:sz w:val="22"/>
          <w:szCs w:val="22"/>
        </w:rPr>
        <w:t>y</w:t>
      </w:r>
      <w:r w:rsidRPr="00467252">
        <w:rPr>
          <w:rFonts w:ascii="Book Antiqua" w:hAnsi="Book Antiqua"/>
          <w:b/>
          <w:i/>
          <w:sz w:val="22"/>
          <w:szCs w:val="22"/>
        </w:rPr>
        <w:t xml:space="preserve"> </w:t>
      </w:r>
      <w:r w:rsidRPr="00467252">
        <w:rPr>
          <w:rFonts w:ascii="Book Antiqua" w:hAnsi="Book Antiqua"/>
          <w:spacing w:val="5"/>
          <w:sz w:val="22"/>
          <w:szCs w:val="22"/>
        </w:rPr>
        <w:t>compri</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tou</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 xml:space="preserve">les </w:t>
      </w:r>
      <w:r w:rsidRPr="00467252">
        <w:rPr>
          <w:rFonts w:ascii="Book Antiqua" w:hAnsi="Book Antiqua"/>
          <w:sz w:val="22"/>
          <w:szCs w:val="22"/>
        </w:rPr>
        <w:t>membres</w:t>
      </w:r>
      <w:r w:rsidRPr="00467252">
        <w:rPr>
          <w:rFonts w:ascii="Book Antiqua" w:hAnsi="Book Antiqua"/>
          <w:spacing w:val="14"/>
          <w:sz w:val="22"/>
          <w:szCs w:val="22"/>
        </w:rPr>
        <w:t xml:space="preserve"> </w:t>
      </w:r>
      <w:r w:rsidRPr="00467252">
        <w:rPr>
          <w:rFonts w:ascii="Book Antiqua" w:hAnsi="Book Antiqua"/>
          <w:sz w:val="22"/>
          <w:szCs w:val="22"/>
        </w:rPr>
        <w:t>d’un</w:t>
      </w:r>
      <w:r w:rsidRPr="00467252">
        <w:rPr>
          <w:rFonts w:ascii="Book Antiqua" w:hAnsi="Book Antiqua"/>
          <w:spacing w:val="14"/>
          <w:sz w:val="22"/>
          <w:szCs w:val="22"/>
        </w:rPr>
        <w:t xml:space="preserve"> </w:t>
      </w:r>
      <w:r w:rsidRPr="00467252">
        <w:rPr>
          <w:rFonts w:ascii="Book Antiqua" w:hAnsi="Book Antiqua"/>
          <w:sz w:val="22"/>
          <w:szCs w:val="22"/>
        </w:rPr>
        <w:t>groupement</w:t>
      </w:r>
      <w:r w:rsidRPr="00467252">
        <w:rPr>
          <w:rFonts w:ascii="Book Antiqua" w:hAnsi="Book Antiqua"/>
          <w:spacing w:val="14"/>
          <w:sz w:val="22"/>
          <w:szCs w:val="22"/>
        </w:rPr>
        <w:t xml:space="preserve"> </w:t>
      </w:r>
      <w:r w:rsidRPr="00467252">
        <w:rPr>
          <w:rFonts w:ascii="Book Antiqua" w:hAnsi="Book Antiqua"/>
          <w:sz w:val="22"/>
          <w:szCs w:val="22"/>
        </w:rPr>
        <w:t>d’entreprises</w:t>
      </w:r>
      <w:r w:rsidRPr="00467252">
        <w:rPr>
          <w:rFonts w:ascii="Book Antiqua" w:hAnsi="Book Antiqua"/>
          <w:spacing w:val="14"/>
          <w:sz w:val="22"/>
          <w:szCs w:val="22"/>
        </w:rPr>
        <w:t xml:space="preserve"> </w:t>
      </w:r>
      <w:r w:rsidRPr="00467252">
        <w:rPr>
          <w:rFonts w:ascii="Book Antiqua" w:hAnsi="Book Antiqua"/>
          <w:sz w:val="22"/>
          <w:szCs w:val="22"/>
        </w:rPr>
        <w:t>et</w:t>
      </w:r>
      <w:r w:rsidRPr="00467252">
        <w:rPr>
          <w:rFonts w:ascii="Book Antiqua" w:hAnsi="Book Antiqua"/>
          <w:spacing w:val="14"/>
          <w:sz w:val="22"/>
          <w:szCs w:val="22"/>
        </w:rPr>
        <w:t xml:space="preserve"> </w:t>
      </w:r>
      <w:r w:rsidRPr="00467252">
        <w:rPr>
          <w:rFonts w:ascii="Book Antiqua" w:hAnsi="Book Antiqua"/>
          <w:sz w:val="22"/>
          <w:szCs w:val="22"/>
        </w:rPr>
        <w:t>tous les sous-traitants du soumissionnaire) doit être d’un</w:t>
      </w:r>
      <w:r w:rsidRPr="00467252">
        <w:rPr>
          <w:rFonts w:ascii="Book Antiqua" w:hAnsi="Book Antiqua"/>
          <w:spacing w:val="-2"/>
          <w:sz w:val="22"/>
          <w:szCs w:val="22"/>
        </w:rPr>
        <w:t xml:space="preserve"> </w:t>
      </w:r>
      <w:r w:rsidRPr="00467252">
        <w:rPr>
          <w:rFonts w:ascii="Book Antiqua" w:hAnsi="Book Antiqua"/>
          <w:sz w:val="22"/>
          <w:szCs w:val="22"/>
        </w:rPr>
        <w:t>pays</w:t>
      </w:r>
      <w:r w:rsidRPr="00467252">
        <w:rPr>
          <w:rFonts w:ascii="Book Antiqua" w:hAnsi="Book Antiqua"/>
          <w:spacing w:val="-2"/>
          <w:sz w:val="22"/>
          <w:szCs w:val="22"/>
        </w:rPr>
        <w:t xml:space="preserve"> </w:t>
      </w:r>
      <w:r w:rsidRPr="00467252">
        <w:rPr>
          <w:rFonts w:ascii="Book Antiqua" w:hAnsi="Book Antiqua"/>
          <w:sz w:val="22"/>
          <w:szCs w:val="22"/>
        </w:rPr>
        <w:t>éligible,</w:t>
      </w:r>
      <w:r w:rsidRPr="00467252">
        <w:rPr>
          <w:rFonts w:ascii="Book Antiqua" w:hAnsi="Book Antiqua"/>
          <w:spacing w:val="-2"/>
          <w:sz w:val="22"/>
          <w:szCs w:val="22"/>
        </w:rPr>
        <w:t xml:space="preserve"> </w:t>
      </w:r>
      <w:r w:rsidRPr="00467252">
        <w:rPr>
          <w:rFonts w:ascii="Book Antiqua" w:hAnsi="Book Antiqua"/>
          <w:sz w:val="22"/>
          <w:szCs w:val="22"/>
        </w:rPr>
        <w:t>conformément</w:t>
      </w:r>
      <w:r w:rsidRPr="00467252">
        <w:rPr>
          <w:rFonts w:ascii="Book Antiqua" w:hAnsi="Book Antiqua"/>
          <w:spacing w:val="-2"/>
          <w:sz w:val="22"/>
          <w:szCs w:val="22"/>
        </w:rPr>
        <w:t xml:space="preserve"> </w:t>
      </w:r>
      <w:r w:rsidRPr="00467252">
        <w:rPr>
          <w:rFonts w:ascii="Book Antiqua" w:hAnsi="Book Antiqua"/>
          <w:sz w:val="22"/>
          <w:szCs w:val="22"/>
        </w:rPr>
        <w:t>à</w:t>
      </w:r>
      <w:r w:rsidRPr="00467252">
        <w:rPr>
          <w:rFonts w:ascii="Book Antiqua" w:hAnsi="Book Antiqua"/>
          <w:spacing w:val="-2"/>
          <w:sz w:val="22"/>
          <w:szCs w:val="22"/>
        </w:rPr>
        <w:t xml:space="preserve"> </w:t>
      </w:r>
      <w:r w:rsidRPr="00467252">
        <w:rPr>
          <w:rFonts w:ascii="Book Antiqua" w:hAnsi="Book Antiqua"/>
          <w:sz w:val="22"/>
          <w:szCs w:val="22"/>
        </w:rPr>
        <w:t>la</w:t>
      </w:r>
      <w:r w:rsidRPr="00467252">
        <w:rPr>
          <w:rFonts w:ascii="Book Antiqua" w:hAnsi="Book Antiqua"/>
          <w:spacing w:val="-2"/>
          <w:sz w:val="22"/>
          <w:szCs w:val="22"/>
        </w:rPr>
        <w:t xml:space="preserve"> </w:t>
      </w:r>
      <w:r w:rsidRPr="00467252">
        <w:rPr>
          <w:rFonts w:ascii="Book Antiqua" w:hAnsi="Book Antiqua"/>
          <w:sz w:val="22"/>
          <w:szCs w:val="22"/>
        </w:rPr>
        <w:t>convention de</w:t>
      </w:r>
      <w:r w:rsidRPr="00467252">
        <w:rPr>
          <w:rFonts w:ascii="Book Antiqua" w:hAnsi="Book Antiqua"/>
          <w:spacing w:val="6"/>
          <w:sz w:val="22"/>
          <w:szCs w:val="22"/>
        </w:rPr>
        <w:t xml:space="preserve"> </w:t>
      </w:r>
      <w:r w:rsidRPr="00467252">
        <w:rPr>
          <w:rFonts w:ascii="Book Antiqua" w:hAnsi="Book Antiqua"/>
          <w:sz w:val="22"/>
          <w:szCs w:val="22"/>
        </w:rPr>
        <w:t>financement</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autoSpaceDE w:val="0"/>
        <w:ind w:left="340" w:right="95" w:hanging="340"/>
        <w:jc w:val="both"/>
        <w:rPr>
          <w:rFonts w:ascii="Book Antiqua" w:hAnsi="Book Antiqua"/>
          <w:sz w:val="22"/>
          <w:szCs w:val="22"/>
        </w:rPr>
      </w:pPr>
      <w:r w:rsidRPr="00467252">
        <w:rPr>
          <w:rFonts w:ascii="Book Antiqua" w:hAnsi="Book Antiqua"/>
          <w:sz w:val="22"/>
          <w:szCs w:val="22"/>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21286B" w:rsidRPr="00467252" w:rsidRDefault="0021286B" w:rsidP="0021286B">
      <w:pPr>
        <w:widowControl w:val="0"/>
        <w:numPr>
          <w:ilvl w:val="2"/>
          <w:numId w:val="1"/>
        </w:numPr>
        <w:tabs>
          <w:tab w:val="left" w:pos="851"/>
        </w:tabs>
        <w:autoSpaceDE w:val="0"/>
        <w:spacing w:before="57"/>
        <w:ind w:left="851" w:right="-134" w:hanging="142"/>
        <w:jc w:val="both"/>
        <w:rPr>
          <w:rFonts w:ascii="Book Antiqua" w:hAnsi="Book Antiqua"/>
          <w:sz w:val="22"/>
          <w:szCs w:val="22"/>
        </w:rPr>
      </w:pPr>
      <w:r w:rsidRPr="00467252">
        <w:rPr>
          <w:rFonts w:ascii="Book Antiqua" w:hAnsi="Book Antiqu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1286B" w:rsidRPr="00467252" w:rsidRDefault="0021286B" w:rsidP="0021286B">
      <w:pPr>
        <w:widowControl w:val="0"/>
        <w:autoSpaceDE w:val="0"/>
        <w:spacing w:before="13" w:line="100" w:lineRule="exact"/>
        <w:rPr>
          <w:rFonts w:ascii="Book Antiqua" w:hAnsi="Book Antiqua"/>
          <w:sz w:val="22"/>
          <w:szCs w:val="22"/>
        </w:rPr>
      </w:pPr>
    </w:p>
    <w:p w:rsidR="0021286B" w:rsidRPr="00467252" w:rsidRDefault="0021286B" w:rsidP="0021286B">
      <w:pPr>
        <w:widowControl w:val="0"/>
        <w:tabs>
          <w:tab w:val="left" w:pos="851"/>
        </w:tabs>
        <w:autoSpaceDE w:val="0"/>
        <w:ind w:left="851" w:right="-15" w:hanging="340"/>
        <w:jc w:val="both"/>
        <w:rPr>
          <w:rFonts w:ascii="Book Antiqua" w:hAnsi="Book Antiqua"/>
          <w:sz w:val="22"/>
          <w:szCs w:val="22"/>
        </w:rPr>
      </w:pPr>
      <w:r w:rsidRPr="00467252">
        <w:rPr>
          <w:rFonts w:ascii="Book Antiqua" w:hAnsi="Book Antiqua"/>
          <w:sz w:val="22"/>
          <w:szCs w:val="22"/>
        </w:rPr>
        <w:t>ii.</w:t>
      </w:r>
      <w:r w:rsidRPr="00467252">
        <w:rPr>
          <w:rFonts w:ascii="Book Antiqua" w:hAnsi="Book Antiqua"/>
          <w:sz w:val="22"/>
          <w:szCs w:val="22"/>
        </w:rPr>
        <w:tab/>
        <w:t>Présente plus d’une offre dans le cadre du présent appel d’offres, à l’exception des offres variantes autorisées selon la clause 17, le cas échéant ; cependant, ceci ne fait pas obstacle à la participation de sous- traitants dans plus d’une offre.</w:t>
      </w:r>
    </w:p>
    <w:p w:rsidR="0021286B" w:rsidRPr="00467252" w:rsidRDefault="0021286B" w:rsidP="0021286B">
      <w:pPr>
        <w:widowControl w:val="0"/>
        <w:tabs>
          <w:tab w:val="left" w:pos="426"/>
        </w:tabs>
        <w:autoSpaceDE w:val="0"/>
        <w:ind w:left="709" w:right="-15" w:hanging="198"/>
        <w:jc w:val="both"/>
        <w:rPr>
          <w:rFonts w:ascii="Book Antiqua" w:hAnsi="Book Antiqua"/>
          <w:sz w:val="22"/>
          <w:szCs w:val="22"/>
        </w:rPr>
      </w:pPr>
    </w:p>
    <w:p w:rsidR="0021286B" w:rsidRPr="00467252" w:rsidRDefault="0021286B" w:rsidP="00A540F3">
      <w:pPr>
        <w:widowControl w:val="0"/>
        <w:tabs>
          <w:tab w:val="left" w:pos="900"/>
        </w:tabs>
        <w:autoSpaceDE w:val="0"/>
        <w:ind w:left="908" w:right="-15" w:hanging="397"/>
        <w:jc w:val="both"/>
        <w:rPr>
          <w:rFonts w:ascii="Book Antiqua" w:hAnsi="Book Antiqua"/>
          <w:sz w:val="22"/>
          <w:szCs w:val="22"/>
        </w:rPr>
      </w:pPr>
      <w:r w:rsidRPr="00467252">
        <w:rPr>
          <w:rFonts w:ascii="Book Antiqua" w:hAnsi="Book Antiqua"/>
          <w:sz w:val="22"/>
          <w:szCs w:val="22"/>
        </w:rPr>
        <w:t>iii</w:t>
      </w:r>
      <w:r w:rsidRPr="00467252">
        <w:rPr>
          <w:rFonts w:ascii="Book Antiqua" w:hAnsi="Book Antiqua"/>
          <w:sz w:val="22"/>
          <w:szCs w:val="22"/>
        </w:rPr>
        <w:tab/>
        <w:t>l’autorité contractante ou le maître d’ouvrage possèdent des intérêts financiers dans sa géographie du capital de nature à compromettre la transparence des procédures de passation des marchés publics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c. Le</w:t>
      </w:r>
      <w:r w:rsidRPr="00467252">
        <w:rPr>
          <w:rFonts w:ascii="Book Antiqua" w:hAnsi="Book Antiqua"/>
          <w:spacing w:val="4"/>
          <w:sz w:val="22"/>
          <w:szCs w:val="22"/>
        </w:rPr>
        <w:t xml:space="preserve"> </w:t>
      </w:r>
      <w:r w:rsidRPr="00467252">
        <w:rPr>
          <w:rFonts w:ascii="Book Antiqua" w:hAnsi="Book Antiqua"/>
          <w:sz w:val="22"/>
          <w:szCs w:val="22"/>
        </w:rPr>
        <w:t>soumissionnaire</w:t>
      </w:r>
      <w:r w:rsidRPr="00467252">
        <w:rPr>
          <w:rFonts w:ascii="Book Antiqua" w:hAnsi="Book Antiqua"/>
          <w:spacing w:val="4"/>
          <w:sz w:val="22"/>
          <w:szCs w:val="22"/>
        </w:rPr>
        <w:t xml:space="preserve"> </w:t>
      </w:r>
      <w:r w:rsidRPr="00467252">
        <w:rPr>
          <w:rFonts w:ascii="Book Antiqua" w:hAnsi="Book Antiqua"/>
          <w:sz w:val="22"/>
          <w:szCs w:val="22"/>
        </w:rPr>
        <w:t>ne</w:t>
      </w:r>
      <w:r w:rsidRPr="00467252">
        <w:rPr>
          <w:rFonts w:ascii="Book Antiqua" w:hAnsi="Book Antiqua"/>
          <w:spacing w:val="4"/>
          <w:sz w:val="22"/>
          <w:szCs w:val="22"/>
        </w:rPr>
        <w:t xml:space="preserve"> </w:t>
      </w:r>
      <w:r w:rsidRPr="00467252">
        <w:rPr>
          <w:rFonts w:ascii="Book Antiqua" w:hAnsi="Book Antiqua"/>
          <w:sz w:val="22"/>
          <w:szCs w:val="22"/>
        </w:rPr>
        <w:t>doit</w:t>
      </w:r>
      <w:r w:rsidRPr="00467252">
        <w:rPr>
          <w:rFonts w:ascii="Book Antiqua" w:hAnsi="Book Antiqua"/>
          <w:spacing w:val="4"/>
          <w:sz w:val="22"/>
          <w:szCs w:val="22"/>
        </w:rPr>
        <w:t xml:space="preserve"> </w:t>
      </w:r>
      <w:r w:rsidRPr="00467252">
        <w:rPr>
          <w:rFonts w:ascii="Book Antiqua" w:hAnsi="Book Antiqua"/>
          <w:sz w:val="22"/>
          <w:szCs w:val="22"/>
        </w:rPr>
        <w:t>pas</w:t>
      </w:r>
      <w:r w:rsidRPr="00467252">
        <w:rPr>
          <w:rFonts w:ascii="Book Antiqua" w:hAnsi="Book Antiqua"/>
          <w:spacing w:val="4"/>
          <w:sz w:val="22"/>
          <w:szCs w:val="22"/>
        </w:rPr>
        <w:t xml:space="preserve"> </w:t>
      </w:r>
      <w:r w:rsidRPr="00467252">
        <w:rPr>
          <w:rFonts w:ascii="Book Antiqua" w:hAnsi="Book Antiqua"/>
          <w:sz w:val="22"/>
          <w:szCs w:val="22"/>
        </w:rPr>
        <w:t>être</w:t>
      </w:r>
      <w:r w:rsidRPr="00467252">
        <w:rPr>
          <w:rFonts w:ascii="Book Antiqua" w:hAnsi="Book Antiqua"/>
          <w:spacing w:val="4"/>
          <w:sz w:val="22"/>
          <w:szCs w:val="22"/>
        </w:rPr>
        <w:t xml:space="preserve"> </w:t>
      </w:r>
      <w:r w:rsidRPr="00467252">
        <w:rPr>
          <w:rFonts w:ascii="Book Antiqua" w:hAnsi="Book Antiqua"/>
          <w:sz w:val="22"/>
          <w:szCs w:val="22"/>
        </w:rPr>
        <w:t>sous</w:t>
      </w:r>
      <w:r w:rsidRPr="00467252">
        <w:rPr>
          <w:rFonts w:ascii="Book Antiqua" w:hAnsi="Book Antiqua"/>
          <w:spacing w:val="4"/>
          <w:sz w:val="22"/>
          <w:szCs w:val="22"/>
        </w:rPr>
        <w:t xml:space="preserve"> </w:t>
      </w:r>
      <w:r w:rsidRPr="00467252">
        <w:rPr>
          <w:rFonts w:ascii="Book Antiqua" w:hAnsi="Book Antiqua"/>
          <w:sz w:val="22"/>
          <w:szCs w:val="22"/>
        </w:rPr>
        <w:t>le</w:t>
      </w:r>
      <w:r w:rsidRPr="00467252">
        <w:rPr>
          <w:rFonts w:ascii="Book Antiqua" w:hAnsi="Book Antiqua"/>
          <w:spacing w:val="4"/>
          <w:sz w:val="22"/>
          <w:szCs w:val="22"/>
        </w:rPr>
        <w:t xml:space="preserve"> </w:t>
      </w:r>
      <w:r w:rsidRPr="00467252">
        <w:rPr>
          <w:rFonts w:ascii="Book Antiqua" w:hAnsi="Book Antiqua"/>
          <w:sz w:val="22"/>
          <w:szCs w:val="22"/>
        </w:rPr>
        <w:t>coup d’une</w:t>
      </w:r>
      <w:r w:rsidRPr="00467252">
        <w:rPr>
          <w:rFonts w:ascii="Book Antiqua" w:hAnsi="Book Antiqua"/>
          <w:spacing w:val="6"/>
          <w:sz w:val="22"/>
          <w:szCs w:val="22"/>
        </w:rPr>
        <w:t xml:space="preserve"> </w:t>
      </w:r>
      <w:r w:rsidRPr="00467252">
        <w:rPr>
          <w:rFonts w:ascii="Book Antiqua" w:hAnsi="Book Antiqua"/>
          <w:sz w:val="22"/>
          <w:szCs w:val="22"/>
        </w:rPr>
        <w:t>décision</w:t>
      </w:r>
      <w:r w:rsidRPr="00467252">
        <w:rPr>
          <w:rFonts w:ascii="Book Antiqua" w:hAnsi="Book Antiqua"/>
          <w:spacing w:val="6"/>
          <w:sz w:val="22"/>
          <w:szCs w:val="22"/>
        </w:rPr>
        <w:t xml:space="preserve"> </w:t>
      </w:r>
      <w:r w:rsidRPr="00467252">
        <w:rPr>
          <w:rFonts w:ascii="Book Antiqua" w:hAnsi="Book Antiqua"/>
          <w:sz w:val="22"/>
          <w:szCs w:val="22"/>
        </w:rPr>
        <w:t>d’exclusion.</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d. Une</w:t>
      </w:r>
      <w:r w:rsidRPr="00467252">
        <w:rPr>
          <w:rFonts w:ascii="Book Antiqua" w:hAnsi="Book Antiqua"/>
          <w:spacing w:val="16"/>
          <w:sz w:val="22"/>
          <w:szCs w:val="22"/>
        </w:rPr>
        <w:t xml:space="preserve"> </w:t>
      </w:r>
      <w:r w:rsidRPr="00467252">
        <w:rPr>
          <w:rFonts w:ascii="Book Antiqua" w:hAnsi="Book Antiqua"/>
          <w:sz w:val="22"/>
          <w:szCs w:val="22"/>
        </w:rPr>
        <w:t>entreprise</w:t>
      </w:r>
      <w:r w:rsidRPr="00467252">
        <w:rPr>
          <w:rFonts w:ascii="Book Antiqua" w:hAnsi="Book Antiqua"/>
          <w:spacing w:val="16"/>
          <w:sz w:val="22"/>
          <w:szCs w:val="22"/>
        </w:rPr>
        <w:t xml:space="preserve"> </w:t>
      </w:r>
      <w:r w:rsidRPr="00467252">
        <w:rPr>
          <w:rFonts w:ascii="Book Antiqua" w:hAnsi="Book Antiqua"/>
          <w:sz w:val="22"/>
          <w:szCs w:val="22"/>
        </w:rPr>
        <w:t>publique</w:t>
      </w:r>
      <w:r w:rsidRPr="00467252">
        <w:rPr>
          <w:rFonts w:ascii="Book Antiqua" w:hAnsi="Book Antiqua"/>
          <w:spacing w:val="16"/>
          <w:sz w:val="22"/>
          <w:szCs w:val="22"/>
        </w:rPr>
        <w:t xml:space="preserve"> </w:t>
      </w:r>
      <w:r w:rsidRPr="00467252">
        <w:rPr>
          <w:rFonts w:ascii="Book Antiqua" w:hAnsi="Book Antiqua"/>
          <w:sz w:val="22"/>
          <w:szCs w:val="22"/>
        </w:rPr>
        <w:t>camerounaise</w:t>
      </w:r>
      <w:r w:rsidRPr="00467252">
        <w:rPr>
          <w:rFonts w:ascii="Book Antiqua" w:hAnsi="Book Antiqua"/>
          <w:spacing w:val="16"/>
          <w:sz w:val="22"/>
          <w:szCs w:val="22"/>
        </w:rPr>
        <w:t xml:space="preserve"> </w:t>
      </w:r>
      <w:r w:rsidRPr="00467252">
        <w:rPr>
          <w:rFonts w:ascii="Book Antiqua" w:hAnsi="Book Antiqua"/>
          <w:sz w:val="22"/>
          <w:szCs w:val="22"/>
        </w:rPr>
        <w:t>peut</w:t>
      </w:r>
      <w:r w:rsidRPr="00467252">
        <w:rPr>
          <w:rFonts w:ascii="Book Antiqua" w:hAnsi="Book Antiqua"/>
          <w:spacing w:val="16"/>
          <w:sz w:val="22"/>
          <w:szCs w:val="22"/>
        </w:rPr>
        <w:t xml:space="preserve"> </w:t>
      </w:r>
      <w:r w:rsidRPr="00467252">
        <w:rPr>
          <w:rFonts w:ascii="Book Antiqua" w:hAnsi="Book Antiqua"/>
          <w:sz w:val="22"/>
          <w:szCs w:val="22"/>
        </w:rPr>
        <w:t>participer à la consultation si elle démontre qu’elle est (i) juridiquement et financièrement autonome, (ii) administrée selon les règles du droit</w:t>
      </w:r>
      <w:r w:rsidRPr="00467252">
        <w:rPr>
          <w:rFonts w:ascii="Book Antiqua" w:hAnsi="Book Antiqua"/>
          <w:spacing w:val="-7"/>
          <w:sz w:val="22"/>
          <w:szCs w:val="22"/>
        </w:rPr>
        <w:t xml:space="preserve"> </w:t>
      </w:r>
      <w:r w:rsidRPr="00467252">
        <w:rPr>
          <w:rFonts w:ascii="Book Antiqua" w:hAnsi="Book Antiqua"/>
          <w:sz w:val="22"/>
          <w:szCs w:val="22"/>
        </w:rPr>
        <w:t>commercial</w:t>
      </w:r>
      <w:r w:rsidRPr="00467252">
        <w:rPr>
          <w:rFonts w:ascii="Book Antiqua" w:hAnsi="Book Antiqua"/>
          <w:spacing w:val="-7"/>
          <w:sz w:val="22"/>
          <w:szCs w:val="22"/>
        </w:rPr>
        <w:t xml:space="preserve"> </w:t>
      </w:r>
      <w:r w:rsidRPr="00467252">
        <w:rPr>
          <w:rFonts w:ascii="Book Antiqua" w:hAnsi="Book Antiqua"/>
          <w:sz w:val="22"/>
          <w:szCs w:val="22"/>
        </w:rPr>
        <w:t>et</w:t>
      </w:r>
      <w:r w:rsidRPr="00467252">
        <w:rPr>
          <w:rFonts w:ascii="Book Antiqua" w:hAnsi="Book Antiqua"/>
          <w:spacing w:val="-7"/>
          <w:sz w:val="22"/>
          <w:szCs w:val="22"/>
        </w:rPr>
        <w:t xml:space="preserve"> </w:t>
      </w:r>
      <w:r w:rsidRPr="00467252">
        <w:rPr>
          <w:rFonts w:ascii="Book Antiqua" w:hAnsi="Book Antiqua"/>
          <w:sz w:val="22"/>
          <w:szCs w:val="22"/>
        </w:rPr>
        <w:t>(iii)</w:t>
      </w:r>
      <w:r w:rsidRPr="00467252">
        <w:rPr>
          <w:rFonts w:ascii="Book Antiqua" w:hAnsi="Book Antiqua"/>
          <w:spacing w:val="-7"/>
          <w:sz w:val="22"/>
          <w:szCs w:val="22"/>
        </w:rPr>
        <w:t xml:space="preserve"> </w:t>
      </w:r>
      <w:r w:rsidRPr="00467252">
        <w:rPr>
          <w:rFonts w:ascii="Book Antiqua" w:hAnsi="Book Antiqua"/>
          <w:sz w:val="22"/>
          <w:szCs w:val="22"/>
        </w:rPr>
        <w:t>n’est</w:t>
      </w:r>
      <w:r w:rsidRPr="00467252">
        <w:rPr>
          <w:rFonts w:ascii="Book Antiqua" w:hAnsi="Book Antiqua"/>
          <w:spacing w:val="-7"/>
          <w:sz w:val="22"/>
          <w:szCs w:val="22"/>
        </w:rPr>
        <w:t xml:space="preserve"> </w:t>
      </w:r>
      <w:r w:rsidRPr="00467252">
        <w:rPr>
          <w:rFonts w:ascii="Book Antiqua" w:hAnsi="Book Antiqua"/>
          <w:sz w:val="22"/>
          <w:szCs w:val="22"/>
        </w:rPr>
        <w:t>pas</w:t>
      </w:r>
      <w:r w:rsidRPr="00467252">
        <w:rPr>
          <w:rFonts w:ascii="Book Antiqua" w:hAnsi="Book Antiqua"/>
          <w:spacing w:val="-7"/>
          <w:sz w:val="22"/>
          <w:szCs w:val="22"/>
        </w:rPr>
        <w:t xml:space="preserve"> </w:t>
      </w:r>
      <w:r w:rsidRPr="00467252">
        <w:rPr>
          <w:rFonts w:ascii="Book Antiqua" w:hAnsi="Book Antiqua"/>
          <w:sz w:val="22"/>
          <w:szCs w:val="22"/>
        </w:rPr>
        <w:t>sous</w:t>
      </w:r>
      <w:r w:rsidRPr="00467252">
        <w:rPr>
          <w:rFonts w:ascii="Book Antiqua" w:hAnsi="Book Antiqua"/>
          <w:spacing w:val="-7"/>
          <w:sz w:val="22"/>
          <w:szCs w:val="22"/>
        </w:rPr>
        <w:t xml:space="preserve"> </w:t>
      </w:r>
      <w:r w:rsidRPr="00467252">
        <w:rPr>
          <w:rFonts w:ascii="Book Antiqua" w:hAnsi="Book Antiqua"/>
          <w:spacing w:val="5"/>
          <w:sz w:val="22"/>
          <w:szCs w:val="22"/>
        </w:rPr>
        <w:t>l’autorit</w:t>
      </w:r>
      <w:r w:rsidRPr="00467252">
        <w:rPr>
          <w:rFonts w:ascii="Book Antiqua" w:hAnsi="Book Antiqua"/>
          <w:sz w:val="22"/>
          <w:szCs w:val="22"/>
        </w:rPr>
        <w:t xml:space="preserve">é </w:t>
      </w:r>
      <w:r w:rsidRPr="00467252">
        <w:rPr>
          <w:rFonts w:ascii="Book Antiqua" w:hAnsi="Book Antiqua"/>
          <w:spacing w:val="5"/>
          <w:sz w:val="22"/>
          <w:szCs w:val="22"/>
        </w:rPr>
        <w:t>direct</w:t>
      </w:r>
      <w:r w:rsidRPr="00467252">
        <w:rPr>
          <w:rFonts w:ascii="Book Antiqua" w:hAnsi="Book Antiqua"/>
          <w:sz w:val="22"/>
          <w:szCs w:val="22"/>
        </w:rPr>
        <w:t xml:space="preserve">e </w:t>
      </w:r>
      <w:r w:rsidRPr="00467252">
        <w:rPr>
          <w:rFonts w:ascii="Book Antiqua" w:hAnsi="Book Antiqua"/>
          <w:spacing w:val="5"/>
          <w:sz w:val="22"/>
          <w:szCs w:val="22"/>
        </w:rPr>
        <w:t>de l’Autorité Contractante ou du Maître d’Ouvrage</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A540F3">
      <w:pPr>
        <w:widowControl w:val="0"/>
        <w:tabs>
          <w:tab w:val="left" w:pos="2580"/>
          <w:tab w:val="left" w:pos="3920"/>
        </w:tabs>
        <w:autoSpaceDE w:val="0"/>
        <w:jc w:val="both"/>
        <w:rPr>
          <w:rFonts w:ascii="Book Antiqua" w:hAnsi="Book Antiqua"/>
          <w:sz w:val="22"/>
          <w:szCs w:val="22"/>
        </w:rPr>
      </w:pPr>
      <w:bookmarkStart w:id="1" w:name="_Hlk160544512"/>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5</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1"/>
          <w:sz w:val="22"/>
          <w:szCs w:val="22"/>
        </w:rPr>
        <w:t xml:space="preserve"> </w:t>
      </w:r>
      <w:r w:rsidRPr="00467252">
        <w:rPr>
          <w:rFonts w:ascii="Book Antiqua" w:hAnsi="Book Antiqua"/>
          <w:b/>
          <w:bCs/>
          <w:spacing w:val="5"/>
          <w:sz w:val="22"/>
          <w:szCs w:val="22"/>
        </w:rPr>
        <w:t>Matériaux</w:t>
      </w:r>
      <w:r w:rsidRPr="00467252">
        <w:rPr>
          <w:rFonts w:ascii="Book Antiqua" w:hAnsi="Book Antiqua"/>
          <w:b/>
          <w:bCs/>
          <w:sz w:val="22"/>
          <w:szCs w:val="22"/>
        </w:rPr>
        <w:t xml:space="preserve">, </w:t>
      </w:r>
      <w:r w:rsidRPr="00467252">
        <w:rPr>
          <w:rFonts w:ascii="Book Antiqua" w:hAnsi="Book Antiqua"/>
          <w:b/>
          <w:bCs/>
          <w:spacing w:val="5"/>
          <w:sz w:val="22"/>
          <w:szCs w:val="22"/>
        </w:rPr>
        <w:t>matériels</w:t>
      </w:r>
      <w:r w:rsidRPr="00467252">
        <w:rPr>
          <w:rFonts w:ascii="Book Antiqua" w:hAnsi="Book Antiqua"/>
          <w:b/>
          <w:bCs/>
          <w:sz w:val="22"/>
          <w:szCs w:val="22"/>
        </w:rPr>
        <w:t xml:space="preserve">, </w:t>
      </w:r>
      <w:r w:rsidRPr="00467252">
        <w:rPr>
          <w:rFonts w:ascii="Book Antiqua" w:hAnsi="Book Antiqua"/>
          <w:b/>
          <w:bCs/>
          <w:spacing w:val="5"/>
          <w:sz w:val="22"/>
          <w:szCs w:val="22"/>
        </w:rPr>
        <w:t xml:space="preserve">fournitures, </w:t>
      </w:r>
      <w:r w:rsidRPr="00467252">
        <w:rPr>
          <w:rFonts w:ascii="Book Antiqua" w:hAnsi="Book Antiqua"/>
          <w:b/>
          <w:bCs/>
          <w:sz w:val="22"/>
          <w:szCs w:val="22"/>
        </w:rPr>
        <w:t>équipements</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services</w:t>
      </w:r>
      <w:r w:rsidRPr="00467252">
        <w:rPr>
          <w:rFonts w:ascii="Book Antiqua" w:hAnsi="Book Antiqua"/>
          <w:b/>
          <w:bCs/>
          <w:spacing w:val="6"/>
          <w:sz w:val="22"/>
          <w:szCs w:val="22"/>
        </w:rPr>
        <w:t xml:space="preserve"> </w:t>
      </w:r>
      <w:r w:rsidRPr="00467252">
        <w:rPr>
          <w:rFonts w:ascii="Book Antiqua" w:hAnsi="Book Antiqua"/>
          <w:b/>
          <w:bCs/>
          <w:sz w:val="22"/>
          <w:szCs w:val="22"/>
        </w:rPr>
        <w:t>autorisés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5.1. Les</w:t>
      </w:r>
      <w:r w:rsidRPr="00467252">
        <w:rPr>
          <w:rFonts w:ascii="Book Antiqua" w:hAnsi="Book Antiqua"/>
          <w:spacing w:val="5"/>
          <w:sz w:val="22"/>
          <w:szCs w:val="22"/>
        </w:rPr>
        <w:t xml:space="preserve"> </w:t>
      </w:r>
      <w:r w:rsidRPr="00467252">
        <w:rPr>
          <w:rFonts w:ascii="Book Antiqua" w:hAnsi="Book Antiqua"/>
          <w:sz w:val="22"/>
          <w:szCs w:val="22"/>
        </w:rPr>
        <w:t>matériaux,</w:t>
      </w:r>
      <w:r w:rsidRPr="00467252">
        <w:rPr>
          <w:rFonts w:ascii="Book Antiqua" w:hAnsi="Book Antiqua"/>
          <w:spacing w:val="5"/>
          <w:sz w:val="22"/>
          <w:szCs w:val="22"/>
        </w:rPr>
        <w:t xml:space="preserve"> </w:t>
      </w:r>
      <w:r w:rsidRPr="00467252">
        <w:rPr>
          <w:rFonts w:ascii="Book Antiqua" w:hAnsi="Book Antiqua"/>
          <w:sz w:val="22"/>
          <w:szCs w:val="22"/>
        </w:rPr>
        <w:t>les</w:t>
      </w:r>
      <w:r w:rsidRPr="00467252">
        <w:rPr>
          <w:rFonts w:ascii="Book Antiqua" w:hAnsi="Book Antiqua"/>
          <w:spacing w:val="5"/>
          <w:sz w:val="22"/>
          <w:szCs w:val="22"/>
        </w:rPr>
        <w:t xml:space="preserve"> </w:t>
      </w:r>
      <w:r w:rsidRPr="00467252">
        <w:rPr>
          <w:rFonts w:ascii="Book Antiqua" w:hAnsi="Book Antiqua"/>
          <w:sz w:val="22"/>
          <w:szCs w:val="22"/>
        </w:rPr>
        <w:t>matériels</w:t>
      </w:r>
      <w:r w:rsidRPr="00467252">
        <w:rPr>
          <w:rFonts w:ascii="Book Antiqua" w:hAnsi="Book Antiqua"/>
          <w:spacing w:val="5"/>
          <w:sz w:val="22"/>
          <w:szCs w:val="22"/>
        </w:rPr>
        <w:t xml:space="preserve"> </w:t>
      </w:r>
      <w:r w:rsidRPr="00467252">
        <w:rPr>
          <w:rFonts w:ascii="Book Antiqua" w:hAnsi="Book Antiqua"/>
          <w:sz w:val="22"/>
          <w:szCs w:val="22"/>
        </w:rPr>
        <w:t>de</w:t>
      </w:r>
      <w:r w:rsidRPr="00467252">
        <w:rPr>
          <w:rFonts w:ascii="Book Antiqua" w:hAnsi="Book Antiqua"/>
          <w:spacing w:val="5"/>
          <w:sz w:val="22"/>
          <w:szCs w:val="22"/>
        </w:rPr>
        <w:t xml:space="preserve"> </w:t>
      </w:r>
      <w:r w:rsidRPr="00467252">
        <w:rPr>
          <w:rFonts w:ascii="Book Antiqua" w:hAnsi="Book Antiqua"/>
          <w:sz w:val="22"/>
          <w:szCs w:val="22"/>
        </w:rPr>
        <w:t>l’Entrepreneur, les</w:t>
      </w:r>
      <w:r w:rsidRPr="00467252">
        <w:rPr>
          <w:rFonts w:ascii="Book Antiqua" w:hAnsi="Book Antiqua"/>
          <w:spacing w:val="-5"/>
          <w:sz w:val="22"/>
          <w:szCs w:val="22"/>
        </w:rPr>
        <w:t xml:space="preserve"> </w:t>
      </w:r>
      <w:r w:rsidRPr="00467252">
        <w:rPr>
          <w:rFonts w:ascii="Book Antiqua" w:hAnsi="Book Antiqua"/>
          <w:sz w:val="22"/>
          <w:szCs w:val="22"/>
        </w:rPr>
        <w:t>fournitures,</w:t>
      </w:r>
      <w:r w:rsidRPr="00467252">
        <w:rPr>
          <w:rFonts w:ascii="Book Antiqua" w:hAnsi="Book Antiqua"/>
          <w:spacing w:val="-5"/>
          <w:sz w:val="22"/>
          <w:szCs w:val="22"/>
        </w:rPr>
        <w:t xml:space="preserve"> </w:t>
      </w:r>
      <w:r w:rsidRPr="00467252">
        <w:rPr>
          <w:rFonts w:ascii="Book Antiqua" w:hAnsi="Book Antiqua"/>
          <w:sz w:val="22"/>
          <w:szCs w:val="22"/>
        </w:rPr>
        <w:t>équipements</w:t>
      </w:r>
      <w:r w:rsidRPr="00467252">
        <w:rPr>
          <w:rFonts w:ascii="Book Antiqua" w:hAnsi="Book Antiqua"/>
          <w:spacing w:val="-5"/>
          <w:sz w:val="22"/>
          <w:szCs w:val="22"/>
        </w:rPr>
        <w:t xml:space="preserve"> </w:t>
      </w:r>
      <w:r w:rsidRPr="00467252">
        <w:rPr>
          <w:rFonts w:ascii="Book Antiqua" w:hAnsi="Book Antiqua"/>
          <w:sz w:val="22"/>
          <w:szCs w:val="22"/>
        </w:rPr>
        <w:t>et</w:t>
      </w:r>
      <w:r w:rsidRPr="00467252">
        <w:rPr>
          <w:rFonts w:ascii="Book Antiqua" w:hAnsi="Book Antiqua"/>
          <w:spacing w:val="-5"/>
          <w:sz w:val="22"/>
          <w:szCs w:val="22"/>
        </w:rPr>
        <w:t xml:space="preserve"> </w:t>
      </w:r>
      <w:r w:rsidRPr="00467252">
        <w:rPr>
          <w:rFonts w:ascii="Book Antiqua" w:hAnsi="Book Antiqua"/>
          <w:sz w:val="22"/>
          <w:szCs w:val="22"/>
        </w:rPr>
        <w:t>services</w:t>
      </w:r>
      <w:r w:rsidRPr="00467252">
        <w:rPr>
          <w:rFonts w:ascii="Book Antiqua" w:hAnsi="Book Antiqua"/>
          <w:spacing w:val="-5"/>
          <w:sz w:val="22"/>
          <w:szCs w:val="22"/>
        </w:rPr>
        <w:t xml:space="preserve"> </w:t>
      </w:r>
      <w:r w:rsidRPr="00467252">
        <w:rPr>
          <w:rFonts w:ascii="Book Antiqua" w:hAnsi="Book Antiqua"/>
          <w:sz w:val="22"/>
          <w:szCs w:val="22"/>
        </w:rPr>
        <w:t>devant être fournis dans le cadre du Marché doivent provenir de pays répondant aux critères de provenance</w:t>
      </w:r>
      <w:r w:rsidRPr="00467252">
        <w:rPr>
          <w:rFonts w:ascii="Book Antiqua" w:hAnsi="Book Antiqua"/>
          <w:spacing w:val="-5"/>
          <w:sz w:val="22"/>
          <w:szCs w:val="22"/>
        </w:rPr>
        <w:t xml:space="preserve"> </w:t>
      </w:r>
      <w:r w:rsidRPr="00467252">
        <w:rPr>
          <w:rFonts w:ascii="Book Antiqua" w:hAnsi="Book Antiqua"/>
          <w:sz w:val="22"/>
          <w:szCs w:val="22"/>
        </w:rPr>
        <w:t>définis</w:t>
      </w:r>
      <w:r w:rsidRPr="00467252">
        <w:rPr>
          <w:rFonts w:ascii="Book Antiqua" w:hAnsi="Book Antiqua"/>
          <w:spacing w:val="-5"/>
          <w:sz w:val="22"/>
          <w:szCs w:val="22"/>
        </w:rPr>
        <w:t xml:space="preserve"> </w:t>
      </w:r>
      <w:r w:rsidRPr="00467252">
        <w:rPr>
          <w:rFonts w:ascii="Book Antiqua" w:hAnsi="Book Antiqua"/>
          <w:sz w:val="22"/>
          <w:szCs w:val="22"/>
        </w:rPr>
        <w:t>dans</w:t>
      </w:r>
      <w:r w:rsidRPr="00467252">
        <w:rPr>
          <w:rFonts w:ascii="Book Antiqua" w:hAnsi="Book Antiqua"/>
          <w:spacing w:val="-5"/>
          <w:sz w:val="22"/>
          <w:szCs w:val="22"/>
        </w:rPr>
        <w:t xml:space="preserve"> </w:t>
      </w:r>
      <w:r w:rsidRPr="00467252">
        <w:rPr>
          <w:rFonts w:ascii="Book Antiqua" w:hAnsi="Book Antiqua"/>
          <w:sz w:val="22"/>
          <w:szCs w:val="22"/>
        </w:rPr>
        <w:t>le</w:t>
      </w:r>
      <w:r w:rsidRPr="00467252">
        <w:rPr>
          <w:rFonts w:ascii="Book Antiqua" w:hAnsi="Book Antiqua"/>
          <w:spacing w:val="-5"/>
          <w:sz w:val="22"/>
          <w:szCs w:val="22"/>
        </w:rPr>
        <w:t xml:space="preserve"> </w:t>
      </w:r>
      <w:r w:rsidRPr="00467252">
        <w:rPr>
          <w:rFonts w:ascii="Book Antiqua" w:hAnsi="Book Antiqua"/>
          <w:sz w:val="22"/>
          <w:szCs w:val="22"/>
        </w:rPr>
        <w:t>RPAO,</w:t>
      </w:r>
      <w:r w:rsidRPr="00467252">
        <w:rPr>
          <w:rFonts w:ascii="Book Antiqua" w:hAnsi="Book Antiqua"/>
          <w:spacing w:val="-5"/>
          <w:sz w:val="22"/>
          <w:szCs w:val="22"/>
        </w:rPr>
        <w:t xml:space="preserve"> </w:t>
      </w:r>
      <w:r w:rsidRPr="00467252">
        <w:rPr>
          <w:rFonts w:ascii="Book Antiqua" w:hAnsi="Book Antiqua"/>
          <w:sz w:val="22"/>
          <w:szCs w:val="22"/>
        </w:rPr>
        <w:t>et</w:t>
      </w:r>
      <w:r w:rsidRPr="00467252">
        <w:rPr>
          <w:rFonts w:ascii="Book Antiqua" w:hAnsi="Book Antiqua"/>
          <w:spacing w:val="-5"/>
          <w:sz w:val="22"/>
          <w:szCs w:val="22"/>
        </w:rPr>
        <w:t xml:space="preserve"> </w:t>
      </w:r>
      <w:r w:rsidRPr="00467252">
        <w:rPr>
          <w:rFonts w:ascii="Book Antiqua" w:hAnsi="Book Antiqua"/>
          <w:sz w:val="22"/>
          <w:szCs w:val="22"/>
        </w:rPr>
        <w:t>toutes</w:t>
      </w:r>
      <w:r w:rsidRPr="00467252">
        <w:rPr>
          <w:rFonts w:ascii="Book Antiqua" w:hAnsi="Book Antiqua"/>
          <w:spacing w:val="-5"/>
          <w:sz w:val="22"/>
          <w:szCs w:val="22"/>
        </w:rPr>
        <w:t xml:space="preserve"> </w:t>
      </w:r>
      <w:r w:rsidRPr="00467252">
        <w:rPr>
          <w:rFonts w:ascii="Book Antiqua" w:hAnsi="Book Antiqua"/>
          <w:sz w:val="22"/>
          <w:szCs w:val="22"/>
        </w:rPr>
        <w:t>les dépenses effectuées au titre du Marché sont limitées</w:t>
      </w:r>
      <w:r w:rsidRPr="00467252">
        <w:rPr>
          <w:rFonts w:ascii="Book Antiqua" w:hAnsi="Book Antiqua"/>
          <w:spacing w:val="25"/>
          <w:sz w:val="22"/>
          <w:szCs w:val="22"/>
        </w:rPr>
        <w:t xml:space="preserve"> </w:t>
      </w:r>
      <w:r w:rsidRPr="00467252">
        <w:rPr>
          <w:rFonts w:ascii="Book Antiqua" w:hAnsi="Book Antiqua"/>
          <w:sz w:val="22"/>
          <w:szCs w:val="22"/>
        </w:rPr>
        <w:t>auxdits</w:t>
      </w:r>
      <w:r w:rsidRPr="00467252">
        <w:rPr>
          <w:rFonts w:ascii="Book Antiqua" w:hAnsi="Book Antiqua"/>
          <w:spacing w:val="25"/>
          <w:sz w:val="22"/>
          <w:szCs w:val="22"/>
        </w:rPr>
        <w:t xml:space="preserve"> </w:t>
      </w:r>
      <w:r w:rsidRPr="00467252">
        <w:rPr>
          <w:rFonts w:ascii="Book Antiqua" w:hAnsi="Book Antiqua"/>
          <w:sz w:val="22"/>
          <w:szCs w:val="22"/>
        </w:rPr>
        <w:t>matériaux,</w:t>
      </w:r>
      <w:r w:rsidRPr="00467252">
        <w:rPr>
          <w:rFonts w:ascii="Book Antiqua" w:hAnsi="Book Antiqua"/>
          <w:spacing w:val="25"/>
          <w:sz w:val="22"/>
          <w:szCs w:val="22"/>
        </w:rPr>
        <w:t xml:space="preserve"> </w:t>
      </w:r>
      <w:r w:rsidRPr="00467252">
        <w:rPr>
          <w:rFonts w:ascii="Book Antiqua" w:hAnsi="Book Antiqua"/>
          <w:sz w:val="22"/>
          <w:szCs w:val="22"/>
        </w:rPr>
        <w:t>matériels,</w:t>
      </w:r>
      <w:r w:rsidRPr="00467252">
        <w:rPr>
          <w:rFonts w:ascii="Book Antiqua" w:hAnsi="Book Antiqua"/>
          <w:spacing w:val="25"/>
          <w:sz w:val="22"/>
          <w:szCs w:val="22"/>
        </w:rPr>
        <w:t xml:space="preserve"> </w:t>
      </w:r>
      <w:r w:rsidRPr="00467252">
        <w:rPr>
          <w:rFonts w:ascii="Book Antiqua" w:hAnsi="Book Antiqua"/>
          <w:sz w:val="22"/>
          <w:szCs w:val="22"/>
        </w:rPr>
        <w:t>fournitures,</w:t>
      </w:r>
      <w:r w:rsidRPr="00467252">
        <w:rPr>
          <w:rFonts w:ascii="Book Antiqua" w:hAnsi="Book Antiqua"/>
          <w:spacing w:val="6"/>
          <w:sz w:val="22"/>
          <w:szCs w:val="22"/>
        </w:rPr>
        <w:t xml:space="preserve"> </w:t>
      </w:r>
      <w:r w:rsidRPr="00467252">
        <w:rPr>
          <w:rFonts w:ascii="Book Antiqua" w:hAnsi="Book Antiqua"/>
          <w:sz w:val="22"/>
          <w:szCs w:val="22"/>
        </w:rPr>
        <w:t>équipements</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services.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5.2. En vertu</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l’article</w:t>
      </w:r>
      <w:r w:rsidRPr="00467252">
        <w:rPr>
          <w:rFonts w:ascii="Book Antiqua" w:hAnsi="Book Antiqua"/>
          <w:spacing w:val="-8"/>
          <w:sz w:val="22"/>
          <w:szCs w:val="22"/>
        </w:rPr>
        <w:t xml:space="preserve"> </w:t>
      </w:r>
      <w:r w:rsidRPr="00467252">
        <w:rPr>
          <w:rFonts w:ascii="Book Antiqua" w:hAnsi="Book Antiqua"/>
          <w:sz w:val="22"/>
          <w:szCs w:val="22"/>
        </w:rPr>
        <w:t>5.1</w:t>
      </w:r>
      <w:r w:rsidRPr="00467252">
        <w:rPr>
          <w:rFonts w:ascii="Book Antiqua" w:hAnsi="Book Antiqua"/>
          <w:spacing w:val="-8"/>
          <w:sz w:val="22"/>
          <w:szCs w:val="22"/>
        </w:rPr>
        <w:t xml:space="preserve"> </w:t>
      </w:r>
      <w:r w:rsidRPr="00467252">
        <w:rPr>
          <w:rFonts w:ascii="Book Antiqua" w:hAnsi="Book Antiqua"/>
          <w:sz w:val="22"/>
          <w:szCs w:val="22"/>
        </w:rPr>
        <w:t>ci-dessus,</w:t>
      </w:r>
      <w:r w:rsidRPr="00467252">
        <w:rPr>
          <w:rFonts w:ascii="Book Antiqua" w:hAnsi="Book Antiqua"/>
          <w:spacing w:val="-8"/>
          <w:sz w:val="22"/>
          <w:szCs w:val="22"/>
        </w:rPr>
        <w:t xml:space="preserve"> </w:t>
      </w:r>
      <w:r w:rsidRPr="00467252">
        <w:rPr>
          <w:rFonts w:ascii="Book Antiqua" w:hAnsi="Book Antiqua"/>
          <w:sz w:val="22"/>
          <w:szCs w:val="22"/>
        </w:rPr>
        <w:t>le</w:t>
      </w:r>
      <w:r w:rsidRPr="00467252">
        <w:rPr>
          <w:rFonts w:ascii="Book Antiqua" w:hAnsi="Book Antiqua"/>
          <w:spacing w:val="-8"/>
          <w:sz w:val="22"/>
          <w:szCs w:val="22"/>
        </w:rPr>
        <w:t xml:space="preserve"> </w:t>
      </w:r>
      <w:r w:rsidRPr="00467252">
        <w:rPr>
          <w:rFonts w:ascii="Book Antiqua" w:hAnsi="Book Antiqua"/>
          <w:sz w:val="22"/>
          <w:szCs w:val="22"/>
        </w:rPr>
        <w:t>terme</w:t>
      </w:r>
      <w:r w:rsidRPr="00467252">
        <w:rPr>
          <w:rFonts w:ascii="Book Antiqua" w:hAnsi="Book Antiqua"/>
          <w:spacing w:val="-8"/>
          <w:sz w:val="22"/>
          <w:szCs w:val="22"/>
        </w:rPr>
        <w:t xml:space="preserve"> </w:t>
      </w:r>
      <w:r w:rsidRPr="00467252">
        <w:rPr>
          <w:rFonts w:ascii="Book Antiqua" w:hAnsi="Book Antiqua"/>
          <w:sz w:val="22"/>
          <w:szCs w:val="22"/>
        </w:rPr>
        <w:t>“provenir”</w:t>
      </w:r>
      <w:r w:rsidRPr="00467252">
        <w:rPr>
          <w:rFonts w:ascii="Book Antiqua" w:hAnsi="Book Antiqua"/>
          <w:spacing w:val="2"/>
          <w:sz w:val="22"/>
          <w:szCs w:val="22"/>
        </w:rPr>
        <w:t xml:space="preserve"> </w:t>
      </w:r>
      <w:r w:rsidRPr="00467252">
        <w:rPr>
          <w:rFonts w:ascii="Book Antiqua" w:hAnsi="Book Antiqua"/>
          <w:sz w:val="22"/>
          <w:szCs w:val="22"/>
        </w:rPr>
        <w:t>désigne</w:t>
      </w:r>
      <w:r w:rsidRPr="00467252">
        <w:rPr>
          <w:rFonts w:ascii="Book Antiqua" w:hAnsi="Book Antiqua"/>
          <w:spacing w:val="2"/>
          <w:sz w:val="22"/>
          <w:szCs w:val="22"/>
        </w:rPr>
        <w:t xml:space="preserve"> </w:t>
      </w:r>
      <w:r w:rsidRPr="00467252">
        <w:rPr>
          <w:rFonts w:ascii="Book Antiqua" w:hAnsi="Book Antiqua"/>
          <w:sz w:val="22"/>
          <w:szCs w:val="22"/>
        </w:rPr>
        <w:t>le</w:t>
      </w:r>
      <w:r w:rsidRPr="00467252">
        <w:rPr>
          <w:rFonts w:ascii="Book Antiqua" w:hAnsi="Book Antiqua"/>
          <w:spacing w:val="2"/>
          <w:sz w:val="22"/>
          <w:szCs w:val="22"/>
        </w:rPr>
        <w:t xml:space="preserve"> </w:t>
      </w:r>
      <w:r w:rsidRPr="00467252">
        <w:rPr>
          <w:rFonts w:ascii="Book Antiqua" w:hAnsi="Book Antiqua"/>
          <w:sz w:val="22"/>
          <w:szCs w:val="22"/>
        </w:rPr>
        <w:t>lieu</w:t>
      </w:r>
      <w:r w:rsidRPr="00467252">
        <w:rPr>
          <w:rFonts w:ascii="Book Antiqua" w:hAnsi="Book Antiqua"/>
          <w:spacing w:val="2"/>
          <w:sz w:val="22"/>
          <w:szCs w:val="22"/>
        </w:rPr>
        <w:t xml:space="preserve"> </w:t>
      </w:r>
      <w:r w:rsidRPr="00467252">
        <w:rPr>
          <w:rFonts w:ascii="Book Antiqua" w:hAnsi="Book Antiqua"/>
          <w:sz w:val="22"/>
          <w:szCs w:val="22"/>
        </w:rPr>
        <w:t>où</w:t>
      </w:r>
      <w:r w:rsidRPr="00467252">
        <w:rPr>
          <w:rFonts w:ascii="Book Antiqua" w:hAnsi="Book Antiqua"/>
          <w:spacing w:val="2"/>
          <w:sz w:val="22"/>
          <w:szCs w:val="22"/>
        </w:rPr>
        <w:t xml:space="preserve"> </w:t>
      </w:r>
      <w:r w:rsidRPr="00467252">
        <w:rPr>
          <w:rFonts w:ascii="Book Antiqua" w:hAnsi="Book Antiqua"/>
          <w:sz w:val="22"/>
          <w:szCs w:val="22"/>
        </w:rPr>
        <w:t>les</w:t>
      </w:r>
      <w:r w:rsidRPr="00467252">
        <w:rPr>
          <w:rFonts w:ascii="Book Antiqua" w:hAnsi="Book Antiqua"/>
          <w:spacing w:val="2"/>
          <w:sz w:val="22"/>
          <w:szCs w:val="22"/>
        </w:rPr>
        <w:t xml:space="preserve"> </w:t>
      </w:r>
      <w:r w:rsidRPr="00467252">
        <w:rPr>
          <w:rFonts w:ascii="Book Antiqua" w:hAnsi="Book Antiqua"/>
          <w:sz w:val="22"/>
          <w:szCs w:val="22"/>
        </w:rPr>
        <w:t>biens</w:t>
      </w:r>
      <w:r w:rsidRPr="00467252">
        <w:rPr>
          <w:rFonts w:ascii="Book Antiqua" w:hAnsi="Book Antiqua"/>
          <w:spacing w:val="2"/>
          <w:sz w:val="22"/>
          <w:szCs w:val="22"/>
        </w:rPr>
        <w:t xml:space="preserve"> </w:t>
      </w:r>
      <w:r w:rsidRPr="00467252">
        <w:rPr>
          <w:rFonts w:ascii="Book Antiqua" w:hAnsi="Book Antiqua"/>
          <w:sz w:val="22"/>
          <w:szCs w:val="22"/>
        </w:rPr>
        <w:t>sont</w:t>
      </w:r>
      <w:r w:rsidRPr="00467252">
        <w:rPr>
          <w:rFonts w:ascii="Book Antiqua" w:hAnsi="Book Antiqua"/>
          <w:spacing w:val="2"/>
          <w:sz w:val="22"/>
          <w:szCs w:val="22"/>
        </w:rPr>
        <w:t xml:space="preserve"> </w:t>
      </w:r>
      <w:r w:rsidRPr="00467252">
        <w:rPr>
          <w:rFonts w:ascii="Book Antiqua" w:hAnsi="Book Antiqua"/>
          <w:sz w:val="22"/>
          <w:szCs w:val="22"/>
        </w:rPr>
        <w:t>extraits, cultivés,</w:t>
      </w:r>
      <w:r w:rsidRPr="00467252">
        <w:rPr>
          <w:rFonts w:ascii="Book Antiqua" w:hAnsi="Book Antiqua"/>
          <w:spacing w:val="14"/>
          <w:sz w:val="22"/>
          <w:szCs w:val="22"/>
        </w:rPr>
        <w:t xml:space="preserve"> </w:t>
      </w:r>
      <w:r w:rsidRPr="00467252">
        <w:rPr>
          <w:rFonts w:ascii="Book Antiqua" w:hAnsi="Book Antiqua"/>
          <w:sz w:val="22"/>
          <w:szCs w:val="22"/>
        </w:rPr>
        <w:t>produits</w:t>
      </w:r>
      <w:r w:rsidRPr="00467252">
        <w:rPr>
          <w:rFonts w:ascii="Book Antiqua" w:hAnsi="Book Antiqua"/>
          <w:spacing w:val="14"/>
          <w:sz w:val="22"/>
          <w:szCs w:val="22"/>
        </w:rPr>
        <w:t xml:space="preserve"> </w:t>
      </w:r>
      <w:r w:rsidRPr="00467252">
        <w:rPr>
          <w:rFonts w:ascii="Book Antiqua" w:hAnsi="Book Antiqua"/>
          <w:sz w:val="22"/>
          <w:szCs w:val="22"/>
        </w:rPr>
        <w:t>ou</w:t>
      </w:r>
      <w:r w:rsidRPr="00467252">
        <w:rPr>
          <w:rFonts w:ascii="Book Antiqua" w:hAnsi="Book Antiqua"/>
          <w:spacing w:val="14"/>
          <w:sz w:val="22"/>
          <w:szCs w:val="22"/>
        </w:rPr>
        <w:t xml:space="preserve"> </w:t>
      </w:r>
      <w:r w:rsidRPr="00467252">
        <w:rPr>
          <w:rFonts w:ascii="Book Antiqua" w:hAnsi="Book Antiqua"/>
          <w:sz w:val="22"/>
          <w:szCs w:val="22"/>
        </w:rPr>
        <w:t>fabriqués</w:t>
      </w:r>
      <w:r w:rsidRPr="00467252">
        <w:rPr>
          <w:rFonts w:ascii="Book Antiqua" w:hAnsi="Book Antiqua"/>
          <w:spacing w:val="14"/>
          <w:sz w:val="22"/>
          <w:szCs w:val="22"/>
        </w:rPr>
        <w:t xml:space="preserve"> </w:t>
      </w:r>
      <w:r w:rsidRPr="00467252">
        <w:rPr>
          <w:rFonts w:ascii="Book Antiqua" w:hAnsi="Book Antiqua"/>
          <w:sz w:val="22"/>
          <w:szCs w:val="22"/>
        </w:rPr>
        <w:t>et</w:t>
      </w:r>
      <w:r w:rsidRPr="00467252">
        <w:rPr>
          <w:rFonts w:ascii="Book Antiqua" w:hAnsi="Book Antiqua"/>
          <w:spacing w:val="14"/>
          <w:sz w:val="22"/>
          <w:szCs w:val="22"/>
        </w:rPr>
        <w:t xml:space="preserve"> </w:t>
      </w:r>
      <w:r w:rsidRPr="00467252">
        <w:rPr>
          <w:rFonts w:ascii="Book Antiqua" w:hAnsi="Book Antiqua"/>
          <w:sz w:val="22"/>
          <w:szCs w:val="22"/>
        </w:rPr>
        <w:t>d’où</w:t>
      </w:r>
      <w:r w:rsidRPr="00467252">
        <w:rPr>
          <w:rFonts w:ascii="Book Antiqua" w:hAnsi="Book Antiqua"/>
          <w:spacing w:val="14"/>
          <w:sz w:val="22"/>
          <w:szCs w:val="22"/>
        </w:rPr>
        <w:t xml:space="preserve"> </w:t>
      </w:r>
      <w:r w:rsidRPr="00467252">
        <w:rPr>
          <w:rFonts w:ascii="Book Antiqua" w:hAnsi="Book Antiqua"/>
          <w:sz w:val="22"/>
          <w:szCs w:val="22"/>
        </w:rPr>
        <w:t>proviennent</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services.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6</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Qualification</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Soumissionnaire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6.1. Les soumissionnaires doivent, comme partie intégrante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leur</w:t>
      </w:r>
      <w:r w:rsidRPr="00467252">
        <w:rPr>
          <w:rFonts w:ascii="Book Antiqua" w:hAnsi="Book Antiqua"/>
          <w:spacing w:val="6"/>
          <w:sz w:val="22"/>
          <w:szCs w:val="22"/>
        </w:rPr>
        <w:t xml:space="preserve"> </w:t>
      </w:r>
      <w:r w:rsidRPr="00467252">
        <w:rPr>
          <w:rFonts w:ascii="Book Antiqua" w:hAnsi="Book Antiqua"/>
          <w:sz w:val="22"/>
          <w:szCs w:val="22"/>
        </w:rPr>
        <w:t>offre</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 Soumettre</w:t>
      </w:r>
      <w:r w:rsidRPr="00467252">
        <w:rPr>
          <w:rFonts w:ascii="Book Antiqua" w:hAnsi="Book Antiqua"/>
          <w:spacing w:val="-4"/>
          <w:sz w:val="22"/>
          <w:szCs w:val="22"/>
        </w:rPr>
        <w:t xml:space="preserve"> </w:t>
      </w:r>
      <w:r w:rsidRPr="00467252">
        <w:rPr>
          <w:rFonts w:ascii="Book Antiqua" w:hAnsi="Book Antiqua"/>
          <w:sz w:val="22"/>
          <w:szCs w:val="22"/>
        </w:rPr>
        <w:t>un</w:t>
      </w:r>
      <w:r w:rsidRPr="00467252">
        <w:rPr>
          <w:rFonts w:ascii="Book Antiqua" w:hAnsi="Book Antiqua"/>
          <w:spacing w:val="-4"/>
          <w:sz w:val="22"/>
          <w:szCs w:val="22"/>
        </w:rPr>
        <w:t xml:space="preserve"> </w:t>
      </w:r>
      <w:r w:rsidRPr="00467252">
        <w:rPr>
          <w:rFonts w:ascii="Book Antiqua" w:hAnsi="Book Antiqua"/>
          <w:sz w:val="22"/>
          <w:szCs w:val="22"/>
        </w:rPr>
        <w:t>pouvoir</w:t>
      </w:r>
      <w:r w:rsidRPr="00467252">
        <w:rPr>
          <w:rFonts w:ascii="Book Antiqua" w:hAnsi="Book Antiqua"/>
          <w:spacing w:val="-4"/>
          <w:sz w:val="22"/>
          <w:szCs w:val="22"/>
        </w:rPr>
        <w:t xml:space="preserve"> </w:t>
      </w:r>
      <w:r w:rsidRPr="00467252">
        <w:rPr>
          <w:rFonts w:ascii="Book Antiqua" w:hAnsi="Book Antiqua"/>
          <w:sz w:val="22"/>
          <w:szCs w:val="22"/>
        </w:rPr>
        <w:t>habilitant</w:t>
      </w:r>
      <w:r w:rsidRPr="00467252">
        <w:rPr>
          <w:rFonts w:ascii="Book Antiqua" w:hAnsi="Book Antiqua"/>
          <w:spacing w:val="-4"/>
          <w:sz w:val="22"/>
          <w:szCs w:val="22"/>
        </w:rPr>
        <w:t xml:space="preserve"> </w:t>
      </w:r>
      <w:r w:rsidRPr="00467252">
        <w:rPr>
          <w:rFonts w:ascii="Book Antiqua" w:hAnsi="Book Antiqua"/>
          <w:sz w:val="22"/>
          <w:szCs w:val="22"/>
        </w:rPr>
        <w:t>le</w:t>
      </w:r>
      <w:r w:rsidRPr="00467252">
        <w:rPr>
          <w:rFonts w:ascii="Book Antiqua" w:hAnsi="Book Antiqua"/>
          <w:spacing w:val="-4"/>
          <w:sz w:val="22"/>
          <w:szCs w:val="22"/>
        </w:rPr>
        <w:t xml:space="preserve"> </w:t>
      </w:r>
      <w:r w:rsidRPr="00467252">
        <w:rPr>
          <w:rFonts w:ascii="Book Antiqua" w:hAnsi="Book Antiqua"/>
          <w:sz w:val="22"/>
          <w:szCs w:val="22"/>
        </w:rPr>
        <w:t>signataire</w:t>
      </w:r>
      <w:r w:rsidRPr="00467252">
        <w:rPr>
          <w:rFonts w:ascii="Book Antiqua" w:hAnsi="Book Antiqua"/>
          <w:spacing w:val="-4"/>
          <w:sz w:val="22"/>
          <w:szCs w:val="22"/>
        </w:rPr>
        <w:t xml:space="preserve"> </w:t>
      </w:r>
      <w:r w:rsidRPr="00467252">
        <w:rPr>
          <w:rFonts w:ascii="Book Antiqua" w:hAnsi="Book Antiqua"/>
          <w:sz w:val="22"/>
          <w:szCs w:val="22"/>
        </w:rPr>
        <w:t>de</w:t>
      </w:r>
      <w:r w:rsidRPr="00467252">
        <w:rPr>
          <w:rFonts w:ascii="Book Antiqua" w:hAnsi="Book Antiqua"/>
          <w:spacing w:val="-4"/>
          <w:sz w:val="22"/>
          <w:szCs w:val="22"/>
        </w:rPr>
        <w:t xml:space="preserve"> </w:t>
      </w:r>
      <w:r w:rsidRPr="00467252">
        <w:rPr>
          <w:rFonts w:ascii="Book Antiqua" w:hAnsi="Book Antiqua"/>
          <w:sz w:val="22"/>
          <w:szCs w:val="22"/>
        </w:rPr>
        <w:t>la soumission</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engager</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Soumissionnaire;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b. Fournir toutes les informations (compléter ou mettre </w:t>
      </w:r>
      <w:r w:rsidRPr="00467252">
        <w:rPr>
          <w:rFonts w:ascii="Book Antiqua" w:hAnsi="Book Antiqua"/>
          <w:spacing w:val="-30"/>
          <w:sz w:val="22"/>
          <w:szCs w:val="22"/>
        </w:rPr>
        <w:t xml:space="preserve"> </w:t>
      </w:r>
      <w:r w:rsidRPr="00467252">
        <w:rPr>
          <w:rFonts w:ascii="Book Antiqua" w:hAnsi="Book Antiqua"/>
          <w:sz w:val="22"/>
          <w:szCs w:val="22"/>
        </w:rPr>
        <w:t xml:space="preserve">à </w:t>
      </w:r>
      <w:r w:rsidRPr="00467252">
        <w:rPr>
          <w:rFonts w:ascii="Book Antiqua" w:hAnsi="Book Antiqua"/>
          <w:spacing w:val="-30"/>
          <w:sz w:val="22"/>
          <w:szCs w:val="22"/>
        </w:rPr>
        <w:t xml:space="preserve"> </w:t>
      </w:r>
      <w:r w:rsidRPr="00467252">
        <w:rPr>
          <w:rFonts w:ascii="Book Antiqua" w:hAnsi="Book Antiqua"/>
          <w:sz w:val="22"/>
          <w:szCs w:val="22"/>
        </w:rPr>
        <w:t xml:space="preserve">jour </w:t>
      </w:r>
      <w:r w:rsidRPr="00467252">
        <w:rPr>
          <w:rFonts w:ascii="Book Antiqua" w:hAnsi="Book Antiqua"/>
          <w:spacing w:val="-30"/>
          <w:sz w:val="22"/>
          <w:szCs w:val="22"/>
        </w:rPr>
        <w:t xml:space="preserve"> </w:t>
      </w:r>
      <w:r w:rsidRPr="00467252">
        <w:rPr>
          <w:rFonts w:ascii="Book Antiqua" w:hAnsi="Book Antiqua"/>
          <w:sz w:val="22"/>
          <w:szCs w:val="22"/>
        </w:rPr>
        <w:t xml:space="preserve">les </w:t>
      </w:r>
      <w:r w:rsidRPr="00467252">
        <w:rPr>
          <w:rFonts w:ascii="Book Antiqua" w:hAnsi="Book Antiqua"/>
          <w:spacing w:val="-30"/>
          <w:sz w:val="22"/>
          <w:szCs w:val="22"/>
        </w:rPr>
        <w:t xml:space="preserve"> </w:t>
      </w:r>
      <w:r w:rsidRPr="00467252">
        <w:rPr>
          <w:rFonts w:ascii="Book Antiqua" w:hAnsi="Book Antiqua"/>
          <w:sz w:val="22"/>
          <w:szCs w:val="22"/>
        </w:rPr>
        <w:t xml:space="preserve">informations </w:t>
      </w:r>
      <w:r w:rsidRPr="00467252">
        <w:rPr>
          <w:rFonts w:ascii="Book Antiqua" w:hAnsi="Book Antiqua"/>
          <w:spacing w:val="-30"/>
          <w:sz w:val="22"/>
          <w:szCs w:val="22"/>
        </w:rPr>
        <w:t xml:space="preserve"> </w:t>
      </w:r>
      <w:r w:rsidRPr="00467252">
        <w:rPr>
          <w:rFonts w:ascii="Book Antiqua" w:hAnsi="Book Antiqua"/>
          <w:sz w:val="22"/>
          <w:szCs w:val="22"/>
        </w:rPr>
        <w:t xml:space="preserve">jointes </w:t>
      </w:r>
      <w:r w:rsidRPr="00467252">
        <w:rPr>
          <w:rFonts w:ascii="Book Antiqua" w:hAnsi="Book Antiqua"/>
          <w:spacing w:val="-30"/>
          <w:sz w:val="22"/>
          <w:szCs w:val="22"/>
        </w:rPr>
        <w:t xml:space="preserve"> </w:t>
      </w:r>
      <w:r w:rsidRPr="00467252">
        <w:rPr>
          <w:rFonts w:ascii="Book Antiqua" w:hAnsi="Book Antiqua"/>
          <w:sz w:val="22"/>
          <w:szCs w:val="22"/>
        </w:rPr>
        <w:t xml:space="preserve">à </w:t>
      </w:r>
      <w:r w:rsidRPr="00467252">
        <w:rPr>
          <w:rFonts w:ascii="Book Antiqua" w:hAnsi="Book Antiqua"/>
          <w:spacing w:val="-30"/>
          <w:sz w:val="22"/>
          <w:szCs w:val="22"/>
        </w:rPr>
        <w:t xml:space="preserve"> </w:t>
      </w:r>
      <w:r w:rsidRPr="00467252">
        <w:rPr>
          <w:rFonts w:ascii="Book Antiqua" w:hAnsi="Book Antiqua"/>
          <w:sz w:val="22"/>
          <w:szCs w:val="22"/>
        </w:rPr>
        <w:t>leur demande</w:t>
      </w:r>
      <w:r w:rsidRPr="00467252">
        <w:rPr>
          <w:rFonts w:ascii="Book Antiqua" w:hAnsi="Book Antiqua"/>
          <w:spacing w:val="3"/>
          <w:sz w:val="22"/>
          <w:szCs w:val="22"/>
        </w:rPr>
        <w:t xml:space="preserve"> </w:t>
      </w:r>
      <w:r w:rsidRPr="00467252">
        <w:rPr>
          <w:rFonts w:ascii="Book Antiqua" w:hAnsi="Book Antiqua"/>
          <w:sz w:val="22"/>
          <w:szCs w:val="22"/>
        </w:rPr>
        <w:t>de</w:t>
      </w:r>
      <w:r w:rsidRPr="00467252">
        <w:rPr>
          <w:rFonts w:ascii="Book Antiqua" w:hAnsi="Book Antiqua"/>
          <w:spacing w:val="3"/>
          <w:sz w:val="22"/>
          <w:szCs w:val="22"/>
        </w:rPr>
        <w:t xml:space="preserve"> </w:t>
      </w:r>
      <w:r w:rsidRPr="00467252">
        <w:rPr>
          <w:rFonts w:ascii="Book Antiqua" w:hAnsi="Book Antiqua"/>
          <w:sz w:val="22"/>
          <w:szCs w:val="22"/>
        </w:rPr>
        <w:t>pré-qualification</w:t>
      </w:r>
      <w:r w:rsidRPr="00467252">
        <w:rPr>
          <w:rFonts w:ascii="Book Antiqua" w:hAnsi="Book Antiqua"/>
          <w:spacing w:val="3"/>
          <w:sz w:val="22"/>
          <w:szCs w:val="22"/>
        </w:rPr>
        <w:t xml:space="preserve"> </w:t>
      </w:r>
      <w:r w:rsidRPr="00467252">
        <w:rPr>
          <w:rFonts w:ascii="Book Antiqua" w:hAnsi="Book Antiqua"/>
          <w:sz w:val="22"/>
          <w:szCs w:val="22"/>
        </w:rPr>
        <w:t>qui</w:t>
      </w:r>
      <w:r w:rsidRPr="00467252">
        <w:rPr>
          <w:rFonts w:ascii="Book Antiqua" w:hAnsi="Book Antiqua"/>
          <w:spacing w:val="3"/>
          <w:sz w:val="22"/>
          <w:szCs w:val="22"/>
        </w:rPr>
        <w:t xml:space="preserve"> </w:t>
      </w:r>
      <w:r w:rsidRPr="00467252">
        <w:rPr>
          <w:rFonts w:ascii="Book Antiqua" w:hAnsi="Book Antiqua"/>
          <w:sz w:val="22"/>
          <w:szCs w:val="22"/>
        </w:rPr>
        <w:t>ont</w:t>
      </w:r>
      <w:r w:rsidRPr="00467252">
        <w:rPr>
          <w:rFonts w:ascii="Book Antiqua" w:hAnsi="Book Antiqua"/>
          <w:spacing w:val="3"/>
          <w:sz w:val="22"/>
          <w:szCs w:val="22"/>
        </w:rPr>
        <w:t xml:space="preserve"> </w:t>
      </w:r>
      <w:r w:rsidRPr="00467252">
        <w:rPr>
          <w:rFonts w:ascii="Book Antiqua" w:hAnsi="Book Antiqua"/>
          <w:sz w:val="22"/>
          <w:szCs w:val="22"/>
        </w:rPr>
        <w:t>pu</w:t>
      </w:r>
      <w:r w:rsidRPr="00467252">
        <w:rPr>
          <w:rFonts w:ascii="Book Antiqua" w:hAnsi="Book Antiqua"/>
          <w:spacing w:val="3"/>
          <w:sz w:val="22"/>
          <w:szCs w:val="22"/>
        </w:rPr>
        <w:t xml:space="preserve"> </w:t>
      </w:r>
      <w:r w:rsidRPr="00467252">
        <w:rPr>
          <w:rFonts w:ascii="Book Antiqua" w:hAnsi="Book Antiqua"/>
          <w:sz w:val="22"/>
          <w:szCs w:val="22"/>
        </w:rPr>
        <w:t>changer, au</w:t>
      </w:r>
      <w:r w:rsidRPr="00467252">
        <w:rPr>
          <w:rFonts w:ascii="Book Antiqua" w:hAnsi="Book Antiqua"/>
          <w:spacing w:val="10"/>
          <w:sz w:val="22"/>
          <w:szCs w:val="22"/>
        </w:rPr>
        <w:t xml:space="preserve"> </w:t>
      </w:r>
      <w:r w:rsidRPr="00467252">
        <w:rPr>
          <w:rFonts w:ascii="Book Antiqua" w:hAnsi="Book Antiqua"/>
          <w:sz w:val="22"/>
          <w:szCs w:val="22"/>
        </w:rPr>
        <w:t>cas</w:t>
      </w:r>
      <w:r w:rsidRPr="00467252">
        <w:rPr>
          <w:rFonts w:ascii="Book Antiqua" w:hAnsi="Book Antiqua"/>
          <w:spacing w:val="10"/>
          <w:sz w:val="22"/>
          <w:szCs w:val="22"/>
        </w:rPr>
        <w:t xml:space="preserve"> </w:t>
      </w:r>
      <w:r w:rsidRPr="00467252">
        <w:rPr>
          <w:rFonts w:ascii="Book Antiqua" w:hAnsi="Book Antiqua"/>
          <w:sz w:val="22"/>
          <w:szCs w:val="22"/>
        </w:rPr>
        <w:t>où</w:t>
      </w:r>
      <w:r w:rsidRPr="00467252">
        <w:rPr>
          <w:rFonts w:ascii="Book Antiqua" w:hAnsi="Book Antiqua"/>
          <w:spacing w:val="10"/>
          <w:sz w:val="22"/>
          <w:szCs w:val="22"/>
        </w:rPr>
        <w:t xml:space="preserve"> </w:t>
      </w:r>
      <w:r w:rsidRPr="00467252">
        <w:rPr>
          <w:rFonts w:ascii="Book Antiqua" w:hAnsi="Book Antiqua"/>
          <w:sz w:val="22"/>
          <w:szCs w:val="22"/>
        </w:rPr>
        <w:t>les</w:t>
      </w:r>
      <w:r w:rsidRPr="00467252">
        <w:rPr>
          <w:rFonts w:ascii="Book Antiqua" w:hAnsi="Book Antiqua"/>
          <w:spacing w:val="10"/>
          <w:sz w:val="22"/>
          <w:szCs w:val="22"/>
        </w:rPr>
        <w:t xml:space="preserve"> </w:t>
      </w:r>
      <w:r w:rsidRPr="00467252">
        <w:rPr>
          <w:rFonts w:ascii="Book Antiqua" w:hAnsi="Book Antiqua"/>
          <w:sz w:val="22"/>
          <w:szCs w:val="22"/>
        </w:rPr>
        <w:t>candidats</w:t>
      </w:r>
      <w:r w:rsidRPr="00467252">
        <w:rPr>
          <w:rFonts w:ascii="Book Antiqua" w:hAnsi="Book Antiqua"/>
          <w:spacing w:val="10"/>
          <w:sz w:val="22"/>
          <w:szCs w:val="22"/>
        </w:rPr>
        <w:t xml:space="preserve"> </w:t>
      </w:r>
      <w:r w:rsidRPr="00467252">
        <w:rPr>
          <w:rFonts w:ascii="Book Antiqua" w:hAnsi="Book Antiqua"/>
          <w:sz w:val="22"/>
          <w:szCs w:val="22"/>
        </w:rPr>
        <w:t>ont</w:t>
      </w:r>
      <w:r w:rsidRPr="00467252">
        <w:rPr>
          <w:rFonts w:ascii="Book Antiqua" w:hAnsi="Book Antiqua"/>
          <w:spacing w:val="10"/>
          <w:sz w:val="22"/>
          <w:szCs w:val="22"/>
        </w:rPr>
        <w:t xml:space="preserve"> </w:t>
      </w:r>
      <w:r w:rsidRPr="00467252">
        <w:rPr>
          <w:rFonts w:ascii="Book Antiqua" w:hAnsi="Book Antiqua"/>
          <w:sz w:val="22"/>
          <w:szCs w:val="22"/>
        </w:rPr>
        <w:t>fait</w:t>
      </w:r>
      <w:r w:rsidRPr="00467252">
        <w:rPr>
          <w:rFonts w:ascii="Book Antiqua" w:hAnsi="Book Antiqua"/>
          <w:spacing w:val="10"/>
          <w:sz w:val="22"/>
          <w:szCs w:val="22"/>
        </w:rPr>
        <w:t xml:space="preserve"> </w:t>
      </w:r>
      <w:r w:rsidRPr="00467252">
        <w:rPr>
          <w:rFonts w:ascii="Book Antiqua" w:hAnsi="Book Antiqua"/>
          <w:sz w:val="22"/>
          <w:szCs w:val="22"/>
        </w:rPr>
        <w:t>l’objet</w:t>
      </w:r>
      <w:r w:rsidRPr="00467252">
        <w:rPr>
          <w:rFonts w:ascii="Book Antiqua" w:hAnsi="Book Antiqua"/>
          <w:spacing w:val="10"/>
          <w:sz w:val="22"/>
          <w:szCs w:val="22"/>
        </w:rPr>
        <w:t xml:space="preserve"> </w:t>
      </w:r>
      <w:r w:rsidRPr="00467252">
        <w:rPr>
          <w:rFonts w:ascii="Book Antiqua" w:hAnsi="Book Antiqua"/>
          <w:sz w:val="22"/>
          <w:szCs w:val="22"/>
        </w:rPr>
        <w:t>d’une</w:t>
      </w:r>
      <w:r w:rsidRPr="00467252">
        <w:rPr>
          <w:rFonts w:ascii="Book Antiqua" w:hAnsi="Book Antiqua"/>
          <w:spacing w:val="10"/>
          <w:sz w:val="22"/>
          <w:szCs w:val="22"/>
        </w:rPr>
        <w:t xml:space="preserve"> </w:t>
      </w:r>
      <w:r w:rsidRPr="00467252">
        <w:rPr>
          <w:rFonts w:ascii="Book Antiqua" w:hAnsi="Book Antiqua"/>
          <w:sz w:val="22"/>
          <w:szCs w:val="22"/>
        </w:rPr>
        <w:t>pré- qualification) demandées aux soumissionnaires, dans</w:t>
      </w:r>
      <w:r w:rsidRPr="00467252">
        <w:rPr>
          <w:rFonts w:ascii="Book Antiqua" w:hAnsi="Book Antiqua"/>
          <w:spacing w:val="-8"/>
          <w:sz w:val="22"/>
          <w:szCs w:val="22"/>
        </w:rPr>
        <w:t xml:space="preserve"> </w:t>
      </w:r>
      <w:r w:rsidRPr="00467252">
        <w:rPr>
          <w:rFonts w:ascii="Book Antiqua" w:hAnsi="Book Antiqua"/>
          <w:sz w:val="22"/>
          <w:szCs w:val="22"/>
        </w:rPr>
        <w:t>le</w:t>
      </w:r>
      <w:r w:rsidRPr="00467252">
        <w:rPr>
          <w:rFonts w:ascii="Book Antiqua" w:hAnsi="Book Antiqua"/>
          <w:spacing w:val="-8"/>
          <w:sz w:val="22"/>
          <w:szCs w:val="22"/>
        </w:rPr>
        <w:t xml:space="preserve"> </w:t>
      </w:r>
      <w:r w:rsidRPr="00467252">
        <w:rPr>
          <w:rFonts w:ascii="Book Antiqua" w:hAnsi="Book Antiqua"/>
          <w:sz w:val="22"/>
          <w:szCs w:val="22"/>
        </w:rPr>
        <w:t>RPAO,</w:t>
      </w:r>
      <w:r w:rsidRPr="00467252">
        <w:rPr>
          <w:rFonts w:ascii="Book Antiqua" w:hAnsi="Book Antiqua"/>
          <w:spacing w:val="-8"/>
          <w:sz w:val="22"/>
          <w:szCs w:val="22"/>
        </w:rPr>
        <w:t xml:space="preserve"> </w:t>
      </w:r>
      <w:r w:rsidRPr="00467252">
        <w:rPr>
          <w:rFonts w:ascii="Book Antiqua" w:hAnsi="Book Antiqua"/>
          <w:sz w:val="22"/>
          <w:szCs w:val="22"/>
        </w:rPr>
        <w:t>afin</w:t>
      </w:r>
      <w:r w:rsidRPr="00467252">
        <w:rPr>
          <w:rFonts w:ascii="Book Antiqua" w:hAnsi="Book Antiqua"/>
          <w:spacing w:val="-8"/>
          <w:sz w:val="22"/>
          <w:szCs w:val="22"/>
        </w:rPr>
        <w:t xml:space="preserve"> </w:t>
      </w:r>
      <w:r w:rsidRPr="00467252">
        <w:rPr>
          <w:rFonts w:ascii="Book Antiqua" w:hAnsi="Book Antiqua"/>
          <w:sz w:val="22"/>
          <w:szCs w:val="22"/>
        </w:rPr>
        <w:t>d’établir</w:t>
      </w:r>
      <w:r w:rsidRPr="00467252">
        <w:rPr>
          <w:rFonts w:ascii="Book Antiqua" w:hAnsi="Book Antiqua"/>
          <w:spacing w:val="-8"/>
          <w:sz w:val="22"/>
          <w:szCs w:val="22"/>
        </w:rPr>
        <w:t xml:space="preserve"> </w:t>
      </w:r>
      <w:r w:rsidRPr="00467252">
        <w:rPr>
          <w:rFonts w:ascii="Book Antiqua" w:hAnsi="Book Antiqua"/>
          <w:sz w:val="22"/>
          <w:szCs w:val="22"/>
        </w:rPr>
        <w:t>leur</w:t>
      </w:r>
      <w:r w:rsidRPr="00467252">
        <w:rPr>
          <w:rFonts w:ascii="Book Antiqua" w:hAnsi="Book Antiqua"/>
          <w:spacing w:val="-8"/>
          <w:sz w:val="22"/>
          <w:szCs w:val="22"/>
        </w:rPr>
        <w:t xml:space="preserve"> </w:t>
      </w:r>
      <w:r w:rsidRPr="00467252">
        <w:rPr>
          <w:rFonts w:ascii="Book Antiqua" w:hAnsi="Book Antiqua"/>
          <w:sz w:val="22"/>
          <w:szCs w:val="22"/>
        </w:rPr>
        <w:t>qualification</w:t>
      </w:r>
      <w:r w:rsidRPr="00467252">
        <w:rPr>
          <w:rFonts w:ascii="Book Antiqua" w:hAnsi="Book Antiqua"/>
          <w:spacing w:val="-8"/>
          <w:sz w:val="22"/>
          <w:szCs w:val="22"/>
        </w:rPr>
        <w:t xml:space="preserve"> </w:t>
      </w:r>
      <w:r w:rsidRPr="00467252">
        <w:rPr>
          <w:rFonts w:ascii="Book Antiqua" w:hAnsi="Book Antiqua"/>
          <w:sz w:val="22"/>
          <w:szCs w:val="22"/>
        </w:rPr>
        <w:t>pour exécuter</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marché.</w:t>
      </w:r>
    </w:p>
    <w:p w:rsidR="0021286B" w:rsidRPr="00467252" w:rsidRDefault="0021286B" w:rsidP="00A540F3">
      <w:pPr>
        <w:widowControl w:val="0"/>
        <w:autoSpaceDE w:val="0"/>
        <w:jc w:val="both"/>
        <w:rPr>
          <w:rFonts w:ascii="Book Antiqua" w:hAnsi="Book Antiqua"/>
          <w:sz w:val="22"/>
          <w:szCs w:val="22"/>
        </w:rPr>
      </w:pPr>
      <w:r w:rsidRPr="00467252">
        <w:rPr>
          <w:rFonts w:ascii="Book Antiqua" w:hAnsi="Book Antiqua"/>
          <w:sz w:val="22"/>
          <w:szCs w:val="22"/>
        </w:rPr>
        <w:t>Les</w:t>
      </w:r>
      <w:r w:rsidRPr="00467252">
        <w:rPr>
          <w:rFonts w:ascii="Book Antiqua" w:hAnsi="Book Antiqua"/>
          <w:spacing w:val="30"/>
          <w:sz w:val="22"/>
          <w:szCs w:val="22"/>
        </w:rPr>
        <w:t xml:space="preserve"> </w:t>
      </w:r>
      <w:r w:rsidRPr="00467252">
        <w:rPr>
          <w:rFonts w:ascii="Book Antiqua" w:hAnsi="Book Antiqua"/>
          <w:sz w:val="22"/>
          <w:szCs w:val="22"/>
        </w:rPr>
        <w:t>informations</w:t>
      </w:r>
      <w:r w:rsidRPr="00467252">
        <w:rPr>
          <w:rFonts w:ascii="Book Antiqua" w:hAnsi="Book Antiqua"/>
          <w:spacing w:val="30"/>
          <w:sz w:val="22"/>
          <w:szCs w:val="22"/>
        </w:rPr>
        <w:t xml:space="preserve"> </w:t>
      </w:r>
      <w:r w:rsidRPr="00467252">
        <w:rPr>
          <w:rFonts w:ascii="Book Antiqua" w:hAnsi="Book Antiqua"/>
          <w:sz w:val="22"/>
          <w:szCs w:val="22"/>
        </w:rPr>
        <w:t>relatives</w:t>
      </w:r>
      <w:r w:rsidRPr="00467252">
        <w:rPr>
          <w:rFonts w:ascii="Book Antiqua" w:hAnsi="Book Antiqua"/>
          <w:spacing w:val="30"/>
          <w:sz w:val="22"/>
          <w:szCs w:val="22"/>
        </w:rPr>
        <w:t xml:space="preserve"> </w:t>
      </w:r>
      <w:r w:rsidRPr="00467252">
        <w:rPr>
          <w:rFonts w:ascii="Book Antiqua" w:hAnsi="Book Antiqua"/>
          <w:sz w:val="22"/>
          <w:szCs w:val="22"/>
        </w:rPr>
        <w:t>aux</w:t>
      </w:r>
      <w:r w:rsidRPr="00467252">
        <w:rPr>
          <w:rFonts w:ascii="Book Antiqua" w:hAnsi="Book Antiqua"/>
          <w:spacing w:val="30"/>
          <w:sz w:val="22"/>
          <w:szCs w:val="22"/>
        </w:rPr>
        <w:t xml:space="preserve"> </w:t>
      </w:r>
      <w:r w:rsidRPr="00467252">
        <w:rPr>
          <w:rFonts w:ascii="Book Antiqua" w:hAnsi="Book Antiqua"/>
          <w:sz w:val="22"/>
          <w:szCs w:val="22"/>
        </w:rPr>
        <w:t>points</w:t>
      </w:r>
      <w:r w:rsidRPr="00467252">
        <w:rPr>
          <w:rFonts w:ascii="Book Antiqua" w:hAnsi="Book Antiqua"/>
          <w:spacing w:val="30"/>
          <w:sz w:val="22"/>
          <w:szCs w:val="22"/>
        </w:rPr>
        <w:t xml:space="preserve"> </w:t>
      </w:r>
      <w:r w:rsidRPr="00467252">
        <w:rPr>
          <w:rFonts w:ascii="Book Antiqua" w:hAnsi="Book Antiqua"/>
          <w:sz w:val="22"/>
          <w:szCs w:val="22"/>
        </w:rPr>
        <w:t>suivants</w:t>
      </w:r>
      <w:r w:rsidRPr="00467252">
        <w:rPr>
          <w:rFonts w:ascii="Book Antiqua" w:hAnsi="Book Antiqua"/>
          <w:spacing w:val="30"/>
          <w:sz w:val="22"/>
          <w:szCs w:val="22"/>
        </w:rPr>
        <w:t xml:space="preserve"> </w:t>
      </w:r>
      <w:r w:rsidRPr="00467252">
        <w:rPr>
          <w:rFonts w:ascii="Book Antiqua" w:hAnsi="Book Antiqua"/>
          <w:sz w:val="22"/>
          <w:szCs w:val="22"/>
        </w:rPr>
        <w:t>sont exigées</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cas</w:t>
      </w:r>
      <w:r w:rsidRPr="00467252">
        <w:rPr>
          <w:rFonts w:ascii="Book Antiqua" w:hAnsi="Book Antiqua"/>
          <w:spacing w:val="6"/>
          <w:sz w:val="22"/>
          <w:szCs w:val="22"/>
        </w:rPr>
        <w:t xml:space="preserve"> </w:t>
      </w:r>
      <w:r w:rsidRPr="00467252">
        <w:rPr>
          <w:rFonts w:ascii="Book Antiqua" w:hAnsi="Book Antiqua"/>
          <w:sz w:val="22"/>
          <w:szCs w:val="22"/>
        </w:rPr>
        <w:t>échéant</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tabs>
          <w:tab w:val="left" w:pos="340"/>
        </w:tabs>
        <w:autoSpaceDE w:val="0"/>
        <w:ind w:left="567" w:hanging="283"/>
        <w:jc w:val="both"/>
        <w:rPr>
          <w:rFonts w:ascii="Book Antiqua" w:hAnsi="Book Antiqua"/>
          <w:sz w:val="22"/>
          <w:szCs w:val="22"/>
        </w:rPr>
      </w:pPr>
      <w:r w:rsidRPr="00467252">
        <w:rPr>
          <w:rFonts w:ascii="Book Antiqua" w:hAnsi="Book Antiqua"/>
          <w:sz w:val="22"/>
          <w:szCs w:val="22"/>
        </w:rPr>
        <w:t>i.</w:t>
      </w:r>
      <w:r w:rsidRPr="00467252">
        <w:rPr>
          <w:rFonts w:ascii="Book Antiqua" w:hAnsi="Book Antiqua"/>
          <w:sz w:val="22"/>
          <w:szCs w:val="22"/>
        </w:rPr>
        <w:tab/>
        <w:t>La production des bilans certifiés et chiffres d’affaires</w:t>
      </w:r>
      <w:r w:rsidRPr="00467252">
        <w:rPr>
          <w:rFonts w:ascii="Book Antiqua" w:hAnsi="Book Antiqua"/>
          <w:spacing w:val="6"/>
          <w:sz w:val="22"/>
          <w:szCs w:val="22"/>
        </w:rPr>
        <w:t xml:space="preserve"> </w:t>
      </w:r>
      <w:r w:rsidRPr="00467252">
        <w:rPr>
          <w:rFonts w:ascii="Book Antiqua" w:hAnsi="Book Antiqua"/>
          <w:sz w:val="22"/>
          <w:szCs w:val="22"/>
        </w:rPr>
        <w:t>récents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autoSpaceDE w:val="0"/>
        <w:ind w:left="567" w:hanging="283"/>
        <w:jc w:val="both"/>
        <w:rPr>
          <w:rFonts w:ascii="Book Antiqua" w:hAnsi="Book Antiqua"/>
          <w:sz w:val="22"/>
          <w:szCs w:val="22"/>
        </w:rPr>
      </w:pPr>
      <w:r w:rsidRPr="00467252">
        <w:rPr>
          <w:rFonts w:ascii="Book Antiqua" w:hAnsi="Book Antiqua"/>
          <w:sz w:val="22"/>
          <w:szCs w:val="22"/>
        </w:rPr>
        <w:t xml:space="preserve">ii. </w:t>
      </w:r>
      <w:r w:rsidRPr="00467252">
        <w:rPr>
          <w:rFonts w:ascii="Book Antiqua" w:hAnsi="Book Antiqua"/>
          <w:spacing w:val="-2"/>
          <w:sz w:val="22"/>
          <w:szCs w:val="22"/>
        </w:rPr>
        <w:t xml:space="preserve"> </w:t>
      </w:r>
      <w:r w:rsidRPr="00467252">
        <w:rPr>
          <w:rFonts w:ascii="Book Antiqua" w:hAnsi="Book Antiqua"/>
          <w:spacing w:val="2"/>
          <w:sz w:val="22"/>
          <w:szCs w:val="22"/>
        </w:rPr>
        <w:t>Accè</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z w:val="22"/>
          <w:szCs w:val="22"/>
        </w:rPr>
        <w:t xml:space="preserve">à </w:t>
      </w:r>
      <w:r w:rsidRPr="00467252">
        <w:rPr>
          <w:rFonts w:ascii="Book Antiqua" w:hAnsi="Book Antiqua"/>
          <w:spacing w:val="-28"/>
          <w:sz w:val="22"/>
          <w:szCs w:val="22"/>
        </w:rPr>
        <w:t xml:space="preserve"> </w:t>
      </w:r>
      <w:r w:rsidRPr="00467252">
        <w:rPr>
          <w:rFonts w:ascii="Book Antiqua" w:hAnsi="Book Antiqua"/>
          <w:spacing w:val="2"/>
          <w:sz w:val="22"/>
          <w:szCs w:val="22"/>
        </w:rPr>
        <w:t>un</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lign</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d</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crédi</w:t>
      </w:r>
      <w:r w:rsidRPr="00467252">
        <w:rPr>
          <w:rFonts w:ascii="Book Antiqua" w:hAnsi="Book Antiqua"/>
          <w:sz w:val="22"/>
          <w:szCs w:val="22"/>
        </w:rPr>
        <w:t xml:space="preserve">t </w:t>
      </w:r>
      <w:r w:rsidRPr="00467252">
        <w:rPr>
          <w:rFonts w:ascii="Book Antiqua" w:hAnsi="Book Antiqua"/>
          <w:spacing w:val="-28"/>
          <w:sz w:val="22"/>
          <w:szCs w:val="22"/>
        </w:rPr>
        <w:t xml:space="preserve"> </w:t>
      </w:r>
      <w:r w:rsidRPr="00467252">
        <w:rPr>
          <w:rFonts w:ascii="Book Antiqua" w:hAnsi="Book Antiqua"/>
          <w:spacing w:val="2"/>
          <w:sz w:val="22"/>
          <w:szCs w:val="22"/>
        </w:rPr>
        <w:t>o</w:t>
      </w:r>
      <w:r w:rsidRPr="00467252">
        <w:rPr>
          <w:rFonts w:ascii="Book Antiqua" w:hAnsi="Book Antiqua"/>
          <w:sz w:val="22"/>
          <w:szCs w:val="22"/>
        </w:rPr>
        <w:t xml:space="preserve">u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disposition </w:t>
      </w:r>
      <w:r w:rsidRPr="00467252">
        <w:rPr>
          <w:rFonts w:ascii="Book Antiqua" w:hAnsi="Book Antiqua"/>
          <w:sz w:val="22"/>
          <w:szCs w:val="22"/>
        </w:rPr>
        <w:t>d’autres</w:t>
      </w:r>
      <w:r w:rsidRPr="00467252">
        <w:rPr>
          <w:rFonts w:ascii="Book Antiqua" w:hAnsi="Book Antiqua"/>
          <w:spacing w:val="6"/>
          <w:sz w:val="22"/>
          <w:szCs w:val="22"/>
        </w:rPr>
        <w:t xml:space="preserve"> </w:t>
      </w:r>
      <w:r w:rsidRPr="00467252">
        <w:rPr>
          <w:rFonts w:ascii="Book Antiqua" w:hAnsi="Book Antiqua"/>
          <w:sz w:val="22"/>
          <w:szCs w:val="22"/>
        </w:rPr>
        <w:t>ressources</w:t>
      </w:r>
      <w:r w:rsidRPr="00467252">
        <w:rPr>
          <w:rFonts w:ascii="Book Antiqua" w:hAnsi="Book Antiqua"/>
          <w:spacing w:val="6"/>
          <w:sz w:val="22"/>
          <w:szCs w:val="22"/>
        </w:rPr>
        <w:t xml:space="preserve"> </w:t>
      </w:r>
      <w:r w:rsidRPr="00467252">
        <w:rPr>
          <w:rFonts w:ascii="Book Antiqua" w:hAnsi="Book Antiqua"/>
          <w:sz w:val="22"/>
          <w:szCs w:val="22"/>
        </w:rPr>
        <w:t>financières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autoSpaceDE w:val="0"/>
        <w:ind w:left="567" w:hanging="283"/>
        <w:jc w:val="both"/>
        <w:rPr>
          <w:rFonts w:ascii="Book Antiqua" w:hAnsi="Book Antiqua"/>
          <w:sz w:val="22"/>
          <w:szCs w:val="22"/>
        </w:rPr>
      </w:pPr>
      <w:r w:rsidRPr="00467252">
        <w:rPr>
          <w:rFonts w:ascii="Book Antiqua" w:hAnsi="Book Antiqua"/>
          <w:sz w:val="22"/>
          <w:szCs w:val="22"/>
        </w:rPr>
        <w:t xml:space="preserve">iii.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6"/>
          <w:sz w:val="22"/>
          <w:szCs w:val="22"/>
        </w:rPr>
        <w:t xml:space="preserve"> </w:t>
      </w:r>
      <w:r w:rsidRPr="00467252">
        <w:rPr>
          <w:rFonts w:ascii="Book Antiqua" w:hAnsi="Book Antiqua"/>
          <w:spacing w:val="5"/>
          <w:sz w:val="22"/>
          <w:szCs w:val="22"/>
        </w:rPr>
        <w:t>commande</w:t>
      </w:r>
      <w:r w:rsidRPr="00467252">
        <w:rPr>
          <w:rFonts w:ascii="Book Antiqua" w:hAnsi="Book Antiqua"/>
          <w:sz w:val="22"/>
          <w:szCs w:val="22"/>
        </w:rPr>
        <w:t xml:space="preserve">s </w:t>
      </w:r>
      <w:r w:rsidRPr="00467252">
        <w:rPr>
          <w:rFonts w:ascii="Book Antiqua" w:hAnsi="Book Antiqua"/>
          <w:spacing w:val="-6"/>
          <w:sz w:val="22"/>
          <w:szCs w:val="22"/>
        </w:rPr>
        <w:t xml:space="preserve"> </w:t>
      </w:r>
      <w:r w:rsidRPr="00467252">
        <w:rPr>
          <w:rFonts w:ascii="Book Antiqua" w:hAnsi="Book Antiqua"/>
          <w:spacing w:val="5"/>
          <w:sz w:val="22"/>
          <w:szCs w:val="22"/>
        </w:rPr>
        <w:t>acquise</w:t>
      </w:r>
      <w:r w:rsidRPr="00467252">
        <w:rPr>
          <w:rFonts w:ascii="Book Antiqua" w:hAnsi="Book Antiqua"/>
          <w:sz w:val="22"/>
          <w:szCs w:val="22"/>
        </w:rPr>
        <w:t xml:space="preserve">s </w:t>
      </w:r>
      <w:r w:rsidRPr="00467252">
        <w:rPr>
          <w:rFonts w:ascii="Book Antiqua" w:hAnsi="Book Antiqua"/>
          <w:spacing w:val="-6"/>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 xml:space="preserve">t </w:t>
      </w:r>
      <w:r w:rsidRPr="00467252">
        <w:rPr>
          <w:rFonts w:ascii="Book Antiqua" w:hAnsi="Book Antiqua"/>
          <w:spacing w:val="-6"/>
          <w:sz w:val="22"/>
          <w:szCs w:val="22"/>
        </w:rPr>
        <w:t xml:space="preserve">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6"/>
          <w:sz w:val="22"/>
          <w:szCs w:val="22"/>
        </w:rPr>
        <w:t xml:space="preserve"> </w:t>
      </w:r>
      <w:r w:rsidRPr="00467252">
        <w:rPr>
          <w:rFonts w:ascii="Book Antiqua" w:hAnsi="Book Antiqua"/>
          <w:spacing w:val="5"/>
          <w:sz w:val="22"/>
          <w:szCs w:val="22"/>
        </w:rPr>
        <w:t xml:space="preserve">marchés </w:t>
      </w:r>
      <w:r w:rsidRPr="00467252">
        <w:rPr>
          <w:rFonts w:ascii="Book Antiqua" w:hAnsi="Book Antiqua"/>
          <w:sz w:val="22"/>
          <w:szCs w:val="22"/>
        </w:rPr>
        <w:t>attribués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autoSpaceDE w:val="0"/>
        <w:ind w:left="567" w:hanging="283"/>
        <w:jc w:val="both"/>
        <w:rPr>
          <w:rFonts w:ascii="Book Antiqua" w:hAnsi="Book Antiqua"/>
          <w:sz w:val="22"/>
          <w:szCs w:val="22"/>
        </w:rPr>
      </w:pPr>
      <w:r w:rsidRPr="00467252">
        <w:rPr>
          <w:rFonts w:ascii="Book Antiqua" w:hAnsi="Book Antiqua"/>
          <w:sz w:val="22"/>
          <w:szCs w:val="22"/>
        </w:rPr>
        <w:t>iv. Les</w:t>
      </w:r>
      <w:r w:rsidRPr="00467252">
        <w:rPr>
          <w:rFonts w:ascii="Book Antiqua" w:hAnsi="Book Antiqua"/>
          <w:spacing w:val="6"/>
          <w:sz w:val="22"/>
          <w:szCs w:val="22"/>
        </w:rPr>
        <w:t xml:space="preserve"> </w:t>
      </w:r>
      <w:r w:rsidRPr="00467252">
        <w:rPr>
          <w:rFonts w:ascii="Book Antiqua" w:hAnsi="Book Antiqua"/>
          <w:sz w:val="22"/>
          <w:szCs w:val="22"/>
        </w:rPr>
        <w:t>litiges</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Pr="00467252">
        <w:rPr>
          <w:rFonts w:ascii="Book Antiqua" w:hAnsi="Book Antiqua"/>
          <w:sz w:val="22"/>
          <w:szCs w:val="22"/>
        </w:rPr>
        <w:t>cours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autoSpaceDE w:val="0"/>
        <w:ind w:left="567" w:hanging="283"/>
        <w:jc w:val="both"/>
        <w:rPr>
          <w:rFonts w:ascii="Book Antiqua" w:hAnsi="Book Antiqua"/>
          <w:sz w:val="22"/>
          <w:szCs w:val="22"/>
        </w:rPr>
      </w:pPr>
      <w:r w:rsidRPr="00467252">
        <w:rPr>
          <w:rFonts w:ascii="Book Antiqua" w:hAnsi="Book Antiqua"/>
          <w:sz w:val="22"/>
          <w:szCs w:val="22"/>
        </w:rPr>
        <w:t xml:space="preserve">v. </w:t>
      </w:r>
      <w:r w:rsidRPr="00467252">
        <w:rPr>
          <w:rFonts w:ascii="Book Antiqua" w:hAnsi="Book Antiqua"/>
          <w:spacing w:val="-14"/>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disponibilité</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matériel</w:t>
      </w:r>
      <w:r w:rsidRPr="00467252">
        <w:rPr>
          <w:rFonts w:ascii="Book Antiqua" w:hAnsi="Book Antiqua"/>
          <w:spacing w:val="6"/>
          <w:sz w:val="22"/>
          <w:szCs w:val="22"/>
        </w:rPr>
        <w:t xml:space="preserve"> </w:t>
      </w:r>
      <w:r w:rsidRPr="00467252">
        <w:rPr>
          <w:rFonts w:ascii="Book Antiqua" w:hAnsi="Book Antiqua"/>
          <w:sz w:val="22"/>
          <w:szCs w:val="22"/>
        </w:rPr>
        <w:t>indispensable.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6.2. </w:t>
      </w:r>
      <w:r w:rsidRPr="00467252">
        <w:rPr>
          <w:rFonts w:ascii="Book Antiqua" w:hAnsi="Book Antiqua"/>
          <w:spacing w:val="4"/>
          <w:sz w:val="22"/>
          <w:szCs w:val="22"/>
        </w:rPr>
        <w:t>Le</w:t>
      </w:r>
      <w:r w:rsidRPr="00467252">
        <w:rPr>
          <w:rFonts w:ascii="Book Antiqua" w:hAnsi="Book Antiqua"/>
          <w:sz w:val="22"/>
          <w:szCs w:val="22"/>
        </w:rPr>
        <w:t xml:space="preserve">s </w:t>
      </w:r>
      <w:r w:rsidRPr="00467252">
        <w:rPr>
          <w:rFonts w:ascii="Book Antiqua" w:hAnsi="Book Antiqua"/>
          <w:spacing w:val="-26"/>
          <w:sz w:val="22"/>
          <w:szCs w:val="22"/>
        </w:rPr>
        <w:t xml:space="preserve"> </w:t>
      </w:r>
      <w:r w:rsidRPr="00467252">
        <w:rPr>
          <w:rFonts w:ascii="Book Antiqua" w:hAnsi="Book Antiqua"/>
          <w:spacing w:val="4"/>
          <w:sz w:val="22"/>
          <w:szCs w:val="22"/>
        </w:rPr>
        <w:t>soumission</w:t>
      </w:r>
      <w:r w:rsidRPr="00467252">
        <w:rPr>
          <w:rFonts w:ascii="Book Antiqua" w:hAnsi="Book Antiqua"/>
          <w:sz w:val="22"/>
          <w:szCs w:val="22"/>
        </w:rPr>
        <w:t xml:space="preserve">s </w:t>
      </w:r>
      <w:r w:rsidRPr="00467252">
        <w:rPr>
          <w:rFonts w:ascii="Book Antiqua" w:hAnsi="Book Antiqua"/>
          <w:spacing w:val="-26"/>
          <w:sz w:val="22"/>
          <w:szCs w:val="22"/>
        </w:rPr>
        <w:t xml:space="preserve"> </w:t>
      </w:r>
      <w:r w:rsidRPr="00467252">
        <w:rPr>
          <w:rFonts w:ascii="Book Antiqua" w:hAnsi="Book Antiqua"/>
          <w:spacing w:val="4"/>
          <w:sz w:val="22"/>
          <w:szCs w:val="22"/>
        </w:rPr>
        <w:t>présentée</w:t>
      </w:r>
      <w:r w:rsidRPr="00467252">
        <w:rPr>
          <w:rFonts w:ascii="Book Antiqua" w:hAnsi="Book Antiqua"/>
          <w:sz w:val="22"/>
          <w:szCs w:val="22"/>
        </w:rPr>
        <w:t xml:space="preserve">s </w:t>
      </w:r>
      <w:r w:rsidRPr="00467252">
        <w:rPr>
          <w:rFonts w:ascii="Book Antiqua" w:hAnsi="Book Antiqua"/>
          <w:spacing w:val="4"/>
          <w:sz w:val="22"/>
          <w:szCs w:val="22"/>
        </w:rPr>
        <w:t>pa</w:t>
      </w:r>
      <w:r w:rsidRPr="00467252">
        <w:rPr>
          <w:rFonts w:ascii="Book Antiqua" w:hAnsi="Book Antiqua"/>
          <w:sz w:val="22"/>
          <w:szCs w:val="22"/>
        </w:rPr>
        <w:t xml:space="preserve">r </w:t>
      </w:r>
      <w:r w:rsidRPr="00467252">
        <w:rPr>
          <w:rFonts w:ascii="Book Antiqua" w:hAnsi="Book Antiqua"/>
          <w:spacing w:val="4"/>
          <w:sz w:val="22"/>
          <w:szCs w:val="22"/>
        </w:rPr>
        <w:t>deu</w:t>
      </w:r>
      <w:r w:rsidRPr="00467252">
        <w:rPr>
          <w:rFonts w:ascii="Book Antiqua" w:hAnsi="Book Antiqua"/>
          <w:sz w:val="22"/>
          <w:szCs w:val="22"/>
        </w:rPr>
        <w:t xml:space="preserve">x </w:t>
      </w:r>
      <w:r w:rsidRPr="00467252">
        <w:rPr>
          <w:rFonts w:ascii="Book Antiqua" w:hAnsi="Book Antiqua"/>
          <w:spacing w:val="4"/>
          <w:sz w:val="22"/>
          <w:szCs w:val="22"/>
        </w:rPr>
        <w:t xml:space="preserve">ou </w:t>
      </w:r>
      <w:r w:rsidRPr="00467252">
        <w:rPr>
          <w:rFonts w:ascii="Book Antiqua" w:hAnsi="Book Antiqua"/>
          <w:sz w:val="22"/>
          <w:szCs w:val="22"/>
        </w:rPr>
        <w:t>plusieurs</w:t>
      </w:r>
      <w:r w:rsidRPr="00467252">
        <w:rPr>
          <w:rFonts w:ascii="Book Antiqua" w:hAnsi="Book Antiqua"/>
          <w:spacing w:val="16"/>
          <w:sz w:val="22"/>
          <w:szCs w:val="22"/>
        </w:rPr>
        <w:t xml:space="preserve"> </w:t>
      </w:r>
      <w:r w:rsidRPr="00467252">
        <w:rPr>
          <w:rFonts w:ascii="Book Antiqua" w:hAnsi="Book Antiqua"/>
          <w:sz w:val="22"/>
          <w:szCs w:val="22"/>
        </w:rPr>
        <w:t>entrepreneurs</w:t>
      </w:r>
      <w:r w:rsidRPr="00467252">
        <w:rPr>
          <w:rFonts w:ascii="Book Antiqua" w:hAnsi="Book Antiqua"/>
          <w:spacing w:val="16"/>
          <w:sz w:val="22"/>
          <w:szCs w:val="22"/>
        </w:rPr>
        <w:t xml:space="preserve"> </w:t>
      </w:r>
      <w:r w:rsidRPr="00467252">
        <w:rPr>
          <w:rFonts w:ascii="Book Antiqua" w:hAnsi="Book Antiqua"/>
          <w:sz w:val="22"/>
          <w:szCs w:val="22"/>
        </w:rPr>
        <w:t>groupés</w:t>
      </w:r>
      <w:r w:rsidRPr="00467252">
        <w:rPr>
          <w:rFonts w:ascii="Book Antiqua" w:hAnsi="Book Antiqua"/>
          <w:spacing w:val="16"/>
          <w:sz w:val="22"/>
          <w:szCs w:val="22"/>
        </w:rPr>
        <w:t xml:space="preserve"> </w:t>
      </w:r>
      <w:r w:rsidRPr="00467252">
        <w:rPr>
          <w:rFonts w:ascii="Book Antiqua" w:hAnsi="Book Antiqua"/>
          <w:sz w:val="22"/>
          <w:szCs w:val="22"/>
        </w:rPr>
        <w:t>(co-traitance) doivent</w:t>
      </w:r>
      <w:r w:rsidRPr="00467252">
        <w:rPr>
          <w:rFonts w:ascii="Book Antiqua" w:hAnsi="Book Antiqua"/>
          <w:spacing w:val="6"/>
          <w:sz w:val="22"/>
          <w:szCs w:val="22"/>
        </w:rPr>
        <w:t xml:space="preserve"> </w:t>
      </w:r>
      <w:r w:rsidRPr="00467252">
        <w:rPr>
          <w:rFonts w:ascii="Book Antiqua" w:hAnsi="Book Antiqua"/>
          <w:sz w:val="22"/>
          <w:szCs w:val="22"/>
        </w:rPr>
        <w:t>satisfaire</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conditions</w:t>
      </w:r>
      <w:r w:rsidRPr="00467252">
        <w:rPr>
          <w:rFonts w:ascii="Book Antiqua" w:hAnsi="Book Antiqua"/>
          <w:spacing w:val="6"/>
          <w:sz w:val="22"/>
          <w:szCs w:val="22"/>
        </w:rPr>
        <w:t xml:space="preserve"> </w:t>
      </w:r>
      <w:r w:rsidRPr="00467252">
        <w:rPr>
          <w:rFonts w:ascii="Book Antiqua" w:hAnsi="Book Antiqua"/>
          <w:sz w:val="22"/>
          <w:szCs w:val="22"/>
        </w:rPr>
        <w:t>suivantes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tabs>
          <w:tab w:val="left" w:pos="1160"/>
          <w:tab w:val="left" w:pos="1980"/>
          <w:tab w:val="left" w:pos="2900"/>
          <w:tab w:val="left" w:pos="3600"/>
          <w:tab w:val="left" w:pos="4700"/>
        </w:tabs>
        <w:autoSpaceDE w:val="0"/>
        <w:jc w:val="both"/>
        <w:rPr>
          <w:rFonts w:ascii="Book Antiqua" w:hAnsi="Book Antiqua"/>
          <w:sz w:val="22"/>
          <w:szCs w:val="22"/>
        </w:rPr>
      </w:pPr>
      <w:r w:rsidRPr="00467252">
        <w:rPr>
          <w:rFonts w:ascii="Book Antiqua" w:hAnsi="Book Antiqua"/>
          <w:sz w:val="22"/>
          <w:szCs w:val="22"/>
        </w:rPr>
        <w:t xml:space="preserve">a. </w:t>
      </w:r>
      <w:r w:rsidRPr="00467252">
        <w:rPr>
          <w:rFonts w:ascii="Book Antiqua" w:hAnsi="Book Antiqua"/>
          <w:spacing w:val="5"/>
          <w:sz w:val="22"/>
          <w:szCs w:val="22"/>
        </w:rPr>
        <w:t>L’offr</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devr</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inclur</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pou</w:t>
      </w:r>
      <w:r w:rsidRPr="00467252">
        <w:rPr>
          <w:rFonts w:ascii="Book Antiqua" w:hAnsi="Book Antiqua"/>
          <w:sz w:val="22"/>
          <w:szCs w:val="22"/>
        </w:rPr>
        <w:t>r</w:t>
      </w:r>
      <w:r w:rsidRPr="00467252">
        <w:rPr>
          <w:rFonts w:ascii="Book Antiqua" w:hAnsi="Book Antiqua"/>
          <w:b/>
          <w:i/>
          <w:sz w:val="22"/>
          <w:szCs w:val="22"/>
        </w:rPr>
        <w:t xml:space="preserve"> </w:t>
      </w:r>
      <w:r w:rsidRPr="00467252">
        <w:rPr>
          <w:rFonts w:ascii="Book Antiqua" w:hAnsi="Book Antiqua"/>
          <w:spacing w:val="5"/>
          <w:sz w:val="22"/>
          <w:szCs w:val="22"/>
        </w:rPr>
        <w:t>chacun</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 xml:space="preserve">des </w:t>
      </w:r>
      <w:r w:rsidRPr="00467252">
        <w:rPr>
          <w:rFonts w:ascii="Book Antiqua" w:hAnsi="Book Antiqua"/>
          <w:sz w:val="22"/>
          <w:szCs w:val="22"/>
        </w:rPr>
        <w:t>entreprises,</w:t>
      </w:r>
      <w:r w:rsidRPr="00467252">
        <w:rPr>
          <w:rFonts w:ascii="Book Antiqua" w:hAnsi="Book Antiqua"/>
          <w:spacing w:val="-4"/>
          <w:sz w:val="22"/>
          <w:szCs w:val="22"/>
        </w:rPr>
        <w:t xml:space="preserve"> </w:t>
      </w:r>
      <w:r w:rsidRPr="00467252">
        <w:rPr>
          <w:rFonts w:ascii="Book Antiqua" w:hAnsi="Book Antiqua"/>
          <w:sz w:val="22"/>
          <w:szCs w:val="22"/>
        </w:rPr>
        <w:t>tous</w:t>
      </w:r>
      <w:r w:rsidRPr="00467252">
        <w:rPr>
          <w:rFonts w:ascii="Book Antiqua" w:hAnsi="Book Antiqua"/>
          <w:spacing w:val="-4"/>
          <w:sz w:val="22"/>
          <w:szCs w:val="22"/>
        </w:rPr>
        <w:t xml:space="preserve"> </w:t>
      </w:r>
      <w:r w:rsidRPr="00467252">
        <w:rPr>
          <w:rFonts w:ascii="Book Antiqua" w:hAnsi="Book Antiqua"/>
          <w:sz w:val="22"/>
          <w:szCs w:val="22"/>
        </w:rPr>
        <w:t>les</w:t>
      </w:r>
      <w:r w:rsidRPr="00467252">
        <w:rPr>
          <w:rFonts w:ascii="Book Antiqua" w:hAnsi="Book Antiqua"/>
          <w:spacing w:val="-4"/>
          <w:sz w:val="22"/>
          <w:szCs w:val="22"/>
        </w:rPr>
        <w:t xml:space="preserve"> </w:t>
      </w:r>
      <w:r w:rsidRPr="00467252">
        <w:rPr>
          <w:rFonts w:ascii="Book Antiqua" w:hAnsi="Book Antiqua"/>
          <w:sz w:val="22"/>
          <w:szCs w:val="22"/>
        </w:rPr>
        <w:t>renseignements</w:t>
      </w:r>
      <w:r w:rsidRPr="00467252">
        <w:rPr>
          <w:rFonts w:ascii="Book Antiqua" w:hAnsi="Book Antiqua"/>
          <w:spacing w:val="-4"/>
          <w:sz w:val="22"/>
          <w:szCs w:val="22"/>
        </w:rPr>
        <w:t xml:space="preserve"> </w:t>
      </w:r>
      <w:r w:rsidRPr="00467252">
        <w:rPr>
          <w:rFonts w:ascii="Book Antiqua" w:hAnsi="Book Antiqua"/>
          <w:sz w:val="22"/>
          <w:szCs w:val="22"/>
        </w:rPr>
        <w:t>énumérés</w:t>
      </w:r>
      <w:r w:rsidRPr="00467252">
        <w:rPr>
          <w:rFonts w:ascii="Book Antiqua" w:hAnsi="Book Antiqua"/>
          <w:spacing w:val="-4"/>
          <w:sz w:val="22"/>
          <w:szCs w:val="22"/>
        </w:rPr>
        <w:t xml:space="preserve"> </w:t>
      </w:r>
      <w:r w:rsidRPr="00467252">
        <w:rPr>
          <w:rFonts w:ascii="Book Antiqua" w:hAnsi="Book Antiqua"/>
          <w:sz w:val="22"/>
          <w:szCs w:val="22"/>
        </w:rPr>
        <w:t xml:space="preserve">à l’Article 6.1 ci-dessus. Le RPAO devra préciser les informations à fournir par le groupement </w:t>
      </w:r>
      <w:r w:rsidRPr="00467252">
        <w:rPr>
          <w:rFonts w:ascii="Book Antiqua" w:hAnsi="Book Antiqua"/>
          <w:spacing w:val="5"/>
          <w:sz w:val="22"/>
          <w:szCs w:val="22"/>
        </w:rPr>
        <w:t>e</w:t>
      </w:r>
      <w:r w:rsidRPr="00467252">
        <w:rPr>
          <w:rFonts w:ascii="Book Antiqua" w:hAnsi="Book Antiqua"/>
          <w:sz w:val="22"/>
          <w:szCs w:val="22"/>
        </w:rPr>
        <w:t xml:space="preserve">t </w:t>
      </w:r>
      <w:r w:rsidRPr="00467252">
        <w:rPr>
          <w:rFonts w:ascii="Book Antiqua" w:hAnsi="Book Antiqua"/>
          <w:spacing w:val="-25"/>
          <w:sz w:val="22"/>
          <w:szCs w:val="22"/>
        </w:rPr>
        <w:t xml:space="preserve"> </w:t>
      </w:r>
      <w:r w:rsidRPr="00467252">
        <w:rPr>
          <w:rFonts w:ascii="Book Antiqua" w:hAnsi="Book Antiqua"/>
          <w:spacing w:val="5"/>
          <w:sz w:val="22"/>
          <w:szCs w:val="22"/>
        </w:rPr>
        <w:t>celle</w:t>
      </w:r>
      <w:r w:rsidRPr="00467252">
        <w:rPr>
          <w:rFonts w:ascii="Book Antiqua" w:hAnsi="Book Antiqua"/>
          <w:sz w:val="22"/>
          <w:szCs w:val="22"/>
        </w:rPr>
        <w:t>s</w:t>
      </w:r>
      <w:r w:rsidRPr="00467252">
        <w:rPr>
          <w:rFonts w:ascii="Book Antiqua" w:hAnsi="Book Antiqua"/>
          <w:spacing w:val="-25"/>
          <w:sz w:val="22"/>
          <w:szCs w:val="22"/>
        </w:rPr>
        <w:t xml:space="preserve"> </w:t>
      </w:r>
      <w:r w:rsidRPr="00467252">
        <w:rPr>
          <w:rFonts w:ascii="Book Antiqua" w:hAnsi="Book Antiqua"/>
          <w:sz w:val="22"/>
          <w:szCs w:val="22"/>
        </w:rPr>
        <w:t xml:space="preserve">à </w:t>
      </w:r>
      <w:r w:rsidRPr="00467252">
        <w:rPr>
          <w:rFonts w:ascii="Book Antiqua" w:hAnsi="Book Antiqua"/>
          <w:spacing w:val="5"/>
          <w:sz w:val="22"/>
          <w:szCs w:val="22"/>
        </w:rPr>
        <w:t>fourni</w:t>
      </w:r>
      <w:r w:rsidRPr="00467252">
        <w:rPr>
          <w:rFonts w:ascii="Book Antiqua" w:hAnsi="Book Antiqua"/>
          <w:sz w:val="22"/>
          <w:szCs w:val="22"/>
        </w:rPr>
        <w:t xml:space="preserve">r </w:t>
      </w:r>
      <w:r w:rsidRPr="00467252">
        <w:rPr>
          <w:rFonts w:ascii="Book Antiqua" w:hAnsi="Book Antiqua"/>
          <w:spacing w:val="5"/>
          <w:sz w:val="22"/>
          <w:szCs w:val="22"/>
        </w:rPr>
        <w:t>pa</w:t>
      </w:r>
      <w:r w:rsidRPr="00467252">
        <w:rPr>
          <w:rFonts w:ascii="Book Antiqua" w:hAnsi="Book Antiqua"/>
          <w:sz w:val="22"/>
          <w:szCs w:val="22"/>
        </w:rPr>
        <w:t xml:space="preserve">r </w:t>
      </w:r>
      <w:r w:rsidRPr="00467252">
        <w:rPr>
          <w:rFonts w:ascii="Book Antiqua" w:hAnsi="Book Antiqua"/>
          <w:spacing w:val="-25"/>
          <w:sz w:val="22"/>
          <w:szCs w:val="22"/>
        </w:rPr>
        <w:t xml:space="preserve"> </w:t>
      </w:r>
      <w:r w:rsidRPr="00467252">
        <w:rPr>
          <w:rFonts w:ascii="Book Antiqua" w:hAnsi="Book Antiqua"/>
          <w:spacing w:val="5"/>
          <w:sz w:val="22"/>
          <w:szCs w:val="22"/>
        </w:rPr>
        <w:t>chaqu</w:t>
      </w:r>
      <w:r w:rsidRPr="00467252">
        <w:rPr>
          <w:rFonts w:ascii="Book Antiqua" w:hAnsi="Book Antiqua"/>
          <w:sz w:val="22"/>
          <w:szCs w:val="22"/>
        </w:rPr>
        <w:t xml:space="preserve">e </w:t>
      </w:r>
      <w:r w:rsidRPr="00467252">
        <w:rPr>
          <w:rFonts w:ascii="Book Antiqua" w:hAnsi="Book Antiqua"/>
          <w:spacing w:val="-25"/>
          <w:sz w:val="22"/>
          <w:szCs w:val="22"/>
        </w:rPr>
        <w:t xml:space="preserve"> </w:t>
      </w:r>
      <w:r w:rsidRPr="00467252">
        <w:rPr>
          <w:rFonts w:ascii="Book Antiqua" w:hAnsi="Book Antiqua"/>
          <w:spacing w:val="5"/>
          <w:sz w:val="22"/>
          <w:szCs w:val="22"/>
        </w:rPr>
        <w:t>membr</w:t>
      </w:r>
      <w:r w:rsidRPr="00467252">
        <w:rPr>
          <w:rFonts w:ascii="Book Antiqua" w:hAnsi="Book Antiqua"/>
          <w:sz w:val="22"/>
          <w:szCs w:val="22"/>
        </w:rPr>
        <w:t xml:space="preserve">e </w:t>
      </w:r>
      <w:r w:rsidRPr="00467252">
        <w:rPr>
          <w:rFonts w:ascii="Book Antiqua" w:hAnsi="Book Antiqua"/>
          <w:spacing w:val="-25"/>
          <w:sz w:val="22"/>
          <w:szCs w:val="22"/>
        </w:rPr>
        <w:t xml:space="preserve"> </w:t>
      </w:r>
      <w:r w:rsidRPr="00467252">
        <w:rPr>
          <w:rFonts w:ascii="Book Antiqua" w:hAnsi="Book Antiqua"/>
          <w:spacing w:val="5"/>
          <w:sz w:val="22"/>
          <w:szCs w:val="22"/>
        </w:rPr>
        <w:t xml:space="preserve">du </w:t>
      </w:r>
      <w:r w:rsidRPr="00467252">
        <w:rPr>
          <w:rFonts w:ascii="Book Antiqua" w:hAnsi="Book Antiqua"/>
          <w:sz w:val="22"/>
          <w:szCs w:val="22"/>
        </w:rPr>
        <w:t>groupement</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b. L’offre</w:t>
      </w:r>
      <w:r w:rsidRPr="00467252">
        <w:rPr>
          <w:rFonts w:ascii="Book Antiqua" w:hAnsi="Book Antiqua"/>
          <w:spacing w:val="13"/>
          <w:sz w:val="22"/>
          <w:szCs w:val="22"/>
        </w:rPr>
        <w:t xml:space="preserve"> </w:t>
      </w:r>
      <w:r w:rsidRPr="00467252">
        <w:rPr>
          <w:rFonts w:ascii="Book Antiqua" w:hAnsi="Book Antiqua"/>
          <w:sz w:val="22"/>
          <w:szCs w:val="22"/>
        </w:rPr>
        <w:t>et</w:t>
      </w:r>
      <w:r w:rsidRPr="00467252">
        <w:rPr>
          <w:rFonts w:ascii="Book Antiqua" w:hAnsi="Book Antiqua"/>
          <w:spacing w:val="13"/>
          <w:sz w:val="22"/>
          <w:szCs w:val="22"/>
        </w:rPr>
        <w:t xml:space="preserve"> </w:t>
      </w:r>
      <w:r w:rsidRPr="00467252">
        <w:rPr>
          <w:rFonts w:ascii="Book Antiqua" w:hAnsi="Book Antiqua"/>
          <w:sz w:val="22"/>
          <w:szCs w:val="22"/>
        </w:rPr>
        <w:t>le</w:t>
      </w:r>
      <w:r w:rsidRPr="00467252">
        <w:rPr>
          <w:rFonts w:ascii="Book Antiqua" w:hAnsi="Book Antiqua"/>
          <w:spacing w:val="13"/>
          <w:sz w:val="22"/>
          <w:szCs w:val="22"/>
        </w:rPr>
        <w:t xml:space="preserve"> </w:t>
      </w:r>
      <w:r w:rsidRPr="00467252">
        <w:rPr>
          <w:rFonts w:ascii="Book Antiqua" w:hAnsi="Book Antiqua"/>
          <w:sz w:val="22"/>
          <w:szCs w:val="22"/>
        </w:rPr>
        <w:t>marché</w:t>
      </w:r>
      <w:r w:rsidRPr="00467252">
        <w:rPr>
          <w:rFonts w:ascii="Book Antiqua" w:hAnsi="Book Antiqua"/>
          <w:spacing w:val="13"/>
          <w:sz w:val="22"/>
          <w:szCs w:val="22"/>
        </w:rPr>
        <w:t xml:space="preserve"> </w:t>
      </w:r>
      <w:r w:rsidRPr="00467252">
        <w:rPr>
          <w:rFonts w:ascii="Book Antiqua" w:hAnsi="Book Antiqua"/>
          <w:sz w:val="22"/>
          <w:szCs w:val="22"/>
        </w:rPr>
        <w:t>doivent</w:t>
      </w:r>
      <w:r w:rsidRPr="00467252">
        <w:rPr>
          <w:rFonts w:ascii="Book Antiqua" w:hAnsi="Book Antiqua"/>
          <w:spacing w:val="13"/>
          <w:sz w:val="22"/>
          <w:szCs w:val="22"/>
        </w:rPr>
        <w:t xml:space="preserve"> </w:t>
      </w:r>
      <w:r w:rsidRPr="00467252">
        <w:rPr>
          <w:rFonts w:ascii="Book Antiqua" w:hAnsi="Book Antiqua"/>
          <w:sz w:val="22"/>
          <w:szCs w:val="22"/>
        </w:rPr>
        <w:t>être</w:t>
      </w:r>
      <w:r w:rsidRPr="00467252">
        <w:rPr>
          <w:rFonts w:ascii="Book Antiqua" w:hAnsi="Book Antiqua"/>
          <w:spacing w:val="13"/>
          <w:sz w:val="22"/>
          <w:szCs w:val="22"/>
        </w:rPr>
        <w:t xml:space="preserve"> </w:t>
      </w:r>
      <w:r w:rsidRPr="00467252">
        <w:rPr>
          <w:rFonts w:ascii="Book Antiqua" w:hAnsi="Book Antiqua"/>
          <w:sz w:val="22"/>
          <w:szCs w:val="22"/>
        </w:rPr>
        <w:t>signés</w:t>
      </w:r>
      <w:r w:rsidRPr="00467252">
        <w:rPr>
          <w:rFonts w:ascii="Book Antiqua" w:hAnsi="Book Antiqua"/>
          <w:spacing w:val="13"/>
          <w:sz w:val="22"/>
          <w:szCs w:val="22"/>
        </w:rPr>
        <w:t xml:space="preserve"> </w:t>
      </w:r>
      <w:r w:rsidRPr="00467252">
        <w:rPr>
          <w:rFonts w:ascii="Book Antiqua" w:hAnsi="Book Antiqua"/>
          <w:sz w:val="22"/>
          <w:szCs w:val="22"/>
        </w:rPr>
        <w:t>de</w:t>
      </w:r>
      <w:r w:rsidRPr="00467252">
        <w:rPr>
          <w:rFonts w:ascii="Book Antiqua" w:hAnsi="Book Antiqua"/>
          <w:spacing w:val="13"/>
          <w:sz w:val="22"/>
          <w:szCs w:val="22"/>
        </w:rPr>
        <w:t xml:space="preserve"> </w:t>
      </w:r>
      <w:r w:rsidRPr="00467252">
        <w:rPr>
          <w:rFonts w:ascii="Book Antiqua" w:hAnsi="Book Antiqua"/>
          <w:sz w:val="22"/>
          <w:szCs w:val="22"/>
        </w:rPr>
        <w:t>façon à</w:t>
      </w:r>
      <w:r w:rsidRPr="00467252">
        <w:rPr>
          <w:rFonts w:ascii="Book Antiqua" w:hAnsi="Book Antiqua"/>
          <w:spacing w:val="6"/>
          <w:sz w:val="22"/>
          <w:szCs w:val="22"/>
        </w:rPr>
        <w:t xml:space="preserve"> </w:t>
      </w:r>
      <w:r w:rsidRPr="00467252">
        <w:rPr>
          <w:rFonts w:ascii="Book Antiqua" w:hAnsi="Book Antiqua"/>
          <w:sz w:val="22"/>
          <w:szCs w:val="22"/>
        </w:rPr>
        <w:t>obliger</w:t>
      </w:r>
      <w:r w:rsidRPr="00467252">
        <w:rPr>
          <w:rFonts w:ascii="Book Antiqua" w:hAnsi="Book Antiqua"/>
          <w:spacing w:val="6"/>
          <w:sz w:val="22"/>
          <w:szCs w:val="22"/>
        </w:rPr>
        <w:t xml:space="preserve"> </w:t>
      </w:r>
      <w:r w:rsidRPr="00467252">
        <w:rPr>
          <w:rFonts w:ascii="Book Antiqua" w:hAnsi="Book Antiqua"/>
          <w:sz w:val="22"/>
          <w:szCs w:val="22"/>
        </w:rPr>
        <w:t>tous</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membres</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groupement</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c. La nature du groupement (conjoint ou solidaire tel que</w:t>
      </w:r>
      <w:r w:rsidRPr="00467252">
        <w:rPr>
          <w:rFonts w:ascii="Book Antiqua" w:hAnsi="Book Antiqua"/>
          <w:spacing w:val="27"/>
          <w:sz w:val="22"/>
          <w:szCs w:val="22"/>
        </w:rPr>
        <w:t xml:space="preserve"> </w:t>
      </w:r>
      <w:r w:rsidRPr="00467252">
        <w:rPr>
          <w:rFonts w:ascii="Book Antiqua" w:hAnsi="Book Antiqua"/>
          <w:sz w:val="22"/>
          <w:szCs w:val="22"/>
        </w:rPr>
        <w:t>requis</w:t>
      </w:r>
      <w:r w:rsidRPr="00467252">
        <w:rPr>
          <w:rFonts w:ascii="Book Antiqua" w:hAnsi="Book Antiqua"/>
          <w:spacing w:val="27"/>
          <w:sz w:val="22"/>
          <w:szCs w:val="22"/>
        </w:rPr>
        <w:t xml:space="preserve"> </w:t>
      </w:r>
      <w:r w:rsidRPr="00467252">
        <w:rPr>
          <w:rFonts w:ascii="Book Antiqua" w:hAnsi="Book Antiqua"/>
          <w:sz w:val="22"/>
          <w:szCs w:val="22"/>
        </w:rPr>
        <w:t>dans</w:t>
      </w:r>
      <w:r w:rsidRPr="00467252">
        <w:rPr>
          <w:rFonts w:ascii="Book Antiqua" w:hAnsi="Book Antiqua"/>
          <w:spacing w:val="27"/>
          <w:sz w:val="22"/>
          <w:szCs w:val="22"/>
        </w:rPr>
        <w:t xml:space="preserve"> </w:t>
      </w:r>
      <w:r w:rsidRPr="00467252">
        <w:rPr>
          <w:rFonts w:ascii="Book Antiqua" w:hAnsi="Book Antiqua"/>
          <w:sz w:val="22"/>
          <w:szCs w:val="22"/>
        </w:rPr>
        <w:t>le</w:t>
      </w:r>
      <w:r w:rsidRPr="00467252">
        <w:rPr>
          <w:rFonts w:ascii="Book Antiqua" w:hAnsi="Book Antiqua"/>
          <w:spacing w:val="27"/>
          <w:sz w:val="22"/>
          <w:szCs w:val="22"/>
        </w:rPr>
        <w:t xml:space="preserve"> </w:t>
      </w:r>
      <w:r w:rsidRPr="00467252">
        <w:rPr>
          <w:rFonts w:ascii="Book Antiqua" w:hAnsi="Book Antiqua"/>
          <w:sz w:val="22"/>
          <w:szCs w:val="22"/>
        </w:rPr>
        <w:t>RPAO)</w:t>
      </w:r>
      <w:r w:rsidRPr="00467252">
        <w:rPr>
          <w:rFonts w:ascii="Book Antiqua" w:hAnsi="Book Antiqua"/>
          <w:spacing w:val="27"/>
          <w:sz w:val="22"/>
          <w:szCs w:val="22"/>
        </w:rPr>
        <w:t xml:space="preserve"> </w:t>
      </w:r>
      <w:r w:rsidRPr="00467252">
        <w:rPr>
          <w:rFonts w:ascii="Book Antiqua" w:hAnsi="Book Antiqua"/>
          <w:sz w:val="22"/>
          <w:szCs w:val="22"/>
        </w:rPr>
        <w:t>doit</w:t>
      </w:r>
      <w:r w:rsidRPr="00467252">
        <w:rPr>
          <w:rFonts w:ascii="Book Antiqua" w:hAnsi="Book Antiqua"/>
          <w:spacing w:val="27"/>
          <w:sz w:val="22"/>
          <w:szCs w:val="22"/>
        </w:rPr>
        <w:t xml:space="preserve"> </w:t>
      </w:r>
      <w:r w:rsidRPr="00467252">
        <w:rPr>
          <w:rFonts w:ascii="Book Antiqua" w:hAnsi="Book Antiqua"/>
          <w:sz w:val="22"/>
          <w:szCs w:val="22"/>
        </w:rPr>
        <w:t>être précisée</w:t>
      </w:r>
      <w:r w:rsidRPr="00467252">
        <w:rPr>
          <w:rFonts w:ascii="Book Antiqua" w:hAnsi="Book Antiqua"/>
          <w:spacing w:val="4"/>
          <w:sz w:val="22"/>
          <w:szCs w:val="22"/>
        </w:rPr>
        <w:t xml:space="preserve"> </w:t>
      </w:r>
      <w:r w:rsidRPr="00467252">
        <w:rPr>
          <w:rFonts w:ascii="Book Antiqua" w:hAnsi="Book Antiqua"/>
          <w:sz w:val="22"/>
          <w:szCs w:val="22"/>
        </w:rPr>
        <w:t>et</w:t>
      </w:r>
      <w:r w:rsidRPr="00467252">
        <w:rPr>
          <w:rFonts w:ascii="Book Antiqua" w:hAnsi="Book Antiqua"/>
          <w:spacing w:val="4"/>
          <w:sz w:val="22"/>
          <w:szCs w:val="22"/>
        </w:rPr>
        <w:t xml:space="preserve"> </w:t>
      </w:r>
      <w:r w:rsidRPr="00467252">
        <w:rPr>
          <w:rFonts w:ascii="Book Antiqua" w:hAnsi="Book Antiqua"/>
          <w:sz w:val="22"/>
          <w:szCs w:val="22"/>
        </w:rPr>
        <w:t>justifiée</w:t>
      </w:r>
      <w:r w:rsidRPr="00467252">
        <w:rPr>
          <w:rFonts w:ascii="Book Antiqua" w:hAnsi="Book Antiqua"/>
          <w:spacing w:val="4"/>
          <w:sz w:val="22"/>
          <w:szCs w:val="22"/>
        </w:rPr>
        <w:t xml:space="preserve"> </w:t>
      </w:r>
      <w:r w:rsidRPr="00467252">
        <w:rPr>
          <w:rFonts w:ascii="Book Antiqua" w:hAnsi="Book Antiqua"/>
          <w:sz w:val="22"/>
          <w:szCs w:val="22"/>
        </w:rPr>
        <w:t>par</w:t>
      </w:r>
      <w:r w:rsidRPr="00467252">
        <w:rPr>
          <w:rFonts w:ascii="Book Antiqua" w:hAnsi="Book Antiqua"/>
          <w:spacing w:val="4"/>
          <w:sz w:val="22"/>
          <w:szCs w:val="22"/>
        </w:rPr>
        <w:t xml:space="preserve"> </w:t>
      </w:r>
      <w:r w:rsidRPr="00467252">
        <w:rPr>
          <w:rFonts w:ascii="Book Antiqua" w:hAnsi="Book Antiqua"/>
          <w:sz w:val="22"/>
          <w:szCs w:val="22"/>
        </w:rPr>
        <w:t>la</w:t>
      </w:r>
      <w:r w:rsidRPr="00467252">
        <w:rPr>
          <w:rFonts w:ascii="Book Antiqua" w:hAnsi="Book Antiqua"/>
          <w:spacing w:val="4"/>
          <w:sz w:val="22"/>
          <w:szCs w:val="22"/>
        </w:rPr>
        <w:t xml:space="preserve"> </w:t>
      </w:r>
      <w:r w:rsidRPr="00467252">
        <w:rPr>
          <w:rFonts w:ascii="Book Antiqua" w:hAnsi="Book Antiqua"/>
          <w:sz w:val="22"/>
          <w:szCs w:val="22"/>
        </w:rPr>
        <w:t>production</w:t>
      </w:r>
      <w:r w:rsidRPr="00467252">
        <w:rPr>
          <w:rFonts w:ascii="Book Antiqua" w:hAnsi="Book Antiqua"/>
          <w:spacing w:val="4"/>
          <w:sz w:val="22"/>
          <w:szCs w:val="22"/>
        </w:rPr>
        <w:t xml:space="preserve"> </w:t>
      </w:r>
      <w:r w:rsidRPr="00467252">
        <w:rPr>
          <w:rFonts w:ascii="Book Antiqua" w:hAnsi="Book Antiqua"/>
          <w:sz w:val="22"/>
          <w:szCs w:val="22"/>
        </w:rPr>
        <w:t>d’une</w:t>
      </w:r>
      <w:r w:rsidRPr="00467252">
        <w:rPr>
          <w:rFonts w:ascii="Book Antiqua" w:hAnsi="Book Antiqua"/>
          <w:spacing w:val="4"/>
          <w:sz w:val="22"/>
          <w:szCs w:val="22"/>
        </w:rPr>
        <w:t xml:space="preserve"> </w:t>
      </w:r>
      <w:r w:rsidRPr="00467252">
        <w:rPr>
          <w:rFonts w:ascii="Book Antiqua" w:hAnsi="Book Antiqua"/>
          <w:sz w:val="22"/>
          <w:szCs w:val="22"/>
        </w:rPr>
        <w:t>copie de l’accord de groupement en bonne et due forme</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d. Le</w:t>
      </w:r>
      <w:r w:rsidRPr="00467252">
        <w:rPr>
          <w:rFonts w:ascii="Book Antiqua" w:hAnsi="Book Antiqua"/>
          <w:spacing w:val="-5"/>
          <w:sz w:val="22"/>
          <w:szCs w:val="22"/>
        </w:rPr>
        <w:t xml:space="preserve"> </w:t>
      </w:r>
      <w:r w:rsidRPr="00467252">
        <w:rPr>
          <w:rFonts w:ascii="Book Antiqua" w:hAnsi="Book Antiqua"/>
          <w:sz w:val="22"/>
          <w:szCs w:val="22"/>
        </w:rPr>
        <w:t>membre</w:t>
      </w:r>
      <w:r w:rsidRPr="00467252">
        <w:rPr>
          <w:rFonts w:ascii="Book Antiqua" w:hAnsi="Book Antiqua"/>
          <w:spacing w:val="-5"/>
          <w:sz w:val="22"/>
          <w:szCs w:val="22"/>
        </w:rPr>
        <w:t xml:space="preserve"> </w:t>
      </w:r>
      <w:r w:rsidRPr="00467252">
        <w:rPr>
          <w:rFonts w:ascii="Book Antiqua" w:hAnsi="Book Antiqua"/>
          <w:sz w:val="22"/>
          <w:szCs w:val="22"/>
        </w:rPr>
        <w:t>du</w:t>
      </w:r>
      <w:r w:rsidRPr="00467252">
        <w:rPr>
          <w:rFonts w:ascii="Book Antiqua" w:hAnsi="Book Antiqua"/>
          <w:spacing w:val="-5"/>
          <w:sz w:val="22"/>
          <w:szCs w:val="22"/>
        </w:rPr>
        <w:t xml:space="preserve"> </w:t>
      </w:r>
      <w:r w:rsidRPr="00467252">
        <w:rPr>
          <w:rFonts w:ascii="Book Antiqua" w:hAnsi="Book Antiqua"/>
          <w:sz w:val="22"/>
          <w:szCs w:val="22"/>
        </w:rPr>
        <w:t>groupement</w:t>
      </w:r>
      <w:r w:rsidRPr="00467252">
        <w:rPr>
          <w:rFonts w:ascii="Book Antiqua" w:hAnsi="Book Antiqua"/>
          <w:spacing w:val="-5"/>
          <w:sz w:val="22"/>
          <w:szCs w:val="22"/>
        </w:rPr>
        <w:t xml:space="preserve"> </w:t>
      </w:r>
      <w:r w:rsidRPr="00467252">
        <w:rPr>
          <w:rFonts w:ascii="Book Antiqua" w:hAnsi="Book Antiqua"/>
          <w:sz w:val="22"/>
          <w:szCs w:val="22"/>
        </w:rPr>
        <w:t>désigné</w:t>
      </w:r>
      <w:r w:rsidRPr="00467252">
        <w:rPr>
          <w:rFonts w:ascii="Book Antiqua" w:hAnsi="Book Antiqua"/>
          <w:spacing w:val="-5"/>
          <w:sz w:val="22"/>
          <w:szCs w:val="22"/>
        </w:rPr>
        <w:t xml:space="preserve"> </w:t>
      </w:r>
      <w:r w:rsidRPr="00467252">
        <w:rPr>
          <w:rFonts w:ascii="Book Antiqua" w:hAnsi="Book Antiqua"/>
          <w:sz w:val="22"/>
          <w:szCs w:val="22"/>
        </w:rPr>
        <w:t>comme</w:t>
      </w:r>
      <w:r w:rsidRPr="00467252">
        <w:rPr>
          <w:rFonts w:ascii="Book Antiqua" w:hAnsi="Book Antiqua"/>
          <w:spacing w:val="-5"/>
          <w:sz w:val="22"/>
          <w:szCs w:val="22"/>
        </w:rPr>
        <w:t xml:space="preserve"> </w:t>
      </w:r>
      <w:r w:rsidRPr="00467252">
        <w:rPr>
          <w:rFonts w:ascii="Book Antiqua" w:hAnsi="Book Antiqua"/>
          <w:sz w:val="22"/>
          <w:szCs w:val="22"/>
        </w:rPr>
        <w:t>mandataire,</w:t>
      </w:r>
      <w:r w:rsidRPr="00467252">
        <w:rPr>
          <w:rFonts w:ascii="Book Antiqua" w:hAnsi="Book Antiqua"/>
          <w:spacing w:val="20"/>
          <w:sz w:val="22"/>
          <w:szCs w:val="22"/>
        </w:rPr>
        <w:t xml:space="preserve"> </w:t>
      </w:r>
      <w:r w:rsidRPr="00467252">
        <w:rPr>
          <w:rFonts w:ascii="Book Antiqua" w:hAnsi="Book Antiqua"/>
          <w:sz w:val="22"/>
          <w:szCs w:val="22"/>
        </w:rPr>
        <w:t>représentera</w:t>
      </w:r>
      <w:r w:rsidRPr="00467252">
        <w:rPr>
          <w:rFonts w:ascii="Book Antiqua" w:hAnsi="Book Antiqua"/>
          <w:spacing w:val="20"/>
          <w:sz w:val="22"/>
          <w:szCs w:val="22"/>
        </w:rPr>
        <w:t xml:space="preserve"> </w:t>
      </w:r>
      <w:r w:rsidRPr="00467252">
        <w:rPr>
          <w:rFonts w:ascii="Book Antiqua" w:hAnsi="Book Antiqua"/>
          <w:sz w:val="22"/>
          <w:szCs w:val="22"/>
        </w:rPr>
        <w:t>l’ensemble</w:t>
      </w:r>
      <w:r w:rsidRPr="00467252">
        <w:rPr>
          <w:rFonts w:ascii="Book Antiqua" w:hAnsi="Book Antiqua"/>
          <w:spacing w:val="20"/>
          <w:sz w:val="22"/>
          <w:szCs w:val="22"/>
        </w:rPr>
        <w:t xml:space="preserve"> </w:t>
      </w:r>
      <w:r w:rsidRPr="00467252">
        <w:rPr>
          <w:rFonts w:ascii="Book Antiqua" w:hAnsi="Book Antiqua"/>
          <w:sz w:val="22"/>
          <w:szCs w:val="22"/>
        </w:rPr>
        <w:t>des</w:t>
      </w:r>
      <w:r w:rsidRPr="00467252">
        <w:rPr>
          <w:rFonts w:ascii="Book Antiqua" w:hAnsi="Book Antiqua"/>
          <w:spacing w:val="20"/>
          <w:sz w:val="22"/>
          <w:szCs w:val="22"/>
        </w:rPr>
        <w:t xml:space="preserve"> </w:t>
      </w:r>
      <w:r w:rsidRPr="00467252">
        <w:rPr>
          <w:rFonts w:ascii="Book Antiqua" w:hAnsi="Book Antiqua"/>
          <w:sz w:val="22"/>
          <w:szCs w:val="22"/>
        </w:rPr>
        <w:t>entreprises vis</w:t>
      </w:r>
      <w:r w:rsidRPr="00467252">
        <w:rPr>
          <w:rFonts w:ascii="Book Antiqua" w:hAnsi="Book Antiqua"/>
          <w:spacing w:val="5"/>
          <w:sz w:val="22"/>
          <w:szCs w:val="22"/>
        </w:rPr>
        <w:t xml:space="preserve"> </w:t>
      </w:r>
      <w:r w:rsidRPr="00467252">
        <w:rPr>
          <w:rFonts w:ascii="Book Antiqua" w:hAnsi="Book Antiqua"/>
          <w:sz w:val="22"/>
          <w:szCs w:val="22"/>
        </w:rPr>
        <w:t>à</w:t>
      </w:r>
      <w:r w:rsidRPr="00467252">
        <w:rPr>
          <w:rFonts w:ascii="Book Antiqua" w:hAnsi="Book Antiqua"/>
          <w:spacing w:val="5"/>
          <w:sz w:val="22"/>
          <w:szCs w:val="22"/>
        </w:rPr>
        <w:t xml:space="preserve"> </w:t>
      </w:r>
      <w:r w:rsidRPr="00467252">
        <w:rPr>
          <w:rFonts w:ascii="Book Antiqua" w:hAnsi="Book Antiqua"/>
          <w:sz w:val="22"/>
          <w:szCs w:val="22"/>
        </w:rPr>
        <w:t>vis</w:t>
      </w:r>
      <w:r w:rsidRPr="00467252">
        <w:rPr>
          <w:rFonts w:ascii="Book Antiqua" w:hAnsi="Book Antiqua"/>
          <w:spacing w:val="5"/>
          <w:sz w:val="22"/>
          <w:szCs w:val="22"/>
        </w:rPr>
        <w:t xml:space="preserve"> </w:t>
      </w:r>
      <w:r w:rsidRPr="00467252">
        <w:rPr>
          <w:rFonts w:ascii="Book Antiqua" w:hAnsi="Book Antiqua"/>
          <w:sz w:val="22"/>
          <w:szCs w:val="22"/>
        </w:rPr>
        <w:t>du Maître d’Ouvrage et de l’Autorité Contractante</w:t>
      </w:r>
      <w:r w:rsidRPr="00467252">
        <w:rPr>
          <w:rFonts w:ascii="Book Antiqua" w:hAnsi="Book Antiqua"/>
          <w:spacing w:val="5"/>
          <w:sz w:val="22"/>
          <w:szCs w:val="22"/>
        </w:rPr>
        <w:t xml:space="preserve"> </w:t>
      </w:r>
      <w:r w:rsidRPr="00467252">
        <w:rPr>
          <w:rFonts w:ascii="Book Antiqua" w:hAnsi="Book Antiqua"/>
          <w:sz w:val="22"/>
          <w:szCs w:val="22"/>
        </w:rPr>
        <w:t>pour</w:t>
      </w:r>
      <w:r w:rsidRPr="00467252">
        <w:rPr>
          <w:rFonts w:ascii="Book Antiqua" w:hAnsi="Book Antiqua"/>
          <w:spacing w:val="5"/>
          <w:sz w:val="22"/>
          <w:szCs w:val="22"/>
        </w:rPr>
        <w:t xml:space="preserve"> </w:t>
      </w:r>
      <w:r w:rsidRPr="00467252">
        <w:rPr>
          <w:rFonts w:ascii="Book Antiqua" w:hAnsi="Book Antiqua"/>
          <w:sz w:val="22"/>
          <w:szCs w:val="22"/>
        </w:rPr>
        <w:t>l’exécution</w:t>
      </w:r>
      <w:r w:rsidRPr="00467252">
        <w:rPr>
          <w:rFonts w:ascii="Book Antiqua" w:hAnsi="Book Antiqua"/>
          <w:spacing w:val="5"/>
          <w:sz w:val="22"/>
          <w:szCs w:val="22"/>
        </w:rPr>
        <w:t xml:space="preserve"> </w:t>
      </w:r>
      <w:r w:rsidRPr="00467252">
        <w:rPr>
          <w:rFonts w:ascii="Book Antiqua" w:hAnsi="Book Antiqua"/>
          <w:sz w:val="22"/>
          <w:szCs w:val="22"/>
        </w:rPr>
        <w:t>du marché</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21286B" w:rsidRPr="00467252" w:rsidRDefault="0021286B" w:rsidP="0021286B">
      <w:pPr>
        <w:widowControl w:val="0"/>
        <w:tabs>
          <w:tab w:val="left" w:pos="1080"/>
          <w:tab w:val="left" w:pos="1680"/>
          <w:tab w:val="left" w:pos="2260"/>
          <w:tab w:val="left" w:pos="3060"/>
          <w:tab w:val="left" w:pos="3640"/>
          <w:tab w:val="left" w:pos="4000"/>
          <w:tab w:val="left" w:pos="4640"/>
        </w:tabs>
        <w:autoSpaceDE w:val="0"/>
        <w:jc w:val="both"/>
        <w:rPr>
          <w:rFonts w:ascii="Book Antiqua" w:hAnsi="Book Antiqua"/>
          <w:sz w:val="22"/>
          <w:szCs w:val="22"/>
        </w:rPr>
      </w:pPr>
      <w:r w:rsidRPr="00467252">
        <w:rPr>
          <w:rFonts w:ascii="Book Antiqua" w:hAnsi="Book Antiqua"/>
          <w:sz w:val="22"/>
          <w:szCs w:val="22"/>
        </w:rPr>
        <w:t>6.3. Les soumissionnaires doivent également présenter des propositions  suffisamment détaillées  pour  démontrer qu’elles sont conformes aux spécifications techniques et aux délais d’exécution visés dans le RPAO.</w:t>
      </w:r>
    </w:p>
    <w:p w:rsidR="0021286B" w:rsidRPr="00467252" w:rsidRDefault="0021286B" w:rsidP="00A540F3">
      <w:pPr>
        <w:widowControl w:val="0"/>
        <w:tabs>
          <w:tab w:val="left" w:pos="1080"/>
          <w:tab w:val="left" w:pos="1680"/>
          <w:tab w:val="left" w:pos="2260"/>
          <w:tab w:val="left" w:pos="3060"/>
          <w:tab w:val="left" w:pos="3640"/>
          <w:tab w:val="left" w:pos="4000"/>
          <w:tab w:val="left" w:pos="4640"/>
        </w:tabs>
        <w:autoSpaceDE w:val="0"/>
        <w:jc w:val="both"/>
        <w:rPr>
          <w:rFonts w:ascii="Book Antiqua" w:hAnsi="Book Antiqua"/>
          <w:sz w:val="22"/>
          <w:szCs w:val="22"/>
        </w:rPr>
      </w:pPr>
      <w:r w:rsidRPr="00467252">
        <w:rPr>
          <w:rFonts w:ascii="Book Antiqua" w:hAnsi="Book Antiqua"/>
          <w:sz w:val="22"/>
          <w:szCs w:val="22"/>
        </w:rPr>
        <w:t>6.4. Les</w:t>
      </w:r>
      <w:r w:rsidRPr="00467252">
        <w:rPr>
          <w:rFonts w:ascii="Book Antiqua" w:hAnsi="Book Antiqua"/>
          <w:spacing w:val="24"/>
          <w:sz w:val="22"/>
          <w:szCs w:val="22"/>
        </w:rPr>
        <w:t xml:space="preserve"> </w:t>
      </w:r>
      <w:r w:rsidRPr="00467252">
        <w:rPr>
          <w:rFonts w:ascii="Book Antiqua" w:hAnsi="Book Antiqua"/>
          <w:sz w:val="22"/>
          <w:szCs w:val="22"/>
        </w:rPr>
        <w:t>soumissionnaires</w:t>
      </w:r>
      <w:r w:rsidRPr="00467252">
        <w:rPr>
          <w:rFonts w:ascii="Book Antiqua" w:hAnsi="Book Antiqua"/>
          <w:spacing w:val="24"/>
          <w:sz w:val="22"/>
          <w:szCs w:val="22"/>
        </w:rPr>
        <w:t xml:space="preserve"> </w:t>
      </w:r>
      <w:r w:rsidRPr="00467252">
        <w:rPr>
          <w:rFonts w:ascii="Book Antiqua" w:hAnsi="Book Antiqua"/>
          <w:sz w:val="22"/>
          <w:szCs w:val="22"/>
        </w:rPr>
        <w:t>qui sollicitent le</w:t>
      </w:r>
      <w:r w:rsidRPr="00467252">
        <w:rPr>
          <w:rFonts w:ascii="Book Antiqua" w:hAnsi="Book Antiqua"/>
          <w:spacing w:val="24"/>
          <w:sz w:val="22"/>
          <w:szCs w:val="22"/>
        </w:rPr>
        <w:t xml:space="preserve"> </w:t>
      </w:r>
      <w:r w:rsidRPr="00467252">
        <w:rPr>
          <w:rFonts w:ascii="Book Antiqua" w:hAnsi="Book Antiqua"/>
          <w:sz w:val="22"/>
          <w:szCs w:val="22"/>
        </w:rPr>
        <w:t xml:space="preserve">bénéfice d’une marge de préférence, doivent fournir </w:t>
      </w:r>
      <w:r w:rsidRPr="00467252">
        <w:rPr>
          <w:rFonts w:ascii="Book Antiqua" w:hAnsi="Book Antiqua"/>
          <w:spacing w:val="2"/>
          <w:sz w:val="22"/>
          <w:szCs w:val="22"/>
        </w:rPr>
        <w:t>tou</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le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renseignement</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nécessaire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pour </w:t>
      </w:r>
      <w:r w:rsidRPr="00467252">
        <w:rPr>
          <w:rFonts w:ascii="Book Antiqua" w:hAnsi="Book Antiqua"/>
          <w:sz w:val="22"/>
          <w:szCs w:val="22"/>
        </w:rPr>
        <w:t>prouver</w:t>
      </w:r>
      <w:r w:rsidRPr="00467252">
        <w:rPr>
          <w:rFonts w:ascii="Book Antiqua" w:hAnsi="Book Antiqua"/>
          <w:spacing w:val="22"/>
          <w:sz w:val="22"/>
          <w:szCs w:val="22"/>
        </w:rPr>
        <w:t xml:space="preserve"> </w:t>
      </w:r>
      <w:r w:rsidRPr="00467252">
        <w:rPr>
          <w:rFonts w:ascii="Book Antiqua" w:hAnsi="Book Antiqua"/>
          <w:sz w:val="22"/>
          <w:szCs w:val="22"/>
        </w:rPr>
        <w:t>qu’ils</w:t>
      </w:r>
      <w:r w:rsidRPr="00467252">
        <w:rPr>
          <w:rFonts w:ascii="Book Antiqua" w:hAnsi="Book Antiqua"/>
          <w:spacing w:val="22"/>
          <w:sz w:val="22"/>
          <w:szCs w:val="22"/>
        </w:rPr>
        <w:t xml:space="preserve"> </w:t>
      </w:r>
      <w:r w:rsidRPr="00467252">
        <w:rPr>
          <w:rFonts w:ascii="Book Antiqua" w:hAnsi="Book Antiqua"/>
          <w:sz w:val="22"/>
          <w:szCs w:val="22"/>
        </w:rPr>
        <w:t>satisfont</w:t>
      </w:r>
      <w:r w:rsidRPr="00467252">
        <w:rPr>
          <w:rFonts w:ascii="Book Antiqua" w:hAnsi="Book Antiqua"/>
          <w:spacing w:val="22"/>
          <w:sz w:val="22"/>
          <w:szCs w:val="22"/>
        </w:rPr>
        <w:t xml:space="preserve"> </w:t>
      </w:r>
      <w:r w:rsidRPr="00467252">
        <w:rPr>
          <w:rFonts w:ascii="Book Antiqua" w:hAnsi="Book Antiqua"/>
          <w:sz w:val="22"/>
          <w:szCs w:val="22"/>
        </w:rPr>
        <w:t>aux</w:t>
      </w:r>
      <w:r w:rsidRPr="00467252">
        <w:rPr>
          <w:rFonts w:ascii="Book Antiqua" w:hAnsi="Book Antiqua"/>
          <w:spacing w:val="22"/>
          <w:sz w:val="22"/>
          <w:szCs w:val="22"/>
        </w:rPr>
        <w:t xml:space="preserve"> </w:t>
      </w:r>
      <w:r w:rsidRPr="00467252">
        <w:rPr>
          <w:rFonts w:ascii="Book Antiqua" w:hAnsi="Book Antiqua"/>
          <w:sz w:val="22"/>
          <w:szCs w:val="22"/>
        </w:rPr>
        <w:t>critères</w:t>
      </w:r>
      <w:r w:rsidRPr="00467252">
        <w:rPr>
          <w:rFonts w:ascii="Book Antiqua" w:hAnsi="Book Antiqua"/>
          <w:spacing w:val="22"/>
          <w:sz w:val="22"/>
          <w:szCs w:val="22"/>
        </w:rPr>
        <w:t xml:space="preserve"> </w:t>
      </w:r>
      <w:r w:rsidRPr="00467252">
        <w:rPr>
          <w:rFonts w:ascii="Book Antiqua" w:hAnsi="Book Antiqua"/>
          <w:sz w:val="22"/>
          <w:szCs w:val="22"/>
        </w:rPr>
        <w:t>d’éligibilité décrits</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l’article 33</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RGAO.</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 7</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Visite</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site</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travaux</w:t>
      </w:r>
    </w:p>
    <w:p w:rsidR="0021286B" w:rsidRPr="00467252" w:rsidRDefault="0021286B" w:rsidP="00A540F3">
      <w:pPr>
        <w:widowControl w:val="0"/>
        <w:autoSpaceDE w:val="0"/>
        <w:jc w:val="both"/>
        <w:rPr>
          <w:rFonts w:ascii="Book Antiqua" w:hAnsi="Book Antiqua"/>
          <w:sz w:val="22"/>
          <w:szCs w:val="22"/>
        </w:rPr>
      </w:pPr>
      <w:r w:rsidRPr="00467252">
        <w:rPr>
          <w:rFonts w:ascii="Book Antiqua" w:hAnsi="Book Antiqua"/>
          <w:sz w:val="22"/>
          <w:szCs w:val="22"/>
        </w:rPr>
        <w:t>7.1. Il</w:t>
      </w:r>
      <w:r w:rsidRPr="00467252">
        <w:rPr>
          <w:rFonts w:ascii="Book Antiqua" w:hAnsi="Book Antiqua"/>
          <w:spacing w:val="7"/>
          <w:sz w:val="22"/>
          <w:szCs w:val="22"/>
        </w:rPr>
        <w:t xml:space="preserve"> </w:t>
      </w:r>
      <w:r w:rsidRPr="00467252">
        <w:rPr>
          <w:rFonts w:ascii="Book Antiqua" w:hAnsi="Book Antiqua"/>
          <w:sz w:val="22"/>
          <w:szCs w:val="22"/>
        </w:rPr>
        <w:t>est</w:t>
      </w:r>
      <w:r w:rsidRPr="00467252">
        <w:rPr>
          <w:rFonts w:ascii="Book Antiqua" w:hAnsi="Book Antiqua"/>
          <w:spacing w:val="7"/>
          <w:sz w:val="22"/>
          <w:szCs w:val="22"/>
        </w:rPr>
        <w:t xml:space="preserve"> </w:t>
      </w:r>
      <w:r w:rsidRPr="00467252">
        <w:rPr>
          <w:rFonts w:ascii="Book Antiqua" w:hAnsi="Book Antiqua"/>
          <w:sz w:val="22"/>
          <w:szCs w:val="22"/>
        </w:rPr>
        <w:t>conseillé</w:t>
      </w:r>
      <w:r w:rsidRPr="00467252">
        <w:rPr>
          <w:rFonts w:ascii="Book Antiqua" w:hAnsi="Book Antiqua"/>
          <w:spacing w:val="7"/>
          <w:sz w:val="22"/>
          <w:szCs w:val="22"/>
        </w:rPr>
        <w:t xml:space="preserve"> </w:t>
      </w:r>
      <w:r w:rsidRPr="00467252">
        <w:rPr>
          <w:rFonts w:ascii="Book Antiqua" w:hAnsi="Book Antiqua"/>
          <w:sz w:val="22"/>
          <w:szCs w:val="22"/>
        </w:rPr>
        <w:t>au</w:t>
      </w:r>
      <w:r w:rsidRPr="00467252">
        <w:rPr>
          <w:rFonts w:ascii="Book Antiqua" w:hAnsi="Book Antiqua"/>
          <w:spacing w:val="7"/>
          <w:sz w:val="22"/>
          <w:szCs w:val="22"/>
        </w:rPr>
        <w:t xml:space="preserve"> </w:t>
      </w:r>
      <w:r w:rsidRPr="00467252">
        <w:rPr>
          <w:rFonts w:ascii="Book Antiqua" w:hAnsi="Book Antiqua"/>
          <w:sz w:val="22"/>
          <w:szCs w:val="22"/>
        </w:rPr>
        <w:t>soumissionnaire</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visiter</w:t>
      </w:r>
      <w:r w:rsidRPr="00467252">
        <w:rPr>
          <w:rFonts w:ascii="Book Antiqua" w:hAnsi="Book Antiqua"/>
          <w:spacing w:val="7"/>
          <w:sz w:val="22"/>
          <w:szCs w:val="22"/>
        </w:rPr>
        <w:t xml:space="preserve"> </w:t>
      </w:r>
      <w:r w:rsidRPr="00467252">
        <w:rPr>
          <w:rFonts w:ascii="Book Antiqua" w:hAnsi="Book Antiqua"/>
          <w:sz w:val="22"/>
          <w:szCs w:val="22"/>
        </w:rPr>
        <w:t>et d’inspecter</w:t>
      </w:r>
      <w:r w:rsidRPr="00467252">
        <w:rPr>
          <w:rFonts w:ascii="Book Antiqua" w:hAnsi="Book Antiqua"/>
          <w:spacing w:val="19"/>
          <w:sz w:val="22"/>
          <w:szCs w:val="22"/>
        </w:rPr>
        <w:t xml:space="preserve"> </w:t>
      </w:r>
      <w:r w:rsidRPr="00467252">
        <w:rPr>
          <w:rFonts w:ascii="Book Antiqua" w:hAnsi="Book Antiqua"/>
          <w:sz w:val="22"/>
          <w:szCs w:val="22"/>
        </w:rPr>
        <w:t>le</w:t>
      </w:r>
      <w:r w:rsidRPr="00467252">
        <w:rPr>
          <w:rFonts w:ascii="Book Antiqua" w:hAnsi="Book Antiqua"/>
          <w:spacing w:val="19"/>
          <w:sz w:val="22"/>
          <w:szCs w:val="22"/>
        </w:rPr>
        <w:t xml:space="preserve"> </w:t>
      </w:r>
      <w:r w:rsidRPr="00467252">
        <w:rPr>
          <w:rFonts w:ascii="Book Antiqua" w:hAnsi="Book Antiqua"/>
          <w:sz w:val="22"/>
          <w:szCs w:val="22"/>
        </w:rPr>
        <w:t>site</w:t>
      </w:r>
      <w:r w:rsidRPr="00467252">
        <w:rPr>
          <w:rFonts w:ascii="Book Antiqua" w:hAnsi="Book Antiqua"/>
          <w:spacing w:val="19"/>
          <w:sz w:val="22"/>
          <w:szCs w:val="22"/>
        </w:rPr>
        <w:t xml:space="preserve"> </w:t>
      </w:r>
      <w:r w:rsidRPr="00467252">
        <w:rPr>
          <w:rFonts w:ascii="Book Antiqua" w:hAnsi="Book Antiqua"/>
          <w:sz w:val="22"/>
          <w:szCs w:val="22"/>
        </w:rPr>
        <w:t>des</w:t>
      </w:r>
      <w:r w:rsidRPr="00467252">
        <w:rPr>
          <w:rFonts w:ascii="Book Antiqua" w:hAnsi="Book Antiqua"/>
          <w:spacing w:val="19"/>
          <w:sz w:val="22"/>
          <w:szCs w:val="22"/>
        </w:rPr>
        <w:t xml:space="preserve"> </w:t>
      </w:r>
      <w:r w:rsidRPr="00467252">
        <w:rPr>
          <w:rFonts w:ascii="Book Antiqua" w:hAnsi="Book Antiqua"/>
          <w:sz w:val="22"/>
          <w:szCs w:val="22"/>
        </w:rPr>
        <w:t>travaux</w:t>
      </w:r>
      <w:r w:rsidRPr="00467252">
        <w:rPr>
          <w:rFonts w:ascii="Book Antiqua" w:hAnsi="Book Antiqua"/>
          <w:spacing w:val="19"/>
          <w:sz w:val="22"/>
          <w:szCs w:val="22"/>
        </w:rPr>
        <w:t xml:space="preserve"> </w:t>
      </w:r>
      <w:r w:rsidRPr="00467252">
        <w:rPr>
          <w:rFonts w:ascii="Book Antiqua" w:hAnsi="Book Antiqua"/>
          <w:sz w:val="22"/>
          <w:szCs w:val="22"/>
        </w:rPr>
        <w:t>et</w:t>
      </w:r>
      <w:r w:rsidRPr="00467252">
        <w:rPr>
          <w:rFonts w:ascii="Book Antiqua" w:hAnsi="Book Antiqua"/>
          <w:spacing w:val="19"/>
          <w:sz w:val="22"/>
          <w:szCs w:val="22"/>
        </w:rPr>
        <w:t xml:space="preserve"> </w:t>
      </w:r>
      <w:r w:rsidRPr="00467252">
        <w:rPr>
          <w:rFonts w:ascii="Book Antiqua" w:hAnsi="Book Antiqua"/>
          <w:sz w:val="22"/>
          <w:szCs w:val="22"/>
        </w:rPr>
        <w:t>ses</w:t>
      </w:r>
      <w:r w:rsidRPr="00467252">
        <w:rPr>
          <w:rFonts w:ascii="Book Antiqua" w:hAnsi="Book Antiqua"/>
          <w:spacing w:val="19"/>
          <w:sz w:val="22"/>
          <w:szCs w:val="22"/>
        </w:rPr>
        <w:t xml:space="preserve"> </w:t>
      </w:r>
      <w:r w:rsidRPr="00467252">
        <w:rPr>
          <w:rFonts w:ascii="Book Antiqua" w:hAnsi="Book Antiqua"/>
          <w:sz w:val="22"/>
          <w:szCs w:val="22"/>
        </w:rPr>
        <w:t>environs et d’obtenir par lui-même, et sous sa propre responsabilité, tous les renseignements qui peuvent être nécessaires pour la préparation de</w:t>
      </w:r>
      <w:r w:rsidRPr="00467252">
        <w:rPr>
          <w:rFonts w:ascii="Book Antiqua" w:hAnsi="Book Antiqua"/>
          <w:spacing w:val="8"/>
          <w:sz w:val="22"/>
          <w:szCs w:val="22"/>
        </w:rPr>
        <w:t xml:space="preserve"> </w:t>
      </w:r>
      <w:r w:rsidRPr="00467252">
        <w:rPr>
          <w:rFonts w:ascii="Book Antiqua" w:hAnsi="Book Antiqua"/>
          <w:sz w:val="22"/>
          <w:szCs w:val="22"/>
        </w:rPr>
        <w:t>l’offre</w:t>
      </w:r>
      <w:r w:rsidRPr="00467252">
        <w:rPr>
          <w:rFonts w:ascii="Book Antiqua" w:hAnsi="Book Antiqua"/>
          <w:spacing w:val="8"/>
          <w:sz w:val="22"/>
          <w:szCs w:val="22"/>
        </w:rPr>
        <w:t xml:space="preserve"> </w:t>
      </w:r>
      <w:r w:rsidRPr="00467252">
        <w:rPr>
          <w:rFonts w:ascii="Book Antiqua" w:hAnsi="Book Antiqua"/>
          <w:sz w:val="22"/>
          <w:szCs w:val="22"/>
        </w:rPr>
        <w:t>et</w:t>
      </w:r>
      <w:r w:rsidRPr="00467252">
        <w:rPr>
          <w:rFonts w:ascii="Book Antiqua" w:hAnsi="Book Antiqua"/>
          <w:spacing w:val="8"/>
          <w:sz w:val="22"/>
          <w:szCs w:val="22"/>
        </w:rPr>
        <w:t xml:space="preserve"> </w:t>
      </w:r>
      <w:r w:rsidRPr="00467252">
        <w:rPr>
          <w:rFonts w:ascii="Book Antiqua" w:hAnsi="Book Antiqua"/>
          <w:sz w:val="22"/>
          <w:szCs w:val="22"/>
        </w:rPr>
        <w:t>l’exécution</w:t>
      </w:r>
      <w:r w:rsidRPr="00467252">
        <w:rPr>
          <w:rFonts w:ascii="Book Antiqua" w:hAnsi="Book Antiqua"/>
          <w:spacing w:val="8"/>
          <w:sz w:val="22"/>
          <w:szCs w:val="22"/>
        </w:rPr>
        <w:t xml:space="preserve"> </w:t>
      </w:r>
      <w:r w:rsidRPr="00467252">
        <w:rPr>
          <w:rFonts w:ascii="Book Antiqua" w:hAnsi="Book Antiqua"/>
          <w:sz w:val="22"/>
          <w:szCs w:val="22"/>
        </w:rPr>
        <w:t>des</w:t>
      </w:r>
      <w:r w:rsidRPr="00467252">
        <w:rPr>
          <w:rFonts w:ascii="Book Antiqua" w:hAnsi="Book Antiqua"/>
          <w:spacing w:val="8"/>
          <w:sz w:val="22"/>
          <w:szCs w:val="22"/>
        </w:rPr>
        <w:t xml:space="preserve"> </w:t>
      </w:r>
      <w:r w:rsidRPr="00467252">
        <w:rPr>
          <w:rFonts w:ascii="Book Antiqua" w:hAnsi="Book Antiqua"/>
          <w:sz w:val="22"/>
          <w:szCs w:val="22"/>
        </w:rPr>
        <w:t>travaux. Les</w:t>
      </w:r>
      <w:r w:rsidRPr="00467252">
        <w:rPr>
          <w:rFonts w:ascii="Book Antiqua" w:hAnsi="Book Antiqua"/>
          <w:spacing w:val="8"/>
          <w:sz w:val="22"/>
          <w:szCs w:val="22"/>
        </w:rPr>
        <w:t xml:space="preserve"> </w:t>
      </w:r>
      <w:r w:rsidRPr="00467252">
        <w:rPr>
          <w:rFonts w:ascii="Book Antiqua" w:hAnsi="Book Antiqua"/>
          <w:sz w:val="22"/>
          <w:szCs w:val="22"/>
        </w:rPr>
        <w:t>coûts liés à la visite du site sont à la charge du Soumissionnaire.</w:t>
      </w:r>
    </w:p>
    <w:p w:rsidR="0021286B" w:rsidRPr="00467252" w:rsidRDefault="0021286B" w:rsidP="00A540F3">
      <w:pPr>
        <w:widowControl w:val="0"/>
        <w:tabs>
          <w:tab w:val="left" w:pos="1100"/>
          <w:tab w:val="left" w:pos="2100"/>
          <w:tab w:val="left" w:pos="3520"/>
          <w:tab w:val="left" w:pos="4900"/>
        </w:tabs>
        <w:autoSpaceDE w:val="0"/>
        <w:jc w:val="both"/>
        <w:rPr>
          <w:rFonts w:ascii="Book Antiqua" w:hAnsi="Book Antiqua"/>
          <w:sz w:val="22"/>
          <w:szCs w:val="22"/>
        </w:rPr>
      </w:pPr>
      <w:r w:rsidRPr="00467252">
        <w:rPr>
          <w:rFonts w:ascii="Book Antiqua" w:hAnsi="Book Antiqua"/>
          <w:sz w:val="22"/>
          <w:szCs w:val="22"/>
        </w:rPr>
        <w:t xml:space="preserve">7.2. le Maître d’Ouvrage </w:t>
      </w:r>
      <w:r w:rsidRPr="00467252">
        <w:rPr>
          <w:rFonts w:ascii="Book Antiqua" w:hAnsi="Book Antiqua"/>
          <w:spacing w:val="5"/>
          <w:sz w:val="22"/>
          <w:szCs w:val="22"/>
        </w:rPr>
        <w:t>est tenu d’autoriser</w:t>
      </w:r>
      <w:r w:rsidRPr="00467252">
        <w:rPr>
          <w:rFonts w:ascii="Book Antiqua" w:hAnsi="Book Antiqua"/>
          <w:b/>
          <w:i/>
          <w:sz w:val="22"/>
          <w:szCs w:val="22"/>
        </w:rPr>
        <w:t xml:space="preserve"> </w:t>
      </w:r>
      <w:r w:rsidRPr="00467252">
        <w:rPr>
          <w:rFonts w:ascii="Book Antiqua" w:hAnsi="Book Antiqua"/>
          <w:spacing w:val="5"/>
          <w:sz w:val="22"/>
          <w:szCs w:val="22"/>
        </w:rPr>
        <w:t xml:space="preserve">le </w:t>
      </w:r>
      <w:r w:rsidRPr="00467252">
        <w:rPr>
          <w:rFonts w:ascii="Book Antiqua" w:hAnsi="Book Antiqua"/>
          <w:sz w:val="22"/>
          <w:szCs w:val="22"/>
        </w:rPr>
        <w:t>Soumissionnaire qui en fait la demande</w:t>
      </w:r>
      <w:r w:rsidRPr="00467252">
        <w:rPr>
          <w:rFonts w:ascii="Book Antiqua" w:hAnsi="Book Antiqua"/>
          <w:spacing w:val="14"/>
          <w:sz w:val="22"/>
          <w:szCs w:val="22"/>
        </w:rPr>
        <w:t xml:space="preserve"> </w:t>
      </w:r>
      <w:r w:rsidRPr="00467252">
        <w:rPr>
          <w:rFonts w:ascii="Book Antiqua" w:hAnsi="Book Antiqua"/>
          <w:sz w:val="22"/>
          <w:szCs w:val="22"/>
        </w:rPr>
        <w:t>et</w:t>
      </w:r>
      <w:r w:rsidRPr="00467252">
        <w:rPr>
          <w:rFonts w:ascii="Book Antiqua" w:hAnsi="Book Antiqua"/>
          <w:spacing w:val="14"/>
          <w:sz w:val="22"/>
          <w:szCs w:val="22"/>
        </w:rPr>
        <w:t xml:space="preserve"> </w:t>
      </w:r>
      <w:r w:rsidRPr="00467252">
        <w:rPr>
          <w:rFonts w:ascii="Book Antiqua" w:hAnsi="Book Antiqua"/>
          <w:sz w:val="22"/>
          <w:szCs w:val="22"/>
        </w:rPr>
        <w:t>ses</w:t>
      </w:r>
      <w:r w:rsidRPr="00467252">
        <w:rPr>
          <w:rFonts w:ascii="Book Antiqua" w:hAnsi="Book Antiqua"/>
          <w:spacing w:val="14"/>
          <w:sz w:val="22"/>
          <w:szCs w:val="22"/>
        </w:rPr>
        <w:t xml:space="preserve"> </w:t>
      </w:r>
      <w:r w:rsidRPr="00467252">
        <w:rPr>
          <w:rFonts w:ascii="Book Antiqua" w:hAnsi="Book Antiqua"/>
          <w:sz w:val="22"/>
          <w:szCs w:val="22"/>
        </w:rPr>
        <w:t>employés</w:t>
      </w:r>
      <w:r w:rsidRPr="00467252">
        <w:rPr>
          <w:rFonts w:ascii="Book Antiqua" w:hAnsi="Book Antiqua"/>
          <w:spacing w:val="14"/>
          <w:sz w:val="22"/>
          <w:szCs w:val="22"/>
        </w:rPr>
        <w:t xml:space="preserve"> </w:t>
      </w:r>
      <w:r w:rsidRPr="00467252">
        <w:rPr>
          <w:rFonts w:ascii="Book Antiqua" w:hAnsi="Book Antiqua"/>
          <w:sz w:val="22"/>
          <w:szCs w:val="22"/>
        </w:rPr>
        <w:t>ou</w:t>
      </w:r>
      <w:r w:rsidRPr="00467252">
        <w:rPr>
          <w:rFonts w:ascii="Book Antiqua" w:hAnsi="Book Antiqua"/>
          <w:spacing w:val="14"/>
          <w:sz w:val="22"/>
          <w:szCs w:val="22"/>
        </w:rPr>
        <w:t xml:space="preserve"> </w:t>
      </w:r>
      <w:r w:rsidRPr="00467252">
        <w:rPr>
          <w:rFonts w:ascii="Book Antiqua" w:hAnsi="Book Antiqua"/>
          <w:sz w:val="22"/>
          <w:szCs w:val="22"/>
        </w:rPr>
        <w:t>agents,</w:t>
      </w:r>
      <w:r w:rsidRPr="00467252">
        <w:rPr>
          <w:rFonts w:ascii="Book Antiqua" w:hAnsi="Book Antiqua"/>
          <w:spacing w:val="14"/>
          <w:sz w:val="22"/>
          <w:szCs w:val="22"/>
        </w:rPr>
        <w:t xml:space="preserve"> </w:t>
      </w:r>
      <w:r w:rsidRPr="00467252">
        <w:rPr>
          <w:rFonts w:ascii="Book Antiqua" w:hAnsi="Book Antiqua"/>
          <w:sz w:val="22"/>
          <w:szCs w:val="22"/>
        </w:rPr>
        <w:t xml:space="preserve">à pénétrer dans ses locaux et sur ses terrains aux fins de ladite visite, mais seulement à la condition expresse que le Soumissionnaire, ses employés et agents dégagent </w:t>
      </w:r>
      <w:r w:rsidRPr="00467252">
        <w:rPr>
          <w:rFonts w:ascii="Book Antiqua" w:hAnsi="Book Antiqua"/>
          <w:spacing w:val="5"/>
          <w:sz w:val="22"/>
          <w:szCs w:val="22"/>
        </w:rPr>
        <w:t>le Maître d’Ouvrage,</w:t>
      </w:r>
      <w:r w:rsidRPr="00467252">
        <w:rPr>
          <w:rFonts w:ascii="Book Antiqua" w:hAnsi="Book Antiqua"/>
          <w:sz w:val="22"/>
          <w:szCs w:val="22"/>
        </w:rPr>
        <w:t xml:space="preserve"> ses employés et agents, de toute responsabilité</w:t>
      </w:r>
      <w:r w:rsidRPr="00467252">
        <w:rPr>
          <w:rFonts w:ascii="Book Antiqua" w:hAnsi="Book Antiqua"/>
          <w:spacing w:val="-8"/>
          <w:sz w:val="22"/>
          <w:szCs w:val="22"/>
        </w:rPr>
        <w:t xml:space="preserve"> </w:t>
      </w:r>
      <w:r w:rsidRPr="00467252">
        <w:rPr>
          <w:rFonts w:ascii="Book Antiqua" w:hAnsi="Book Antiqua"/>
          <w:sz w:val="22"/>
          <w:szCs w:val="22"/>
        </w:rPr>
        <w:t>pouvant</w:t>
      </w:r>
      <w:r w:rsidRPr="00467252">
        <w:rPr>
          <w:rFonts w:ascii="Book Antiqua" w:hAnsi="Book Antiqua"/>
          <w:spacing w:val="-8"/>
          <w:sz w:val="22"/>
          <w:szCs w:val="22"/>
        </w:rPr>
        <w:t xml:space="preserve"> </w:t>
      </w:r>
      <w:r w:rsidRPr="00467252">
        <w:rPr>
          <w:rFonts w:ascii="Book Antiqua" w:hAnsi="Book Antiqua"/>
          <w:sz w:val="22"/>
          <w:szCs w:val="22"/>
        </w:rPr>
        <w:t>en</w:t>
      </w:r>
      <w:r w:rsidRPr="00467252">
        <w:rPr>
          <w:rFonts w:ascii="Book Antiqua" w:hAnsi="Book Antiqua"/>
          <w:spacing w:val="-8"/>
          <w:sz w:val="22"/>
          <w:szCs w:val="22"/>
        </w:rPr>
        <w:t xml:space="preserve"> </w:t>
      </w:r>
      <w:r w:rsidRPr="00467252">
        <w:rPr>
          <w:rFonts w:ascii="Book Antiqua" w:hAnsi="Book Antiqua"/>
          <w:sz w:val="22"/>
          <w:szCs w:val="22"/>
        </w:rPr>
        <w:t>résulter</w:t>
      </w:r>
      <w:r w:rsidRPr="00467252">
        <w:rPr>
          <w:rFonts w:ascii="Book Antiqua" w:hAnsi="Book Antiqua"/>
          <w:spacing w:val="-8"/>
          <w:sz w:val="22"/>
          <w:szCs w:val="22"/>
        </w:rPr>
        <w:t xml:space="preserve"> </w:t>
      </w:r>
      <w:r w:rsidRPr="00467252">
        <w:rPr>
          <w:rFonts w:ascii="Book Antiqua" w:hAnsi="Book Antiqua"/>
          <w:sz w:val="22"/>
          <w:szCs w:val="22"/>
        </w:rPr>
        <w:t>et</w:t>
      </w:r>
      <w:r w:rsidRPr="00467252">
        <w:rPr>
          <w:rFonts w:ascii="Book Antiqua" w:hAnsi="Book Antiqua"/>
          <w:spacing w:val="-8"/>
          <w:sz w:val="22"/>
          <w:szCs w:val="22"/>
        </w:rPr>
        <w:t xml:space="preserve"> </w:t>
      </w:r>
      <w:r w:rsidRPr="00467252">
        <w:rPr>
          <w:rFonts w:ascii="Book Antiqua" w:hAnsi="Book Antiqua"/>
          <w:sz w:val="22"/>
          <w:szCs w:val="22"/>
        </w:rPr>
        <w:t>les</w:t>
      </w:r>
      <w:r w:rsidRPr="00467252">
        <w:rPr>
          <w:rFonts w:ascii="Book Antiqua" w:hAnsi="Book Antiqua"/>
          <w:spacing w:val="-8"/>
          <w:sz w:val="22"/>
          <w:szCs w:val="22"/>
        </w:rPr>
        <w:t xml:space="preserve"> </w:t>
      </w:r>
      <w:r w:rsidRPr="00467252">
        <w:rPr>
          <w:rFonts w:ascii="Book Antiqua" w:hAnsi="Book Antiqua"/>
          <w:sz w:val="22"/>
          <w:szCs w:val="22"/>
        </w:rPr>
        <w:t>indem</w:t>
      </w:r>
      <w:r w:rsidRPr="00467252">
        <w:rPr>
          <w:rFonts w:ascii="Book Antiqua" w:hAnsi="Book Antiqua"/>
          <w:spacing w:val="5"/>
          <w:sz w:val="22"/>
          <w:szCs w:val="22"/>
        </w:rPr>
        <w:t>nisen</w:t>
      </w:r>
      <w:r w:rsidRPr="00467252">
        <w:rPr>
          <w:rFonts w:ascii="Book Antiqua" w:hAnsi="Book Antiqua"/>
          <w:sz w:val="22"/>
          <w:szCs w:val="22"/>
        </w:rPr>
        <w:t xml:space="preserve">t </w:t>
      </w:r>
      <w:r w:rsidRPr="00467252">
        <w:rPr>
          <w:rFonts w:ascii="Book Antiqua" w:hAnsi="Book Antiqua"/>
          <w:spacing w:val="5"/>
          <w:sz w:val="22"/>
          <w:szCs w:val="22"/>
        </w:rPr>
        <w:t>s</w:t>
      </w:r>
      <w:r w:rsidRPr="00467252">
        <w:rPr>
          <w:rFonts w:ascii="Book Antiqua" w:hAnsi="Book Antiqua"/>
          <w:sz w:val="22"/>
          <w:szCs w:val="22"/>
        </w:rPr>
        <w:t xml:space="preserve">i </w:t>
      </w:r>
      <w:r w:rsidRPr="00467252">
        <w:rPr>
          <w:rFonts w:ascii="Book Antiqua" w:hAnsi="Book Antiqua"/>
          <w:spacing w:val="-19"/>
          <w:sz w:val="22"/>
          <w:szCs w:val="22"/>
        </w:rPr>
        <w:t xml:space="preserve"> </w:t>
      </w:r>
      <w:r w:rsidRPr="00467252">
        <w:rPr>
          <w:rFonts w:ascii="Book Antiqua" w:hAnsi="Book Antiqua"/>
          <w:spacing w:val="5"/>
          <w:sz w:val="22"/>
          <w:szCs w:val="22"/>
        </w:rPr>
        <w:t>nécessaire</w:t>
      </w:r>
      <w:r w:rsidRPr="00467252">
        <w:rPr>
          <w:rFonts w:ascii="Book Antiqua" w:hAnsi="Book Antiqua"/>
          <w:sz w:val="22"/>
          <w:szCs w:val="22"/>
        </w:rPr>
        <w:t xml:space="preserve">, </w:t>
      </w:r>
      <w:r w:rsidRPr="00467252">
        <w:rPr>
          <w:rFonts w:ascii="Book Antiqua" w:hAnsi="Book Antiqua"/>
          <w:spacing w:val="-19"/>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 xml:space="preserve">t </w:t>
      </w:r>
      <w:r w:rsidRPr="00467252">
        <w:rPr>
          <w:rFonts w:ascii="Book Antiqua" w:hAnsi="Book Antiqua"/>
          <w:spacing w:val="-19"/>
          <w:sz w:val="22"/>
          <w:szCs w:val="22"/>
        </w:rPr>
        <w:t xml:space="preserve"> </w:t>
      </w:r>
      <w:r w:rsidRPr="00467252">
        <w:rPr>
          <w:rFonts w:ascii="Book Antiqua" w:hAnsi="Book Antiqua"/>
          <w:spacing w:val="5"/>
          <w:sz w:val="22"/>
          <w:szCs w:val="22"/>
        </w:rPr>
        <w:t>qu’il</w:t>
      </w:r>
      <w:r w:rsidRPr="00467252">
        <w:rPr>
          <w:rFonts w:ascii="Book Antiqua" w:hAnsi="Book Antiqua"/>
          <w:sz w:val="22"/>
          <w:szCs w:val="22"/>
        </w:rPr>
        <w:t xml:space="preserve"> </w:t>
      </w:r>
      <w:r w:rsidRPr="00467252">
        <w:rPr>
          <w:rFonts w:ascii="Book Antiqua" w:hAnsi="Book Antiqua"/>
          <w:spacing w:val="-19"/>
          <w:sz w:val="22"/>
          <w:szCs w:val="22"/>
        </w:rPr>
        <w:t xml:space="preserve"> </w:t>
      </w:r>
      <w:r w:rsidRPr="00467252">
        <w:rPr>
          <w:rFonts w:ascii="Book Antiqua" w:hAnsi="Book Antiqua"/>
          <w:spacing w:val="5"/>
          <w:sz w:val="22"/>
          <w:szCs w:val="22"/>
        </w:rPr>
        <w:t xml:space="preserve">demeure </w:t>
      </w:r>
      <w:r w:rsidRPr="00467252">
        <w:rPr>
          <w:rFonts w:ascii="Book Antiqua" w:hAnsi="Book Antiqua"/>
          <w:sz w:val="22"/>
          <w:szCs w:val="22"/>
        </w:rPr>
        <w:t>responsable</w:t>
      </w:r>
      <w:r w:rsidRPr="00467252">
        <w:rPr>
          <w:rFonts w:ascii="Book Antiqua" w:hAnsi="Book Antiqua"/>
          <w:spacing w:val="17"/>
          <w:sz w:val="22"/>
          <w:szCs w:val="22"/>
        </w:rPr>
        <w:t xml:space="preserve"> </w:t>
      </w:r>
      <w:r w:rsidRPr="00467252">
        <w:rPr>
          <w:rFonts w:ascii="Book Antiqua" w:hAnsi="Book Antiqua"/>
          <w:sz w:val="22"/>
          <w:szCs w:val="22"/>
        </w:rPr>
        <w:t>des</w:t>
      </w:r>
      <w:r w:rsidRPr="00467252">
        <w:rPr>
          <w:rFonts w:ascii="Book Antiqua" w:hAnsi="Book Antiqua"/>
          <w:spacing w:val="17"/>
          <w:sz w:val="22"/>
          <w:szCs w:val="22"/>
        </w:rPr>
        <w:t xml:space="preserve"> </w:t>
      </w:r>
      <w:r w:rsidRPr="00467252">
        <w:rPr>
          <w:rFonts w:ascii="Book Antiqua" w:hAnsi="Book Antiqua"/>
          <w:sz w:val="22"/>
          <w:szCs w:val="22"/>
        </w:rPr>
        <w:t>accidents</w:t>
      </w:r>
      <w:r w:rsidRPr="00467252">
        <w:rPr>
          <w:rFonts w:ascii="Book Antiqua" w:hAnsi="Book Antiqua"/>
          <w:spacing w:val="17"/>
          <w:sz w:val="22"/>
          <w:szCs w:val="22"/>
        </w:rPr>
        <w:t xml:space="preserve"> </w:t>
      </w:r>
      <w:r w:rsidRPr="00467252">
        <w:rPr>
          <w:rFonts w:ascii="Book Antiqua" w:hAnsi="Book Antiqua"/>
          <w:sz w:val="22"/>
          <w:szCs w:val="22"/>
        </w:rPr>
        <w:t>mortels</w:t>
      </w:r>
      <w:r w:rsidRPr="00467252">
        <w:rPr>
          <w:rFonts w:ascii="Book Antiqua" w:hAnsi="Book Antiqua"/>
          <w:spacing w:val="17"/>
          <w:sz w:val="22"/>
          <w:szCs w:val="22"/>
        </w:rPr>
        <w:t xml:space="preserve"> </w:t>
      </w:r>
      <w:r w:rsidRPr="00467252">
        <w:rPr>
          <w:rFonts w:ascii="Book Antiqua" w:hAnsi="Book Antiqua"/>
          <w:sz w:val="22"/>
          <w:szCs w:val="22"/>
        </w:rPr>
        <w:t>ou</w:t>
      </w:r>
      <w:r w:rsidRPr="00467252">
        <w:rPr>
          <w:rFonts w:ascii="Book Antiqua" w:hAnsi="Book Antiqua"/>
          <w:spacing w:val="17"/>
          <w:sz w:val="22"/>
          <w:szCs w:val="22"/>
        </w:rPr>
        <w:t xml:space="preserve"> </w:t>
      </w:r>
      <w:r w:rsidRPr="00467252">
        <w:rPr>
          <w:rFonts w:ascii="Book Antiqua" w:hAnsi="Book Antiqua"/>
          <w:sz w:val="22"/>
          <w:szCs w:val="22"/>
        </w:rPr>
        <w:t>corporels,</w:t>
      </w:r>
      <w:r w:rsidRPr="00467252">
        <w:rPr>
          <w:rFonts w:ascii="Book Antiqua" w:hAnsi="Book Antiqua"/>
          <w:spacing w:val="2"/>
          <w:sz w:val="22"/>
          <w:szCs w:val="22"/>
        </w:rPr>
        <w:t xml:space="preserve"> </w:t>
      </w:r>
      <w:r w:rsidRPr="00467252">
        <w:rPr>
          <w:rFonts w:ascii="Book Antiqua" w:hAnsi="Book Antiqua"/>
          <w:sz w:val="22"/>
          <w:szCs w:val="22"/>
        </w:rPr>
        <w:t>des</w:t>
      </w:r>
      <w:r w:rsidRPr="00467252">
        <w:rPr>
          <w:rFonts w:ascii="Book Antiqua" w:hAnsi="Book Antiqua"/>
          <w:spacing w:val="2"/>
          <w:sz w:val="22"/>
          <w:szCs w:val="22"/>
        </w:rPr>
        <w:t xml:space="preserve"> </w:t>
      </w:r>
      <w:r w:rsidRPr="00467252">
        <w:rPr>
          <w:rFonts w:ascii="Book Antiqua" w:hAnsi="Book Antiqua"/>
          <w:sz w:val="22"/>
          <w:szCs w:val="22"/>
        </w:rPr>
        <w:t>pertes</w:t>
      </w:r>
      <w:r w:rsidRPr="00467252">
        <w:rPr>
          <w:rFonts w:ascii="Book Antiqua" w:hAnsi="Book Antiqua"/>
          <w:spacing w:val="2"/>
          <w:sz w:val="22"/>
          <w:szCs w:val="22"/>
        </w:rPr>
        <w:t xml:space="preserve"> </w:t>
      </w:r>
      <w:r w:rsidRPr="00467252">
        <w:rPr>
          <w:rFonts w:ascii="Book Antiqua" w:hAnsi="Book Antiqua"/>
          <w:sz w:val="22"/>
          <w:szCs w:val="22"/>
        </w:rPr>
        <w:t>ou</w:t>
      </w:r>
      <w:r w:rsidRPr="00467252">
        <w:rPr>
          <w:rFonts w:ascii="Book Antiqua" w:hAnsi="Book Antiqua"/>
          <w:spacing w:val="2"/>
          <w:sz w:val="22"/>
          <w:szCs w:val="22"/>
        </w:rPr>
        <w:t xml:space="preserve"> </w:t>
      </w:r>
      <w:r w:rsidRPr="00467252">
        <w:rPr>
          <w:rFonts w:ascii="Book Antiqua" w:hAnsi="Book Antiqua"/>
          <w:sz w:val="22"/>
          <w:szCs w:val="22"/>
        </w:rPr>
        <w:t>dommages</w:t>
      </w:r>
      <w:r w:rsidRPr="00467252">
        <w:rPr>
          <w:rFonts w:ascii="Book Antiqua" w:hAnsi="Book Antiqua"/>
          <w:spacing w:val="2"/>
          <w:sz w:val="22"/>
          <w:szCs w:val="22"/>
        </w:rPr>
        <w:t xml:space="preserve"> </w:t>
      </w:r>
      <w:r w:rsidRPr="00467252">
        <w:rPr>
          <w:rFonts w:ascii="Book Antiqua" w:hAnsi="Book Antiqua"/>
          <w:sz w:val="22"/>
          <w:szCs w:val="22"/>
        </w:rPr>
        <w:t>matériels,</w:t>
      </w:r>
      <w:r w:rsidRPr="00467252">
        <w:rPr>
          <w:rFonts w:ascii="Book Antiqua" w:hAnsi="Book Antiqua"/>
          <w:spacing w:val="2"/>
          <w:sz w:val="22"/>
          <w:szCs w:val="22"/>
        </w:rPr>
        <w:t xml:space="preserve"> </w:t>
      </w:r>
      <w:r w:rsidRPr="00467252">
        <w:rPr>
          <w:rFonts w:ascii="Book Antiqua" w:hAnsi="Book Antiqua"/>
          <w:sz w:val="22"/>
          <w:szCs w:val="22"/>
        </w:rPr>
        <w:t>coûts et</w:t>
      </w:r>
      <w:r w:rsidRPr="00467252">
        <w:rPr>
          <w:rFonts w:ascii="Book Antiqua" w:hAnsi="Book Antiqua"/>
          <w:spacing w:val="6"/>
          <w:sz w:val="22"/>
          <w:szCs w:val="22"/>
        </w:rPr>
        <w:t xml:space="preserve"> </w:t>
      </w:r>
      <w:r w:rsidRPr="00467252">
        <w:rPr>
          <w:rFonts w:ascii="Book Antiqua" w:hAnsi="Book Antiqua"/>
          <w:sz w:val="22"/>
          <w:szCs w:val="22"/>
        </w:rPr>
        <w:t>frais</w:t>
      </w:r>
      <w:r w:rsidRPr="00467252">
        <w:rPr>
          <w:rFonts w:ascii="Book Antiqua" w:hAnsi="Book Antiqua"/>
          <w:spacing w:val="6"/>
          <w:sz w:val="22"/>
          <w:szCs w:val="22"/>
        </w:rPr>
        <w:t xml:space="preserve"> </w:t>
      </w:r>
      <w:r w:rsidRPr="00467252">
        <w:rPr>
          <w:rFonts w:ascii="Book Antiqua" w:hAnsi="Book Antiqua"/>
          <w:sz w:val="22"/>
          <w:szCs w:val="22"/>
        </w:rPr>
        <w:t>encourus</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fait</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cette</w:t>
      </w:r>
      <w:r w:rsidRPr="00467252">
        <w:rPr>
          <w:rFonts w:ascii="Book Antiqua" w:hAnsi="Book Antiqua"/>
          <w:spacing w:val="6"/>
          <w:sz w:val="22"/>
          <w:szCs w:val="22"/>
        </w:rPr>
        <w:t xml:space="preserve"> </w:t>
      </w:r>
      <w:r w:rsidRPr="00467252">
        <w:rPr>
          <w:rFonts w:ascii="Book Antiqua" w:hAnsi="Book Antiqua"/>
          <w:sz w:val="22"/>
          <w:szCs w:val="22"/>
        </w:rPr>
        <w:t>visite.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7.3. Le Maître d’Ouvrage peut</w:t>
      </w:r>
      <w:r w:rsidRPr="00467252">
        <w:rPr>
          <w:rFonts w:ascii="Book Antiqua" w:hAnsi="Book Antiqua"/>
          <w:spacing w:val="18"/>
          <w:sz w:val="22"/>
          <w:szCs w:val="22"/>
        </w:rPr>
        <w:t xml:space="preserve"> </w:t>
      </w:r>
      <w:r w:rsidRPr="00467252">
        <w:rPr>
          <w:rFonts w:ascii="Book Antiqua" w:hAnsi="Book Antiqua"/>
          <w:sz w:val="22"/>
          <w:szCs w:val="22"/>
        </w:rPr>
        <w:t>organiser</w:t>
      </w:r>
      <w:r w:rsidRPr="00467252">
        <w:rPr>
          <w:rFonts w:ascii="Book Antiqua" w:hAnsi="Book Antiqua"/>
          <w:spacing w:val="18"/>
          <w:sz w:val="22"/>
          <w:szCs w:val="22"/>
        </w:rPr>
        <w:t xml:space="preserve"> </w:t>
      </w:r>
      <w:r w:rsidRPr="00467252">
        <w:rPr>
          <w:rFonts w:ascii="Book Antiqua" w:hAnsi="Book Antiqua"/>
          <w:sz w:val="22"/>
          <w:szCs w:val="22"/>
        </w:rPr>
        <w:t>une</w:t>
      </w:r>
      <w:r w:rsidRPr="00467252">
        <w:rPr>
          <w:rFonts w:ascii="Book Antiqua" w:hAnsi="Book Antiqua"/>
          <w:spacing w:val="18"/>
          <w:sz w:val="22"/>
          <w:szCs w:val="22"/>
        </w:rPr>
        <w:t xml:space="preserve"> </w:t>
      </w:r>
      <w:r w:rsidRPr="00467252">
        <w:rPr>
          <w:rFonts w:ascii="Book Antiqua" w:hAnsi="Book Antiqua"/>
          <w:sz w:val="22"/>
          <w:szCs w:val="22"/>
        </w:rPr>
        <w:t>visite du</w:t>
      </w:r>
      <w:r w:rsidRPr="00467252">
        <w:rPr>
          <w:rFonts w:ascii="Book Antiqua" w:hAnsi="Book Antiqua"/>
          <w:spacing w:val="29"/>
          <w:sz w:val="22"/>
          <w:szCs w:val="22"/>
        </w:rPr>
        <w:t xml:space="preserve"> </w:t>
      </w:r>
      <w:r w:rsidRPr="00467252">
        <w:rPr>
          <w:rFonts w:ascii="Book Antiqua" w:hAnsi="Book Antiqua"/>
          <w:sz w:val="22"/>
          <w:szCs w:val="22"/>
        </w:rPr>
        <w:t>site</w:t>
      </w:r>
      <w:r w:rsidRPr="00467252">
        <w:rPr>
          <w:rFonts w:ascii="Book Antiqua" w:hAnsi="Book Antiqua"/>
          <w:spacing w:val="29"/>
          <w:sz w:val="22"/>
          <w:szCs w:val="22"/>
        </w:rPr>
        <w:t xml:space="preserve"> </w:t>
      </w:r>
      <w:r w:rsidRPr="00467252">
        <w:rPr>
          <w:rFonts w:ascii="Book Antiqua" w:hAnsi="Book Antiqua"/>
          <w:sz w:val="22"/>
          <w:szCs w:val="22"/>
        </w:rPr>
        <w:t>des</w:t>
      </w:r>
      <w:r w:rsidRPr="00467252">
        <w:rPr>
          <w:rFonts w:ascii="Book Antiqua" w:hAnsi="Book Antiqua"/>
          <w:spacing w:val="29"/>
          <w:sz w:val="22"/>
          <w:szCs w:val="22"/>
        </w:rPr>
        <w:t xml:space="preserve"> </w:t>
      </w:r>
      <w:r w:rsidRPr="00467252">
        <w:rPr>
          <w:rFonts w:ascii="Book Antiqua" w:hAnsi="Book Antiqua"/>
          <w:sz w:val="22"/>
          <w:szCs w:val="22"/>
        </w:rPr>
        <w:t>travaux</w:t>
      </w:r>
      <w:r w:rsidRPr="00467252">
        <w:rPr>
          <w:rFonts w:ascii="Book Antiqua" w:hAnsi="Book Antiqua"/>
          <w:spacing w:val="29"/>
          <w:sz w:val="22"/>
          <w:szCs w:val="22"/>
        </w:rPr>
        <w:t xml:space="preserve"> </w:t>
      </w:r>
      <w:r w:rsidRPr="00467252">
        <w:rPr>
          <w:rFonts w:ascii="Book Antiqua" w:hAnsi="Book Antiqua"/>
          <w:sz w:val="22"/>
          <w:szCs w:val="22"/>
        </w:rPr>
        <w:t>au</w:t>
      </w:r>
      <w:r w:rsidRPr="00467252">
        <w:rPr>
          <w:rFonts w:ascii="Book Antiqua" w:hAnsi="Book Antiqua"/>
          <w:spacing w:val="29"/>
          <w:sz w:val="22"/>
          <w:szCs w:val="22"/>
        </w:rPr>
        <w:t xml:space="preserve"> </w:t>
      </w:r>
      <w:r w:rsidRPr="00467252">
        <w:rPr>
          <w:rFonts w:ascii="Book Antiqua" w:hAnsi="Book Antiqua"/>
          <w:sz w:val="22"/>
          <w:szCs w:val="22"/>
        </w:rPr>
        <w:t>moment</w:t>
      </w:r>
      <w:r w:rsidRPr="00467252">
        <w:rPr>
          <w:rFonts w:ascii="Book Antiqua" w:hAnsi="Book Antiqua"/>
          <w:spacing w:val="29"/>
          <w:sz w:val="22"/>
          <w:szCs w:val="22"/>
        </w:rPr>
        <w:t xml:space="preserve"> </w:t>
      </w:r>
      <w:r w:rsidRPr="00467252">
        <w:rPr>
          <w:rFonts w:ascii="Book Antiqua" w:hAnsi="Book Antiqua"/>
          <w:sz w:val="22"/>
          <w:szCs w:val="22"/>
        </w:rPr>
        <w:t>de</w:t>
      </w:r>
      <w:r w:rsidRPr="00467252">
        <w:rPr>
          <w:rFonts w:ascii="Book Antiqua" w:hAnsi="Book Antiqua"/>
          <w:spacing w:val="29"/>
          <w:sz w:val="22"/>
          <w:szCs w:val="22"/>
        </w:rPr>
        <w:t xml:space="preserve"> </w:t>
      </w:r>
      <w:r w:rsidRPr="00467252">
        <w:rPr>
          <w:rFonts w:ascii="Book Antiqua" w:hAnsi="Book Antiqua"/>
          <w:sz w:val="22"/>
          <w:szCs w:val="22"/>
        </w:rPr>
        <w:t>la</w:t>
      </w:r>
      <w:r w:rsidRPr="00467252">
        <w:rPr>
          <w:rFonts w:ascii="Book Antiqua" w:hAnsi="Book Antiqua"/>
          <w:spacing w:val="29"/>
          <w:sz w:val="22"/>
          <w:szCs w:val="22"/>
        </w:rPr>
        <w:t xml:space="preserve"> </w:t>
      </w:r>
      <w:r w:rsidRPr="00467252">
        <w:rPr>
          <w:rFonts w:ascii="Book Antiqua" w:hAnsi="Book Antiqua"/>
          <w:sz w:val="22"/>
          <w:szCs w:val="22"/>
        </w:rPr>
        <w:t xml:space="preserve">réunion </w:t>
      </w:r>
      <w:r w:rsidRPr="00467252">
        <w:rPr>
          <w:rFonts w:ascii="Book Antiqua" w:hAnsi="Book Antiqua"/>
          <w:spacing w:val="5"/>
          <w:sz w:val="22"/>
          <w:szCs w:val="22"/>
        </w:rPr>
        <w:t>préparatoir</w:t>
      </w:r>
      <w:r w:rsidRPr="00467252">
        <w:rPr>
          <w:rFonts w:ascii="Book Antiqua" w:hAnsi="Book Antiqua"/>
          <w:sz w:val="22"/>
          <w:szCs w:val="22"/>
        </w:rPr>
        <w:t xml:space="preserve">e </w:t>
      </w:r>
      <w:r w:rsidRPr="00467252">
        <w:rPr>
          <w:rFonts w:ascii="Book Antiqua" w:hAnsi="Book Antiqua"/>
          <w:spacing w:val="4"/>
          <w:sz w:val="22"/>
          <w:szCs w:val="22"/>
        </w:rPr>
        <w:t xml:space="preserve"> </w:t>
      </w:r>
      <w:r w:rsidRPr="00467252">
        <w:rPr>
          <w:rFonts w:ascii="Book Antiqua" w:hAnsi="Book Antiqua"/>
          <w:sz w:val="22"/>
          <w:szCs w:val="22"/>
        </w:rPr>
        <w:t xml:space="preserve">à </w:t>
      </w:r>
      <w:r w:rsidRPr="00467252">
        <w:rPr>
          <w:rFonts w:ascii="Book Antiqua" w:hAnsi="Book Antiqua"/>
          <w:spacing w:val="4"/>
          <w:sz w:val="22"/>
          <w:szCs w:val="22"/>
        </w:rPr>
        <w:t xml:space="preserve"> </w:t>
      </w:r>
      <w:r w:rsidRPr="00467252">
        <w:rPr>
          <w:rFonts w:ascii="Book Antiqua" w:hAnsi="Book Antiqua"/>
          <w:spacing w:val="5"/>
          <w:sz w:val="22"/>
          <w:szCs w:val="22"/>
        </w:rPr>
        <w:t>l’établissemen</w:t>
      </w:r>
      <w:r w:rsidRPr="00467252">
        <w:rPr>
          <w:rFonts w:ascii="Book Antiqua" w:hAnsi="Book Antiqua"/>
          <w:sz w:val="22"/>
          <w:szCs w:val="22"/>
        </w:rPr>
        <w:t xml:space="preserve">t </w:t>
      </w:r>
      <w:r w:rsidRPr="00467252">
        <w:rPr>
          <w:rFonts w:ascii="Book Antiqua" w:hAnsi="Book Antiqua"/>
          <w:spacing w:val="4"/>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4"/>
          <w:sz w:val="22"/>
          <w:szCs w:val="22"/>
        </w:rPr>
        <w:t xml:space="preserve"> </w:t>
      </w:r>
      <w:r w:rsidRPr="00467252">
        <w:rPr>
          <w:rFonts w:ascii="Book Antiqua" w:hAnsi="Book Antiqua"/>
          <w:spacing w:val="5"/>
          <w:sz w:val="22"/>
          <w:szCs w:val="22"/>
        </w:rPr>
        <w:t xml:space="preserve">offres </w:t>
      </w:r>
      <w:r w:rsidRPr="00467252">
        <w:rPr>
          <w:rFonts w:ascii="Book Antiqua" w:hAnsi="Book Antiqua"/>
          <w:sz w:val="22"/>
          <w:szCs w:val="22"/>
        </w:rPr>
        <w:t>mentionnées</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l’article</w:t>
      </w:r>
      <w:r w:rsidRPr="00467252">
        <w:rPr>
          <w:rFonts w:ascii="Book Antiqua" w:hAnsi="Book Antiqua"/>
          <w:spacing w:val="6"/>
          <w:sz w:val="22"/>
          <w:szCs w:val="22"/>
        </w:rPr>
        <w:t xml:space="preserve"> </w:t>
      </w:r>
      <w:r w:rsidRPr="00467252">
        <w:rPr>
          <w:rFonts w:ascii="Book Antiqua" w:hAnsi="Book Antiqua"/>
          <w:sz w:val="22"/>
          <w:szCs w:val="22"/>
        </w:rPr>
        <w:t>19</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RGAO.</w:t>
      </w:r>
    </w:p>
    <w:p w:rsidR="0021286B" w:rsidRPr="00467252" w:rsidRDefault="0021286B" w:rsidP="0021286B">
      <w:pPr>
        <w:widowControl w:val="0"/>
        <w:autoSpaceDE w:val="0"/>
        <w:jc w:val="both"/>
        <w:rPr>
          <w:rFonts w:ascii="Book Antiqua" w:hAnsi="Book Antiqua"/>
          <w:b/>
          <w:bCs/>
          <w:sz w:val="22"/>
          <w:szCs w:val="22"/>
        </w:rPr>
      </w:pPr>
    </w:p>
    <w:p w:rsidR="0021286B" w:rsidRPr="00467252" w:rsidRDefault="0021286B" w:rsidP="00A540F3">
      <w:pPr>
        <w:widowControl w:val="0"/>
        <w:autoSpaceDE w:val="0"/>
        <w:jc w:val="center"/>
        <w:rPr>
          <w:rFonts w:ascii="Book Antiqua" w:hAnsi="Book Antiqua"/>
          <w:sz w:val="22"/>
          <w:szCs w:val="22"/>
        </w:rPr>
      </w:pPr>
      <w:r w:rsidRPr="00467252">
        <w:rPr>
          <w:rFonts w:ascii="Book Antiqua" w:hAnsi="Book Antiqua"/>
          <w:b/>
          <w:sz w:val="22"/>
          <w:szCs w:val="22"/>
        </w:rPr>
        <w:t>B.</w:t>
      </w:r>
      <w:r w:rsidRPr="00467252">
        <w:rPr>
          <w:rFonts w:ascii="Book Antiqua" w:hAnsi="Book Antiqua"/>
          <w:b/>
          <w:spacing w:val="9"/>
          <w:sz w:val="22"/>
          <w:szCs w:val="22"/>
        </w:rPr>
        <w:t xml:space="preserve"> </w:t>
      </w:r>
      <w:r w:rsidRPr="00467252">
        <w:rPr>
          <w:rFonts w:ascii="Book Antiqua" w:hAnsi="Book Antiqua"/>
          <w:b/>
          <w:sz w:val="22"/>
          <w:szCs w:val="22"/>
        </w:rPr>
        <w:t>Dossier</w:t>
      </w:r>
      <w:r w:rsidRPr="00467252">
        <w:rPr>
          <w:rFonts w:ascii="Book Antiqua" w:hAnsi="Book Antiqua"/>
          <w:b/>
          <w:spacing w:val="9"/>
          <w:sz w:val="22"/>
          <w:szCs w:val="22"/>
        </w:rPr>
        <w:t xml:space="preserve"> </w:t>
      </w:r>
      <w:r w:rsidRPr="00467252">
        <w:rPr>
          <w:rFonts w:ascii="Book Antiqua" w:hAnsi="Book Antiqua"/>
          <w:b/>
          <w:sz w:val="22"/>
          <w:szCs w:val="22"/>
        </w:rPr>
        <w:t>d’Appel</w:t>
      </w:r>
      <w:r w:rsidRPr="00467252">
        <w:rPr>
          <w:rFonts w:ascii="Book Antiqua" w:hAnsi="Book Antiqua"/>
          <w:b/>
          <w:spacing w:val="9"/>
          <w:sz w:val="22"/>
          <w:szCs w:val="22"/>
        </w:rPr>
        <w:t xml:space="preserve"> </w:t>
      </w:r>
      <w:r w:rsidRPr="00467252">
        <w:rPr>
          <w:rFonts w:ascii="Book Antiqua" w:hAnsi="Book Antiqua"/>
          <w:b/>
          <w:sz w:val="22"/>
          <w:szCs w:val="22"/>
        </w:rPr>
        <w:t>d’Offres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 8</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Contenu</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Dossier</w:t>
      </w:r>
      <w:r w:rsidRPr="00467252">
        <w:rPr>
          <w:rFonts w:ascii="Book Antiqua" w:hAnsi="Book Antiqua"/>
          <w:b/>
          <w:bCs/>
          <w:spacing w:val="6"/>
          <w:sz w:val="22"/>
          <w:szCs w:val="22"/>
        </w:rPr>
        <w:t xml:space="preserve"> </w:t>
      </w:r>
      <w:r w:rsidRPr="00467252">
        <w:rPr>
          <w:rFonts w:ascii="Book Antiqua" w:hAnsi="Book Antiqua"/>
          <w:b/>
          <w:bCs/>
          <w:sz w:val="22"/>
          <w:szCs w:val="22"/>
        </w:rPr>
        <w:t>d’Appel</w:t>
      </w:r>
      <w:r w:rsidRPr="00467252">
        <w:rPr>
          <w:rFonts w:ascii="Book Antiqua" w:hAnsi="Book Antiqua"/>
          <w:b/>
          <w:bCs/>
          <w:spacing w:val="6"/>
          <w:sz w:val="22"/>
          <w:szCs w:val="22"/>
        </w:rPr>
        <w:t xml:space="preserve"> </w:t>
      </w:r>
      <w:r w:rsidRPr="00467252">
        <w:rPr>
          <w:rFonts w:ascii="Book Antiqua" w:hAnsi="Book Antiqua"/>
          <w:b/>
          <w:bCs/>
          <w:sz w:val="22"/>
          <w:szCs w:val="22"/>
        </w:rPr>
        <w:t>d’Offres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8.1. Le</w:t>
      </w:r>
      <w:r w:rsidRPr="00467252">
        <w:rPr>
          <w:rFonts w:ascii="Book Antiqua" w:hAnsi="Book Antiqua"/>
          <w:spacing w:val="29"/>
          <w:sz w:val="22"/>
          <w:szCs w:val="22"/>
        </w:rPr>
        <w:t xml:space="preserve"> </w:t>
      </w:r>
      <w:r w:rsidRPr="00467252">
        <w:rPr>
          <w:rFonts w:ascii="Book Antiqua" w:hAnsi="Book Antiqua"/>
          <w:sz w:val="22"/>
          <w:szCs w:val="22"/>
        </w:rPr>
        <w:t>Dossier</w:t>
      </w:r>
      <w:r w:rsidRPr="00467252">
        <w:rPr>
          <w:rFonts w:ascii="Book Antiqua" w:hAnsi="Book Antiqua"/>
          <w:spacing w:val="29"/>
          <w:sz w:val="22"/>
          <w:szCs w:val="22"/>
        </w:rPr>
        <w:t xml:space="preserve"> </w:t>
      </w:r>
      <w:r w:rsidRPr="00467252">
        <w:rPr>
          <w:rFonts w:ascii="Book Antiqua" w:hAnsi="Book Antiqua"/>
          <w:sz w:val="22"/>
          <w:szCs w:val="22"/>
        </w:rPr>
        <w:t>d’Appel</w:t>
      </w:r>
      <w:r w:rsidRPr="00467252">
        <w:rPr>
          <w:rFonts w:ascii="Book Antiqua" w:hAnsi="Book Antiqua"/>
          <w:spacing w:val="29"/>
          <w:sz w:val="22"/>
          <w:szCs w:val="22"/>
        </w:rPr>
        <w:t xml:space="preserve"> </w:t>
      </w:r>
      <w:r w:rsidRPr="00467252">
        <w:rPr>
          <w:rFonts w:ascii="Book Antiqua" w:hAnsi="Book Antiqua"/>
          <w:sz w:val="22"/>
          <w:szCs w:val="22"/>
        </w:rPr>
        <w:t>d’Offres</w:t>
      </w:r>
      <w:r w:rsidRPr="00467252">
        <w:rPr>
          <w:rFonts w:ascii="Book Antiqua" w:hAnsi="Book Antiqua"/>
          <w:spacing w:val="29"/>
          <w:sz w:val="22"/>
          <w:szCs w:val="22"/>
        </w:rPr>
        <w:t xml:space="preserve"> </w:t>
      </w:r>
      <w:r w:rsidRPr="00467252">
        <w:rPr>
          <w:rFonts w:ascii="Book Antiqua" w:hAnsi="Book Antiqua"/>
          <w:sz w:val="22"/>
          <w:szCs w:val="22"/>
        </w:rPr>
        <w:t>décrit</w:t>
      </w:r>
      <w:r w:rsidRPr="00467252">
        <w:rPr>
          <w:rFonts w:ascii="Book Antiqua" w:hAnsi="Book Antiqua"/>
          <w:spacing w:val="29"/>
          <w:sz w:val="22"/>
          <w:szCs w:val="22"/>
        </w:rPr>
        <w:t xml:space="preserve"> </w:t>
      </w:r>
      <w:r w:rsidRPr="00467252">
        <w:rPr>
          <w:rFonts w:ascii="Book Antiqua" w:hAnsi="Book Antiqua"/>
          <w:sz w:val="22"/>
          <w:szCs w:val="22"/>
        </w:rPr>
        <w:t>les</w:t>
      </w:r>
      <w:r w:rsidRPr="00467252">
        <w:rPr>
          <w:rFonts w:ascii="Book Antiqua" w:hAnsi="Book Antiqua"/>
          <w:spacing w:val="29"/>
          <w:sz w:val="22"/>
          <w:szCs w:val="22"/>
        </w:rPr>
        <w:t xml:space="preserve"> </w:t>
      </w:r>
      <w:r w:rsidRPr="00467252">
        <w:rPr>
          <w:rFonts w:ascii="Book Antiqua" w:hAnsi="Book Antiqua"/>
          <w:sz w:val="22"/>
          <w:szCs w:val="22"/>
        </w:rPr>
        <w:t>travaux faisant l’objet du marché, fixe les procédures de consultation des entrepreneurs et précise les</w:t>
      </w:r>
      <w:r w:rsidRPr="00467252">
        <w:rPr>
          <w:rFonts w:ascii="Book Antiqua" w:hAnsi="Book Antiqua"/>
          <w:spacing w:val="12"/>
          <w:sz w:val="22"/>
          <w:szCs w:val="22"/>
        </w:rPr>
        <w:t xml:space="preserve"> </w:t>
      </w:r>
      <w:r w:rsidRPr="00467252">
        <w:rPr>
          <w:rFonts w:ascii="Book Antiqua" w:hAnsi="Book Antiqua"/>
          <w:sz w:val="22"/>
          <w:szCs w:val="22"/>
        </w:rPr>
        <w:t>conditions</w:t>
      </w:r>
      <w:r w:rsidRPr="00467252">
        <w:rPr>
          <w:rFonts w:ascii="Book Antiqua" w:hAnsi="Book Antiqua"/>
          <w:spacing w:val="12"/>
          <w:sz w:val="22"/>
          <w:szCs w:val="22"/>
        </w:rPr>
        <w:t xml:space="preserve"> </w:t>
      </w:r>
      <w:r w:rsidRPr="00467252">
        <w:rPr>
          <w:rFonts w:ascii="Book Antiqua" w:hAnsi="Book Antiqua"/>
          <w:sz w:val="22"/>
          <w:szCs w:val="22"/>
        </w:rPr>
        <w:t>du</w:t>
      </w:r>
      <w:r w:rsidRPr="00467252">
        <w:rPr>
          <w:rFonts w:ascii="Book Antiqua" w:hAnsi="Book Antiqua"/>
          <w:spacing w:val="12"/>
          <w:sz w:val="22"/>
          <w:szCs w:val="22"/>
        </w:rPr>
        <w:t xml:space="preserve"> </w:t>
      </w:r>
      <w:r w:rsidRPr="00467252">
        <w:rPr>
          <w:rFonts w:ascii="Book Antiqua" w:hAnsi="Book Antiqua"/>
          <w:sz w:val="22"/>
          <w:szCs w:val="22"/>
        </w:rPr>
        <w:t>marché.</w:t>
      </w:r>
      <w:r w:rsidRPr="00467252">
        <w:rPr>
          <w:rFonts w:ascii="Book Antiqua" w:hAnsi="Book Antiqua"/>
          <w:spacing w:val="12"/>
          <w:sz w:val="22"/>
          <w:szCs w:val="22"/>
        </w:rPr>
        <w:t xml:space="preserve"> </w:t>
      </w:r>
      <w:r w:rsidRPr="00467252">
        <w:rPr>
          <w:rFonts w:ascii="Book Antiqua" w:hAnsi="Book Antiqua"/>
          <w:sz w:val="22"/>
          <w:szCs w:val="22"/>
        </w:rPr>
        <w:t>Outre</w:t>
      </w:r>
      <w:r w:rsidRPr="00467252">
        <w:rPr>
          <w:rFonts w:ascii="Book Antiqua" w:hAnsi="Book Antiqua"/>
          <w:spacing w:val="12"/>
          <w:sz w:val="22"/>
          <w:szCs w:val="22"/>
        </w:rPr>
        <w:t xml:space="preserve"> </w:t>
      </w:r>
      <w:r w:rsidRPr="00467252">
        <w:rPr>
          <w:rFonts w:ascii="Book Antiqua" w:hAnsi="Book Antiqua"/>
          <w:sz w:val="22"/>
          <w:szCs w:val="22"/>
        </w:rPr>
        <w:t>le(s)</w:t>
      </w:r>
      <w:r w:rsidRPr="00467252">
        <w:rPr>
          <w:rFonts w:ascii="Book Antiqua" w:hAnsi="Book Antiqua"/>
          <w:spacing w:val="12"/>
          <w:sz w:val="22"/>
          <w:szCs w:val="22"/>
        </w:rPr>
        <w:t xml:space="preserve"> </w:t>
      </w:r>
      <w:r w:rsidRPr="00467252">
        <w:rPr>
          <w:rFonts w:ascii="Book Antiqua" w:hAnsi="Book Antiqua"/>
          <w:sz w:val="22"/>
          <w:szCs w:val="22"/>
        </w:rPr>
        <w:t xml:space="preserve">additif(s) </w:t>
      </w:r>
      <w:r w:rsidRPr="00467252">
        <w:rPr>
          <w:rFonts w:ascii="Book Antiqua" w:hAnsi="Book Antiqua"/>
          <w:spacing w:val="5"/>
          <w:sz w:val="22"/>
          <w:szCs w:val="22"/>
        </w:rPr>
        <w:t>publié(s</w:t>
      </w:r>
      <w:r w:rsidRPr="00467252">
        <w:rPr>
          <w:rFonts w:ascii="Book Antiqua" w:hAnsi="Book Antiqua"/>
          <w:sz w:val="22"/>
          <w:szCs w:val="22"/>
        </w:rPr>
        <w:t xml:space="preserve">) </w:t>
      </w:r>
      <w:r w:rsidRPr="00467252">
        <w:rPr>
          <w:rFonts w:ascii="Book Antiqua" w:hAnsi="Book Antiqua"/>
          <w:spacing w:val="-6"/>
          <w:sz w:val="22"/>
          <w:szCs w:val="22"/>
        </w:rPr>
        <w:t xml:space="preserve"> </w:t>
      </w:r>
      <w:r w:rsidRPr="00467252">
        <w:rPr>
          <w:rFonts w:ascii="Book Antiqua" w:hAnsi="Book Antiqua"/>
          <w:spacing w:val="5"/>
          <w:sz w:val="22"/>
          <w:szCs w:val="22"/>
        </w:rPr>
        <w:t>conformémen</w:t>
      </w:r>
      <w:r w:rsidRPr="00467252">
        <w:rPr>
          <w:rFonts w:ascii="Book Antiqua" w:hAnsi="Book Antiqua"/>
          <w:sz w:val="22"/>
          <w:szCs w:val="22"/>
        </w:rPr>
        <w:t xml:space="preserve">t </w:t>
      </w:r>
      <w:r w:rsidRPr="00467252">
        <w:rPr>
          <w:rFonts w:ascii="Book Antiqua" w:hAnsi="Book Antiqua"/>
          <w:spacing w:val="-6"/>
          <w:sz w:val="22"/>
          <w:szCs w:val="22"/>
        </w:rPr>
        <w:t xml:space="preserve"> </w:t>
      </w:r>
      <w:r w:rsidRPr="00467252">
        <w:rPr>
          <w:rFonts w:ascii="Book Antiqua" w:hAnsi="Book Antiqua"/>
          <w:sz w:val="22"/>
          <w:szCs w:val="22"/>
        </w:rPr>
        <w:t xml:space="preserve">à </w:t>
      </w:r>
      <w:r w:rsidRPr="00467252">
        <w:rPr>
          <w:rFonts w:ascii="Book Antiqua" w:hAnsi="Book Antiqua"/>
          <w:spacing w:val="-6"/>
          <w:sz w:val="22"/>
          <w:szCs w:val="22"/>
        </w:rPr>
        <w:t xml:space="preserve"> </w:t>
      </w:r>
      <w:r w:rsidRPr="00467252">
        <w:rPr>
          <w:rFonts w:ascii="Book Antiqua" w:hAnsi="Book Antiqua"/>
          <w:spacing w:val="5"/>
          <w:sz w:val="22"/>
          <w:szCs w:val="22"/>
        </w:rPr>
        <w:t>l’articl</w:t>
      </w:r>
      <w:r w:rsidRPr="00467252">
        <w:rPr>
          <w:rFonts w:ascii="Book Antiqua" w:hAnsi="Book Antiqua"/>
          <w:sz w:val="22"/>
          <w:szCs w:val="22"/>
        </w:rPr>
        <w:t xml:space="preserve">e </w:t>
      </w:r>
      <w:r w:rsidRPr="00467252">
        <w:rPr>
          <w:rFonts w:ascii="Book Antiqua" w:hAnsi="Book Antiqua"/>
          <w:spacing w:val="-6"/>
          <w:sz w:val="22"/>
          <w:szCs w:val="22"/>
        </w:rPr>
        <w:t xml:space="preserve"> </w:t>
      </w:r>
      <w:r w:rsidRPr="00467252">
        <w:rPr>
          <w:rFonts w:ascii="Book Antiqua" w:hAnsi="Book Antiqua"/>
          <w:spacing w:val="5"/>
          <w:sz w:val="22"/>
          <w:szCs w:val="22"/>
        </w:rPr>
        <w:t>1</w:t>
      </w:r>
      <w:r w:rsidRPr="00467252">
        <w:rPr>
          <w:rFonts w:ascii="Book Antiqua" w:hAnsi="Book Antiqua"/>
          <w:sz w:val="22"/>
          <w:szCs w:val="22"/>
        </w:rPr>
        <w:t xml:space="preserve">0 </w:t>
      </w:r>
      <w:r w:rsidRPr="00467252">
        <w:rPr>
          <w:rFonts w:ascii="Book Antiqua" w:hAnsi="Book Antiqua"/>
          <w:spacing w:val="-6"/>
          <w:sz w:val="22"/>
          <w:szCs w:val="22"/>
        </w:rPr>
        <w:t xml:space="preserve"> </w:t>
      </w:r>
      <w:r w:rsidRPr="00467252">
        <w:rPr>
          <w:rFonts w:ascii="Book Antiqua" w:hAnsi="Book Antiqua"/>
          <w:spacing w:val="5"/>
          <w:sz w:val="22"/>
          <w:szCs w:val="22"/>
        </w:rPr>
        <w:t xml:space="preserve">du </w:t>
      </w:r>
      <w:r w:rsidRPr="00467252">
        <w:rPr>
          <w:rFonts w:ascii="Book Antiqua" w:hAnsi="Book Antiqua"/>
          <w:sz w:val="22"/>
          <w:szCs w:val="22"/>
        </w:rPr>
        <w:t>RGAO,</w:t>
      </w:r>
      <w:r w:rsidRPr="00467252">
        <w:rPr>
          <w:rFonts w:ascii="Book Antiqua" w:hAnsi="Book Antiqua"/>
          <w:spacing w:val="24"/>
          <w:sz w:val="22"/>
          <w:szCs w:val="22"/>
        </w:rPr>
        <w:t xml:space="preserve"> </w:t>
      </w:r>
      <w:r w:rsidRPr="00467252">
        <w:rPr>
          <w:rFonts w:ascii="Book Antiqua" w:hAnsi="Book Antiqua"/>
          <w:sz w:val="22"/>
          <w:szCs w:val="22"/>
        </w:rPr>
        <w:t>il</w:t>
      </w:r>
      <w:r w:rsidRPr="00467252">
        <w:rPr>
          <w:rFonts w:ascii="Book Antiqua" w:hAnsi="Book Antiqua"/>
          <w:spacing w:val="24"/>
          <w:sz w:val="22"/>
          <w:szCs w:val="22"/>
        </w:rPr>
        <w:t xml:space="preserve"> </w:t>
      </w:r>
      <w:r w:rsidRPr="00467252">
        <w:rPr>
          <w:rFonts w:ascii="Book Antiqua" w:hAnsi="Book Antiqua"/>
          <w:sz w:val="22"/>
          <w:szCs w:val="22"/>
        </w:rPr>
        <w:t>comprend</w:t>
      </w:r>
      <w:r w:rsidRPr="00467252">
        <w:rPr>
          <w:rFonts w:ascii="Book Antiqua" w:hAnsi="Book Antiqua"/>
          <w:spacing w:val="24"/>
          <w:sz w:val="22"/>
          <w:szCs w:val="22"/>
        </w:rPr>
        <w:t xml:space="preserve"> aussi </w:t>
      </w:r>
      <w:r w:rsidRPr="00467252">
        <w:rPr>
          <w:rFonts w:ascii="Book Antiqua" w:hAnsi="Book Antiqua"/>
          <w:sz w:val="22"/>
          <w:szCs w:val="22"/>
        </w:rPr>
        <w:t>les</w:t>
      </w:r>
      <w:r w:rsidRPr="00467252">
        <w:rPr>
          <w:rFonts w:ascii="Book Antiqua" w:hAnsi="Book Antiqua"/>
          <w:spacing w:val="24"/>
          <w:sz w:val="22"/>
          <w:szCs w:val="22"/>
        </w:rPr>
        <w:t xml:space="preserve"> </w:t>
      </w:r>
      <w:r w:rsidRPr="00467252">
        <w:rPr>
          <w:rFonts w:ascii="Book Antiqua" w:hAnsi="Book Antiqua"/>
          <w:sz w:val="22"/>
          <w:szCs w:val="22"/>
        </w:rPr>
        <w:t>principaux</w:t>
      </w:r>
      <w:r w:rsidRPr="00467252">
        <w:rPr>
          <w:rFonts w:ascii="Book Antiqua" w:hAnsi="Book Antiqua"/>
          <w:spacing w:val="24"/>
          <w:sz w:val="22"/>
          <w:szCs w:val="22"/>
        </w:rPr>
        <w:t xml:space="preserve"> </w:t>
      </w:r>
      <w:r w:rsidRPr="00467252">
        <w:rPr>
          <w:rFonts w:ascii="Book Antiqua" w:hAnsi="Book Antiqua"/>
          <w:sz w:val="22"/>
          <w:szCs w:val="22"/>
        </w:rPr>
        <w:t>documents énumérés</w:t>
      </w:r>
      <w:r w:rsidRPr="00467252">
        <w:rPr>
          <w:rFonts w:ascii="Book Antiqua" w:hAnsi="Book Antiqua"/>
          <w:spacing w:val="6"/>
          <w:sz w:val="22"/>
          <w:szCs w:val="22"/>
        </w:rPr>
        <w:t xml:space="preserve"> </w:t>
      </w:r>
      <w:r w:rsidRPr="00467252">
        <w:rPr>
          <w:rFonts w:ascii="Book Antiqua" w:hAnsi="Book Antiqua"/>
          <w:sz w:val="22"/>
          <w:szCs w:val="22"/>
        </w:rPr>
        <w:t>ci-après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Pièce n°1 La lettre d’invitation à soumissionner (pour les Appels</w:t>
      </w:r>
      <w:r w:rsidRPr="00467252">
        <w:rPr>
          <w:rFonts w:ascii="Book Antiqua" w:hAnsi="Book Antiqua"/>
          <w:spacing w:val="6"/>
          <w:sz w:val="22"/>
          <w:szCs w:val="22"/>
        </w:rPr>
        <w:t xml:space="preserve"> </w:t>
      </w:r>
      <w:r w:rsidRPr="00467252">
        <w:rPr>
          <w:rFonts w:ascii="Book Antiqua" w:hAnsi="Book Antiqua"/>
          <w:sz w:val="22"/>
          <w:szCs w:val="22"/>
        </w:rPr>
        <w:t>d’Offres</w:t>
      </w:r>
      <w:r w:rsidRPr="00467252">
        <w:rPr>
          <w:rFonts w:ascii="Book Antiqua" w:hAnsi="Book Antiqua"/>
          <w:spacing w:val="6"/>
          <w:sz w:val="22"/>
          <w:szCs w:val="22"/>
        </w:rPr>
        <w:t xml:space="preserve"> </w:t>
      </w:r>
      <w:r w:rsidRPr="00467252">
        <w:rPr>
          <w:rFonts w:ascii="Book Antiqua" w:hAnsi="Book Antiqua"/>
          <w:sz w:val="22"/>
          <w:szCs w:val="22"/>
        </w:rPr>
        <w:t>Restreints)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Pièce n°2 L’Avis</w:t>
      </w:r>
      <w:r w:rsidRPr="00467252">
        <w:rPr>
          <w:rFonts w:ascii="Book Antiqua" w:hAnsi="Book Antiqua"/>
          <w:spacing w:val="6"/>
          <w:sz w:val="22"/>
          <w:szCs w:val="22"/>
        </w:rPr>
        <w:t xml:space="preserve"> </w:t>
      </w:r>
      <w:r w:rsidRPr="00467252">
        <w:rPr>
          <w:rFonts w:ascii="Book Antiqua" w:hAnsi="Book Antiqua"/>
          <w:sz w:val="22"/>
          <w:szCs w:val="22"/>
        </w:rPr>
        <w:t>d’Appel</w:t>
      </w:r>
      <w:r w:rsidRPr="00467252">
        <w:rPr>
          <w:rFonts w:ascii="Book Antiqua" w:hAnsi="Book Antiqua"/>
          <w:spacing w:val="6"/>
          <w:sz w:val="22"/>
          <w:szCs w:val="22"/>
        </w:rPr>
        <w:t xml:space="preserve"> </w:t>
      </w:r>
      <w:r w:rsidRPr="00467252">
        <w:rPr>
          <w:rFonts w:ascii="Book Antiqua" w:hAnsi="Book Antiqua"/>
          <w:sz w:val="22"/>
          <w:szCs w:val="22"/>
        </w:rPr>
        <w:t>d’Offres</w:t>
      </w:r>
      <w:r w:rsidRPr="00467252">
        <w:rPr>
          <w:rFonts w:ascii="Book Antiqua" w:hAnsi="Book Antiqua"/>
          <w:spacing w:val="6"/>
          <w:sz w:val="22"/>
          <w:szCs w:val="22"/>
        </w:rPr>
        <w:t xml:space="preserve"> </w:t>
      </w:r>
      <w:r w:rsidRPr="00467252">
        <w:rPr>
          <w:rFonts w:ascii="Book Antiqua" w:hAnsi="Book Antiqua"/>
          <w:sz w:val="22"/>
          <w:szCs w:val="22"/>
        </w:rPr>
        <w:t>(AAO)</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Pièce n°3 Le Règlement Général de l’Appel d’Offres (RGAO) ;</w:t>
      </w:r>
    </w:p>
    <w:p w:rsidR="0021286B" w:rsidRPr="00467252" w:rsidRDefault="0021286B" w:rsidP="00A540F3">
      <w:pPr>
        <w:widowControl w:val="0"/>
        <w:tabs>
          <w:tab w:val="left" w:pos="1760"/>
          <w:tab w:val="left" w:pos="3000"/>
          <w:tab w:val="left" w:pos="3480"/>
          <w:tab w:val="left" w:pos="4380"/>
        </w:tabs>
        <w:autoSpaceDE w:val="0"/>
        <w:jc w:val="both"/>
        <w:rPr>
          <w:rFonts w:ascii="Book Antiqua" w:hAnsi="Book Antiqua"/>
          <w:sz w:val="22"/>
          <w:szCs w:val="22"/>
        </w:rPr>
      </w:pPr>
      <w:r w:rsidRPr="00467252">
        <w:rPr>
          <w:rFonts w:ascii="Book Antiqua" w:hAnsi="Book Antiqua"/>
          <w:sz w:val="22"/>
          <w:szCs w:val="22"/>
        </w:rPr>
        <w:t xml:space="preserve">Pièce n°4 Le </w:t>
      </w:r>
      <w:r w:rsidRPr="00467252">
        <w:rPr>
          <w:rFonts w:ascii="Book Antiqua" w:hAnsi="Book Antiqua"/>
          <w:spacing w:val="5"/>
          <w:sz w:val="22"/>
          <w:szCs w:val="22"/>
        </w:rPr>
        <w:t>Règlemen</w:t>
      </w:r>
      <w:r w:rsidRPr="00467252">
        <w:rPr>
          <w:rFonts w:ascii="Book Antiqua" w:hAnsi="Book Antiqua"/>
          <w:sz w:val="22"/>
          <w:szCs w:val="22"/>
        </w:rPr>
        <w:t>t</w:t>
      </w:r>
      <w:r w:rsidRPr="00467252">
        <w:rPr>
          <w:rFonts w:ascii="Book Antiqua" w:hAnsi="Book Antiqua"/>
          <w:b/>
          <w:i/>
          <w:sz w:val="22"/>
          <w:szCs w:val="22"/>
        </w:rPr>
        <w:t xml:space="preserve"> </w:t>
      </w:r>
      <w:r w:rsidRPr="00467252">
        <w:rPr>
          <w:rFonts w:ascii="Book Antiqua" w:hAnsi="Book Antiqua"/>
          <w:spacing w:val="5"/>
          <w:sz w:val="22"/>
          <w:szCs w:val="22"/>
        </w:rPr>
        <w:t>Particulie</w:t>
      </w:r>
      <w:r w:rsidRPr="00467252">
        <w:rPr>
          <w:rFonts w:ascii="Book Antiqua" w:hAnsi="Book Antiqua"/>
          <w:sz w:val="22"/>
          <w:szCs w:val="22"/>
        </w:rPr>
        <w:t>r</w:t>
      </w:r>
      <w:r w:rsidRPr="00467252">
        <w:rPr>
          <w:rFonts w:ascii="Book Antiqua" w:hAnsi="Book Antiqua"/>
          <w:b/>
          <w:i/>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l’Appe</w:t>
      </w:r>
      <w:r w:rsidRPr="00467252">
        <w:rPr>
          <w:rFonts w:ascii="Book Antiqua" w:hAnsi="Book Antiqua"/>
          <w:sz w:val="22"/>
          <w:szCs w:val="22"/>
        </w:rPr>
        <w:t>l</w:t>
      </w:r>
      <w:r w:rsidRPr="00467252">
        <w:rPr>
          <w:rFonts w:ascii="Book Antiqua" w:hAnsi="Book Antiqua"/>
          <w:b/>
          <w:i/>
          <w:sz w:val="22"/>
          <w:szCs w:val="22"/>
        </w:rPr>
        <w:t xml:space="preserve"> </w:t>
      </w:r>
      <w:r w:rsidRPr="00467252">
        <w:rPr>
          <w:rFonts w:ascii="Book Antiqua" w:hAnsi="Book Antiqua"/>
          <w:spacing w:val="5"/>
          <w:sz w:val="22"/>
          <w:szCs w:val="22"/>
        </w:rPr>
        <w:t>d’Offres</w:t>
      </w:r>
      <w:r w:rsidRPr="00467252">
        <w:rPr>
          <w:rFonts w:ascii="Book Antiqua" w:hAnsi="Book Antiqua"/>
          <w:sz w:val="22"/>
          <w:szCs w:val="22"/>
        </w:rPr>
        <w:t xml:space="preserve"> (RPAO)</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autoSpaceDE w:val="0"/>
        <w:jc w:val="both"/>
        <w:rPr>
          <w:rFonts w:ascii="Book Antiqua" w:hAnsi="Book Antiqua"/>
          <w:sz w:val="22"/>
          <w:szCs w:val="22"/>
        </w:rPr>
      </w:pPr>
      <w:r w:rsidRPr="00467252">
        <w:rPr>
          <w:rFonts w:ascii="Book Antiqua" w:hAnsi="Book Antiqua"/>
          <w:sz w:val="22"/>
          <w:szCs w:val="22"/>
        </w:rPr>
        <w:t>Pièce n°5 Le Cahier des Clauses Administratives Particulières (CCAP)</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tabs>
          <w:tab w:val="left" w:pos="440"/>
        </w:tabs>
        <w:autoSpaceDE w:val="0"/>
        <w:jc w:val="both"/>
        <w:rPr>
          <w:rFonts w:ascii="Book Antiqua" w:hAnsi="Book Antiqua"/>
          <w:sz w:val="22"/>
          <w:szCs w:val="22"/>
        </w:rPr>
      </w:pPr>
      <w:r w:rsidRPr="00467252">
        <w:rPr>
          <w:rFonts w:ascii="Book Antiqua" w:hAnsi="Book Antiqua"/>
          <w:sz w:val="22"/>
          <w:szCs w:val="22"/>
        </w:rPr>
        <w:t>Pièce n°6 Le Cahier des Clauses Techniques Particulières (CCTP)</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Pièce n° 7 Le</w:t>
      </w:r>
      <w:r w:rsidRPr="00467252">
        <w:rPr>
          <w:rFonts w:ascii="Book Antiqua" w:hAnsi="Book Antiqua"/>
          <w:spacing w:val="6"/>
          <w:sz w:val="22"/>
          <w:szCs w:val="22"/>
        </w:rPr>
        <w:t xml:space="preserve"> </w:t>
      </w:r>
      <w:r w:rsidRPr="00467252">
        <w:rPr>
          <w:rFonts w:ascii="Book Antiqua" w:hAnsi="Book Antiqua"/>
          <w:sz w:val="22"/>
          <w:szCs w:val="22"/>
        </w:rPr>
        <w:t>cadre</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Bordereau</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Prix</w:t>
      </w:r>
      <w:r w:rsidRPr="00467252">
        <w:rPr>
          <w:rFonts w:ascii="Book Antiqua" w:hAnsi="Book Antiqua"/>
          <w:spacing w:val="6"/>
          <w:sz w:val="22"/>
          <w:szCs w:val="22"/>
        </w:rPr>
        <w:t xml:space="preserve"> </w:t>
      </w:r>
      <w:r w:rsidRPr="00467252">
        <w:rPr>
          <w:rFonts w:ascii="Book Antiqua" w:hAnsi="Book Antiqua"/>
          <w:sz w:val="22"/>
          <w:szCs w:val="22"/>
        </w:rPr>
        <w:t>unitaires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Pièce n°8 </w:t>
      </w:r>
      <w:r w:rsidRPr="00467252">
        <w:rPr>
          <w:rFonts w:ascii="Book Antiqua" w:hAnsi="Book Antiqua"/>
          <w:spacing w:val="-2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cadre</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Détail</w:t>
      </w:r>
      <w:r w:rsidRPr="00467252">
        <w:rPr>
          <w:rFonts w:ascii="Book Antiqua" w:hAnsi="Book Antiqua"/>
          <w:spacing w:val="6"/>
          <w:sz w:val="22"/>
          <w:szCs w:val="22"/>
        </w:rPr>
        <w:t xml:space="preserve"> </w:t>
      </w:r>
      <w:r w:rsidRPr="00467252">
        <w:rPr>
          <w:rFonts w:ascii="Book Antiqua" w:hAnsi="Book Antiqua"/>
          <w:sz w:val="22"/>
          <w:szCs w:val="22"/>
        </w:rPr>
        <w:t>quantitatif</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estimatif</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tabs>
          <w:tab w:val="left" w:pos="440"/>
        </w:tabs>
        <w:autoSpaceDE w:val="0"/>
        <w:jc w:val="both"/>
        <w:rPr>
          <w:rFonts w:ascii="Book Antiqua" w:hAnsi="Book Antiqua"/>
          <w:sz w:val="22"/>
          <w:szCs w:val="22"/>
        </w:rPr>
      </w:pPr>
      <w:r w:rsidRPr="00467252">
        <w:rPr>
          <w:rFonts w:ascii="Book Antiqua" w:hAnsi="Book Antiqua"/>
          <w:sz w:val="22"/>
          <w:szCs w:val="22"/>
        </w:rPr>
        <w:t>Pièce n°9 Le</w:t>
      </w:r>
      <w:r w:rsidRPr="00467252">
        <w:rPr>
          <w:rFonts w:ascii="Book Antiqua" w:hAnsi="Book Antiqua"/>
          <w:spacing w:val="6"/>
          <w:sz w:val="22"/>
          <w:szCs w:val="22"/>
        </w:rPr>
        <w:t xml:space="preserve"> </w:t>
      </w:r>
      <w:r w:rsidRPr="00467252">
        <w:rPr>
          <w:rFonts w:ascii="Book Antiqua" w:hAnsi="Book Antiqua"/>
          <w:sz w:val="22"/>
          <w:szCs w:val="22"/>
        </w:rPr>
        <w:t>cadre</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Sous-Détail</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Prix</w:t>
      </w:r>
      <w:r w:rsidRPr="00467252">
        <w:rPr>
          <w:rFonts w:ascii="Book Antiqua" w:hAnsi="Book Antiqua"/>
          <w:spacing w:val="6"/>
          <w:sz w:val="22"/>
          <w:szCs w:val="22"/>
        </w:rPr>
        <w:t xml:space="preserve"> </w:t>
      </w:r>
      <w:r w:rsidRPr="00467252">
        <w:rPr>
          <w:rFonts w:ascii="Book Antiqua" w:hAnsi="Book Antiqua"/>
          <w:sz w:val="22"/>
          <w:szCs w:val="22"/>
        </w:rPr>
        <w:t>unitaires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tabs>
          <w:tab w:val="left" w:pos="440"/>
        </w:tabs>
        <w:autoSpaceDE w:val="0"/>
        <w:jc w:val="both"/>
        <w:rPr>
          <w:rFonts w:ascii="Book Antiqua" w:hAnsi="Book Antiqua"/>
          <w:sz w:val="22"/>
          <w:szCs w:val="22"/>
        </w:rPr>
      </w:pPr>
      <w:r w:rsidRPr="00467252">
        <w:rPr>
          <w:rFonts w:ascii="Book Antiqua" w:hAnsi="Book Antiqua"/>
          <w:sz w:val="22"/>
          <w:szCs w:val="22"/>
        </w:rPr>
        <w:t>Pièce n°10 Le modèles de marché</w:t>
      </w:r>
    </w:p>
    <w:p w:rsidR="0021286B" w:rsidRPr="00467252" w:rsidRDefault="0021286B" w:rsidP="0021286B">
      <w:pPr>
        <w:widowControl w:val="0"/>
        <w:numPr>
          <w:ilvl w:val="0"/>
          <w:numId w:val="3"/>
        </w:numPr>
        <w:tabs>
          <w:tab w:val="left" w:pos="440"/>
        </w:tabs>
        <w:autoSpaceDE w:val="0"/>
        <w:ind w:left="426" w:firstLine="0"/>
        <w:jc w:val="both"/>
        <w:rPr>
          <w:rFonts w:ascii="Book Antiqua" w:hAnsi="Book Antiqua"/>
          <w:sz w:val="22"/>
          <w:szCs w:val="22"/>
        </w:rPr>
      </w:pP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cadre</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planning</w:t>
      </w:r>
      <w:r w:rsidRPr="00467252">
        <w:rPr>
          <w:rFonts w:ascii="Book Antiqua" w:hAnsi="Book Antiqua"/>
          <w:spacing w:val="6"/>
          <w:sz w:val="22"/>
          <w:szCs w:val="22"/>
        </w:rPr>
        <w:t xml:space="preserve"> </w:t>
      </w:r>
      <w:r w:rsidRPr="00467252">
        <w:rPr>
          <w:rFonts w:ascii="Book Antiqua" w:hAnsi="Book Antiqua"/>
          <w:sz w:val="22"/>
          <w:szCs w:val="22"/>
        </w:rPr>
        <w:t>d’exécution</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numPr>
          <w:ilvl w:val="0"/>
          <w:numId w:val="3"/>
        </w:numPr>
        <w:tabs>
          <w:tab w:val="left" w:pos="440"/>
        </w:tabs>
        <w:autoSpaceDE w:val="0"/>
        <w:ind w:left="426" w:firstLine="0"/>
        <w:jc w:val="both"/>
        <w:rPr>
          <w:rFonts w:ascii="Book Antiqua" w:hAnsi="Book Antiqua"/>
          <w:sz w:val="22"/>
          <w:szCs w:val="22"/>
        </w:rPr>
      </w:pPr>
      <w:r w:rsidRPr="00467252">
        <w:rPr>
          <w:rFonts w:ascii="Book Antiqua" w:hAnsi="Book Antiqua"/>
          <w:sz w:val="22"/>
          <w:szCs w:val="22"/>
        </w:rPr>
        <w:t>Modèles de fiches de présentation du matériel, personnel et références ;</w:t>
      </w:r>
    </w:p>
    <w:p w:rsidR="0021286B" w:rsidRPr="00467252" w:rsidRDefault="0021286B" w:rsidP="0021286B">
      <w:pPr>
        <w:widowControl w:val="0"/>
        <w:numPr>
          <w:ilvl w:val="0"/>
          <w:numId w:val="3"/>
        </w:numPr>
        <w:tabs>
          <w:tab w:val="left" w:pos="440"/>
        </w:tabs>
        <w:autoSpaceDE w:val="0"/>
        <w:ind w:left="426" w:firstLine="0"/>
        <w:jc w:val="both"/>
        <w:rPr>
          <w:rFonts w:ascii="Book Antiqua" w:hAnsi="Book Antiqua"/>
          <w:sz w:val="22"/>
          <w:szCs w:val="22"/>
        </w:rPr>
      </w:pPr>
      <w:r w:rsidRPr="00467252">
        <w:rPr>
          <w:rFonts w:ascii="Book Antiqua" w:hAnsi="Book Antiqua"/>
          <w:sz w:val="22"/>
          <w:szCs w:val="22"/>
        </w:rPr>
        <w:t>Modèle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lettre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soumission</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numPr>
          <w:ilvl w:val="0"/>
          <w:numId w:val="3"/>
        </w:numPr>
        <w:tabs>
          <w:tab w:val="left" w:pos="440"/>
        </w:tabs>
        <w:autoSpaceDE w:val="0"/>
        <w:ind w:left="426" w:firstLine="0"/>
        <w:jc w:val="both"/>
        <w:rPr>
          <w:rFonts w:ascii="Book Antiqua" w:hAnsi="Book Antiqua"/>
          <w:sz w:val="22"/>
          <w:szCs w:val="22"/>
        </w:rPr>
      </w:pPr>
      <w:r w:rsidRPr="00467252">
        <w:rPr>
          <w:rFonts w:ascii="Book Antiqua" w:hAnsi="Book Antiqua"/>
          <w:sz w:val="22"/>
          <w:szCs w:val="22"/>
        </w:rPr>
        <w:t>Modèle de caution de soumission ;</w:t>
      </w:r>
    </w:p>
    <w:p w:rsidR="0021286B" w:rsidRPr="00467252" w:rsidRDefault="0021286B" w:rsidP="0021286B">
      <w:pPr>
        <w:widowControl w:val="0"/>
        <w:numPr>
          <w:ilvl w:val="0"/>
          <w:numId w:val="3"/>
        </w:numPr>
        <w:tabs>
          <w:tab w:val="left" w:pos="440"/>
        </w:tabs>
        <w:autoSpaceDE w:val="0"/>
        <w:ind w:left="426" w:firstLine="0"/>
        <w:jc w:val="both"/>
        <w:rPr>
          <w:rFonts w:ascii="Book Antiqua" w:hAnsi="Book Antiqua"/>
          <w:sz w:val="22"/>
          <w:szCs w:val="22"/>
        </w:rPr>
      </w:pPr>
      <w:r w:rsidRPr="00467252">
        <w:rPr>
          <w:rFonts w:ascii="Book Antiqua" w:hAnsi="Book Antiqua"/>
          <w:sz w:val="22"/>
          <w:szCs w:val="22"/>
        </w:rPr>
        <w:t>Modèle de cautionnement définitif ;</w:t>
      </w:r>
    </w:p>
    <w:p w:rsidR="0021286B" w:rsidRPr="00467252" w:rsidRDefault="0021286B" w:rsidP="0021286B">
      <w:pPr>
        <w:widowControl w:val="0"/>
        <w:numPr>
          <w:ilvl w:val="0"/>
          <w:numId w:val="3"/>
        </w:numPr>
        <w:tabs>
          <w:tab w:val="left" w:pos="440"/>
        </w:tabs>
        <w:autoSpaceDE w:val="0"/>
        <w:ind w:left="426" w:firstLine="0"/>
        <w:jc w:val="both"/>
        <w:rPr>
          <w:rFonts w:ascii="Book Antiqua" w:hAnsi="Book Antiqua"/>
          <w:sz w:val="22"/>
          <w:szCs w:val="22"/>
        </w:rPr>
      </w:pPr>
      <w:r w:rsidRPr="00467252">
        <w:rPr>
          <w:rFonts w:ascii="Book Antiqua" w:hAnsi="Book Antiqua"/>
          <w:sz w:val="22"/>
          <w:szCs w:val="22"/>
        </w:rPr>
        <w:t>Modèle de caution d’avance de démarrage ;</w:t>
      </w:r>
    </w:p>
    <w:p w:rsidR="0021286B" w:rsidRPr="00467252" w:rsidRDefault="0021286B" w:rsidP="0021286B">
      <w:pPr>
        <w:widowControl w:val="0"/>
        <w:numPr>
          <w:ilvl w:val="0"/>
          <w:numId w:val="3"/>
        </w:numPr>
        <w:tabs>
          <w:tab w:val="left" w:pos="440"/>
        </w:tabs>
        <w:autoSpaceDE w:val="0"/>
        <w:ind w:left="426" w:firstLine="0"/>
        <w:jc w:val="both"/>
        <w:rPr>
          <w:rFonts w:ascii="Book Antiqua" w:hAnsi="Book Antiqua"/>
          <w:sz w:val="22"/>
          <w:szCs w:val="22"/>
        </w:rPr>
      </w:pPr>
      <w:r w:rsidRPr="00467252">
        <w:rPr>
          <w:rFonts w:ascii="Book Antiqua" w:hAnsi="Book Antiqua"/>
          <w:sz w:val="22"/>
          <w:szCs w:val="22"/>
        </w:rPr>
        <w:t>Modèle de caution de retenue de garantie en remplacement de la retenue de garantie;</w:t>
      </w:r>
    </w:p>
    <w:p w:rsidR="0021286B" w:rsidRPr="00467252" w:rsidRDefault="0021286B" w:rsidP="0021286B">
      <w:pPr>
        <w:widowControl w:val="0"/>
        <w:tabs>
          <w:tab w:val="left" w:pos="440"/>
        </w:tabs>
        <w:autoSpaceDE w:val="0"/>
        <w:jc w:val="both"/>
        <w:rPr>
          <w:rFonts w:ascii="Book Antiqua" w:hAnsi="Book Antiqua"/>
          <w:sz w:val="22"/>
          <w:szCs w:val="22"/>
        </w:rPr>
      </w:pPr>
    </w:p>
    <w:p w:rsidR="0021286B" w:rsidRPr="00467252" w:rsidRDefault="0021286B" w:rsidP="00A540F3">
      <w:pPr>
        <w:widowControl w:val="0"/>
        <w:tabs>
          <w:tab w:val="left" w:pos="440"/>
        </w:tabs>
        <w:autoSpaceDE w:val="0"/>
        <w:jc w:val="both"/>
        <w:rPr>
          <w:rFonts w:ascii="Book Antiqua" w:hAnsi="Book Antiqua"/>
          <w:sz w:val="22"/>
          <w:szCs w:val="22"/>
        </w:rPr>
      </w:pPr>
      <w:r w:rsidRPr="00467252">
        <w:rPr>
          <w:rFonts w:ascii="Book Antiqua" w:hAnsi="Book Antiqua"/>
          <w:sz w:val="22"/>
          <w:szCs w:val="22"/>
        </w:rPr>
        <w:t xml:space="preserve">Pièce n° 11 </w:t>
      </w:r>
      <w:r w:rsidRPr="00467252">
        <w:rPr>
          <w:rFonts w:ascii="Book Antiqua" w:hAnsi="Book Antiqua"/>
          <w:sz w:val="22"/>
          <w:szCs w:val="22"/>
        </w:rPr>
        <w:tab/>
        <w:t>Modèles à utiliser par les Soumissionnaires</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A540F3">
      <w:pPr>
        <w:widowControl w:val="0"/>
        <w:tabs>
          <w:tab w:val="left" w:pos="440"/>
        </w:tabs>
        <w:autoSpaceDE w:val="0"/>
        <w:jc w:val="both"/>
        <w:rPr>
          <w:rFonts w:ascii="Book Antiqua" w:hAnsi="Book Antiqua"/>
          <w:sz w:val="22"/>
          <w:szCs w:val="22"/>
        </w:rPr>
      </w:pPr>
      <w:r w:rsidRPr="00467252">
        <w:rPr>
          <w:rFonts w:ascii="Book Antiqua" w:hAnsi="Book Antiqua"/>
          <w:sz w:val="22"/>
          <w:szCs w:val="22"/>
        </w:rPr>
        <w:tab/>
        <w:t>a.</w:t>
      </w:r>
      <w:r w:rsidRPr="00467252">
        <w:rPr>
          <w:rFonts w:ascii="Book Antiqua" w:hAnsi="Book Antiqua"/>
          <w:sz w:val="22"/>
          <w:szCs w:val="22"/>
        </w:rPr>
        <w:tab/>
        <w:t>Modèle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marché</w:t>
      </w:r>
      <w:r w:rsidRPr="00467252">
        <w:rPr>
          <w:rFonts w:ascii="Book Antiqua" w:hAnsi="Book Antiqua"/>
          <w:spacing w:val="6"/>
          <w:sz w:val="22"/>
          <w:szCs w:val="22"/>
        </w:rPr>
        <w:t xml:space="preserve"> </w:t>
      </w:r>
      <w:r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Pièce n° 12 Justificatifs des études</w:t>
      </w:r>
      <w:r w:rsidRPr="00467252">
        <w:rPr>
          <w:rFonts w:ascii="Book Antiqua" w:hAnsi="Book Antiqua"/>
          <w:spacing w:val="6"/>
          <w:sz w:val="22"/>
          <w:szCs w:val="22"/>
        </w:rPr>
        <w:t xml:space="preserve"> </w:t>
      </w:r>
      <w:r w:rsidRPr="00467252">
        <w:rPr>
          <w:rFonts w:ascii="Book Antiqua" w:hAnsi="Book Antiqua"/>
          <w:sz w:val="22"/>
          <w:szCs w:val="22"/>
        </w:rPr>
        <w:t>préalables</w:t>
      </w:r>
      <w:r w:rsidRPr="00467252">
        <w:rPr>
          <w:rFonts w:ascii="Book Antiqua" w:hAnsi="Book Antiqua"/>
          <w:spacing w:val="6"/>
          <w:sz w:val="22"/>
          <w:szCs w:val="22"/>
        </w:rPr>
        <w:t xml:space="preserve"> </w:t>
      </w:r>
      <w:r w:rsidRPr="00467252">
        <w:rPr>
          <w:rFonts w:ascii="Book Antiqua" w:hAnsi="Book Antiqua"/>
          <w:sz w:val="22"/>
          <w:szCs w:val="22"/>
        </w:rPr>
        <w:t>;à remplir par le Maître d’Ouvrage ou le Maître d’Ouvrage Délégué</w:t>
      </w:r>
    </w:p>
    <w:p w:rsidR="0021286B" w:rsidRPr="00467252" w:rsidRDefault="0021286B" w:rsidP="00A540F3">
      <w:pPr>
        <w:widowControl w:val="0"/>
        <w:tabs>
          <w:tab w:val="left" w:pos="440"/>
        </w:tabs>
        <w:autoSpaceDE w:val="0"/>
        <w:jc w:val="both"/>
        <w:rPr>
          <w:rFonts w:ascii="Book Antiqua" w:hAnsi="Book Antiqua"/>
          <w:sz w:val="22"/>
          <w:szCs w:val="22"/>
        </w:rPr>
      </w:pPr>
      <w:r w:rsidRPr="00467252">
        <w:rPr>
          <w:rFonts w:ascii="Book Antiqua" w:hAnsi="Book Antiqua"/>
          <w:sz w:val="22"/>
          <w:szCs w:val="22"/>
        </w:rPr>
        <w:t>Pièce n° 13</w:t>
      </w:r>
      <w:r w:rsidRPr="00467252">
        <w:rPr>
          <w:rFonts w:ascii="Book Antiqua" w:hAnsi="Book Antiqua"/>
          <w:sz w:val="22"/>
          <w:szCs w:val="22"/>
        </w:rPr>
        <w:tab/>
        <w:t>La</w:t>
      </w:r>
      <w:r w:rsidRPr="00467252">
        <w:rPr>
          <w:rFonts w:ascii="Book Antiqua" w:hAnsi="Book Antiqua"/>
          <w:spacing w:val="-4"/>
          <w:sz w:val="22"/>
          <w:szCs w:val="22"/>
        </w:rPr>
        <w:t xml:space="preserve"> </w:t>
      </w:r>
      <w:r w:rsidRPr="00467252">
        <w:rPr>
          <w:rFonts w:ascii="Book Antiqua" w:hAnsi="Book Antiqua"/>
          <w:sz w:val="22"/>
          <w:szCs w:val="22"/>
        </w:rPr>
        <w:t>liste</w:t>
      </w:r>
      <w:r w:rsidRPr="00467252">
        <w:rPr>
          <w:rFonts w:ascii="Book Antiqua" w:hAnsi="Book Antiqua"/>
          <w:spacing w:val="-4"/>
          <w:sz w:val="22"/>
          <w:szCs w:val="22"/>
        </w:rPr>
        <w:t xml:space="preserve"> </w:t>
      </w:r>
      <w:r w:rsidRPr="00467252">
        <w:rPr>
          <w:rFonts w:ascii="Book Antiqua" w:hAnsi="Book Antiqua"/>
          <w:sz w:val="22"/>
          <w:szCs w:val="22"/>
        </w:rPr>
        <w:t>des</w:t>
      </w:r>
      <w:r w:rsidRPr="00467252">
        <w:rPr>
          <w:rFonts w:ascii="Book Antiqua" w:hAnsi="Book Antiqua"/>
          <w:spacing w:val="-4"/>
          <w:sz w:val="22"/>
          <w:szCs w:val="22"/>
        </w:rPr>
        <w:t xml:space="preserve"> </w:t>
      </w:r>
      <w:r w:rsidRPr="00467252">
        <w:rPr>
          <w:rFonts w:ascii="Book Antiqua" w:hAnsi="Book Antiqua"/>
          <w:sz w:val="22"/>
          <w:szCs w:val="22"/>
        </w:rPr>
        <w:t xml:space="preserve">établissements bancaires </w:t>
      </w:r>
      <w:r w:rsidRPr="00467252">
        <w:rPr>
          <w:rFonts w:ascii="Book Antiqua" w:hAnsi="Book Antiqua"/>
          <w:spacing w:val="-4"/>
          <w:sz w:val="22"/>
          <w:szCs w:val="22"/>
        </w:rPr>
        <w:t xml:space="preserve"> </w:t>
      </w:r>
      <w:r w:rsidRPr="00467252">
        <w:rPr>
          <w:rFonts w:ascii="Book Antiqua" w:hAnsi="Book Antiqua"/>
          <w:sz w:val="22"/>
          <w:szCs w:val="22"/>
        </w:rPr>
        <w:t>et</w:t>
      </w:r>
      <w:r w:rsidRPr="00467252">
        <w:rPr>
          <w:rFonts w:ascii="Book Antiqua" w:hAnsi="Book Antiqua"/>
          <w:spacing w:val="-4"/>
          <w:sz w:val="22"/>
          <w:szCs w:val="22"/>
        </w:rPr>
        <w:t xml:space="preserve"> </w:t>
      </w:r>
      <w:r w:rsidRPr="00467252">
        <w:rPr>
          <w:rFonts w:ascii="Book Antiqua" w:hAnsi="Book Antiqua"/>
          <w:sz w:val="22"/>
          <w:szCs w:val="22"/>
        </w:rPr>
        <w:t>organismes</w:t>
      </w:r>
      <w:r w:rsidRPr="00467252">
        <w:rPr>
          <w:rFonts w:ascii="Book Antiqua" w:hAnsi="Book Antiqua"/>
          <w:spacing w:val="-4"/>
          <w:sz w:val="22"/>
          <w:szCs w:val="22"/>
        </w:rPr>
        <w:t xml:space="preserve"> </w:t>
      </w:r>
      <w:r w:rsidRPr="00467252">
        <w:rPr>
          <w:rFonts w:ascii="Book Antiqua" w:hAnsi="Book Antiqua"/>
          <w:sz w:val="22"/>
          <w:szCs w:val="22"/>
        </w:rPr>
        <w:t>financiers</w:t>
      </w:r>
      <w:r w:rsidRPr="00467252">
        <w:rPr>
          <w:rFonts w:ascii="Book Antiqua" w:hAnsi="Book Antiqua"/>
          <w:spacing w:val="-4"/>
          <w:sz w:val="22"/>
          <w:szCs w:val="22"/>
        </w:rPr>
        <w:t xml:space="preserve"> </w:t>
      </w:r>
      <w:r w:rsidRPr="00467252">
        <w:rPr>
          <w:rFonts w:ascii="Book Antiqua" w:hAnsi="Book Antiqua"/>
          <w:sz w:val="22"/>
          <w:szCs w:val="22"/>
        </w:rPr>
        <w:t>de 1</w:t>
      </w:r>
      <w:r w:rsidRPr="00467252">
        <w:rPr>
          <w:rFonts w:ascii="Book Antiqua" w:hAnsi="Book Antiqua"/>
          <w:sz w:val="22"/>
          <w:szCs w:val="22"/>
          <w:vertAlign w:val="superscript"/>
        </w:rPr>
        <w:t>e</w:t>
      </w:r>
      <w:r w:rsidRPr="00467252">
        <w:rPr>
          <w:rFonts w:ascii="Book Antiqua" w:hAnsi="Book Antiqua"/>
          <w:sz w:val="22"/>
          <w:szCs w:val="22"/>
        </w:rPr>
        <w:t>r rang agréés par le ministre en charge des finances</w:t>
      </w:r>
      <w:r w:rsidRPr="00467252">
        <w:rPr>
          <w:rFonts w:ascii="Book Antiqua" w:hAnsi="Book Antiqua"/>
          <w:spacing w:val="6"/>
          <w:sz w:val="22"/>
          <w:szCs w:val="22"/>
        </w:rPr>
        <w:t xml:space="preserve"> </w:t>
      </w:r>
      <w:r w:rsidRPr="00467252">
        <w:rPr>
          <w:rFonts w:ascii="Book Antiqua" w:hAnsi="Book Antiqua"/>
          <w:sz w:val="22"/>
          <w:szCs w:val="22"/>
        </w:rPr>
        <w:t>autorisés</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émettre</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cautions, dans le cadre des marchés publics, à insérer par l’Autorité Contractante</w:t>
      </w:r>
    </w:p>
    <w:p w:rsidR="0021286B" w:rsidRPr="00467252" w:rsidRDefault="0021286B" w:rsidP="0021286B">
      <w:pPr>
        <w:widowControl w:val="0"/>
        <w:tabs>
          <w:tab w:val="left" w:pos="2420"/>
          <w:tab w:val="left" w:pos="2940"/>
          <w:tab w:val="left" w:pos="3320"/>
          <w:tab w:val="left" w:pos="4300"/>
        </w:tabs>
        <w:autoSpaceDE w:val="0"/>
        <w:jc w:val="both"/>
        <w:rPr>
          <w:rFonts w:ascii="Book Antiqua" w:hAnsi="Book Antiqua"/>
          <w:sz w:val="22"/>
          <w:szCs w:val="22"/>
        </w:rPr>
      </w:pPr>
      <w:r w:rsidRPr="00467252">
        <w:rPr>
          <w:rFonts w:ascii="Book Antiqua" w:hAnsi="Book Antiqua"/>
          <w:sz w:val="22"/>
          <w:szCs w:val="22"/>
        </w:rPr>
        <w:t>8.2. Le Soumissionnaire doit examiner l’ensemble des</w:t>
      </w:r>
      <w:r w:rsidRPr="00467252">
        <w:rPr>
          <w:rFonts w:ascii="Book Antiqua" w:hAnsi="Book Antiqua"/>
          <w:spacing w:val="2"/>
          <w:sz w:val="22"/>
          <w:szCs w:val="22"/>
        </w:rPr>
        <w:t xml:space="preserve"> </w:t>
      </w:r>
      <w:r w:rsidRPr="00467252">
        <w:rPr>
          <w:rFonts w:ascii="Book Antiqua" w:hAnsi="Book Antiqua"/>
          <w:sz w:val="22"/>
          <w:szCs w:val="22"/>
        </w:rPr>
        <w:t>règlements,</w:t>
      </w:r>
      <w:r w:rsidRPr="00467252">
        <w:rPr>
          <w:rFonts w:ascii="Book Antiqua" w:hAnsi="Book Antiqua"/>
          <w:spacing w:val="2"/>
          <w:sz w:val="22"/>
          <w:szCs w:val="22"/>
        </w:rPr>
        <w:t xml:space="preserve"> </w:t>
      </w:r>
      <w:r w:rsidRPr="00467252">
        <w:rPr>
          <w:rFonts w:ascii="Book Antiqua" w:hAnsi="Book Antiqua"/>
          <w:sz w:val="22"/>
          <w:szCs w:val="22"/>
        </w:rPr>
        <w:t>formulaires,</w:t>
      </w:r>
      <w:r w:rsidRPr="00467252">
        <w:rPr>
          <w:rFonts w:ascii="Book Antiqua" w:hAnsi="Book Antiqua"/>
          <w:spacing w:val="2"/>
          <w:sz w:val="22"/>
          <w:szCs w:val="22"/>
        </w:rPr>
        <w:t xml:space="preserve"> </w:t>
      </w:r>
      <w:r w:rsidRPr="00467252">
        <w:rPr>
          <w:rFonts w:ascii="Book Antiqua" w:hAnsi="Book Antiqua"/>
          <w:sz w:val="22"/>
          <w:szCs w:val="22"/>
        </w:rPr>
        <w:t>conditions</w:t>
      </w:r>
      <w:r w:rsidRPr="00467252">
        <w:rPr>
          <w:rFonts w:ascii="Book Antiqua" w:hAnsi="Book Antiqua"/>
          <w:spacing w:val="2"/>
          <w:sz w:val="22"/>
          <w:szCs w:val="22"/>
        </w:rPr>
        <w:t xml:space="preserve"> </w:t>
      </w:r>
      <w:r w:rsidRPr="00467252">
        <w:rPr>
          <w:rFonts w:ascii="Book Antiqua" w:hAnsi="Book Antiqua"/>
          <w:sz w:val="22"/>
          <w:szCs w:val="22"/>
        </w:rPr>
        <w:t>et</w:t>
      </w:r>
      <w:r w:rsidRPr="00467252">
        <w:rPr>
          <w:rFonts w:ascii="Book Antiqua" w:hAnsi="Book Antiqua"/>
          <w:spacing w:val="2"/>
          <w:sz w:val="22"/>
          <w:szCs w:val="22"/>
        </w:rPr>
        <w:t xml:space="preserve"> </w:t>
      </w:r>
      <w:r w:rsidRPr="00467252">
        <w:rPr>
          <w:rFonts w:ascii="Book Antiqua" w:hAnsi="Book Antiqua"/>
          <w:sz w:val="22"/>
          <w:szCs w:val="22"/>
        </w:rPr>
        <w:t>spécifications</w:t>
      </w:r>
      <w:r w:rsidRPr="00467252">
        <w:rPr>
          <w:rFonts w:ascii="Book Antiqua" w:hAnsi="Book Antiqua"/>
          <w:spacing w:val="19"/>
          <w:sz w:val="22"/>
          <w:szCs w:val="22"/>
        </w:rPr>
        <w:t xml:space="preserve"> </w:t>
      </w:r>
      <w:r w:rsidRPr="00467252">
        <w:rPr>
          <w:rFonts w:ascii="Book Antiqua" w:hAnsi="Book Antiqua"/>
          <w:sz w:val="22"/>
          <w:szCs w:val="22"/>
        </w:rPr>
        <w:t>contenus</w:t>
      </w:r>
      <w:r w:rsidRPr="00467252">
        <w:rPr>
          <w:rFonts w:ascii="Book Antiqua" w:hAnsi="Book Antiqua"/>
          <w:spacing w:val="19"/>
          <w:sz w:val="22"/>
          <w:szCs w:val="22"/>
        </w:rPr>
        <w:t xml:space="preserve"> </w:t>
      </w:r>
      <w:r w:rsidRPr="00467252">
        <w:rPr>
          <w:rFonts w:ascii="Book Antiqua" w:hAnsi="Book Antiqua"/>
          <w:sz w:val="22"/>
          <w:szCs w:val="22"/>
        </w:rPr>
        <w:t>dans</w:t>
      </w:r>
      <w:r w:rsidRPr="00467252">
        <w:rPr>
          <w:rFonts w:ascii="Book Antiqua" w:hAnsi="Book Antiqua"/>
          <w:spacing w:val="19"/>
          <w:sz w:val="22"/>
          <w:szCs w:val="22"/>
        </w:rPr>
        <w:t xml:space="preserve"> </w:t>
      </w:r>
      <w:r w:rsidRPr="00467252">
        <w:rPr>
          <w:rFonts w:ascii="Book Antiqua" w:hAnsi="Book Antiqua"/>
          <w:sz w:val="22"/>
          <w:szCs w:val="22"/>
        </w:rPr>
        <w:t>le</w:t>
      </w:r>
      <w:r w:rsidRPr="00467252">
        <w:rPr>
          <w:rFonts w:ascii="Book Antiqua" w:hAnsi="Book Antiqua"/>
          <w:spacing w:val="19"/>
          <w:sz w:val="22"/>
          <w:szCs w:val="22"/>
        </w:rPr>
        <w:t xml:space="preserve"> </w:t>
      </w:r>
      <w:r w:rsidRPr="00467252">
        <w:rPr>
          <w:rFonts w:ascii="Book Antiqua" w:hAnsi="Book Antiqua"/>
          <w:sz w:val="22"/>
          <w:szCs w:val="22"/>
        </w:rPr>
        <w:t>DAO.</w:t>
      </w:r>
      <w:r w:rsidRPr="00467252">
        <w:rPr>
          <w:rFonts w:ascii="Book Antiqua" w:hAnsi="Book Antiqua"/>
          <w:spacing w:val="19"/>
          <w:sz w:val="22"/>
          <w:szCs w:val="22"/>
        </w:rPr>
        <w:t xml:space="preserve"> </w:t>
      </w:r>
      <w:r w:rsidRPr="00467252">
        <w:rPr>
          <w:rFonts w:ascii="Book Antiqua" w:hAnsi="Book Antiqua"/>
          <w:sz w:val="22"/>
          <w:szCs w:val="22"/>
        </w:rPr>
        <w:t>Il</w:t>
      </w:r>
      <w:r w:rsidRPr="00467252">
        <w:rPr>
          <w:rFonts w:ascii="Book Antiqua" w:hAnsi="Book Antiqua"/>
          <w:spacing w:val="19"/>
          <w:sz w:val="22"/>
          <w:szCs w:val="22"/>
        </w:rPr>
        <w:t xml:space="preserve"> </w:t>
      </w:r>
      <w:r w:rsidRPr="00467252">
        <w:rPr>
          <w:rFonts w:ascii="Book Antiqua" w:hAnsi="Book Antiqua"/>
          <w:sz w:val="22"/>
          <w:szCs w:val="22"/>
        </w:rPr>
        <w:t>lui</w:t>
      </w:r>
      <w:r w:rsidRPr="00467252">
        <w:rPr>
          <w:rFonts w:ascii="Book Antiqua" w:hAnsi="Book Antiqua"/>
          <w:spacing w:val="19"/>
          <w:sz w:val="22"/>
          <w:szCs w:val="22"/>
        </w:rPr>
        <w:t xml:space="preserve"> </w:t>
      </w:r>
      <w:r w:rsidRPr="00467252">
        <w:rPr>
          <w:rFonts w:ascii="Book Antiqua" w:hAnsi="Book Antiqua"/>
          <w:spacing w:val="5"/>
          <w:sz w:val="22"/>
          <w:szCs w:val="22"/>
        </w:rPr>
        <w:t>appartient</w:t>
      </w:r>
      <w:r w:rsidRPr="00467252">
        <w:rPr>
          <w:rFonts w:ascii="Book Antiqua" w:hAnsi="Book Antiqua"/>
          <w:sz w:val="22"/>
          <w:szCs w:val="22"/>
        </w:rPr>
        <w:t xml:space="preserve"> </w:t>
      </w:r>
      <w:r w:rsidRPr="00467252">
        <w:rPr>
          <w:rFonts w:ascii="Book Antiqua" w:hAnsi="Book Antiqua"/>
          <w:spacing w:val="-6"/>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6"/>
          <w:sz w:val="22"/>
          <w:szCs w:val="22"/>
        </w:rPr>
        <w:t xml:space="preserve"> </w:t>
      </w:r>
      <w:r w:rsidRPr="00467252">
        <w:rPr>
          <w:rFonts w:ascii="Book Antiqua" w:hAnsi="Book Antiqua"/>
          <w:spacing w:val="5"/>
          <w:sz w:val="22"/>
          <w:szCs w:val="22"/>
        </w:rPr>
        <w:t>fourni</w:t>
      </w:r>
      <w:r w:rsidRPr="00467252">
        <w:rPr>
          <w:rFonts w:ascii="Book Antiqua" w:hAnsi="Book Antiqua"/>
          <w:sz w:val="22"/>
          <w:szCs w:val="22"/>
        </w:rPr>
        <w:t xml:space="preserve">r </w:t>
      </w:r>
      <w:r w:rsidRPr="00467252">
        <w:rPr>
          <w:rFonts w:ascii="Book Antiqua" w:hAnsi="Book Antiqua"/>
          <w:spacing w:val="-6"/>
          <w:sz w:val="22"/>
          <w:szCs w:val="22"/>
        </w:rPr>
        <w:t xml:space="preserve"> </w:t>
      </w:r>
      <w:r w:rsidRPr="00467252">
        <w:rPr>
          <w:rFonts w:ascii="Book Antiqua" w:hAnsi="Book Antiqua"/>
          <w:spacing w:val="5"/>
          <w:sz w:val="22"/>
          <w:szCs w:val="22"/>
        </w:rPr>
        <w:t>tou</w:t>
      </w:r>
      <w:r w:rsidRPr="00467252">
        <w:rPr>
          <w:rFonts w:ascii="Book Antiqua" w:hAnsi="Book Antiqua"/>
          <w:sz w:val="22"/>
          <w:szCs w:val="22"/>
        </w:rPr>
        <w:t xml:space="preserve">s </w:t>
      </w:r>
      <w:r w:rsidRPr="00467252">
        <w:rPr>
          <w:rFonts w:ascii="Book Antiqua" w:hAnsi="Book Antiqua"/>
          <w:spacing w:val="-6"/>
          <w:sz w:val="22"/>
          <w:szCs w:val="22"/>
        </w:rPr>
        <w:t xml:space="preserve">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6"/>
          <w:sz w:val="22"/>
          <w:szCs w:val="22"/>
        </w:rPr>
        <w:t xml:space="preserve"> </w:t>
      </w:r>
      <w:r w:rsidRPr="00467252">
        <w:rPr>
          <w:rFonts w:ascii="Book Antiqua" w:hAnsi="Book Antiqua"/>
          <w:spacing w:val="5"/>
          <w:sz w:val="22"/>
          <w:szCs w:val="22"/>
        </w:rPr>
        <w:t xml:space="preserve">renseignements </w:t>
      </w:r>
      <w:r w:rsidRPr="00467252">
        <w:rPr>
          <w:rFonts w:ascii="Book Antiqua" w:hAnsi="Book Antiqua"/>
          <w:sz w:val="22"/>
          <w:szCs w:val="22"/>
        </w:rPr>
        <w:t>demandés</w:t>
      </w:r>
      <w:r w:rsidRPr="00467252">
        <w:rPr>
          <w:rFonts w:ascii="Book Antiqua" w:hAnsi="Book Antiqua"/>
          <w:spacing w:val="2"/>
          <w:sz w:val="22"/>
          <w:szCs w:val="22"/>
        </w:rPr>
        <w:t xml:space="preserve"> </w:t>
      </w:r>
      <w:r w:rsidRPr="00467252">
        <w:rPr>
          <w:rFonts w:ascii="Book Antiqua" w:hAnsi="Book Antiqua"/>
          <w:sz w:val="22"/>
          <w:szCs w:val="22"/>
        </w:rPr>
        <w:t>et</w:t>
      </w:r>
      <w:r w:rsidRPr="00467252">
        <w:rPr>
          <w:rFonts w:ascii="Book Antiqua" w:hAnsi="Book Antiqua"/>
          <w:spacing w:val="2"/>
          <w:sz w:val="22"/>
          <w:szCs w:val="22"/>
        </w:rPr>
        <w:t xml:space="preserve"> </w:t>
      </w:r>
      <w:r w:rsidRPr="00467252">
        <w:rPr>
          <w:rFonts w:ascii="Book Antiqua" w:hAnsi="Book Antiqua"/>
          <w:sz w:val="22"/>
          <w:szCs w:val="22"/>
        </w:rPr>
        <w:t>de</w:t>
      </w:r>
      <w:r w:rsidRPr="00467252">
        <w:rPr>
          <w:rFonts w:ascii="Book Antiqua" w:hAnsi="Book Antiqua"/>
          <w:spacing w:val="2"/>
          <w:sz w:val="22"/>
          <w:szCs w:val="22"/>
        </w:rPr>
        <w:t xml:space="preserve"> </w:t>
      </w:r>
      <w:r w:rsidRPr="00467252">
        <w:rPr>
          <w:rFonts w:ascii="Book Antiqua" w:hAnsi="Book Antiqua"/>
          <w:sz w:val="22"/>
          <w:szCs w:val="22"/>
        </w:rPr>
        <w:t>préparer</w:t>
      </w:r>
      <w:r w:rsidRPr="00467252">
        <w:rPr>
          <w:rFonts w:ascii="Book Antiqua" w:hAnsi="Book Antiqua"/>
          <w:spacing w:val="2"/>
          <w:sz w:val="22"/>
          <w:szCs w:val="22"/>
        </w:rPr>
        <w:t xml:space="preserve"> </w:t>
      </w:r>
      <w:r w:rsidRPr="00467252">
        <w:rPr>
          <w:rFonts w:ascii="Book Antiqua" w:hAnsi="Book Antiqua"/>
          <w:sz w:val="22"/>
          <w:szCs w:val="22"/>
        </w:rPr>
        <w:t>une</w:t>
      </w:r>
      <w:r w:rsidRPr="00467252">
        <w:rPr>
          <w:rFonts w:ascii="Book Antiqua" w:hAnsi="Book Antiqua"/>
          <w:spacing w:val="2"/>
          <w:sz w:val="22"/>
          <w:szCs w:val="22"/>
        </w:rPr>
        <w:t xml:space="preserve"> </w:t>
      </w:r>
      <w:r w:rsidRPr="00467252">
        <w:rPr>
          <w:rFonts w:ascii="Book Antiqua" w:hAnsi="Book Antiqua"/>
          <w:sz w:val="22"/>
          <w:szCs w:val="22"/>
        </w:rPr>
        <w:t>offre</w:t>
      </w:r>
      <w:r w:rsidRPr="00467252">
        <w:rPr>
          <w:rFonts w:ascii="Book Antiqua" w:hAnsi="Book Antiqua"/>
          <w:spacing w:val="2"/>
          <w:sz w:val="22"/>
          <w:szCs w:val="22"/>
        </w:rPr>
        <w:t xml:space="preserve"> </w:t>
      </w:r>
      <w:r w:rsidRPr="00467252">
        <w:rPr>
          <w:rFonts w:ascii="Book Antiqua" w:hAnsi="Book Antiqua"/>
          <w:sz w:val="22"/>
          <w:szCs w:val="22"/>
        </w:rPr>
        <w:t>conforme</w:t>
      </w:r>
      <w:r w:rsidRPr="00467252">
        <w:rPr>
          <w:rFonts w:ascii="Book Antiqua" w:hAnsi="Book Antiqua"/>
          <w:spacing w:val="2"/>
          <w:sz w:val="22"/>
          <w:szCs w:val="22"/>
        </w:rPr>
        <w:t xml:space="preserve"> </w:t>
      </w:r>
      <w:r w:rsidRPr="00467252">
        <w:rPr>
          <w:rFonts w:ascii="Book Antiqua" w:hAnsi="Book Antiqua"/>
          <w:sz w:val="22"/>
          <w:szCs w:val="22"/>
        </w:rPr>
        <w:t>à tous</w:t>
      </w:r>
      <w:r w:rsidRPr="00467252">
        <w:rPr>
          <w:rFonts w:ascii="Book Antiqua" w:hAnsi="Book Antiqua"/>
          <w:spacing w:val="16"/>
          <w:sz w:val="22"/>
          <w:szCs w:val="22"/>
        </w:rPr>
        <w:t xml:space="preserve"> </w:t>
      </w:r>
      <w:r w:rsidRPr="00467252">
        <w:rPr>
          <w:rFonts w:ascii="Book Antiqua" w:hAnsi="Book Antiqua"/>
          <w:sz w:val="22"/>
          <w:szCs w:val="22"/>
        </w:rPr>
        <w:t>égards</w:t>
      </w:r>
      <w:r w:rsidRPr="00467252">
        <w:rPr>
          <w:rFonts w:ascii="Book Antiqua" w:hAnsi="Book Antiqua"/>
          <w:spacing w:val="16"/>
          <w:sz w:val="22"/>
          <w:szCs w:val="22"/>
        </w:rPr>
        <w:t xml:space="preserve"> </w:t>
      </w:r>
      <w:r w:rsidRPr="00467252">
        <w:rPr>
          <w:rFonts w:ascii="Book Antiqua" w:hAnsi="Book Antiqua"/>
          <w:sz w:val="22"/>
          <w:szCs w:val="22"/>
        </w:rPr>
        <w:t>audit</w:t>
      </w:r>
      <w:r w:rsidRPr="00467252">
        <w:rPr>
          <w:rFonts w:ascii="Book Antiqua" w:hAnsi="Book Antiqua"/>
          <w:spacing w:val="16"/>
          <w:sz w:val="22"/>
          <w:szCs w:val="22"/>
        </w:rPr>
        <w:t xml:space="preserve"> </w:t>
      </w:r>
      <w:r w:rsidRPr="00467252">
        <w:rPr>
          <w:rFonts w:ascii="Book Antiqua" w:hAnsi="Book Antiqua"/>
          <w:sz w:val="22"/>
          <w:szCs w:val="22"/>
        </w:rPr>
        <w:t>dossier.</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9</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1"/>
          <w:sz w:val="22"/>
          <w:szCs w:val="22"/>
        </w:rPr>
        <w:t xml:space="preserve"> </w:t>
      </w:r>
      <w:r w:rsidRPr="00467252">
        <w:rPr>
          <w:rFonts w:ascii="Book Antiqua" w:hAnsi="Book Antiqua"/>
          <w:b/>
          <w:bCs/>
          <w:sz w:val="22"/>
          <w:szCs w:val="22"/>
        </w:rPr>
        <w:t>Eclaircissements</w:t>
      </w:r>
      <w:r w:rsidRPr="00467252">
        <w:rPr>
          <w:rFonts w:ascii="Book Antiqua" w:hAnsi="Book Antiqua"/>
          <w:b/>
          <w:bCs/>
          <w:spacing w:val="11"/>
          <w:sz w:val="22"/>
          <w:szCs w:val="22"/>
        </w:rPr>
        <w:t xml:space="preserve"> </w:t>
      </w:r>
      <w:r w:rsidRPr="00467252">
        <w:rPr>
          <w:rFonts w:ascii="Book Antiqua" w:hAnsi="Book Antiqua"/>
          <w:b/>
          <w:bCs/>
          <w:sz w:val="22"/>
          <w:szCs w:val="22"/>
        </w:rPr>
        <w:t>apportés</w:t>
      </w:r>
      <w:r w:rsidRPr="00467252">
        <w:rPr>
          <w:rFonts w:ascii="Book Antiqua" w:hAnsi="Book Antiqua"/>
          <w:b/>
          <w:bCs/>
          <w:spacing w:val="11"/>
          <w:sz w:val="22"/>
          <w:szCs w:val="22"/>
        </w:rPr>
        <w:t xml:space="preserve"> </w:t>
      </w:r>
      <w:r w:rsidRPr="00467252">
        <w:rPr>
          <w:rFonts w:ascii="Book Antiqua" w:hAnsi="Book Antiqua"/>
          <w:b/>
          <w:bCs/>
          <w:sz w:val="22"/>
          <w:szCs w:val="22"/>
        </w:rPr>
        <w:t>au</w:t>
      </w:r>
      <w:r w:rsidRPr="00467252">
        <w:rPr>
          <w:rFonts w:ascii="Book Antiqua" w:hAnsi="Book Antiqua"/>
          <w:b/>
          <w:bCs/>
          <w:spacing w:val="11"/>
          <w:sz w:val="22"/>
          <w:szCs w:val="22"/>
        </w:rPr>
        <w:t xml:space="preserve"> </w:t>
      </w:r>
      <w:r w:rsidRPr="00467252">
        <w:rPr>
          <w:rFonts w:ascii="Book Antiqua" w:hAnsi="Book Antiqua"/>
          <w:b/>
          <w:bCs/>
          <w:sz w:val="22"/>
          <w:szCs w:val="22"/>
        </w:rPr>
        <w:t>Dossier d’Appel</w:t>
      </w:r>
      <w:r w:rsidRPr="00467252">
        <w:rPr>
          <w:rFonts w:ascii="Book Antiqua" w:hAnsi="Book Antiqua"/>
          <w:b/>
          <w:bCs/>
          <w:spacing w:val="6"/>
          <w:sz w:val="22"/>
          <w:szCs w:val="22"/>
        </w:rPr>
        <w:t xml:space="preserve"> </w:t>
      </w:r>
      <w:r w:rsidRPr="00467252">
        <w:rPr>
          <w:rFonts w:ascii="Book Antiqua" w:hAnsi="Book Antiqua"/>
          <w:b/>
          <w:bCs/>
          <w:sz w:val="22"/>
          <w:szCs w:val="22"/>
        </w:rPr>
        <w:t>d’Offres</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recours</w:t>
      </w:r>
    </w:p>
    <w:p w:rsidR="0021286B" w:rsidRPr="00467252" w:rsidRDefault="0021286B" w:rsidP="00A540F3">
      <w:pPr>
        <w:widowControl w:val="0"/>
        <w:tabs>
          <w:tab w:val="left" w:pos="2420"/>
          <w:tab w:val="left" w:pos="2940"/>
          <w:tab w:val="left" w:pos="3320"/>
          <w:tab w:val="left" w:pos="4300"/>
        </w:tabs>
        <w:autoSpaceDE w:val="0"/>
        <w:jc w:val="both"/>
        <w:rPr>
          <w:rFonts w:ascii="Book Antiqua" w:hAnsi="Book Antiqua"/>
          <w:sz w:val="22"/>
          <w:szCs w:val="22"/>
        </w:rPr>
      </w:pPr>
      <w:r w:rsidRPr="00467252">
        <w:rPr>
          <w:rFonts w:ascii="Book Antiqua" w:hAnsi="Book Antiqua"/>
          <w:sz w:val="22"/>
          <w:szCs w:val="22"/>
        </w:rPr>
        <w:t xml:space="preserve">9.1. </w:t>
      </w:r>
      <w:r w:rsidRPr="00467252">
        <w:rPr>
          <w:rFonts w:ascii="Book Antiqua" w:hAnsi="Book Antiqua"/>
          <w:spacing w:val="3"/>
          <w:sz w:val="22"/>
          <w:szCs w:val="22"/>
        </w:rPr>
        <w:t>Tou</w:t>
      </w:r>
      <w:r w:rsidRPr="00467252">
        <w:rPr>
          <w:rFonts w:ascii="Book Antiqua" w:hAnsi="Book Antiqua"/>
          <w:sz w:val="22"/>
          <w:szCs w:val="22"/>
        </w:rPr>
        <w:t xml:space="preserve">t </w:t>
      </w:r>
      <w:r w:rsidRPr="00467252">
        <w:rPr>
          <w:rFonts w:ascii="Book Antiqua" w:hAnsi="Book Antiqua"/>
          <w:spacing w:val="-27"/>
          <w:sz w:val="22"/>
          <w:szCs w:val="22"/>
        </w:rPr>
        <w:t xml:space="preserve"> </w:t>
      </w:r>
      <w:r w:rsidRPr="00467252">
        <w:rPr>
          <w:rFonts w:ascii="Book Antiqua" w:hAnsi="Book Antiqua"/>
          <w:spacing w:val="3"/>
          <w:sz w:val="22"/>
          <w:szCs w:val="22"/>
        </w:rPr>
        <w:t>soumissionnair</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désiran</w:t>
      </w:r>
      <w:r w:rsidRPr="00467252">
        <w:rPr>
          <w:rFonts w:ascii="Book Antiqua" w:hAnsi="Book Antiqua"/>
          <w:sz w:val="22"/>
          <w:szCs w:val="22"/>
        </w:rPr>
        <w:t xml:space="preserve">t </w:t>
      </w:r>
      <w:r w:rsidRPr="00467252">
        <w:rPr>
          <w:rFonts w:ascii="Book Antiqua" w:hAnsi="Book Antiqua"/>
          <w:spacing w:val="-27"/>
          <w:sz w:val="22"/>
          <w:szCs w:val="22"/>
        </w:rPr>
        <w:t xml:space="preserve"> </w:t>
      </w:r>
      <w:r w:rsidRPr="00467252">
        <w:rPr>
          <w:rFonts w:ascii="Book Antiqua" w:hAnsi="Book Antiqua"/>
          <w:spacing w:val="3"/>
          <w:sz w:val="22"/>
          <w:szCs w:val="22"/>
        </w:rPr>
        <w:t>obteni</w:t>
      </w:r>
      <w:r w:rsidRPr="00467252">
        <w:rPr>
          <w:rFonts w:ascii="Book Antiqua" w:hAnsi="Book Antiqua"/>
          <w:sz w:val="22"/>
          <w:szCs w:val="22"/>
        </w:rPr>
        <w:t xml:space="preserve">r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des </w:t>
      </w:r>
      <w:r w:rsidRPr="00467252">
        <w:rPr>
          <w:rFonts w:ascii="Book Antiqua" w:hAnsi="Book Antiqua"/>
          <w:spacing w:val="5"/>
          <w:sz w:val="22"/>
          <w:szCs w:val="22"/>
        </w:rPr>
        <w:t>éclaircissement</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su</w:t>
      </w:r>
      <w:r w:rsidRPr="00467252">
        <w:rPr>
          <w:rFonts w:ascii="Book Antiqua" w:hAnsi="Book Antiqua"/>
          <w:sz w:val="22"/>
          <w:szCs w:val="22"/>
        </w:rPr>
        <w:t>r</w:t>
      </w:r>
      <w:r w:rsidRPr="00467252">
        <w:rPr>
          <w:rFonts w:ascii="Book Antiqua" w:hAnsi="Book Antiqua"/>
          <w:b/>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Dossie</w:t>
      </w:r>
      <w:r w:rsidRPr="00467252">
        <w:rPr>
          <w:rFonts w:ascii="Book Antiqua" w:hAnsi="Book Antiqua"/>
          <w:sz w:val="22"/>
          <w:szCs w:val="22"/>
        </w:rPr>
        <w:t>r</w:t>
      </w:r>
      <w:r w:rsidRPr="00467252">
        <w:rPr>
          <w:rFonts w:ascii="Book Antiqua" w:hAnsi="Book Antiqua"/>
          <w:b/>
          <w:i/>
          <w:sz w:val="22"/>
          <w:szCs w:val="22"/>
        </w:rPr>
        <w:t xml:space="preserve"> </w:t>
      </w:r>
      <w:r w:rsidRPr="00467252">
        <w:rPr>
          <w:rFonts w:ascii="Book Antiqua" w:hAnsi="Book Antiqua"/>
          <w:spacing w:val="5"/>
          <w:sz w:val="22"/>
          <w:szCs w:val="22"/>
        </w:rPr>
        <w:t xml:space="preserve">d’Appel </w:t>
      </w:r>
      <w:r w:rsidRPr="00467252">
        <w:rPr>
          <w:rFonts w:ascii="Book Antiqua" w:hAnsi="Book Antiqua"/>
          <w:sz w:val="22"/>
          <w:szCs w:val="22"/>
        </w:rPr>
        <w:t>d’Offres peut en faire la demande à l’Autorité Contractante</w:t>
      </w:r>
      <w:r w:rsidRPr="00467252">
        <w:rPr>
          <w:rFonts w:ascii="Book Antiqua" w:hAnsi="Book Antiqua"/>
          <w:spacing w:val="-8"/>
          <w:sz w:val="22"/>
          <w:szCs w:val="22"/>
        </w:rPr>
        <w:t xml:space="preserve"> </w:t>
      </w:r>
      <w:r w:rsidRPr="00467252">
        <w:rPr>
          <w:rFonts w:ascii="Book Antiqua" w:hAnsi="Book Antiqua"/>
          <w:sz w:val="22"/>
          <w:szCs w:val="22"/>
        </w:rPr>
        <w:t>par</w:t>
      </w:r>
      <w:r w:rsidRPr="00467252">
        <w:rPr>
          <w:rFonts w:ascii="Book Antiqua" w:hAnsi="Book Antiqua"/>
          <w:spacing w:val="-8"/>
          <w:sz w:val="22"/>
          <w:szCs w:val="22"/>
        </w:rPr>
        <w:t xml:space="preserve"> </w:t>
      </w:r>
      <w:r w:rsidRPr="00467252">
        <w:rPr>
          <w:rFonts w:ascii="Book Antiqua" w:hAnsi="Book Antiqua"/>
          <w:sz w:val="22"/>
          <w:szCs w:val="22"/>
        </w:rPr>
        <w:t>écrit</w:t>
      </w:r>
      <w:r w:rsidRPr="00467252">
        <w:rPr>
          <w:rFonts w:ascii="Book Antiqua" w:hAnsi="Book Antiqua"/>
          <w:spacing w:val="-8"/>
          <w:sz w:val="22"/>
          <w:szCs w:val="22"/>
        </w:rPr>
        <w:t xml:space="preserve"> </w:t>
      </w:r>
      <w:r w:rsidRPr="00467252">
        <w:rPr>
          <w:rFonts w:ascii="Book Antiqua" w:hAnsi="Book Antiqua"/>
          <w:sz w:val="22"/>
          <w:szCs w:val="22"/>
        </w:rPr>
        <w:t>ou</w:t>
      </w:r>
      <w:r w:rsidRPr="00467252">
        <w:rPr>
          <w:rFonts w:ascii="Book Antiqua" w:hAnsi="Book Antiqua"/>
          <w:spacing w:val="-8"/>
          <w:sz w:val="22"/>
          <w:szCs w:val="22"/>
        </w:rPr>
        <w:t xml:space="preserve"> </w:t>
      </w:r>
      <w:r w:rsidRPr="00467252">
        <w:rPr>
          <w:rFonts w:ascii="Book Antiqua" w:hAnsi="Book Antiqua"/>
          <w:sz w:val="22"/>
          <w:szCs w:val="22"/>
        </w:rPr>
        <w:t>par</w:t>
      </w:r>
      <w:r w:rsidRPr="00467252">
        <w:rPr>
          <w:rFonts w:ascii="Book Antiqua" w:hAnsi="Book Antiqua"/>
          <w:spacing w:val="-8"/>
          <w:sz w:val="22"/>
          <w:szCs w:val="22"/>
        </w:rPr>
        <w:t xml:space="preserve"> </w:t>
      </w:r>
      <w:r w:rsidRPr="00467252">
        <w:rPr>
          <w:rFonts w:ascii="Book Antiqua" w:hAnsi="Book Antiqua"/>
          <w:sz w:val="22"/>
          <w:szCs w:val="22"/>
        </w:rPr>
        <w:t>courrier</w:t>
      </w:r>
      <w:r w:rsidRPr="00467252">
        <w:rPr>
          <w:rFonts w:ascii="Book Antiqua" w:hAnsi="Book Antiqua"/>
          <w:spacing w:val="-8"/>
          <w:sz w:val="22"/>
          <w:szCs w:val="22"/>
        </w:rPr>
        <w:t xml:space="preserve"> </w:t>
      </w:r>
      <w:r w:rsidRPr="00467252">
        <w:rPr>
          <w:rFonts w:ascii="Book Antiqua" w:hAnsi="Book Antiqua"/>
          <w:sz w:val="22"/>
          <w:szCs w:val="22"/>
        </w:rPr>
        <w:t>électronique (télécopie ou e-mail) à l’adresse de l’Autorité Contractante</w:t>
      </w:r>
      <w:r w:rsidRPr="00467252">
        <w:rPr>
          <w:rFonts w:ascii="Book Antiqua" w:hAnsi="Book Antiqua"/>
          <w:spacing w:val="26"/>
          <w:sz w:val="22"/>
          <w:szCs w:val="22"/>
        </w:rPr>
        <w:t xml:space="preserve"> </w:t>
      </w:r>
      <w:r w:rsidRPr="00467252">
        <w:rPr>
          <w:rFonts w:ascii="Book Antiqua" w:hAnsi="Book Antiqua"/>
          <w:sz w:val="22"/>
          <w:szCs w:val="22"/>
        </w:rPr>
        <w:t>indiquée</w:t>
      </w:r>
      <w:r w:rsidRPr="00467252">
        <w:rPr>
          <w:rFonts w:ascii="Book Antiqua" w:hAnsi="Book Antiqua"/>
          <w:spacing w:val="26"/>
          <w:sz w:val="22"/>
          <w:szCs w:val="22"/>
        </w:rPr>
        <w:t xml:space="preserve"> </w:t>
      </w:r>
      <w:r w:rsidRPr="00467252">
        <w:rPr>
          <w:rFonts w:ascii="Book Antiqua" w:hAnsi="Book Antiqua"/>
          <w:sz w:val="22"/>
          <w:szCs w:val="22"/>
        </w:rPr>
        <w:t>dans</w:t>
      </w:r>
      <w:r w:rsidRPr="00467252">
        <w:rPr>
          <w:rFonts w:ascii="Book Antiqua" w:hAnsi="Book Antiqua"/>
          <w:spacing w:val="26"/>
          <w:sz w:val="22"/>
          <w:szCs w:val="22"/>
        </w:rPr>
        <w:t xml:space="preserve"> </w:t>
      </w:r>
      <w:r w:rsidRPr="00467252">
        <w:rPr>
          <w:rFonts w:ascii="Book Antiqua" w:hAnsi="Book Antiqua"/>
          <w:sz w:val="22"/>
          <w:szCs w:val="22"/>
        </w:rPr>
        <w:t>le</w:t>
      </w:r>
      <w:r w:rsidRPr="00467252">
        <w:rPr>
          <w:rFonts w:ascii="Book Antiqua" w:hAnsi="Book Antiqua"/>
          <w:spacing w:val="26"/>
          <w:sz w:val="22"/>
          <w:szCs w:val="22"/>
        </w:rPr>
        <w:t xml:space="preserve"> </w:t>
      </w:r>
      <w:r w:rsidRPr="00467252">
        <w:rPr>
          <w:rFonts w:ascii="Book Antiqua" w:hAnsi="Book Antiqua"/>
          <w:sz w:val="22"/>
          <w:szCs w:val="22"/>
        </w:rPr>
        <w:t>RPAO avec copie au Maître d’Ouvrage.</w:t>
      </w:r>
      <w:r w:rsidRPr="00467252">
        <w:rPr>
          <w:rFonts w:ascii="Book Antiqua" w:hAnsi="Book Antiqua"/>
          <w:spacing w:val="26"/>
          <w:sz w:val="22"/>
          <w:szCs w:val="22"/>
        </w:rPr>
        <w:t xml:space="preserve"> Cependant, </w:t>
      </w:r>
      <w:r w:rsidRPr="00467252">
        <w:rPr>
          <w:rFonts w:ascii="Book Antiqua" w:hAnsi="Book Antiqua"/>
          <w:sz w:val="22"/>
          <w:szCs w:val="22"/>
        </w:rPr>
        <w:t>l’Autorité Contractante</w:t>
      </w:r>
      <w:r w:rsidRPr="00467252">
        <w:rPr>
          <w:rFonts w:ascii="Book Antiqua" w:hAnsi="Book Antiqua"/>
          <w:spacing w:val="8"/>
          <w:sz w:val="22"/>
          <w:szCs w:val="22"/>
        </w:rPr>
        <w:t xml:space="preserve"> </w:t>
      </w:r>
      <w:r w:rsidRPr="00467252">
        <w:rPr>
          <w:rFonts w:ascii="Book Antiqua" w:hAnsi="Book Antiqua"/>
          <w:sz w:val="22"/>
          <w:szCs w:val="22"/>
        </w:rPr>
        <w:t>répondra</w:t>
      </w:r>
      <w:r w:rsidRPr="00467252">
        <w:rPr>
          <w:rFonts w:ascii="Book Antiqua" w:hAnsi="Book Antiqua"/>
          <w:spacing w:val="8"/>
          <w:sz w:val="22"/>
          <w:szCs w:val="22"/>
        </w:rPr>
        <w:t xml:space="preserve"> </w:t>
      </w:r>
      <w:r w:rsidRPr="00467252">
        <w:rPr>
          <w:rFonts w:ascii="Book Antiqua" w:hAnsi="Book Antiqua"/>
          <w:sz w:val="22"/>
          <w:szCs w:val="22"/>
        </w:rPr>
        <w:t>par</w:t>
      </w:r>
      <w:r w:rsidRPr="00467252">
        <w:rPr>
          <w:rFonts w:ascii="Book Antiqua" w:hAnsi="Book Antiqua"/>
          <w:spacing w:val="8"/>
          <w:sz w:val="22"/>
          <w:szCs w:val="22"/>
        </w:rPr>
        <w:t xml:space="preserve"> </w:t>
      </w:r>
      <w:r w:rsidRPr="00467252">
        <w:rPr>
          <w:rFonts w:ascii="Book Antiqua" w:hAnsi="Book Antiqua"/>
          <w:sz w:val="22"/>
          <w:szCs w:val="22"/>
        </w:rPr>
        <w:t>écrit</w:t>
      </w:r>
      <w:r w:rsidRPr="00467252">
        <w:rPr>
          <w:rFonts w:ascii="Book Antiqua" w:hAnsi="Book Antiqua"/>
          <w:spacing w:val="8"/>
          <w:sz w:val="22"/>
          <w:szCs w:val="22"/>
        </w:rPr>
        <w:t xml:space="preserve"> </w:t>
      </w:r>
      <w:r w:rsidRPr="00467252">
        <w:rPr>
          <w:rFonts w:ascii="Book Antiqua" w:hAnsi="Book Antiqua"/>
          <w:sz w:val="22"/>
          <w:szCs w:val="22"/>
        </w:rPr>
        <w:t>à</w:t>
      </w:r>
      <w:r w:rsidRPr="00467252">
        <w:rPr>
          <w:rFonts w:ascii="Book Antiqua" w:hAnsi="Book Antiqua"/>
          <w:spacing w:val="8"/>
          <w:sz w:val="22"/>
          <w:szCs w:val="22"/>
        </w:rPr>
        <w:t xml:space="preserve"> </w:t>
      </w:r>
      <w:r w:rsidRPr="00467252">
        <w:rPr>
          <w:rFonts w:ascii="Book Antiqua" w:hAnsi="Book Antiqua"/>
          <w:sz w:val="22"/>
          <w:szCs w:val="22"/>
        </w:rPr>
        <w:t>toute</w:t>
      </w:r>
      <w:r w:rsidRPr="00467252">
        <w:rPr>
          <w:rFonts w:ascii="Book Antiqua" w:hAnsi="Book Antiqua"/>
          <w:spacing w:val="8"/>
          <w:sz w:val="22"/>
          <w:szCs w:val="22"/>
        </w:rPr>
        <w:t xml:space="preserve"> </w:t>
      </w:r>
      <w:r w:rsidRPr="00467252">
        <w:rPr>
          <w:rFonts w:ascii="Book Antiqua" w:hAnsi="Book Antiqua"/>
          <w:sz w:val="22"/>
          <w:szCs w:val="22"/>
        </w:rPr>
        <w:t xml:space="preserve">demande </w:t>
      </w:r>
      <w:r w:rsidRPr="00467252">
        <w:rPr>
          <w:rFonts w:ascii="Book Antiqua" w:hAnsi="Book Antiqua"/>
          <w:spacing w:val="1"/>
          <w:sz w:val="22"/>
          <w:szCs w:val="22"/>
        </w:rPr>
        <w:t>d’éclaircissemen</w:t>
      </w:r>
      <w:r w:rsidRPr="00467252">
        <w:rPr>
          <w:rFonts w:ascii="Book Antiqua" w:hAnsi="Book Antiqua"/>
          <w:sz w:val="22"/>
          <w:szCs w:val="22"/>
        </w:rPr>
        <w:t xml:space="preserve">t </w:t>
      </w:r>
      <w:r w:rsidRPr="00467252">
        <w:rPr>
          <w:rFonts w:ascii="Book Antiqua" w:hAnsi="Book Antiqua"/>
          <w:spacing w:val="-29"/>
          <w:sz w:val="22"/>
          <w:szCs w:val="22"/>
        </w:rPr>
        <w:t xml:space="preserve"> </w:t>
      </w:r>
      <w:r w:rsidRPr="00467252">
        <w:rPr>
          <w:rFonts w:ascii="Book Antiqua" w:hAnsi="Book Antiqua"/>
          <w:spacing w:val="1"/>
          <w:sz w:val="22"/>
          <w:szCs w:val="22"/>
        </w:rPr>
        <w:t>reçue</w:t>
      </w: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1"/>
          <w:sz w:val="22"/>
          <w:szCs w:val="22"/>
        </w:rPr>
        <w:t>a</w:t>
      </w:r>
      <w:r w:rsidRPr="00467252">
        <w:rPr>
          <w:rFonts w:ascii="Book Antiqua" w:hAnsi="Book Antiqua"/>
          <w:sz w:val="22"/>
          <w:szCs w:val="22"/>
        </w:rPr>
        <w:t xml:space="preserve">u </w:t>
      </w:r>
      <w:r w:rsidRPr="00467252">
        <w:rPr>
          <w:rFonts w:ascii="Book Antiqua" w:hAnsi="Book Antiqua"/>
          <w:spacing w:val="-29"/>
          <w:sz w:val="22"/>
          <w:szCs w:val="22"/>
        </w:rPr>
        <w:t xml:space="preserve"> </w:t>
      </w:r>
      <w:r w:rsidRPr="00467252">
        <w:rPr>
          <w:rFonts w:ascii="Book Antiqua" w:hAnsi="Book Antiqua"/>
          <w:spacing w:val="1"/>
          <w:sz w:val="22"/>
          <w:szCs w:val="22"/>
        </w:rPr>
        <w:t>moin</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quatorze </w:t>
      </w:r>
      <w:r w:rsidRPr="00467252">
        <w:rPr>
          <w:rFonts w:ascii="Book Antiqua" w:hAnsi="Book Antiqua"/>
          <w:sz w:val="22"/>
          <w:szCs w:val="22"/>
        </w:rPr>
        <w:t>(14)</w:t>
      </w:r>
      <w:r w:rsidRPr="00467252">
        <w:rPr>
          <w:rFonts w:ascii="Book Antiqua" w:hAnsi="Book Antiqua"/>
          <w:spacing w:val="1"/>
          <w:sz w:val="22"/>
          <w:szCs w:val="22"/>
        </w:rPr>
        <w:t xml:space="preserve"> </w:t>
      </w:r>
      <w:r w:rsidRPr="00467252">
        <w:rPr>
          <w:rFonts w:ascii="Book Antiqua" w:hAnsi="Book Antiqua"/>
          <w:sz w:val="22"/>
          <w:szCs w:val="22"/>
        </w:rPr>
        <w:t>jours</w:t>
      </w:r>
      <w:r w:rsidRPr="00467252">
        <w:rPr>
          <w:rFonts w:ascii="Book Antiqua" w:hAnsi="Book Antiqua"/>
          <w:spacing w:val="1"/>
          <w:sz w:val="22"/>
          <w:szCs w:val="22"/>
        </w:rPr>
        <w:t xml:space="preserve"> </w:t>
      </w:r>
      <w:r w:rsidRPr="00467252">
        <w:rPr>
          <w:rFonts w:ascii="Book Antiqua" w:hAnsi="Book Antiqua"/>
          <w:sz w:val="22"/>
          <w:szCs w:val="22"/>
        </w:rPr>
        <w:t>pour</w:t>
      </w:r>
      <w:r w:rsidRPr="00467252">
        <w:rPr>
          <w:rFonts w:ascii="Book Antiqua" w:hAnsi="Book Antiqua"/>
          <w:spacing w:val="1"/>
          <w:sz w:val="22"/>
          <w:szCs w:val="22"/>
        </w:rPr>
        <w:t xml:space="preserve"> </w:t>
      </w:r>
      <w:r w:rsidRPr="00467252">
        <w:rPr>
          <w:rFonts w:ascii="Book Antiqua" w:hAnsi="Book Antiqua"/>
          <w:sz w:val="22"/>
          <w:szCs w:val="22"/>
        </w:rPr>
        <w:t>les</w:t>
      </w:r>
      <w:r w:rsidRPr="00467252">
        <w:rPr>
          <w:rFonts w:ascii="Book Antiqua" w:hAnsi="Book Antiqua"/>
          <w:spacing w:val="1"/>
          <w:sz w:val="22"/>
          <w:szCs w:val="22"/>
        </w:rPr>
        <w:t xml:space="preserve"> </w:t>
      </w:r>
      <w:r w:rsidRPr="00467252">
        <w:rPr>
          <w:rFonts w:ascii="Book Antiqua" w:hAnsi="Book Antiqua"/>
          <w:sz w:val="22"/>
          <w:szCs w:val="22"/>
        </w:rPr>
        <w:t>(AON)</w:t>
      </w:r>
      <w:r w:rsidRPr="00467252">
        <w:rPr>
          <w:rFonts w:ascii="Book Antiqua" w:hAnsi="Book Antiqua"/>
          <w:spacing w:val="1"/>
          <w:sz w:val="22"/>
          <w:szCs w:val="22"/>
        </w:rPr>
        <w:t xml:space="preserve"> </w:t>
      </w:r>
      <w:r w:rsidRPr="00467252">
        <w:rPr>
          <w:rFonts w:ascii="Book Antiqua" w:hAnsi="Book Antiqua"/>
          <w:sz w:val="22"/>
          <w:szCs w:val="22"/>
        </w:rPr>
        <w:t>Vingt</w:t>
      </w:r>
      <w:r w:rsidRPr="00467252">
        <w:rPr>
          <w:rFonts w:ascii="Book Antiqua" w:hAnsi="Book Antiqua"/>
          <w:spacing w:val="1"/>
          <w:sz w:val="22"/>
          <w:szCs w:val="22"/>
        </w:rPr>
        <w:t xml:space="preserve"> </w:t>
      </w:r>
      <w:r w:rsidRPr="00467252">
        <w:rPr>
          <w:rFonts w:ascii="Book Antiqua" w:hAnsi="Book Antiqua"/>
          <w:sz w:val="22"/>
          <w:szCs w:val="22"/>
        </w:rPr>
        <w:t>et</w:t>
      </w:r>
      <w:r w:rsidRPr="00467252">
        <w:rPr>
          <w:rFonts w:ascii="Book Antiqua" w:hAnsi="Book Antiqua"/>
          <w:spacing w:val="1"/>
          <w:sz w:val="22"/>
          <w:szCs w:val="22"/>
        </w:rPr>
        <w:t xml:space="preserve"> </w:t>
      </w:r>
      <w:r w:rsidRPr="00467252">
        <w:rPr>
          <w:rFonts w:ascii="Book Antiqua" w:hAnsi="Book Antiqua"/>
          <w:sz w:val="22"/>
          <w:szCs w:val="22"/>
        </w:rPr>
        <w:t>un</w:t>
      </w:r>
      <w:r w:rsidRPr="00467252">
        <w:rPr>
          <w:rFonts w:ascii="Book Antiqua" w:hAnsi="Book Antiqua"/>
          <w:spacing w:val="1"/>
          <w:sz w:val="22"/>
          <w:szCs w:val="22"/>
        </w:rPr>
        <w:t xml:space="preserve"> </w:t>
      </w:r>
      <w:r w:rsidRPr="00467252">
        <w:rPr>
          <w:rFonts w:ascii="Book Antiqua" w:hAnsi="Book Antiqua"/>
          <w:sz w:val="22"/>
          <w:szCs w:val="22"/>
        </w:rPr>
        <w:t>(21)</w:t>
      </w:r>
      <w:r w:rsidRPr="00467252">
        <w:rPr>
          <w:rFonts w:ascii="Book Antiqua" w:hAnsi="Book Antiqua"/>
          <w:spacing w:val="1"/>
          <w:sz w:val="22"/>
          <w:szCs w:val="22"/>
        </w:rPr>
        <w:t xml:space="preserve"> </w:t>
      </w:r>
      <w:r w:rsidRPr="00467252">
        <w:rPr>
          <w:rFonts w:ascii="Book Antiqua" w:hAnsi="Book Antiqua"/>
          <w:sz w:val="22"/>
          <w:szCs w:val="22"/>
        </w:rPr>
        <w:t>jours pour</w:t>
      </w:r>
      <w:r w:rsidRPr="00467252">
        <w:rPr>
          <w:rFonts w:ascii="Book Antiqua" w:hAnsi="Book Antiqua"/>
          <w:spacing w:val="-3"/>
          <w:sz w:val="22"/>
          <w:szCs w:val="22"/>
        </w:rPr>
        <w:t xml:space="preserve"> </w:t>
      </w:r>
      <w:r w:rsidRPr="00467252">
        <w:rPr>
          <w:rFonts w:ascii="Book Antiqua" w:hAnsi="Book Antiqua"/>
          <w:sz w:val="22"/>
          <w:szCs w:val="22"/>
        </w:rPr>
        <w:t>les</w:t>
      </w:r>
      <w:r w:rsidRPr="00467252">
        <w:rPr>
          <w:rFonts w:ascii="Book Antiqua" w:hAnsi="Book Antiqua"/>
          <w:spacing w:val="-3"/>
          <w:sz w:val="22"/>
          <w:szCs w:val="22"/>
        </w:rPr>
        <w:t xml:space="preserve"> </w:t>
      </w:r>
      <w:r w:rsidRPr="00467252">
        <w:rPr>
          <w:rFonts w:ascii="Book Antiqua" w:hAnsi="Book Antiqua"/>
          <w:sz w:val="22"/>
          <w:szCs w:val="22"/>
        </w:rPr>
        <w:t>(AOI)</w:t>
      </w:r>
      <w:r w:rsidRPr="00467252">
        <w:rPr>
          <w:rFonts w:ascii="Book Antiqua" w:hAnsi="Book Antiqua"/>
          <w:spacing w:val="-3"/>
          <w:sz w:val="22"/>
          <w:szCs w:val="22"/>
        </w:rPr>
        <w:t xml:space="preserve"> </w:t>
      </w:r>
      <w:r w:rsidRPr="00467252">
        <w:rPr>
          <w:rFonts w:ascii="Book Antiqua" w:hAnsi="Book Antiqua"/>
          <w:sz w:val="22"/>
          <w:szCs w:val="22"/>
        </w:rPr>
        <w:t>avant</w:t>
      </w:r>
      <w:r w:rsidRPr="00467252">
        <w:rPr>
          <w:rFonts w:ascii="Book Antiqua" w:hAnsi="Book Antiqua"/>
          <w:spacing w:val="-3"/>
          <w:sz w:val="22"/>
          <w:szCs w:val="22"/>
        </w:rPr>
        <w:t xml:space="preserve"> </w:t>
      </w:r>
      <w:r w:rsidRPr="00467252">
        <w:rPr>
          <w:rFonts w:ascii="Book Antiqua" w:hAnsi="Book Antiqua"/>
          <w:sz w:val="22"/>
          <w:szCs w:val="22"/>
        </w:rPr>
        <w:t>la</w:t>
      </w:r>
      <w:r w:rsidRPr="00467252">
        <w:rPr>
          <w:rFonts w:ascii="Book Antiqua" w:hAnsi="Book Antiqua"/>
          <w:spacing w:val="-3"/>
          <w:sz w:val="22"/>
          <w:szCs w:val="22"/>
        </w:rPr>
        <w:t xml:space="preserve"> </w:t>
      </w:r>
      <w:r w:rsidRPr="00467252">
        <w:rPr>
          <w:rFonts w:ascii="Book Antiqua" w:hAnsi="Book Antiqua"/>
          <w:sz w:val="22"/>
          <w:szCs w:val="22"/>
        </w:rPr>
        <w:t>date</w:t>
      </w:r>
      <w:r w:rsidRPr="00467252">
        <w:rPr>
          <w:rFonts w:ascii="Book Antiqua" w:hAnsi="Book Antiqua"/>
          <w:spacing w:val="-3"/>
          <w:sz w:val="22"/>
          <w:szCs w:val="22"/>
        </w:rPr>
        <w:t xml:space="preserve"> </w:t>
      </w:r>
      <w:r w:rsidRPr="00467252">
        <w:rPr>
          <w:rFonts w:ascii="Book Antiqua" w:hAnsi="Book Antiqua"/>
          <w:sz w:val="22"/>
          <w:szCs w:val="22"/>
        </w:rPr>
        <w:t>limite</w:t>
      </w:r>
      <w:r w:rsidRPr="00467252">
        <w:rPr>
          <w:rFonts w:ascii="Book Antiqua" w:hAnsi="Book Antiqua"/>
          <w:spacing w:val="-3"/>
          <w:sz w:val="22"/>
          <w:szCs w:val="22"/>
        </w:rPr>
        <w:t xml:space="preserve"> </w:t>
      </w:r>
      <w:r w:rsidRPr="00467252">
        <w:rPr>
          <w:rFonts w:ascii="Book Antiqua" w:hAnsi="Book Antiqua"/>
          <w:sz w:val="22"/>
          <w:szCs w:val="22"/>
        </w:rPr>
        <w:t>de</w:t>
      </w:r>
      <w:r w:rsidRPr="00467252">
        <w:rPr>
          <w:rFonts w:ascii="Book Antiqua" w:hAnsi="Book Antiqua"/>
          <w:spacing w:val="-3"/>
          <w:sz w:val="22"/>
          <w:szCs w:val="22"/>
        </w:rPr>
        <w:t xml:space="preserve"> </w:t>
      </w:r>
      <w:r w:rsidRPr="00467252">
        <w:rPr>
          <w:rFonts w:ascii="Book Antiqua" w:hAnsi="Book Antiqua"/>
          <w:sz w:val="22"/>
          <w:szCs w:val="22"/>
        </w:rPr>
        <w:t>dépôt</w:t>
      </w:r>
      <w:r w:rsidRPr="00467252">
        <w:rPr>
          <w:rFonts w:ascii="Book Antiqua" w:hAnsi="Book Antiqua"/>
          <w:spacing w:val="-3"/>
          <w:sz w:val="22"/>
          <w:szCs w:val="22"/>
        </w:rPr>
        <w:t xml:space="preserve"> </w:t>
      </w:r>
      <w:r w:rsidRPr="00467252">
        <w:rPr>
          <w:rFonts w:ascii="Book Antiqua" w:hAnsi="Book Antiqua"/>
          <w:sz w:val="22"/>
          <w:szCs w:val="22"/>
        </w:rPr>
        <w:t>des offres.</w:t>
      </w:r>
    </w:p>
    <w:p w:rsidR="0021286B" w:rsidRPr="00467252" w:rsidRDefault="0021286B" w:rsidP="00A540F3">
      <w:pPr>
        <w:widowControl w:val="0"/>
        <w:tabs>
          <w:tab w:val="left" w:pos="2420"/>
          <w:tab w:val="left" w:pos="2940"/>
          <w:tab w:val="left" w:pos="3320"/>
          <w:tab w:val="left" w:pos="4300"/>
        </w:tabs>
        <w:autoSpaceDE w:val="0"/>
        <w:jc w:val="both"/>
        <w:rPr>
          <w:rFonts w:ascii="Book Antiqua" w:hAnsi="Book Antiqua"/>
          <w:sz w:val="22"/>
          <w:szCs w:val="22"/>
        </w:rPr>
      </w:pPr>
      <w:r w:rsidRPr="00467252">
        <w:rPr>
          <w:rFonts w:ascii="Book Antiqua" w:hAnsi="Book Antiqua"/>
          <w:sz w:val="22"/>
          <w:szCs w:val="22"/>
        </w:rPr>
        <w:t>Une copie de la réponse de l’Autorité Contractante, indiquant la question posée mais ne mentionnant pas</w:t>
      </w:r>
      <w:r w:rsidRPr="00467252">
        <w:rPr>
          <w:rFonts w:ascii="Book Antiqua" w:hAnsi="Book Antiqua"/>
          <w:spacing w:val="1"/>
          <w:sz w:val="22"/>
          <w:szCs w:val="22"/>
        </w:rPr>
        <w:t xml:space="preserve"> </w:t>
      </w:r>
      <w:r w:rsidRPr="00467252">
        <w:rPr>
          <w:rFonts w:ascii="Book Antiqua" w:hAnsi="Book Antiqua"/>
          <w:sz w:val="22"/>
          <w:szCs w:val="22"/>
        </w:rPr>
        <w:t>son</w:t>
      </w:r>
      <w:r w:rsidRPr="00467252">
        <w:rPr>
          <w:rFonts w:ascii="Book Antiqua" w:hAnsi="Book Antiqua"/>
          <w:spacing w:val="1"/>
          <w:sz w:val="22"/>
          <w:szCs w:val="22"/>
        </w:rPr>
        <w:t xml:space="preserve"> </w:t>
      </w:r>
      <w:r w:rsidRPr="00467252">
        <w:rPr>
          <w:rFonts w:ascii="Book Antiqua" w:hAnsi="Book Antiqua"/>
          <w:sz w:val="22"/>
          <w:szCs w:val="22"/>
        </w:rPr>
        <w:t>auteur,</w:t>
      </w:r>
      <w:r w:rsidRPr="00467252">
        <w:rPr>
          <w:rFonts w:ascii="Book Antiqua" w:hAnsi="Book Antiqua"/>
          <w:spacing w:val="1"/>
          <w:sz w:val="22"/>
          <w:szCs w:val="22"/>
        </w:rPr>
        <w:t xml:space="preserve"> </w:t>
      </w:r>
      <w:r w:rsidRPr="00467252">
        <w:rPr>
          <w:rFonts w:ascii="Book Antiqua" w:hAnsi="Book Antiqua"/>
          <w:sz w:val="22"/>
          <w:szCs w:val="22"/>
        </w:rPr>
        <w:t>est</w:t>
      </w:r>
      <w:r w:rsidRPr="00467252">
        <w:rPr>
          <w:rFonts w:ascii="Book Antiqua" w:hAnsi="Book Antiqua"/>
          <w:spacing w:val="1"/>
          <w:sz w:val="22"/>
          <w:szCs w:val="22"/>
        </w:rPr>
        <w:t xml:space="preserve"> </w:t>
      </w:r>
      <w:r w:rsidRPr="00467252">
        <w:rPr>
          <w:rFonts w:ascii="Book Antiqua" w:hAnsi="Book Antiqua"/>
          <w:sz w:val="22"/>
          <w:szCs w:val="22"/>
        </w:rPr>
        <w:t>adressée</w:t>
      </w:r>
      <w:r w:rsidRPr="00467252">
        <w:rPr>
          <w:rFonts w:ascii="Book Antiqua" w:hAnsi="Book Antiqua"/>
          <w:spacing w:val="1"/>
          <w:sz w:val="22"/>
          <w:szCs w:val="22"/>
        </w:rPr>
        <w:t xml:space="preserve"> </w:t>
      </w:r>
      <w:r w:rsidRPr="00467252">
        <w:rPr>
          <w:rFonts w:ascii="Book Antiqua" w:hAnsi="Book Antiqua"/>
          <w:sz w:val="22"/>
          <w:szCs w:val="22"/>
        </w:rPr>
        <w:t>à</w:t>
      </w:r>
      <w:r w:rsidRPr="00467252">
        <w:rPr>
          <w:rFonts w:ascii="Book Antiqua" w:hAnsi="Book Antiqua"/>
          <w:spacing w:val="1"/>
          <w:sz w:val="22"/>
          <w:szCs w:val="22"/>
        </w:rPr>
        <w:t xml:space="preserve"> </w:t>
      </w:r>
      <w:r w:rsidRPr="00467252">
        <w:rPr>
          <w:rFonts w:ascii="Book Antiqua" w:hAnsi="Book Antiqua"/>
          <w:sz w:val="22"/>
          <w:szCs w:val="22"/>
        </w:rPr>
        <w:t>tous</w:t>
      </w:r>
      <w:r w:rsidRPr="00467252">
        <w:rPr>
          <w:rFonts w:ascii="Book Antiqua" w:hAnsi="Book Antiqua"/>
          <w:spacing w:val="1"/>
          <w:sz w:val="22"/>
          <w:szCs w:val="22"/>
        </w:rPr>
        <w:t xml:space="preserve"> </w:t>
      </w:r>
      <w:r w:rsidRPr="00467252">
        <w:rPr>
          <w:rFonts w:ascii="Book Antiqua" w:hAnsi="Book Antiqua"/>
          <w:sz w:val="22"/>
          <w:szCs w:val="22"/>
        </w:rPr>
        <w:t>les</w:t>
      </w:r>
      <w:r w:rsidRPr="00467252">
        <w:rPr>
          <w:rFonts w:ascii="Book Antiqua" w:hAnsi="Book Antiqua"/>
          <w:spacing w:val="1"/>
          <w:sz w:val="22"/>
          <w:szCs w:val="22"/>
        </w:rPr>
        <w:t xml:space="preserve"> </w:t>
      </w:r>
      <w:r w:rsidRPr="00467252">
        <w:rPr>
          <w:rFonts w:ascii="Book Antiqua" w:hAnsi="Book Antiqua"/>
          <w:sz w:val="22"/>
          <w:szCs w:val="22"/>
        </w:rPr>
        <w:t>soumissionnaires</w:t>
      </w:r>
      <w:r w:rsidRPr="00467252">
        <w:rPr>
          <w:rFonts w:ascii="Book Antiqua" w:hAnsi="Book Antiqua"/>
          <w:spacing w:val="6"/>
          <w:sz w:val="22"/>
          <w:szCs w:val="22"/>
        </w:rPr>
        <w:t xml:space="preserve"> </w:t>
      </w:r>
      <w:r w:rsidRPr="00467252">
        <w:rPr>
          <w:rFonts w:ascii="Book Antiqua" w:hAnsi="Book Antiqua"/>
          <w:sz w:val="22"/>
          <w:szCs w:val="22"/>
        </w:rPr>
        <w:t>ayant</w:t>
      </w:r>
      <w:r w:rsidRPr="00467252">
        <w:rPr>
          <w:rFonts w:ascii="Book Antiqua" w:hAnsi="Book Antiqua"/>
          <w:spacing w:val="6"/>
          <w:sz w:val="22"/>
          <w:szCs w:val="22"/>
        </w:rPr>
        <w:t xml:space="preserve"> </w:t>
      </w:r>
      <w:r w:rsidRPr="00467252">
        <w:rPr>
          <w:rFonts w:ascii="Book Antiqua" w:hAnsi="Book Antiqua"/>
          <w:sz w:val="22"/>
          <w:szCs w:val="22"/>
        </w:rPr>
        <w:t>acheté</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Dossier</w:t>
      </w:r>
      <w:r w:rsidRPr="00467252">
        <w:rPr>
          <w:rFonts w:ascii="Book Antiqua" w:hAnsi="Book Antiqua"/>
          <w:spacing w:val="6"/>
          <w:sz w:val="22"/>
          <w:szCs w:val="22"/>
        </w:rPr>
        <w:t xml:space="preserve"> </w:t>
      </w:r>
      <w:r w:rsidRPr="00467252">
        <w:rPr>
          <w:rFonts w:ascii="Book Antiqua" w:hAnsi="Book Antiqua"/>
          <w:sz w:val="22"/>
          <w:szCs w:val="22"/>
        </w:rPr>
        <w:t>d’Appel</w:t>
      </w:r>
      <w:r w:rsidRPr="00467252">
        <w:rPr>
          <w:rFonts w:ascii="Book Antiqua" w:hAnsi="Book Antiqua"/>
          <w:spacing w:val="6"/>
          <w:sz w:val="22"/>
          <w:szCs w:val="22"/>
        </w:rPr>
        <w:t xml:space="preserve"> </w:t>
      </w:r>
      <w:r w:rsidRPr="00467252">
        <w:rPr>
          <w:rFonts w:ascii="Book Antiqua" w:hAnsi="Book Antiqua"/>
          <w:sz w:val="22"/>
          <w:szCs w:val="22"/>
        </w:rPr>
        <w:t>d’Offres.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9.2. Entre</w:t>
      </w:r>
      <w:r w:rsidRPr="00467252">
        <w:rPr>
          <w:rFonts w:ascii="Book Antiqua" w:hAnsi="Book Antiqua"/>
          <w:spacing w:val="4"/>
          <w:sz w:val="22"/>
          <w:szCs w:val="22"/>
        </w:rPr>
        <w:t xml:space="preserve"> </w:t>
      </w:r>
      <w:r w:rsidRPr="00467252">
        <w:rPr>
          <w:rFonts w:ascii="Book Antiqua" w:hAnsi="Book Antiqua"/>
          <w:sz w:val="22"/>
          <w:szCs w:val="22"/>
        </w:rPr>
        <w:t>la</w:t>
      </w:r>
      <w:r w:rsidRPr="00467252">
        <w:rPr>
          <w:rFonts w:ascii="Book Antiqua" w:hAnsi="Book Antiqua"/>
          <w:spacing w:val="4"/>
          <w:sz w:val="22"/>
          <w:szCs w:val="22"/>
        </w:rPr>
        <w:t xml:space="preserve"> </w:t>
      </w:r>
      <w:r w:rsidRPr="00467252">
        <w:rPr>
          <w:rFonts w:ascii="Book Antiqua" w:hAnsi="Book Antiqua"/>
          <w:sz w:val="22"/>
          <w:szCs w:val="22"/>
        </w:rPr>
        <w:t>publication</w:t>
      </w:r>
      <w:r w:rsidRPr="00467252">
        <w:rPr>
          <w:rFonts w:ascii="Book Antiqua" w:hAnsi="Book Antiqua"/>
          <w:spacing w:val="4"/>
          <w:sz w:val="22"/>
          <w:szCs w:val="22"/>
        </w:rPr>
        <w:t xml:space="preserve"> </w:t>
      </w:r>
      <w:r w:rsidRPr="00467252">
        <w:rPr>
          <w:rFonts w:ascii="Book Antiqua" w:hAnsi="Book Antiqua"/>
          <w:sz w:val="22"/>
          <w:szCs w:val="22"/>
        </w:rPr>
        <w:t>de</w:t>
      </w:r>
      <w:r w:rsidRPr="00467252">
        <w:rPr>
          <w:rFonts w:ascii="Book Antiqua" w:hAnsi="Book Antiqua"/>
          <w:spacing w:val="4"/>
          <w:sz w:val="22"/>
          <w:szCs w:val="22"/>
        </w:rPr>
        <w:t xml:space="preserve"> </w:t>
      </w:r>
      <w:r w:rsidRPr="00467252">
        <w:rPr>
          <w:rFonts w:ascii="Book Antiqua" w:hAnsi="Book Antiqua"/>
          <w:sz w:val="22"/>
          <w:szCs w:val="22"/>
        </w:rPr>
        <w:t>l’Avis</w:t>
      </w:r>
      <w:r w:rsidRPr="00467252">
        <w:rPr>
          <w:rFonts w:ascii="Book Antiqua" w:hAnsi="Book Antiqua"/>
          <w:spacing w:val="4"/>
          <w:sz w:val="22"/>
          <w:szCs w:val="22"/>
        </w:rPr>
        <w:t xml:space="preserve"> </w:t>
      </w:r>
      <w:r w:rsidRPr="00467252">
        <w:rPr>
          <w:rFonts w:ascii="Book Antiqua" w:hAnsi="Book Antiqua"/>
          <w:sz w:val="22"/>
          <w:szCs w:val="22"/>
        </w:rPr>
        <w:t>d’Appel</w:t>
      </w:r>
      <w:r w:rsidRPr="00467252">
        <w:rPr>
          <w:rFonts w:ascii="Book Antiqua" w:hAnsi="Book Antiqua"/>
          <w:spacing w:val="4"/>
          <w:sz w:val="22"/>
          <w:szCs w:val="22"/>
        </w:rPr>
        <w:t xml:space="preserve"> </w:t>
      </w:r>
      <w:r w:rsidRPr="00467252">
        <w:rPr>
          <w:rFonts w:ascii="Book Antiqua" w:hAnsi="Book Antiqua"/>
          <w:sz w:val="22"/>
          <w:szCs w:val="22"/>
        </w:rPr>
        <w:t>d’Offres,</w:t>
      </w:r>
      <w:r w:rsidRPr="00467252">
        <w:rPr>
          <w:rFonts w:ascii="Book Antiqua" w:hAnsi="Book Antiqua"/>
          <w:spacing w:val="4"/>
          <w:sz w:val="22"/>
          <w:szCs w:val="22"/>
        </w:rPr>
        <w:t xml:space="preserve"> </w:t>
      </w:r>
      <w:r w:rsidRPr="00467252">
        <w:rPr>
          <w:rFonts w:ascii="Book Antiqua" w:hAnsi="Book Antiqua"/>
          <w:sz w:val="22"/>
          <w:szCs w:val="22"/>
        </w:rPr>
        <w:t xml:space="preserve">y </w:t>
      </w:r>
      <w:r w:rsidRPr="00467252">
        <w:rPr>
          <w:rFonts w:ascii="Book Antiqua" w:hAnsi="Book Antiqua"/>
          <w:spacing w:val="3"/>
          <w:sz w:val="22"/>
          <w:szCs w:val="22"/>
        </w:rPr>
        <w:t>compri</w:t>
      </w:r>
      <w:r w:rsidRPr="00467252">
        <w:rPr>
          <w:rFonts w:ascii="Book Antiqua" w:hAnsi="Book Antiqua"/>
          <w:sz w:val="22"/>
          <w:szCs w:val="22"/>
        </w:rPr>
        <w:t>s</w:t>
      </w:r>
      <w:r w:rsidRPr="00467252">
        <w:rPr>
          <w:rFonts w:ascii="Book Antiqua" w:hAnsi="Book Antiqua"/>
          <w:spacing w:val="-27"/>
          <w:sz w:val="22"/>
          <w:szCs w:val="22"/>
        </w:rPr>
        <w:t xml:space="preserve"> </w:t>
      </w:r>
      <w:r w:rsidRPr="00467252">
        <w:rPr>
          <w:rFonts w:ascii="Book Antiqua" w:hAnsi="Book Antiqua"/>
          <w:spacing w:val="3"/>
          <w:sz w:val="22"/>
          <w:szCs w:val="22"/>
        </w:rPr>
        <w:t>l</w:t>
      </w:r>
      <w:r w:rsidRPr="00467252">
        <w:rPr>
          <w:rFonts w:ascii="Book Antiqua" w:hAnsi="Book Antiqua"/>
          <w:sz w:val="22"/>
          <w:szCs w:val="22"/>
        </w:rPr>
        <w:t xml:space="preserve">a </w:t>
      </w:r>
      <w:r w:rsidRPr="00467252">
        <w:rPr>
          <w:rFonts w:ascii="Book Antiqua" w:hAnsi="Book Antiqua"/>
          <w:spacing w:val="3"/>
          <w:sz w:val="22"/>
          <w:szCs w:val="22"/>
        </w:rPr>
        <w:t>phas</w:t>
      </w:r>
      <w:r w:rsidRPr="00467252">
        <w:rPr>
          <w:rFonts w:ascii="Book Antiqua" w:hAnsi="Book Antiqua"/>
          <w:sz w:val="22"/>
          <w:szCs w:val="22"/>
        </w:rPr>
        <w:t xml:space="preserve">e </w:t>
      </w:r>
      <w:r w:rsidRPr="00467252">
        <w:rPr>
          <w:rFonts w:ascii="Book Antiqua" w:hAnsi="Book Antiqua"/>
          <w:spacing w:val="3"/>
          <w:sz w:val="22"/>
          <w:szCs w:val="22"/>
        </w:rPr>
        <w:t>d</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pré-qualificatio</w:t>
      </w:r>
      <w:r w:rsidRPr="00467252">
        <w:rPr>
          <w:rFonts w:ascii="Book Antiqua" w:hAnsi="Book Antiqua"/>
          <w:sz w:val="22"/>
          <w:szCs w:val="22"/>
        </w:rPr>
        <w:t xml:space="preserve">n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des </w:t>
      </w:r>
      <w:r w:rsidRPr="00467252">
        <w:rPr>
          <w:rFonts w:ascii="Book Antiqua" w:hAnsi="Book Antiqua"/>
          <w:sz w:val="22"/>
          <w:szCs w:val="22"/>
        </w:rPr>
        <w:t>candidats</w:t>
      </w:r>
      <w:r w:rsidRPr="00467252">
        <w:rPr>
          <w:rFonts w:ascii="Book Antiqua" w:hAnsi="Book Antiqua"/>
          <w:spacing w:val="29"/>
          <w:sz w:val="22"/>
          <w:szCs w:val="22"/>
        </w:rPr>
        <w:t xml:space="preserve"> </w:t>
      </w:r>
      <w:r w:rsidRPr="00467252">
        <w:rPr>
          <w:rFonts w:ascii="Book Antiqua" w:hAnsi="Book Antiqua"/>
          <w:sz w:val="22"/>
          <w:szCs w:val="22"/>
        </w:rPr>
        <w:t>et</w:t>
      </w:r>
      <w:r w:rsidRPr="00467252">
        <w:rPr>
          <w:rFonts w:ascii="Book Antiqua" w:hAnsi="Book Antiqua"/>
          <w:spacing w:val="29"/>
          <w:sz w:val="22"/>
          <w:szCs w:val="22"/>
        </w:rPr>
        <w:t xml:space="preserve"> </w:t>
      </w:r>
      <w:r w:rsidRPr="00467252">
        <w:rPr>
          <w:rFonts w:ascii="Book Antiqua" w:hAnsi="Book Antiqua"/>
          <w:sz w:val="22"/>
          <w:szCs w:val="22"/>
        </w:rPr>
        <w:t>l’ouverture</w:t>
      </w:r>
      <w:r w:rsidRPr="00467252">
        <w:rPr>
          <w:rFonts w:ascii="Book Antiqua" w:hAnsi="Book Antiqua"/>
          <w:spacing w:val="29"/>
          <w:sz w:val="22"/>
          <w:szCs w:val="22"/>
        </w:rPr>
        <w:t xml:space="preserve"> </w:t>
      </w:r>
      <w:r w:rsidRPr="00467252">
        <w:rPr>
          <w:rFonts w:ascii="Book Antiqua" w:hAnsi="Book Antiqua"/>
          <w:sz w:val="22"/>
          <w:szCs w:val="22"/>
        </w:rPr>
        <w:t>des</w:t>
      </w:r>
      <w:r w:rsidRPr="00467252">
        <w:rPr>
          <w:rFonts w:ascii="Book Antiqua" w:hAnsi="Book Antiqua"/>
          <w:spacing w:val="29"/>
          <w:sz w:val="22"/>
          <w:szCs w:val="22"/>
        </w:rPr>
        <w:t xml:space="preserve"> </w:t>
      </w:r>
      <w:r w:rsidRPr="00467252">
        <w:rPr>
          <w:rFonts w:ascii="Book Antiqua" w:hAnsi="Book Antiqua"/>
          <w:sz w:val="22"/>
          <w:szCs w:val="22"/>
        </w:rPr>
        <w:t>plis,</w:t>
      </w:r>
      <w:r w:rsidRPr="00467252">
        <w:rPr>
          <w:rFonts w:ascii="Book Antiqua" w:hAnsi="Book Antiqua"/>
          <w:spacing w:val="29"/>
          <w:sz w:val="22"/>
          <w:szCs w:val="22"/>
        </w:rPr>
        <w:t xml:space="preserve"> </w:t>
      </w:r>
      <w:r w:rsidRPr="00467252">
        <w:rPr>
          <w:rFonts w:ascii="Book Antiqua" w:hAnsi="Book Antiqua"/>
          <w:sz w:val="22"/>
          <w:szCs w:val="22"/>
        </w:rPr>
        <w:t>tout</w:t>
      </w:r>
      <w:r w:rsidRPr="00467252">
        <w:rPr>
          <w:rFonts w:ascii="Book Antiqua" w:hAnsi="Book Antiqua"/>
          <w:spacing w:val="29"/>
          <w:sz w:val="22"/>
          <w:szCs w:val="22"/>
        </w:rPr>
        <w:t xml:space="preserve"> </w:t>
      </w:r>
      <w:r w:rsidRPr="00467252">
        <w:rPr>
          <w:rFonts w:ascii="Book Antiqua" w:hAnsi="Book Antiqua"/>
          <w:sz w:val="22"/>
          <w:szCs w:val="22"/>
        </w:rPr>
        <w:t>soumissionnaire potentiel</w:t>
      </w:r>
      <w:r w:rsidRPr="00467252">
        <w:rPr>
          <w:rFonts w:ascii="Book Antiqua" w:hAnsi="Book Antiqua"/>
          <w:spacing w:val="16"/>
          <w:sz w:val="22"/>
          <w:szCs w:val="22"/>
        </w:rPr>
        <w:t xml:space="preserve"> </w:t>
      </w:r>
      <w:r w:rsidRPr="00467252">
        <w:rPr>
          <w:rFonts w:ascii="Book Antiqua" w:hAnsi="Book Antiqua"/>
          <w:sz w:val="22"/>
          <w:szCs w:val="22"/>
        </w:rPr>
        <w:t>qui</w:t>
      </w:r>
      <w:r w:rsidRPr="00467252">
        <w:rPr>
          <w:rFonts w:ascii="Book Antiqua" w:hAnsi="Book Antiqua"/>
          <w:spacing w:val="16"/>
          <w:sz w:val="22"/>
          <w:szCs w:val="22"/>
        </w:rPr>
        <w:t xml:space="preserve"> </w:t>
      </w:r>
      <w:r w:rsidRPr="00467252">
        <w:rPr>
          <w:rFonts w:ascii="Book Antiqua" w:hAnsi="Book Antiqua"/>
          <w:sz w:val="22"/>
          <w:szCs w:val="22"/>
        </w:rPr>
        <w:t>s’estime</w:t>
      </w:r>
      <w:r w:rsidRPr="00467252">
        <w:rPr>
          <w:rFonts w:ascii="Book Antiqua" w:hAnsi="Book Antiqua"/>
          <w:spacing w:val="16"/>
          <w:sz w:val="22"/>
          <w:szCs w:val="22"/>
        </w:rPr>
        <w:t xml:space="preserve"> </w:t>
      </w:r>
      <w:r w:rsidRPr="00467252">
        <w:rPr>
          <w:rFonts w:ascii="Book Antiqua" w:hAnsi="Book Antiqua"/>
          <w:sz w:val="22"/>
          <w:szCs w:val="22"/>
        </w:rPr>
        <w:t>lésé</w:t>
      </w:r>
      <w:r w:rsidRPr="00467252">
        <w:rPr>
          <w:rFonts w:ascii="Book Antiqua" w:hAnsi="Book Antiqua"/>
          <w:spacing w:val="16"/>
          <w:sz w:val="22"/>
          <w:szCs w:val="22"/>
        </w:rPr>
        <w:t xml:space="preserve"> </w:t>
      </w:r>
      <w:r w:rsidRPr="00467252">
        <w:rPr>
          <w:rFonts w:ascii="Book Antiqua" w:hAnsi="Book Antiqua"/>
          <w:sz w:val="22"/>
          <w:szCs w:val="22"/>
        </w:rPr>
        <w:t>dans</w:t>
      </w:r>
      <w:r w:rsidRPr="00467252">
        <w:rPr>
          <w:rFonts w:ascii="Book Antiqua" w:hAnsi="Book Antiqua"/>
          <w:spacing w:val="16"/>
          <w:sz w:val="22"/>
          <w:szCs w:val="22"/>
        </w:rPr>
        <w:t xml:space="preserve"> </w:t>
      </w:r>
      <w:r w:rsidRPr="00467252">
        <w:rPr>
          <w:rFonts w:ascii="Book Antiqua" w:hAnsi="Book Antiqua"/>
          <w:sz w:val="22"/>
          <w:szCs w:val="22"/>
        </w:rPr>
        <w:t xml:space="preserve">la </w:t>
      </w:r>
      <w:r w:rsidRPr="00467252">
        <w:rPr>
          <w:rFonts w:ascii="Book Antiqua" w:hAnsi="Book Antiqua"/>
          <w:spacing w:val="-29"/>
          <w:sz w:val="22"/>
          <w:szCs w:val="22"/>
        </w:rPr>
        <w:t xml:space="preserve"> </w:t>
      </w:r>
      <w:r w:rsidRPr="00467252">
        <w:rPr>
          <w:rFonts w:ascii="Book Antiqua" w:hAnsi="Book Antiqua"/>
          <w:sz w:val="22"/>
          <w:szCs w:val="22"/>
        </w:rPr>
        <w:t>procédure de passation des marchés publics peut introduire une</w:t>
      </w:r>
      <w:r w:rsidRPr="00467252">
        <w:rPr>
          <w:rFonts w:ascii="Book Antiqua" w:hAnsi="Book Antiqua"/>
          <w:spacing w:val="6"/>
          <w:sz w:val="22"/>
          <w:szCs w:val="22"/>
        </w:rPr>
        <w:t xml:space="preserve"> </w:t>
      </w:r>
      <w:r w:rsidRPr="00467252">
        <w:rPr>
          <w:rFonts w:ascii="Book Antiqua" w:hAnsi="Book Antiqua"/>
          <w:sz w:val="22"/>
          <w:szCs w:val="22"/>
        </w:rPr>
        <w:t>requête</w:t>
      </w:r>
      <w:r w:rsidRPr="00467252">
        <w:rPr>
          <w:rFonts w:ascii="Book Antiqua" w:hAnsi="Book Antiqua"/>
          <w:spacing w:val="6"/>
          <w:sz w:val="22"/>
          <w:szCs w:val="22"/>
        </w:rPr>
        <w:t xml:space="preserve"> </w:t>
      </w:r>
      <w:r w:rsidRPr="00467252">
        <w:rPr>
          <w:rFonts w:ascii="Book Antiqua" w:hAnsi="Book Antiqua"/>
          <w:sz w:val="22"/>
          <w:szCs w:val="22"/>
        </w:rPr>
        <w:t>auprès</w:t>
      </w:r>
      <w:r w:rsidRPr="00467252">
        <w:rPr>
          <w:rFonts w:ascii="Book Antiqua" w:hAnsi="Book Antiqua"/>
          <w:spacing w:val="6"/>
          <w:sz w:val="22"/>
          <w:szCs w:val="22"/>
        </w:rPr>
        <w:t xml:space="preserve"> du Ministre chargé des Marchés publics.</w:t>
      </w:r>
    </w:p>
    <w:p w:rsidR="0021286B" w:rsidRPr="00467252" w:rsidRDefault="0021286B" w:rsidP="00A540F3">
      <w:pPr>
        <w:widowControl w:val="0"/>
        <w:tabs>
          <w:tab w:val="left" w:pos="4260"/>
        </w:tabs>
        <w:autoSpaceDE w:val="0"/>
        <w:jc w:val="both"/>
        <w:rPr>
          <w:rFonts w:ascii="Book Antiqua" w:hAnsi="Book Antiqua"/>
          <w:sz w:val="22"/>
          <w:szCs w:val="22"/>
        </w:rPr>
      </w:pPr>
      <w:r w:rsidRPr="00467252">
        <w:rPr>
          <w:rFonts w:ascii="Book Antiqua" w:hAnsi="Book Antiqua"/>
          <w:sz w:val="22"/>
          <w:szCs w:val="22"/>
        </w:rPr>
        <w:t>9.3. Le requérant adresse une copie de ladite requête à l’Autorité Contractante et à l’Organisme chargé de la Régulation et  au</w:t>
      </w:r>
      <w:r w:rsidRPr="00467252">
        <w:rPr>
          <w:rFonts w:ascii="Book Antiqua" w:hAnsi="Book Antiqua"/>
          <w:spacing w:val="19"/>
          <w:sz w:val="22"/>
          <w:szCs w:val="22"/>
        </w:rPr>
        <w:t xml:space="preserve"> </w:t>
      </w:r>
      <w:r w:rsidRPr="00467252">
        <w:rPr>
          <w:rFonts w:ascii="Book Antiqua" w:hAnsi="Book Antiqua"/>
          <w:sz w:val="22"/>
          <w:szCs w:val="22"/>
        </w:rPr>
        <w:t>Président</w:t>
      </w:r>
      <w:r w:rsidRPr="00467252">
        <w:rPr>
          <w:rFonts w:ascii="Book Antiqua" w:hAnsi="Book Antiqua"/>
          <w:spacing w:val="19"/>
          <w:sz w:val="22"/>
          <w:szCs w:val="22"/>
        </w:rPr>
        <w:t xml:space="preserve"> </w:t>
      </w:r>
      <w:r w:rsidRPr="00467252">
        <w:rPr>
          <w:rFonts w:ascii="Book Antiqua" w:hAnsi="Book Antiqua"/>
          <w:sz w:val="22"/>
          <w:szCs w:val="22"/>
        </w:rPr>
        <w:t>de la</w:t>
      </w:r>
      <w:r w:rsidRPr="00467252">
        <w:rPr>
          <w:rFonts w:ascii="Book Antiqua" w:hAnsi="Book Antiqua"/>
          <w:spacing w:val="6"/>
          <w:sz w:val="22"/>
          <w:szCs w:val="22"/>
        </w:rPr>
        <w:t xml:space="preserve"> </w:t>
      </w:r>
      <w:r w:rsidRPr="00467252">
        <w:rPr>
          <w:rFonts w:ascii="Book Antiqua" w:hAnsi="Book Antiqua"/>
          <w:sz w:val="22"/>
          <w:szCs w:val="22"/>
        </w:rPr>
        <w:t>Commission.</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9.4. L’Autorité Contractante dispose de cinq (05) jours pour réagir. La copie de la réaction est transmise au MINMAP et à l’organisme chargé de la régulation des marchés publics ;</w:t>
      </w:r>
    </w:p>
    <w:p w:rsidR="00A540F3" w:rsidRPr="00467252" w:rsidRDefault="00A540F3"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10</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5"/>
          <w:sz w:val="22"/>
          <w:szCs w:val="22"/>
        </w:rPr>
        <w:t>Modificatio</w:t>
      </w:r>
      <w:r w:rsidRPr="00467252">
        <w:rPr>
          <w:rFonts w:ascii="Book Antiqua" w:hAnsi="Book Antiqua"/>
          <w:b/>
          <w:bCs/>
          <w:sz w:val="22"/>
          <w:szCs w:val="22"/>
        </w:rPr>
        <w:t xml:space="preserve">n </w:t>
      </w:r>
      <w:r w:rsidRPr="00467252">
        <w:rPr>
          <w:rFonts w:ascii="Book Antiqua" w:hAnsi="Book Antiqua"/>
          <w:b/>
          <w:bCs/>
          <w:spacing w:val="5"/>
          <w:sz w:val="22"/>
          <w:szCs w:val="22"/>
        </w:rPr>
        <w:t>d</w:t>
      </w:r>
      <w:r w:rsidRPr="00467252">
        <w:rPr>
          <w:rFonts w:ascii="Book Antiqua" w:hAnsi="Book Antiqua"/>
          <w:b/>
          <w:bCs/>
          <w:sz w:val="22"/>
          <w:szCs w:val="22"/>
        </w:rPr>
        <w:t xml:space="preserve">u </w:t>
      </w:r>
      <w:r w:rsidRPr="00467252">
        <w:rPr>
          <w:rFonts w:ascii="Book Antiqua" w:hAnsi="Book Antiqua"/>
          <w:b/>
          <w:bCs/>
          <w:spacing w:val="5"/>
          <w:sz w:val="22"/>
          <w:szCs w:val="22"/>
        </w:rPr>
        <w:t>Dossie</w:t>
      </w:r>
      <w:r w:rsidRPr="00467252">
        <w:rPr>
          <w:rFonts w:ascii="Book Antiqua" w:hAnsi="Book Antiqua"/>
          <w:b/>
          <w:bCs/>
          <w:sz w:val="22"/>
          <w:szCs w:val="22"/>
        </w:rPr>
        <w:t>r</w:t>
      </w:r>
      <w:r w:rsidRPr="00467252">
        <w:rPr>
          <w:rFonts w:ascii="Book Antiqua" w:hAnsi="Book Antiqua"/>
          <w:b/>
          <w:bCs/>
          <w:spacing w:val="-3"/>
          <w:sz w:val="22"/>
          <w:szCs w:val="22"/>
        </w:rPr>
        <w:t xml:space="preserve"> </w:t>
      </w:r>
      <w:r w:rsidRPr="00467252">
        <w:rPr>
          <w:rFonts w:ascii="Book Antiqua" w:hAnsi="Book Antiqua"/>
          <w:b/>
          <w:bCs/>
          <w:spacing w:val="5"/>
          <w:sz w:val="22"/>
          <w:szCs w:val="22"/>
        </w:rPr>
        <w:t xml:space="preserve">d’Appel </w:t>
      </w:r>
      <w:r w:rsidRPr="00467252">
        <w:rPr>
          <w:rFonts w:ascii="Book Antiqua" w:hAnsi="Book Antiqua"/>
          <w:b/>
          <w:bCs/>
          <w:sz w:val="22"/>
          <w:szCs w:val="22"/>
        </w:rPr>
        <w:t>d’Offres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w w:val="99"/>
          <w:sz w:val="22"/>
          <w:szCs w:val="22"/>
        </w:rPr>
        <w:t>10.1</w:t>
      </w:r>
      <w:r w:rsidRPr="00467252">
        <w:rPr>
          <w:rFonts w:ascii="Book Antiqua" w:hAnsi="Book Antiqua"/>
          <w:sz w:val="22"/>
          <w:szCs w:val="22"/>
        </w:rPr>
        <w:t>. L’Autorité Contractante peut, à tout moment avant la date limite de dépôt des offres et pour tout motif, que ce soit à son initiative ou consécutivement à une saisine d’un soumissionnaire modifier le Dossier d’Appel d’Offres en publiant un additif.</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A540F3" w:rsidRPr="00467252" w:rsidRDefault="0021286B" w:rsidP="00A540F3">
      <w:pPr>
        <w:widowControl w:val="0"/>
        <w:tabs>
          <w:tab w:val="left" w:pos="1260"/>
          <w:tab w:val="left" w:pos="1760"/>
          <w:tab w:val="left" w:pos="2700"/>
          <w:tab w:val="left" w:pos="3320"/>
        </w:tabs>
        <w:autoSpaceDE w:val="0"/>
        <w:rPr>
          <w:rFonts w:ascii="Book Antiqua" w:hAnsi="Book Antiqua"/>
          <w:sz w:val="22"/>
          <w:szCs w:val="22"/>
        </w:rPr>
      </w:pPr>
      <w:r w:rsidRPr="00467252">
        <w:rPr>
          <w:rFonts w:ascii="Book Antiqua" w:hAnsi="Book Antiqua"/>
          <w:w w:val="99"/>
          <w:sz w:val="22"/>
          <w:szCs w:val="22"/>
        </w:rPr>
        <w:t>10.3.</w:t>
      </w:r>
      <w:r w:rsidRPr="00467252">
        <w:rPr>
          <w:rFonts w:ascii="Book Antiqua" w:hAnsi="Book Antiqua"/>
          <w:sz w:val="22"/>
          <w:szCs w:val="22"/>
        </w:rPr>
        <w:t xml:space="preserve"> Afin de donner aux soumissionnaires suffisamment de temps pour tenir compte de l’additif dans la préparation de leurs offres,  l’Autorité Contractante pourra reporter, autant que nécessaire, la date limite de dépôt des offres, conformément aux disposit</w:t>
      </w:r>
      <w:r w:rsidR="00A540F3" w:rsidRPr="00467252">
        <w:rPr>
          <w:rFonts w:ascii="Book Antiqua" w:hAnsi="Book Antiqua"/>
          <w:sz w:val="22"/>
          <w:szCs w:val="22"/>
        </w:rPr>
        <w:t xml:space="preserve">ions de l’Article 22 du RGAO. </w:t>
      </w:r>
    </w:p>
    <w:p w:rsidR="00A540F3" w:rsidRPr="00467252" w:rsidRDefault="00A540F3" w:rsidP="00A540F3">
      <w:pPr>
        <w:widowControl w:val="0"/>
        <w:tabs>
          <w:tab w:val="left" w:pos="1260"/>
          <w:tab w:val="left" w:pos="1760"/>
          <w:tab w:val="left" w:pos="2700"/>
          <w:tab w:val="left" w:pos="3320"/>
        </w:tabs>
        <w:autoSpaceDE w:val="0"/>
        <w:rPr>
          <w:rFonts w:ascii="Book Antiqua" w:hAnsi="Book Antiqua"/>
          <w:sz w:val="22"/>
          <w:szCs w:val="22"/>
        </w:rPr>
      </w:pPr>
      <w:r w:rsidRPr="00467252">
        <w:rPr>
          <w:rFonts w:ascii="Book Antiqua" w:hAnsi="Book Antiqua"/>
          <w:sz w:val="22"/>
          <w:szCs w:val="22"/>
        </w:rPr>
        <w:t xml:space="preserve"> </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ab/>
      </w:r>
      <w:r w:rsidRPr="00467252">
        <w:rPr>
          <w:rFonts w:ascii="Book Antiqua" w:hAnsi="Book Antiqua"/>
          <w:noProof/>
          <w:sz w:val="22"/>
          <w:szCs w:val="22"/>
        </w:rPr>
        <mc:AlternateContent>
          <mc:Choice Requires="wps">
            <w:drawing>
              <wp:anchor distT="0" distB="0" distL="114300" distR="114300" simplePos="0" relativeHeight="251717632" behindDoc="0" locked="0" layoutInCell="1" allowOverlap="1" wp14:anchorId="195069E8" wp14:editId="3CFBB675">
                <wp:simplePos x="0" y="0"/>
                <wp:positionH relativeFrom="page">
                  <wp:align>center</wp:align>
                </wp:positionH>
                <wp:positionV relativeFrom="paragraph">
                  <wp:posOffset>-11430</wp:posOffset>
                </wp:positionV>
                <wp:extent cx="4071620" cy="396875"/>
                <wp:effectExtent l="0" t="0" r="0" b="3175"/>
                <wp:wrapTopAndBottom/>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rsidR="00A26409" w:rsidRDefault="00A26409" w:rsidP="00A540F3">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95069E8" id="Zone de texte 7" o:spid="_x0000_s1031" type="#_x0000_t202" style="position:absolute;left:0;text-align:left;margin-left:0;margin-top:-.9pt;width:320.6pt;height:31.25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" filled="f" stroked="f">
                <v:path arrowok="t"/>
                <v:textbox>
                  <w:txbxContent>
                    <w:p w:rsidR="00A26409" w:rsidRDefault="00A26409" w:rsidP="00A540F3">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11</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Frais</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soumission</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Le</w:t>
      </w:r>
      <w:r w:rsidRPr="00467252">
        <w:rPr>
          <w:rFonts w:ascii="Book Antiqua" w:hAnsi="Book Antiqua"/>
          <w:spacing w:val="26"/>
          <w:sz w:val="22"/>
          <w:szCs w:val="22"/>
        </w:rPr>
        <w:t xml:space="preserve"> </w:t>
      </w:r>
      <w:r w:rsidRPr="00467252">
        <w:rPr>
          <w:rFonts w:ascii="Book Antiqua" w:hAnsi="Book Antiqua"/>
          <w:sz w:val="22"/>
          <w:szCs w:val="22"/>
        </w:rPr>
        <w:t>candidat</w:t>
      </w:r>
      <w:r w:rsidRPr="00467252">
        <w:rPr>
          <w:rFonts w:ascii="Book Antiqua" w:hAnsi="Book Antiqua"/>
          <w:spacing w:val="26"/>
          <w:sz w:val="22"/>
          <w:szCs w:val="22"/>
        </w:rPr>
        <w:t xml:space="preserve"> </w:t>
      </w:r>
      <w:r w:rsidRPr="00467252">
        <w:rPr>
          <w:rFonts w:ascii="Book Antiqua" w:hAnsi="Book Antiqua"/>
          <w:sz w:val="22"/>
          <w:szCs w:val="22"/>
        </w:rPr>
        <w:t>supportera</w:t>
      </w:r>
      <w:r w:rsidRPr="00467252">
        <w:rPr>
          <w:rFonts w:ascii="Book Antiqua" w:hAnsi="Book Antiqua"/>
          <w:spacing w:val="26"/>
          <w:sz w:val="22"/>
          <w:szCs w:val="22"/>
        </w:rPr>
        <w:t xml:space="preserve"> </w:t>
      </w:r>
      <w:r w:rsidRPr="00467252">
        <w:rPr>
          <w:rFonts w:ascii="Book Antiqua" w:hAnsi="Book Antiqua"/>
          <w:sz w:val="22"/>
          <w:szCs w:val="22"/>
        </w:rPr>
        <w:t>tous</w:t>
      </w:r>
      <w:r w:rsidRPr="00467252">
        <w:rPr>
          <w:rFonts w:ascii="Book Antiqua" w:hAnsi="Book Antiqua"/>
          <w:spacing w:val="26"/>
          <w:sz w:val="22"/>
          <w:szCs w:val="22"/>
        </w:rPr>
        <w:t xml:space="preserve"> </w:t>
      </w:r>
      <w:r w:rsidRPr="00467252">
        <w:rPr>
          <w:rFonts w:ascii="Book Antiqua" w:hAnsi="Book Antiqua"/>
          <w:sz w:val="22"/>
          <w:szCs w:val="22"/>
        </w:rPr>
        <w:t>les</w:t>
      </w:r>
      <w:r w:rsidRPr="00467252">
        <w:rPr>
          <w:rFonts w:ascii="Book Antiqua" w:hAnsi="Book Antiqua"/>
          <w:spacing w:val="26"/>
          <w:sz w:val="22"/>
          <w:szCs w:val="22"/>
        </w:rPr>
        <w:t xml:space="preserve"> </w:t>
      </w:r>
      <w:r w:rsidRPr="00467252">
        <w:rPr>
          <w:rFonts w:ascii="Book Antiqua" w:hAnsi="Book Antiqua"/>
          <w:sz w:val="22"/>
          <w:szCs w:val="22"/>
        </w:rPr>
        <w:t>frais</w:t>
      </w:r>
      <w:r w:rsidRPr="00467252">
        <w:rPr>
          <w:rFonts w:ascii="Book Antiqua" w:hAnsi="Book Antiqua"/>
          <w:spacing w:val="26"/>
          <w:sz w:val="22"/>
          <w:szCs w:val="22"/>
        </w:rPr>
        <w:t xml:space="preserve"> </w:t>
      </w:r>
      <w:r w:rsidRPr="00467252">
        <w:rPr>
          <w:rFonts w:ascii="Book Antiqua" w:hAnsi="Book Antiqua"/>
          <w:sz w:val="22"/>
          <w:szCs w:val="22"/>
        </w:rPr>
        <w:t>afférents</w:t>
      </w:r>
      <w:r w:rsidRPr="00467252">
        <w:rPr>
          <w:rFonts w:ascii="Book Antiqua" w:hAnsi="Book Antiqua"/>
          <w:spacing w:val="26"/>
          <w:sz w:val="22"/>
          <w:szCs w:val="22"/>
        </w:rPr>
        <w:t xml:space="preserve"> </w:t>
      </w:r>
      <w:r w:rsidRPr="00467252">
        <w:rPr>
          <w:rFonts w:ascii="Book Antiqua" w:hAnsi="Book Antiqua"/>
          <w:sz w:val="22"/>
          <w:szCs w:val="22"/>
        </w:rPr>
        <w:t>à</w:t>
      </w:r>
      <w:r w:rsidRPr="00467252">
        <w:rPr>
          <w:rFonts w:ascii="Book Antiqua" w:hAnsi="Book Antiqua"/>
          <w:spacing w:val="26"/>
          <w:sz w:val="22"/>
          <w:szCs w:val="22"/>
        </w:rPr>
        <w:t xml:space="preserve"> </w:t>
      </w:r>
      <w:r w:rsidRPr="00467252">
        <w:rPr>
          <w:rFonts w:ascii="Book Antiqua" w:hAnsi="Book Antiqua"/>
          <w:sz w:val="22"/>
          <w:szCs w:val="22"/>
        </w:rPr>
        <w:t>la préparation et à la présentation de son offre. L’Autorité Contractante et le Maître d’Ouvrage ne sont en aucun cas responsables de</w:t>
      </w:r>
      <w:r w:rsidRPr="00467252">
        <w:rPr>
          <w:rFonts w:ascii="Book Antiqua" w:hAnsi="Book Antiqua"/>
          <w:spacing w:val="28"/>
          <w:sz w:val="22"/>
          <w:szCs w:val="22"/>
        </w:rPr>
        <w:t xml:space="preserve"> </w:t>
      </w:r>
      <w:r w:rsidRPr="00467252">
        <w:rPr>
          <w:rFonts w:ascii="Book Antiqua" w:hAnsi="Book Antiqua"/>
          <w:sz w:val="22"/>
          <w:szCs w:val="22"/>
        </w:rPr>
        <w:t>ces</w:t>
      </w:r>
      <w:r w:rsidRPr="00467252">
        <w:rPr>
          <w:rFonts w:ascii="Book Antiqua" w:hAnsi="Book Antiqua"/>
          <w:spacing w:val="28"/>
          <w:sz w:val="22"/>
          <w:szCs w:val="22"/>
        </w:rPr>
        <w:t xml:space="preserve"> </w:t>
      </w:r>
      <w:r w:rsidRPr="00467252">
        <w:rPr>
          <w:rFonts w:ascii="Book Antiqua" w:hAnsi="Book Antiqua"/>
          <w:sz w:val="22"/>
          <w:szCs w:val="22"/>
        </w:rPr>
        <w:t>frais,</w:t>
      </w:r>
      <w:r w:rsidRPr="00467252">
        <w:rPr>
          <w:rFonts w:ascii="Book Antiqua" w:hAnsi="Book Antiqua"/>
          <w:spacing w:val="28"/>
          <w:sz w:val="22"/>
          <w:szCs w:val="22"/>
        </w:rPr>
        <w:t xml:space="preserve"> </w:t>
      </w:r>
      <w:r w:rsidRPr="00467252">
        <w:rPr>
          <w:rFonts w:ascii="Book Antiqua" w:hAnsi="Book Antiqua"/>
          <w:sz w:val="22"/>
          <w:szCs w:val="22"/>
        </w:rPr>
        <w:t>ni</w:t>
      </w:r>
      <w:r w:rsidRPr="00467252">
        <w:rPr>
          <w:rFonts w:ascii="Book Antiqua" w:hAnsi="Book Antiqua"/>
          <w:spacing w:val="28"/>
          <w:sz w:val="22"/>
          <w:szCs w:val="22"/>
        </w:rPr>
        <w:t xml:space="preserve"> </w:t>
      </w:r>
      <w:r w:rsidRPr="00467252">
        <w:rPr>
          <w:rFonts w:ascii="Book Antiqua" w:hAnsi="Book Antiqua"/>
          <w:sz w:val="22"/>
          <w:szCs w:val="22"/>
        </w:rPr>
        <w:t>tenu</w:t>
      </w:r>
      <w:r w:rsidRPr="00467252">
        <w:rPr>
          <w:rFonts w:ascii="Book Antiqua" w:hAnsi="Book Antiqua"/>
          <w:spacing w:val="28"/>
          <w:sz w:val="22"/>
          <w:szCs w:val="22"/>
        </w:rPr>
        <w:t xml:space="preserve"> </w:t>
      </w:r>
      <w:r w:rsidRPr="00467252">
        <w:rPr>
          <w:rFonts w:ascii="Book Antiqua" w:hAnsi="Book Antiqua"/>
          <w:sz w:val="22"/>
          <w:szCs w:val="22"/>
        </w:rPr>
        <w:t>de</w:t>
      </w:r>
      <w:r w:rsidRPr="00467252">
        <w:rPr>
          <w:rFonts w:ascii="Book Antiqua" w:hAnsi="Book Antiqua"/>
          <w:spacing w:val="28"/>
          <w:sz w:val="22"/>
          <w:szCs w:val="22"/>
        </w:rPr>
        <w:t xml:space="preserve"> </w:t>
      </w:r>
      <w:r w:rsidRPr="00467252">
        <w:rPr>
          <w:rFonts w:ascii="Book Antiqua" w:hAnsi="Book Antiqua"/>
          <w:sz w:val="22"/>
          <w:szCs w:val="22"/>
        </w:rPr>
        <w:t>les</w:t>
      </w:r>
      <w:r w:rsidRPr="00467252">
        <w:rPr>
          <w:rFonts w:ascii="Book Antiqua" w:hAnsi="Book Antiqua"/>
          <w:spacing w:val="28"/>
          <w:sz w:val="22"/>
          <w:szCs w:val="22"/>
        </w:rPr>
        <w:t xml:space="preserve"> </w:t>
      </w:r>
      <w:r w:rsidRPr="00467252">
        <w:rPr>
          <w:rFonts w:ascii="Book Antiqua" w:hAnsi="Book Antiqua"/>
          <w:sz w:val="22"/>
          <w:szCs w:val="22"/>
        </w:rPr>
        <w:t>régler,</w:t>
      </w:r>
      <w:r w:rsidRPr="00467252">
        <w:rPr>
          <w:rFonts w:ascii="Book Antiqua" w:hAnsi="Book Antiqua"/>
          <w:spacing w:val="28"/>
          <w:sz w:val="22"/>
          <w:szCs w:val="22"/>
        </w:rPr>
        <w:t xml:space="preserve"> </w:t>
      </w:r>
      <w:r w:rsidRPr="00467252">
        <w:rPr>
          <w:rFonts w:ascii="Book Antiqua" w:hAnsi="Book Antiqua"/>
          <w:sz w:val="22"/>
          <w:szCs w:val="22"/>
        </w:rPr>
        <w:t>quel</w:t>
      </w:r>
      <w:r w:rsidRPr="00467252">
        <w:rPr>
          <w:rFonts w:ascii="Book Antiqua" w:hAnsi="Book Antiqua"/>
          <w:spacing w:val="28"/>
          <w:sz w:val="22"/>
          <w:szCs w:val="22"/>
        </w:rPr>
        <w:t xml:space="preserve"> </w:t>
      </w:r>
      <w:r w:rsidRPr="00467252">
        <w:rPr>
          <w:rFonts w:ascii="Book Antiqua" w:hAnsi="Book Antiqua"/>
          <w:sz w:val="22"/>
          <w:szCs w:val="22"/>
        </w:rPr>
        <w:t>que</w:t>
      </w:r>
      <w:r w:rsidRPr="00467252">
        <w:rPr>
          <w:rFonts w:ascii="Book Antiqua" w:hAnsi="Book Antiqua"/>
          <w:spacing w:val="28"/>
          <w:sz w:val="22"/>
          <w:szCs w:val="22"/>
        </w:rPr>
        <w:t xml:space="preserve"> </w:t>
      </w:r>
      <w:r w:rsidRPr="00467252">
        <w:rPr>
          <w:rFonts w:ascii="Book Antiqua" w:hAnsi="Book Antiqua"/>
          <w:sz w:val="22"/>
          <w:szCs w:val="22"/>
        </w:rPr>
        <w:t>soit</w:t>
      </w:r>
      <w:r w:rsidRPr="00467252">
        <w:rPr>
          <w:rFonts w:ascii="Book Antiqua" w:hAnsi="Book Antiqua"/>
          <w:spacing w:val="28"/>
          <w:sz w:val="22"/>
          <w:szCs w:val="22"/>
        </w:rPr>
        <w:t xml:space="preserve"> </w:t>
      </w:r>
      <w:r w:rsidRPr="00467252">
        <w:rPr>
          <w:rFonts w:ascii="Book Antiqua" w:hAnsi="Book Antiqua"/>
          <w:sz w:val="22"/>
          <w:szCs w:val="22"/>
        </w:rPr>
        <w:t>le déroulement ou l’issue de la procédure d’appel d’offres.</w:t>
      </w:r>
    </w:p>
    <w:p w:rsidR="00A540F3" w:rsidRPr="00467252" w:rsidRDefault="00A540F3" w:rsidP="00A540F3">
      <w:pPr>
        <w:widowControl w:val="0"/>
        <w:autoSpaceDE w:val="0"/>
        <w:jc w:val="both"/>
        <w:rPr>
          <w:rFonts w:ascii="Book Antiqua" w:hAnsi="Book Antiqua"/>
          <w:sz w:val="22"/>
          <w:szCs w:val="22"/>
        </w:rPr>
      </w:pP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12</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Langue</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l’offre</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pacing w:val="3"/>
          <w:sz w:val="22"/>
          <w:szCs w:val="22"/>
        </w:rPr>
        <w:t>L’offr</w:t>
      </w:r>
      <w:r w:rsidRPr="00467252">
        <w:rPr>
          <w:rFonts w:ascii="Book Antiqua" w:hAnsi="Book Antiqua"/>
          <w:sz w:val="22"/>
          <w:szCs w:val="22"/>
        </w:rPr>
        <w:t xml:space="preserve">e </w:t>
      </w:r>
      <w:r w:rsidRPr="00467252">
        <w:rPr>
          <w:rFonts w:ascii="Book Antiqua" w:hAnsi="Book Antiqua"/>
          <w:spacing w:val="3"/>
          <w:sz w:val="22"/>
          <w:szCs w:val="22"/>
        </w:rPr>
        <w:t>ains</w:t>
      </w:r>
      <w:r w:rsidRPr="00467252">
        <w:rPr>
          <w:rFonts w:ascii="Book Antiqua" w:hAnsi="Book Antiqua"/>
          <w:sz w:val="22"/>
          <w:szCs w:val="22"/>
        </w:rPr>
        <w:t xml:space="preserve">i </w:t>
      </w:r>
      <w:r w:rsidRPr="00467252">
        <w:rPr>
          <w:rFonts w:ascii="Book Antiqua" w:hAnsi="Book Antiqua"/>
          <w:spacing w:val="3"/>
          <w:sz w:val="22"/>
          <w:szCs w:val="22"/>
        </w:rPr>
        <w:t>qu</w:t>
      </w:r>
      <w:r w:rsidRPr="00467252">
        <w:rPr>
          <w:rFonts w:ascii="Book Antiqua" w:hAnsi="Book Antiqua"/>
          <w:sz w:val="22"/>
          <w:szCs w:val="22"/>
        </w:rPr>
        <w:t xml:space="preserve">e </w:t>
      </w:r>
      <w:r w:rsidRPr="00467252">
        <w:rPr>
          <w:rFonts w:ascii="Book Antiqua" w:hAnsi="Book Antiqua"/>
          <w:spacing w:val="3"/>
          <w:sz w:val="22"/>
          <w:szCs w:val="22"/>
        </w:rPr>
        <w:t>tout</w:t>
      </w:r>
      <w:r w:rsidRPr="00467252">
        <w:rPr>
          <w:rFonts w:ascii="Book Antiqua" w:hAnsi="Book Antiqua"/>
          <w:sz w:val="22"/>
          <w:szCs w:val="22"/>
        </w:rPr>
        <w:t xml:space="preserve">e </w:t>
      </w:r>
      <w:r w:rsidRPr="00467252">
        <w:rPr>
          <w:rFonts w:ascii="Book Antiqua" w:hAnsi="Book Antiqua"/>
          <w:spacing w:val="3"/>
          <w:sz w:val="22"/>
          <w:szCs w:val="22"/>
        </w:rPr>
        <w:t>correspondanc</w:t>
      </w:r>
      <w:r w:rsidRPr="00467252">
        <w:rPr>
          <w:rFonts w:ascii="Book Antiqua" w:hAnsi="Book Antiqua"/>
          <w:sz w:val="22"/>
          <w:szCs w:val="22"/>
        </w:rPr>
        <w:t xml:space="preserve">e </w:t>
      </w:r>
      <w:r w:rsidRPr="00467252">
        <w:rPr>
          <w:rFonts w:ascii="Book Antiqua" w:hAnsi="Book Antiqua"/>
          <w:spacing w:val="3"/>
          <w:sz w:val="22"/>
          <w:szCs w:val="22"/>
        </w:rPr>
        <w:t>e</w:t>
      </w:r>
      <w:r w:rsidRPr="00467252">
        <w:rPr>
          <w:rFonts w:ascii="Book Antiqua" w:hAnsi="Book Antiqua"/>
          <w:sz w:val="22"/>
          <w:szCs w:val="22"/>
        </w:rPr>
        <w:t xml:space="preserve">t </w:t>
      </w:r>
      <w:r w:rsidRPr="00467252">
        <w:rPr>
          <w:rFonts w:ascii="Book Antiqua" w:hAnsi="Book Antiqua"/>
          <w:spacing w:val="3"/>
          <w:sz w:val="22"/>
          <w:szCs w:val="22"/>
        </w:rPr>
        <w:t xml:space="preserve">tout </w:t>
      </w:r>
      <w:r w:rsidRPr="00467252">
        <w:rPr>
          <w:rFonts w:ascii="Book Antiqua" w:hAnsi="Book Antiqua"/>
          <w:sz w:val="22"/>
          <w:szCs w:val="22"/>
        </w:rPr>
        <w:t>document, échangé entre le Soumissionnaire et l’Autorité Contractante</w:t>
      </w:r>
      <w:r w:rsidRPr="00467252">
        <w:rPr>
          <w:rFonts w:ascii="Book Antiqua" w:hAnsi="Book Antiqua"/>
          <w:spacing w:val="26"/>
          <w:sz w:val="22"/>
          <w:szCs w:val="22"/>
        </w:rPr>
        <w:t xml:space="preserve"> </w:t>
      </w:r>
      <w:r w:rsidRPr="00467252">
        <w:rPr>
          <w:rFonts w:ascii="Book Antiqua" w:hAnsi="Book Antiqua"/>
          <w:sz w:val="22"/>
          <w:szCs w:val="22"/>
        </w:rPr>
        <w:t>seront</w:t>
      </w:r>
      <w:r w:rsidRPr="00467252">
        <w:rPr>
          <w:rFonts w:ascii="Book Antiqua" w:hAnsi="Book Antiqua"/>
          <w:spacing w:val="26"/>
          <w:sz w:val="22"/>
          <w:szCs w:val="22"/>
        </w:rPr>
        <w:t xml:space="preserve"> </w:t>
      </w:r>
      <w:r w:rsidRPr="00467252">
        <w:rPr>
          <w:rFonts w:ascii="Book Antiqua" w:hAnsi="Book Antiqua"/>
          <w:sz w:val="22"/>
          <w:szCs w:val="22"/>
        </w:rPr>
        <w:t>rédigés</w:t>
      </w:r>
      <w:r w:rsidRPr="00467252">
        <w:rPr>
          <w:rFonts w:ascii="Book Antiqua" w:hAnsi="Book Antiqua"/>
          <w:spacing w:val="26"/>
          <w:sz w:val="22"/>
          <w:szCs w:val="22"/>
        </w:rPr>
        <w:t xml:space="preserve"> </w:t>
      </w:r>
      <w:r w:rsidRPr="00467252">
        <w:rPr>
          <w:rFonts w:ascii="Book Antiqua" w:hAnsi="Book Antiqua"/>
          <w:sz w:val="22"/>
          <w:szCs w:val="22"/>
        </w:rPr>
        <w:t>en</w:t>
      </w:r>
      <w:r w:rsidRPr="00467252">
        <w:rPr>
          <w:rFonts w:ascii="Book Antiqua" w:hAnsi="Book Antiqua"/>
          <w:spacing w:val="26"/>
          <w:sz w:val="22"/>
          <w:szCs w:val="22"/>
        </w:rPr>
        <w:t xml:space="preserve"> </w:t>
      </w:r>
      <w:r w:rsidRPr="00467252">
        <w:rPr>
          <w:rFonts w:ascii="Book Antiqua" w:hAnsi="Book Antiqua"/>
          <w:sz w:val="22"/>
          <w:szCs w:val="22"/>
        </w:rPr>
        <w:t>français</w:t>
      </w:r>
      <w:r w:rsidRPr="00467252">
        <w:rPr>
          <w:rFonts w:ascii="Book Antiqua" w:hAnsi="Book Antiqua"/>
          <w:spacing w:val="26"/>
          <w:sz w:val="22"/>
          <w:szCs w:val="22"/>
        </w:rPr>
        <w:t xml:space="preserve"> </w:t>
      </w:r>
      <w:r w:rsidRPr="00467252">
        <w:rPr>
          <w:rFonts w:ascii="Book Antiqua" w:hAnsi="Book Antiqua"/>
          <w:sz w:val="22"/>
          <w:szCs w:val="22"/>
        </w:rPr>
        <w:t>ou</w:t>
      </w:r>
      <w:r w:rsidRPr="00467252">
        <w:rPr>
          <w:rFonts w:ascii="Book Antiqua" w:hAnsi="Book Antiqua"/>
          <w:spacing w:val="26"/>
          <w:sz w:val="22"/>
          <w:szCs w:val="22"/>
        </w:rPr>
        <w:t xml:space="preserve"> </w:t>
      </w:r>
      <w:r w:rsidRPr="00467252">
        <w:rPr>
          <w:rFonts w:ascii="Book Antiqua" w:hAnsi="Book Antiqua"/>
          <w:sz w:val="22"/>
          <w:szCs w:val="22"/>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l’offre,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traduction</w:t>
      </w:r>
      <w:r w:rsidRPr="00467252">
        <w:rPr>
          <w:rFonts w:ascii="Book Antiqua" w:hAnsi="Book Antiqua"/>
          <w:spacing w:val="6"/>
          <w:sz w:val="22"/>
          <w:szCs w:val="22"/>
        </w:rPr>
        <w:t xml:space="preserve"> </w:t>
      </w:r>
      <w:r w:rsidRPr="00467252">
        <w:rPr>
          <w:rFonts w:ascii="Book Antiqua" w:hAnsi="Book Antiqua"/>
          <w:sz w:val="22"/>
          <w:szCs w:val="22"/>
        </w:rPr>
        <w:t>fera</w:t>
      </w:r>
      <w:r w:rsidRPr="00467252">
        <w:rPr>
          <w:rFonts w:ascii="Book Antiqua" w:hAnsi="Book Antiqua"/>
          <w:spacing w:val="6"/>
          <w:sz w:val="22"/>
          <w:szCs w:val="22"/>
        </w:rPr>
        <w:t xml:space="preserve"> </w:t>
      </w:r>
      <w:r w:rsidRPr="00467252">
        <w:rPr>
          <w:rFonts w:ascii="Book Antiqua" w:hAnsi="Book Antiqua"/>
          <w:sz w:val="22"/>
          <w:szCs w:val="22"/>
        </w:rPr>
        <w:t>foi.</w:t>
      </w:r>
    </w:p>
    <w:p w:rsidR="00A540F3" w:rsidRPr="00467252" w:rsidRDefault="00A540F3" w:rsidP="00A540F3">
      <w:pPr>
        <w:widowControl w:val="0"/>
        <w:autoSpaceDE w:val="0"/>
        <w:jc w:val="both"/>
        <w:rPr>
          <w:rFonts w:ascii="Book Antiqua" w:hAnsi="Book Antiqua"/>
          <w:sz w:val="22"/>
          <w:szCs w:val="22"/>
        </w:rPr>
      </w:pP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13</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Documents</w:t>
      </w:r>
      <w:r w:rsidRPr="00467252">
        <w:rPr>
          <w:rFonts w:ascii="Book Antiqua" w:hAnsi="Book Antiqua"/>
          <w:b/>
          <w:bCs/>
          <w:spacing w:val="6"/>
          <w:sz w:val="22"/>
          <w:szCs w:val="22"/>
        </w:rPr>
        <w:t xml:space="preserve"> </w:t>
      </w:r>
      <w:r w:rsidRPr="00467252">
        <w:rPr>
          <w:rFonts w:ascii="Book Antiqua" w:hAnsi="Book Antiqua"/>
          <w:b/>
          <w:bCs/>
          <w:sz w:val="22"/>
          <w:szCs w:val="22"/>
        </w:rPr>
        <w:t>constituant</w:t>
      </w:r>
      <w:r w:rsidRPr="00467252">
        <w:rPr>
          <w:rFonts w:ascii="Book Antiqua" w:hAnsi="Book Antiqua"/>
          <w:b/>
          <w:bCs/>
          <w:spacing w:val="6"/>
          <w:sz w:val="22"/>
          <w:szCs w:val="22"/>
        </w:rPr>
        <w:t xml:space="preserve"> </w:t>
      </w:r>
      <w:r w:rsidRPr="00467252">
        <w:rPr>
          <w:rFonts w:ascii="Book Antiqua" w:hAnsi="Book Antiqua"/>
          <w:b/>
          <w:bCs/>
          <w:sz w:val="22"/>
          <w:szCs w:val="22"/>
        </w:rPr>
        <w:t>l’offre</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13.1.</w:t>
      </w:r>
      <w:r w:rsidRPr="00467252">
        <w:rPr>
          <w:rFonts w:ascii="Book Antiqua" w:hAnsi="Book Antiqua"/>
          <w:spacing w:val="17"/>
          <w:sz w:val="22"/>
          <w:szCs w:val="22"/>
        </w:rPr>
        <w:t xml:space="preserve"> </w:t>
      </w:r>
      <w:r w:rsidRPr="00467252">
        <w:rPr>
          <w:rFonts w:ascii="Book Antiqua" w:hAnsi="Book Antiqua"/>
          <w:spacing w:val="5"/>
          <w:sz w:val="22"/>
          <w:szCs w:val="22"/>
        </w:rPr>
        <w:t>L’offr</w:t>
      </w:r>
      <w:r w:rsidRPr="00467252">
        <w:rPr>
          <w:rFonts w:ascii="Book Antiqua" w:hAnsi="Book Antiqua"/>
          <w:sz w:val="22"/>
          <w:szCs w:val="22"/>
        </w:rPr>
        <w:t xml:space="preserve">e </w:t>
      </w:r>
      <w:r w:rsidRPr="00467252">
        <w:rPr>
          <w:rFonts w:ascii="Book Antiqua" w:hAnsi="Book Antiqua"/>
          <w:spacing w:val="5"/>
          <w:sz w:val="22"/>
          <w:szCs w:val="22"/>
        </w:rPr>
        <w:t>présenté</w:t>
      </w:r>
      <w:r w:rsidRPr="00467252">
        <w:rPr>
          <w:rFonts w:ascii="Book Antiqua" w:hAnsi="Book Antiqua"/>
          <w:sz w:val="22"/>
          <w:szCs w:val="22"/>
        </w:rPr>
        <w:t>e</w:t>
      </w:r>
      <w:r w:rsidRPr="00467252">
        <w:rPr>
          <w:rFonts w:ascii="Book Antiqua" w:hAnsi="Book Antiqua"/>
          <w:spacing w:val="-9"/>
          <w:sz w:val="22"/>
          <w:szCs w:val="22"/>
        </w:rPr>
        <w:t xml:space="preserve"> </w:t>
      </w:r>
      <w:r w:rsidRPr="00467252">
        <w:rPr>
          <w:rFonts w:ascii="Book Antiqua" w:hAnsi="Book Antiqua"/>
          <w:spacing w:val="5"/>
          <w:sz w:val="22"/>
          <w:szCs w:val="22"/>
        </w:rPr>
        <w:t>pa</w:t>
      </w:r>
      <w:r w:rsidRPr="00467252">
        <w:rPr>
          <w:rFonts w:ascii="Book Antiqua" w:hAnsi="Book Antiqua"/>
          <w:sz w:val="22"/>
          <w:szCs w:val="22"/>
        </w:rPr>
        <w:t xml:space="preserve">r </w:t>
      </w:r>
      <w:r w:rsidRPr="00467252">
        <w:rPr>
          <w:rFonts w:ascii="Book Antiqua" w:hAnsi="Book Antiqua"/>
          <w:spacing w:val="5"/>
          <w:sz w:val="22"/>
          <w:szCs w:val="22"/>
        </w:rPr>
        <w:t>l</w:t>
      </w:r>
      <w:r w:rsidRPr="00467252">
        <w:rPr>
          <w:rFonts w:ascii="Book Antiqua" w:hAnsi="Book Antiqua"/>
          <w:sz w:val="22"/>
          <w:szCs w:val="22"/>
        </w:rPr>
        <w:t xml:space="preserve">e </w:t>
      </w:r>
      <w:r w:rsidRPr="00467252">
        <w:rPr>
          <w:rFonts w:ascii="Book Antiqua" w:hAnsi="Book Antiqua"/>
          <w:spacing w:val="5"/>
          <w:sz w:val="22"/>
          <w:szCs w:val="22"/>
        </w:rPr>
        <w:t>soumissionnaire comprendr</w:t>
      </w:r>
      <w:r w:rsidRPr="00467252">
        <w:rPr>
          <w:rFonts w:ascii="Book Antiqua" w:hAnsi="Book Antiqua"/>
          <w:sz w:val="22"/>
          <w:szCs w:val="22"/>
        </w:rPr>
        <w:t xml:space="preserve">a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5"/>
          <w:sz w:val="22"/>
          <w:szCs w:val="22"/>
        </w:rPr>
        <w:t>document</w:t>
      </w:r>
      <w:r w:rsidRPr="00467252">
        <w:rPr>
          <w:rFonts w:ascii="Book Antiqua" w:hAnsi="Book Antiqua"/>
          <w:sz w:val="22"/>
          <w:szCs w:val="22"/>
        </w:rPr>
        <w:t xml:space="preserve">s </w:t>
      </w:r>
      <w:r w:rsidRPr="00467252">
        <w:rPr>
          <w:rFonts w:ascii="Book Antiqua" w:hAnsi="Book Antiqua"/>
          <w:spacing w:val="5"/>
          <w:sz w:val="22"/>
          <w:szCs w:val="22"/>
        </w:rPr>
        <w:t>détaillé</w:t>
      </w:r>
      <w:r w:rsidRPr="00467252">
        <w:rPr>
          <w:rFonts w:ascii="Book Antiqua" w:hAnsi="Book Antiqua"/>
          <w:sz w:val="22"/>
          <w:szCs w:val="22"/>
        </w:rPr>
        <w:t>s</w:t>
      </w:r>
      <w:r w:rsidRPr="00467252">
        <w:rPr>
          <w:rFonts w:ascii="Book Antiqua" w:hAnsi="Book Antiqua"/>
          <w:spacing w:val="16"/>
          <w:sz w:val="22"/>
          <w:szCs w:val="22"/>
        </w:rPr>
        <w:t xml:space="preserve"> </w:t>
      </w:r>
      <w:r w:rsidRPr="00467252">
        <w:rPr>
          <w:rFonts w:ascii="Book Antiqua" w:hAnsi="Book Antiqua"/>
          <w:spacing w:val="5"/>
          <w:sz w:val="22"/>
          <w:szCs w:val="22"/>
        </w:rPr>
        <w:t xml:space="preserve">au </w:t>
      </w:r>
      <w:r w:rsidRPr="00467252">
        <w:rPr>
          <w:rFonts w:ascii="Book Antiqua" w:hAnsi="Book Antiqua"/>
          <w:sz w:val="22"/>
          <w:szCs w:val="22"/>
        </w:rPr>
        <w:t>RPAO, dûment remplis et regroupés en trois volumes</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jc w:val="both"/>
        <w:rPr>
          <w:rFonts w:ascii="Book Antiqua" w:hAnsi="Book Antiqua"/>
          <w:b/>
          <w:sz w:val="22"/>
          <w:szCs w:val="22"/>
        </w:rPr>
      </w:pPr>
      <w:r w:rsidRPr="00467252">
        <w:rPr>
          <w:rFonts w:ascii="Book Antiqua" w:hAnsi="Book Antiqua"/>
          <w:i/>
          <w:iCs/>
          <w:sz w:val="22"/>
          <w:szCs w:val="22"/>
        </w:rPr>
        <w:t>a.</w:t>
      </w:r>
      <w:r w:rsidRPr="00467252">
        <w:rPr>
          <w:rFonts w:ascii="Book Antiqua" w:hAnsi="Book Antiqua"/>
          <w:i/>
          <w:iCs/>
          <w:spacing w:val="6"/>
          <w:sz w:val="22"/>
          <w:szCs w:val="22"/>
        </w:rPr>
        <w:t xml:space="preserve"> </w:t>
      </w:r>
      <w:r w:rsidRPr="00467252">
        <w:rPr>
          <w:rFonts w:ascii="Book Antiqua" w:hAnsi="Book Antiqua"/>
          <w:b/>
          <w:i/>
          <w:iCs/>
          <w:sz w:val="22"/>
          <w:szCs w:val="22"/>
        </w:rPr>
        <w:t>Volume</w:t>
      </w:r>
      <w:r w:rsidRPr="00467252">
        <w:rPr>
          <w:rFonts w:ascii="Book Antiqua" w:hAnsi="Book Antiqua"/>
          <w:b/>
          <w:i/>
          <w:iCs/>
          <w:spacing w:val="6"/>
          <w:sz w:val="22"/>
          <w:szCs w:val="22"/>
        </w:rPr>
        <w:t xml:space="preserve"> </w:t>
      </w:r>
      <w:r w:rsidRPr="00467252">
        <w:rPr>
          <w:rFonts w:ascii="Book Antiqua" w:hAnsi="Book Antiqua"/>
          <w:b/>
          <w:i/>
          <w:iCs/>
          <w:sz w:val="22"/>
          <w:szCs w:val="22"/>
        </w:rPr>
        <w:t>1</w:t>
      </w:r>
      <w:r w:rsidRPr="00467252">
        <w:rPr>
          <w:rFonts w:ascii="Book Antiqua" w:hAnsi="Book Antiqua"/>
          <w:b/>
          <w:i/>
          <w:iCs/>
          <w:spacing w:val="6"/>
          <w:sz w:val="22"/>
          <w:szCs w:val="22"/>
        </w:rPr>
        <w:t xml:space="preserve"> </w:t>
      </w:r>
      <w:r w:rsidRPr="00467252">
        <w:rPr>
          <w:rFonts w:ascii="Book Antiqua" w:hAnsi="Book Antiqua"/>
          <w:b/>
          <w:i/>
          <w:iCs/>
          <w:sz w:val="22"/>
          <w:szCs w:val="22"/>
        </w:rPr>
        <w:t>:</w:t>
      </w:r>
      <w:r w:rsidRPr="00467252">
        <w:rPr>
          <w:rFonts w:ascii="Book Antiqua" w:hAnsi="Book Antiqua"/>
          <w:b/>
          <w:i/>
          <w:iCs/>
          <w:spacing w:val="6"/>
          <w:sz w:val="22"/>
          <w:szCs w:val="22"/>
        </w:rPr>
        <w:t xml:space="preserve"> </w:t>
      </w:r>
      <w:r w:rsidRPr="00467252">
        <w:rPr>
          <w:rFonts w:ascii="Book Antiqua" w:hAnsi="Book Antiqua"/>
          <w:b/>
          <w:i/>
          <w:iCs/>
          <w:sz w:val="22"/>
          <w:szCs w:val="22"/>
        </w:rPr>
        <w:t>Dossier</w:t>
      </w:r>
      <w:r w:rsidRPr="00467252">
        <w:rPr>
          <w:rFonts w:ascii="Book Antiqua" w:hAnsi="Book Antiqua"/>
          <w:b/>
          <w:i/>
          <w:iCs/>
          <w:spacing w:val="6"/>
          <w:sz w:val="22"/>
          <w:szCs w:val="22"/>
        </w:rPr>
        <w:t xml:space="preserve"> </w:t>
      </w:r>
      <w:r w:rsidRPr="00467252">
        <w:rPr>
          <w:rFonts w:ascii="Book Antiqua" w:hAnsi="Book Antiqua"/>
          <w:b/>
          <w:i/>
          <w:iCs/>
          <w:sz w:val="22"/>
          <w:szCs w:val="22"/>
        </w:rPr>
        <w:t>administratif</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Il</w:t>
      </w:r>
      <w:r w:rsidRPr="00467252">
        <w:rPr>
          <w:rFonts w:ascii="Book Antiqua" w:hAnsi="Book Antiqua"/>
          <w:spacing w:val="6"/>
          <w:sz w:val="22"/>
          <w:szCs w:val="22"/>
        </w:rPr>
        <w:t xml:space="preserve"> </w:t>
      </w:r>
      <w:r w:rsidRPr="00467252">
        <w:rPr>
          <w:rFonts w:ascii="Book Antiqua" w:hAnsi="Book Antiqua"/>
          <w:sz w:val="22"/>
          <w:szCs w:val="22"/>
        </w:rPr>
        <w:t>comprend</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ind w:left="567" w:hanging="283"/>
        <w:jc w:val="both"/>
        <w:rPr>
          <w:rFonts w:ascii="Book Antiqua" w:hAnsi="Book Antiqua"/>
          <w:sz w:val="22"/>
          <w:szCs w:val="22"/>
        </w:rPr>
      </w:pPr>
      <w:r w:rsidRPr="00467252">
        <w:rPr>
          <w:rFonts w:ascii="Book Antiqua" w:hAnsi="Book Antiqua"/>
          <w:w w:val="93"/>
          <w:sz w:val="22"/>
          <w:szCs w:val="22"/>
        </w:rPr>
        <w:t>i.</w:t>
      </w:r>
      <w:r w:rsidRPr="00467252">
        <w:rPr>
          <w:rFonts w:ascii="Book Antiqua" w:hAnsi="Book Antiqua"/>
          <w:spacing w:val="-6"/>
          <w:sz w:val="22"/>
          <w:szCs w:val="22"/>
        </w:rPr>
        <w:t xml:space="preserve"> </w:t>
      </w:r>
      <w:r w:rsidRPr="00467252">
        <w:rPr>
          <w:rFonts w:ascii="Book Antiqua" w:hAnsi="Book Antiqua"/>
          <w:w w:val="93"/>
          <w:sz w:val="22"/>
          <w:szCs w:val="22"/>
        </w:rPr>
        <w:t>Tous</w:t>
      </w:r>
      <w:r w:rsidRPr="00467252">
        <w:rPr>
          <w:rFonts w:ascii="Book Antiqua" w:hAnsi="Book Antiqua"/>
          <w:spacing w:val="-6"/>
          <w:sz w:val="22"/>
          <w:szCs w:val="22"/>
        </w:rPr>
        <w:t xml:space="preserve"> </w:t>
      </w:r>
      <w:r w:rsidRPr="00467252">
        <w:rPr>
          <w:rFonts w:ascii="Book Antiqua" w:hAnsi="Book Antiqua"/>
          <w:w w:val="93"/>
          <w:sz w:val="22"/>
          <w:szCs w:val="22"/>
        </w:rPr>
        <w:t>les</w:t>
      </w:r>
      <w:r w:rsidRPr="00467252">
        <w:rPr>
          <w:rFonts w:ascii="Book Antiqua" w:hAnsi="Book Antiqua"/>
          <w:spacing w:val="-6"/>
          <w:sz w:val="22"/>
          <w:szCs w:val="22"/>
        </w:rPr>
        <w:t xml:space="preserve"> </w:t>
      </w:r>
      <w:r w:rsidRPr="00467252">
        <w:rPr>
          <w:rFonts w:ascii="Book Antiqua" w:hAnsi="Book Antiqua"/>
          <w:w w:val="93"/>
          <w:sz w:val="22"/>
          <w:szCs w:val="22"/>
        </w:rPr>
        <w:t>documents</w:t>
      </w:r>
      <w:r w:rsidRPr="00467252">
        <w:rPr>
          <w:rFonts w:ascii="Book Antiqua" w:hAnsi="Book Antiqua"/>
          <w:spacing w:val="-6"/>
          <w:sz w:val="22"/>
          <w:szCs w:val="22"/>
        </w:rPr>
        <w:t xml:space="preserve"> </w:t>
      </w:r>
      <w:r w:rsidRPr="00467252">
        <w:rPr>
          <w:rFonts w:ascii="Book Antiqua" w:hAnsi="Book Antiqua"/>
          <w:w w:val="93"/>
          <w:sz w:val="22"/>
          <w:szCs w:val="22"/>
        </w:rPr>
        <w:t>attestant</w:t>
      </w:r>
      <w:r w:rsidRPr="00467252">
        <w:rPr>
          <w:rFonts w:ascii="Book Antiqua" w:hAnsi="Book Antiqua"/>
          <w:spacing w:val="-6"/>
          <w:sz w:val="22"/>
          <w:szCs w:val="22"/>
        </w:rPr>
        <w:t xml:space="preserve"> </w:t>
      </w:r>
      <w:r w:rsidRPr="00467252">
        <w:rPr>
          <w:rFonts w:ascii="Book Antiqua" w:hAnsi="Book Antiqua"/>
          <w:w w:val="93"/>
          <w:sz w:val="22"/>
          <w:szCs w:val="22"/>
        </w:rPr>
        <w:t>que</w:t>
      </w:r>
      <w:r w:rsidRPr="00467252">
        <w:rPr>
          <w:rFonts w:ascii="Book Antiqua" w:hAnsi="Book Antiqua"/>
          <w:spacing w:val="-6"/>
          <w:sz w:val="22"/>
          <w:szCs w:val="22"/>
        </w:rPr>
        <w:t xml:space="preserve"> </w:t>
      </w:r>
      <w:r w:rsidRPr="00467252">
        <w:rPr>
          <w:rFonts w:ascii="Book Antiqua" w:hAnsi="Book Antiqua"/>
          <w:w w:val="93"/>
          <w:sz w:val="22"/>
          <w:szCs w:val="22"/>
        </w:rPr>
        <w:t>le</w:t>
      </w:r>
      <w:r w:rsidRPr="00467252">
        <w:rPr>
          <w:rFonts w:ascii="Book Antiqua" w:hAnsi="Book Antiqua"/>
          <w:spacing w:val="-6"/>
          <w:sz w:val="22"/>
          <w:szCs w:val="22"/>
        </w:rPr>
        <w:t xml:space="preserve"> </w:t>
      </w:r>
      <w:r w:rsidRPr="00467252">
        <w:rPr>
          <w:rFonts w:ascii="Book Antiqua" w:hAnsi="Book Antiqua"/>
          <w:w w:val="93"/>
          <w:sz w:val="22"/>
          <w:szCs w:val="22"/>
        </w:rPr>
        <w:t>soumissionnaire</w:t>
      </w:r>
      <w:r w:rsidRPr="00467252">
        <w:rPr>
          <w:rFonts w:ascii="Book Antiqua" w:hAnsi="Book Antiqua"/>
          <w:spacing w:val="-6"/>
          <w:sz w:val="22"/>
          <w:szCs w:val="22"/>
        </w:rPr>
        <w:t xml:space="preserve"> </w:t>
      </w:r>
      <w:r w:rsidRPr="00467252">
        <w:rPr>
          <w:rFonts w:ascii="Book Antiqua" w:hAnsi="Book Antiqua"/>
          <w:w w:val="93"/>
          <w:sz w:val="22"/>
          <w:szCs w:val="22"/>
        </w:rPr>
        <w:t>:</w:t>
      </w:r>
    </w:p>
    <w:p w:rsidR="00A540F3" w:rsidRPr="00467252" w:rsidRDefault="00A540F3" w:rsidP="00A540F3">
      <w:pPr>
        <w:widowControl w:val="0"/>
        <w:autoSpaceDE w:val="0"/>
        <w:ind w:left="851" w:hanging="284"/>
        <w:jc w:val="both"/>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A</w:t>
      </w:r>
      <w:r w:rsidRPr="00467252">
        <w:rPr>
          <w:rFonts w:ascii="Book Antiqua" w:hAnsi="Book Antiqua"/>
          <w:spacing w:val="13"/>
          <w:sz w:val="22"/>
          <w:szCs w:val="22"/>
        </w:rPr>
        <w:t xml:space="preserve"> </w:t>
      </w:r>
      <w:r w:rsidRPr="00467252">
        <w:rPr>
          <w:rFonts w:ascii="Book Antiqua" w:hAnsi="Book Antiqua"/>
          <w:sz w:val="22"/>
          <w:szCs w:val="22"/>
        </w:rPr>
        <w:t>souscrit</w:t>
      </w:r>
      <w:r w:rsidRPr="00467252">
        <w:rPr>
          <w:rFonts w:ascii="Book Antiqua" w:hAnsi="Book Antiqua"/>
          <w:spacing w:val="13"/>
          <w:sz w:val="22"/>
          <w:szCs w:val="22"/>
        </w:rPr>
        <w:t xml:space="preserve"> </w:t>
      </w:r>
      <w:r w:rsidRPr="00467252">
        <w:rPr>
          <w:rFonts w:ascii="Book Antiqua" w:hAnsi="Book Antiqua"/>
          <w:sz w:val="22"/>
          <w:szCs w:val="22"/>
        </w:rPr>
        <w:t>les</w:t>
      </w:r>
      <w:r w:rsidRPr="00467252">
        <w:rPr>
          <w:rFonts w:ascii="Book Antiqua" w:hAnsi="Book Antiqua"/>
          <w:spacing w:val="13"/>
          <w:sz w:val="22"/>
          <w:szCs w:val="22"/>
        </w:rPr>
        <w:t xml:space="preserve"> </w:t>
      </w:r>
      <w:r w:rsidRPr="00467252">
        <w:rPr>
          <w:rFonts w:ascii="Book Antiqua" w:hAnsi="Book Antiqua"/>
          <w:sz w:val="22"/>
          <w:szCs w:val="22"/>
        </w:rPr>
        <w:t>déclarations</w:t>
      </w:r>
      <w:r w:rsidRPr="00467252">
        <w:rPr>
          <w:rFonts w:ascii="Book Antiqua" w:hAnsi="Book Antiqua"/>
          <w:spacing w:val="13"/>
          <w:sz w:val="22"/>
          <w:szCs w:val="22"/>
        </w:rPr>
        <w:t xml:space="preserve"> </w:t>
      </w:r>
      <w:r w:rsidRPr="00467252">
        <w:rPr>
          <w:rFonts w:ascii="Book Antiqua" w:hAnsi="Book Antiqua"/>
          <w:sz w:val="22"/>
          <w:szCs w:val="22"/>
        </w:rPr>
        <w:t>prévues</w:t>
      </w:r>
      <w:r w:rsidRPr="00467252">
        <w:rPr>
          <w:rFonts w:ascii="Book Antiqua" w:hAnsi="Book Antiqua"/>
          <w:spacing w:val="13"/>
          <w:sz w:val="22"/>
          <w:szCs w:val="22"/>
        </w:rPr>
        <w:t xml:space="preserve"> </w:t>
      </w:r>
      <w:r w:rsidRPr="00467252">
        <w:rPr>
          <w:rFonts w:ascii="Book Antiqua" w:hAnsi="Book Antiqua"/>
          <w:sz w:val="22"/>
          <w:szCs w:val="22"/>
        </w:rPr>
        <w:t>par</w:t>
      </w:r>
      <w:r w:rsidRPr="00467252">
        <w:rPr>
          <w:rFonts w:ascii="Book Antiqua" w:hAnsi="Book Antiqua"/>
          <w:spacing w:val="13"/>
          <w:sz w:val="22"/>
          <w:szCs w:val="22"/>
        </w:rPr>
        <w:t xml:space="preserve"> </w:t>
      </w:r>
      <w:r w:rsidRPr="00467252">
        <w:rPr>
          <w:rFonts w:ascii="Book Antiqua" w:hAnsi="Book Antiqua"/>
          <w:sz w:val="22"/>
          <w:szCs w:val="22"/>
        </w:rPr>
        <w:t>les</w:t>
      </w:r>
      <w:r w:rsidRPr="00467252">
        <w:rPr>
          <w:rFonts w:ascii="Book Antiqua" w:hAnsi="Book Antiqua"/>
          <w:spacing w:val="13"/>
          <w:sz w:val="22"/>
          <w:szCs w:val="22"/>
        </w:rPr>
        <w:t xml:space="preserve"> </w:t>
      </w:r>
      <w:r w:rsidRPr="00467252">
        <w:rPr>
          <w:rFonts w:ascii="Book Antiqua" w:hAnsi="Book Antiqua"/>
          <w:sz w:val="22"/>
          <w:szCs w:val="22"/>
        </w:rPr>
        <w:t>lois</w:t>
      </w:r>
      <w:r w:rsidRPr="00467252">
        <w:rPr>
          <w:rFonts w:ascii="Book Antiqua" w:hAnsi="Book Antiqua"/>
          <w:spacing w:val="13"/>
          <w:sz w:val="22"/>
          <w:szCs w:val="22"/>
        </w:rPr>
        <w:t xml:space="preserve"> </w:t>
      </w:r>
      <w:r w:rsidRPr="00467252">
        <w:rPr>
          <w:rFonts w:ascii="Book Antiqua" w:hAnsi="Book Antiqua"/>
          <w:sz w:val="22"/>
          <w:szCs w:val="22"/>
        </w:rPr>
        <w:t>et règlements</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Pr="00467252">
        <w:rPr>
          <w:rFonts w:ascii="Book Antiqua" w:hAnsi="Book Antiqua"/>
          <w:sz w:val="22"/>
          <w:szCs w:val="22"/>
        </w:rPr>
        <w:t>vigueur</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ind w:left="851" w:hanging="284"/>
        <w:jc w:val="both"/>
        <w:rPr>
          <w:rFonts w:ascii="Book Antiqua" w:hAnsi="Book Antiqua"/>
          <w:sz w:val="22"/>
          <w:szCs w:val="22"/>
        </w:rPr>
      </w:pPr>
      <w:r w:rsidRPr="00467252">
        <w:rPr>
          <w:rFonts w:ascii="Book Antiqua" w:hAnsi="Book Antiqua"/>
          <w:sz w:val="22"/>
          <w:szCs w:val="22"/>
        </w:rPr>
        <w:t>- A acquitté les droits, taxes, impôts, cotisations, contributions, redevances ou prélèvements de quelque</w:t>
      </w:r>
      <w:r w:rsidRPr="00467252">
        <w:rPr>
          <w:rFonts w:ascii="Book Antiqua" w:hAnsi="Book Antiqua"/>
          <w:spacing w:val="6"/>
          <w:sz w:val="22"/>
          <w:szCs w:val="22"/>
        </w:rPr>
        <w:t xml:space="preserve"> </w:t>
      </w:r>
      <w:r w:rsidRPr="00467252">
        <w:rPr>
          <w:rFonts w:ascii="Book Antiqua" w:hAnsi="Book Antiqua"/>
          <w:sz w:val="22"/>
          <w:szCs w:val="22"/>
        </w:rPr>
        <w:t>nature</w:t>
      </w:r>
      <w:r w:rsidRPr="00467252">
        <w:rPr>
          <w:rFonts w:ascii="Book Antiqua" w:hAnsi="Book Antiqua"/>
          <w:spacing w:val="6"/>
          <w:sz w:val="22"/>
          <w:szCs w:val="22"/>
        </w:rPr>
        <w:t xml:space="preserve"> </w:t>
      </w:r>
      <w:r w:rsidRPr="00467252">
        <w:rPr>
          <w:rFonts w:ascii="Book Antiqua" w:hAnsi="Book Antiqua"/>
          <w:sz w:val="22"/>
          <w:szCs w:val="22"/>
        </w:rPr>
        <w:t>que</w:t>
      </w:r>
      <w:r w:rsidRPr="00467252">
        <w:rPr>
          <w:rFonts w:ascii="Book Antiqua" w:hAnsi="Book Antiqua"/>
          <w:spacing w:val="6"/>
          <w:sz w:val="22"/>
          <w:szCs w:val="22"/>
        </w:rPr>
        <w:t xml:space="preserve"> </w:t>
      </w:r>
      <w:r w:rsidRPr="00467252">
        <w:rPr>
          <w:rFonts w:ascii="Book Antiqua" w:hAnsi="Book Antiqua"/>
          <w:sz w:val="22"/>
          <w:szCs w:val="22"/>
        </w:rPr>
        <w:t>ce</w:t>
      </w:r>
      <w:r w:rsidRPr="00467252">
        <w:rPr>
          <w:rFonts w:ascii="Book Antiqua" w:hAnsi="Book Antiqua"/>
          <w:spacing w:val="6"/>
          <w:sz w:val="22"/>
          <w:szCs w:val="22"/>
        </w:rPr>
        <w:t xml:space="preserve"> </w:t>
      </w:r>
      <w:r w:rsidRPr="00467252">
        <w:rPr>
          <w:rFonts w:ascii="Book Antiqua" w:hAnsi="Book Antiqua"/>
          <w:sz w:val="22"/>
          <w:szCs w:val="22"/>
        </w:rPr>
        <w:t>soit</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ind w:left="851" w:hanging="284"/>
        <w:jc w:val="both"/>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N’est pas en état de liquidation judiciaire ou en faillite</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ind w:left="709" w:hanging="142"/>
        <w:jc w:val="both"/>
        <w:rPr>
          <w:rFonts w:ascii="Book Antiqua" w:hAnsi="Book Antiqua"/>
          <w:sz w:val="22"/>
          <w:szCs w:val="22"/>
        </w:rPr>
      </w:pPr>
      <w:r w:rsidRPr="00467252">
        <w:rPr>
          <w:rFonts w:ascii="Book Antiqua" w:hAnsi="Book Antiqua"/>
          <w:sz w:val="22"/>
          <w:szCs w:val="22"/>
        </w:rPr>
        <w:t>- N’est pas frappé de l’une des interdictions ou d’échéances</w:t>
      </w:r>
      <w:r w:rsidRPr="00467252">
        <w:rPr>
          <w:rFonts w:ascii="Book Antiqua" w:hAnsi="Book Antiqua"/>
          <w:spacing w:val="4"/>
          <w:sz w:val="22"/>
          <w:szCs w:val="22"/>
        </w:rPr>
        <w:t xml:space="preserve"> </w:t>
      </w:r>
      <w:r w:rsidRPr="00467252">
        <w:rPr>
          <w:rFonts w:ascii="Book Antiqua" w:hAnsi="Book Antiqua"/>
          <w:sz w:val="22"/>
          <w:szCs w:val="22"/>
        </w:rPr>
        <w:t>prévues</w:t>
      </w:r>
      <w:r w:rsidRPr="00467252">
        <w:rPr>
          <w:rFonts w:ascii="Book Antiqua" w:hAnsi="Book Antiqua"/>
          <w:spacing w:val="4"/>
          <w:sz w:val="22"/>
          <w:szCs w:val="22"/>
        </w:rPr>
        <w:t xml:space="preserve"> </w:t>
      </w:r>
      <w:r w:rsidRPr="00467252">
        <w:rPr>
          <w:rFonts w:ascii="Book Antiqua" w:hAnsi="Book Antiqua"/>
          <w:sz w:val="22"/>
          <w:szCs w:val="22"/>
        </w:rPr>
        <w:t>par</w:t>
      </w:r>
      <w:r w:rsidRPr="00467252">
        <w:rPr>
          <w:rFonts w:ascii="Book Antiqua" w:hAnsi="Book Antiqua"/>
          <w:spacing w:val="4"/>
          <w:sz w:val="22"/>
          <w:szCs w:val="22"/>
        </w:rPr>
        <w:t xml:space="preserve"> </w:t>
      </w:r>
      <w:r w:rsidRPr="00467252">
        <w:rPr>
          <w:rFonts w:ascii="Book Antiqua" w:hAnsi="Book Antiqua"/>
          <w:sz w:val="22"/>
          <w:szCs w:val="22"/>
        </w:rPr>
        <w:t>la</w:t>
      </w:r>
      <w:r w:rsidRPr="00467252">
        <w:rPr>
          <w:rFonts w:ascii="Book Antiqua" w:hAnsi="Book Antiqua"/>
          <w:spacing w:val="4"/>
          <w:sz w:val="22"/>
          <w:szCs w:val="22"/>
        </w:rPr>
        <w:t xml:space="preserve"> </w:t>
      </w:r>
      <w:r w:rsidRPr="00467252">
        <w:rPr>
          <w:rFonts w:ascii="Book Antiqua" w:hAnsi="Book Antiqua"/>
          <w:sz w:val="22"/>
          <w:szCs w:val="22"/>
        </w:rPr>
        <w:t>législation</w:t>
      </w:r>
      <w:r w:rsidRPr="00467252">
        <w:rPr>
          <w:rFonts w:ascii="Book Antiqua" w:hAnsi="Book Antiqua"/>
          <w:spacing w:val="4"/>
          <w:sz w:val="22"/>
          <w:szCs w:val="22"/>
        </w:rPr>
        <w:t xml:space="preserve"> </w:t>
      </w:r>
      <w:r w:rsidRPr="00467252">
        <w:rPr>
          <w:rFonts w:ascii="Book Antiqua" w:hAnsi="Book Antiqua"/>
          <w:sz w:val="22"/>
          <w:szCs w:val="22"/>
        </w:rPr>
        <w:t>en</w:t>
      </w:r>
      <w:r w:rsidRPr="00467252">
        <w:rPr>
          <w:rFonts w:ascii="Book Antiqua" w:hAnsi="Book Antiqua"/>
          <w:spacing w:val="4"/>
          <w:sz w:val="22"/>
          <w:szCs w:val="22"/>
        </w:rPr>
        <w:t xml:space="preserve"> </w:t>
      </w:r>
      <w:r w:rsidRPr="00467252">
        <w:rPr>
          <w:rFonts w:ascii="Book Antiqua" w:hAnsi="Book Antiqua"/>
          <w:sz w:val="22"/>
          <w:szCs w:val="22"/>
        </w:rPr>
        <w:t>vigueur.</w:t>
      </w:r>
    </w:p>
    <w:p w:rsidR="00A540F3" w:rsidRPr="00467252" w:rsidRDefault="00A540F3" w:rsidP="00A540F3">
      <w:pPr>
        <w:widowControl w:val="0"/>
        <w:tabs>
          <w:tab w:val="left" w:pos="3840"/>
        </w:tabs>
        <w:autoSpaceDE w:val="0"/>
        <w:ind w:left="567" w:hanging="283"/>
        <w:jc w:val="both"/>
        <w:rPr>
          <w:rFonts w:ascii="Book Antiqua" w:hAnsi="Book Antiqua"/>
          <w:sz w:val="22"/>
          <w:szCs w:val="22"/>
        </w:rPr>
      </w:pPr>
      <w:r w:rsidRPr="00467252">
        <w:rPr>
          <w:rFonts w:ascii="Book Antiqua" w:hAnsi="Book Antiqua"/>
          <w:sz w:val="22"/>
          <w:szCs w:val="22"/>
        </w:rPr>
        <w:t>ii. La</w:t>
      </w:r>
      <w:r w:rsidRPr="00467252">
        <w:rPr>
          <w:rFonts w:ascii="Book Antiqua" w:hAnsi="Book Antiqua"/>
          <w:spacing w:val="28"/>
          <w:sz w:val="22"/>
          <w:szCs w:val="22"/>
        </w:rPr>
        <w:t xml:space="preserve"> </w:t>
      </w:r>
      <w:r w:rsidRPr="00467252">
        <w:rPr>
          <w:rFonts w:ascii="Book Antiqua" w:hAnsi="Book Antiqua"/>
          <w:sz w:val="22"/>
          <w:szCs w:val="22"/>
        </w:rPr>
        <w:t>caution</w:t>
      </w:r>
      <w:r w:rsidRPr="00467252">
        <w:rPr>
          <w:rFonts w:ascii="Book Antiqua" w:hAnsi="Book Antiqua"/>
          <w:spacing w:val="28"/>
          <w:sz w:val="22"/>
          <w:szCs w:val="22"/>
        </w:rPr>
        <w:t xml:space="preserve"> </w:t>
      </w:r>
      <w:r w:rsidRPr="00467252">
        <w:rPr>
          <w:rFonts w:ascii="Book Antiqua" w:hAnsi="Book Antiqua"/>
          <w:sz w:val="22"/>
          <w:szCs w:val="22"/>
        </w:rPr>
        <w:t>de</w:t>
      </w:r>
      <w:r w:rsidRPr="00467252">
        <w:rPr>
          <w:rFonts w:ascii="Book Antiqua" w:hAnsi="Book Antiqua"/>
          <w:spacing w:val="28"/>
          <w:sz w:val="22"/>
          <w:szCs w:val="22"/>
        </w:rPr>
        <w:t xml:space="preserve"> </w:t>
      </w:r>
      <w:r w:rsidRPr="00467252">
        <w:rPr>
          <w:rFonts w:ascii="Book Antiqua" w:hAnsi="Book Antiqua"/>
          <w:sz w:val="22"/>
          <w:szCs w:val="22"/>
        </w:rPr>
        <w:t>soumission</w:t>
      </w:r>
      <w:r w:rsidRPr="00467252">
        <w:rPr>
          <w:rFonts w:ascii="Book Antiqua" w:hAnsi="Book Antiqua"/>
          <w:spacing w:val="28"/>
          <w:sz w:val="22"/>
          <w:szCs w:val="22"/>
        </w:rPr>
        <w:t xml:space="preserve"> </w:t>
      </w:r>
      <w:r w:rsidRPr="00467252">
        <w:rPr>
          <w:rFonts w:ascii="Book Antiqua" w:hAnsi="Book Antiqua"/>
          <w:sz w:val="22"/>
          <w:szCs w:val="22"/>
        </w:rPr>
        <w:t>établie</w:t>
      </w:r>
      <w:r w:rsidRPr="00467252">
        <w:rPr>
          <w:rFonts w:ascii="Book Antiqua" w:hAnsi="Book Antiqua"/>
          <w:spacing w:val="28"/>
          <w:sz w:val="22"/>
          <w:szCs w:val="22"/>
        </w:rPr>
        <w:t xml:space="preserve"> </w:t>
      </w:r>
      <w:r w:rsidRPr="00467252">
        <w:rPr>
          <w:rFonts w:ascii="Book Antiqua" w:hAnsi="Book Antiqua"/>
          <w:sz w:val="22"/>
          <w:szCs w:val="22"/>
        </w:rPr>
        <w:t>conformément aux</w:t>
      </w:r>
      <w:r w:rsidRPr="00467252">
        <w:rPr>
          <w:rFonts w:ascii="Book Antiqua" w:hAnsi="Book Antiqua"/>
          <w:spacing w:val="6"/>
          <w:sz w:val="22"/>
          <w:szCs w:val="22"/>
        </w:rPr>
        <w:t xml:space="preserve"> </w:t>
      </w:r>
      <w:r w:rsidRPr="00467252">
        <w:rPr>
          <w:rFonts w:ascii="Book Antiqua" w:hAnsi="Book Antiqua"/>
          <w:sz w:val="22"/>
          <w:szCs w:val="22"/>
        </w:rPr>
        <w:t>dispositions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l’article</w:t>
      </w:r>
      <w:r w:rsidRPr="00467252">
        <w:rPr>
          <w:rFonts w:ascii="Book Antiqua" w:hAnsi="Book Antiqua"/>
          <w:spacing w:val="6"/>
          <w:sz w:val="22"/>
          <w:szCs w:val="22"/>
        </w:rPr>
        <w:t xml:space="preserve"> </w:t>
      </w:r>
      <w:r w:rsidRPr="00467252">
        <w:rPr>
          <w:rFonts w:ascii="Book Antiqua" w:hAnsi="Book Antiqua"/>
          <w:sz w:val="22"/>
          <w:szCs w:val="22"/>
        </w:rPr>
        <w:t>17</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b/>
          <w:i/>
          <w:sz w:val="22"/>
          <w:szCs w:val="22"/>
        </w:rPr>
        <w:t xml:space="preserve"> </w:t>
      </w:r>
      <w:r w:rsidRPr="00467252">
        <w:rPr>
          <w:rFonts w:ascii="Book Antiqua" w:hAnsi="Book Antiqua"/>
          <w:sz w:val="22"/>
          <w:szCs w:val="22"/>
        </w:rPr>
        <w:t>RGAO</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ind w:left="567" w:hanging="283"/>
        <w:jc w:val="both"/>
        <w:rPr>
          <w:rFonts w:ascii="Book Antiqua" w:hAnsi="Book Antiqua"/>
          <w:sz w:val="22"/>
          <w:szCs w:val="22"/>
        </w:rPr>
      </w:pPr>
      <w:r w:rsidRPr="00467252">
        <w:rPr>
          <w:rFonts w:ascii="Book Antiqua" w:hAnsi="Book Antiqua"/>
          <w:sz w:val="22"/>
          <w:szCs w:val="22"/>
        </w:rPr>
        <w:t>iii.</w:t>
      </w:r>
      <w:r w:rsidRPr="00467252">
        <w:rPr>
          <w:rFonts w:ascii="Book Antiqua" w:hAnsi="Book Antiqua"/>
          <w:spacing w:val="15"/>
          <w:sz w:val="22"/>
          <w:szCs w:val="22"/>
        </w:rPr>
        <w:t xml:space="preserve"> </w:t>
      </w:r>
      <w:r w:rsidRPr="00467252">
        <w:rPr>
          <w:rFonts w:ascii="Book Antiqua" w:hAnsi="Book Antiqua"/>
          <w:sz w:val="22"/>
          <w:szCs w:val="22"/>
        </w:rPr>
        <w:t>La confirmation écrite habilitant le signataire de l’offre à engager le Soumissionnaire, conformé- ment</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dispositions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l’article</w:t>
      </w:r>
      <w:r w:rsidRPr="00467252">
        <w:rPr>
          <w:rFonts w:ascii="Book Antiqua" w:hAnsi="Book Antiqua"/>
          <w:spacing w:val="6"/>
          <w:sz w:val="22"/>
          <w:szCs w:val="22"/>
        </w:rPr>
        <w:t xml:space="preserve"> </w:t>
      </w:r>
      <w:r w:rsidRPr="00467252">
        <w:rPr>
          <w:rFonts w:ascii="Book Antiqua" w:hAnsi="Book Antiqua"/>
          <w:sz w:val="22"/>
          <w:szCs w:val="22"/>
        </w:rPr>
        <w:t>6.1</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RGAO</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jc w:val="both"/>
        <w:rPr>
          <w:rFonts w:ascii="Book Antiqua" w:hAnsi="Book Antiqua"/>
          <w:b/>
          <w:sz w:val="22"/>
          <w:szCs w:val="22"/>
        </w:rPr>
      </w:pPr>
    </w:p>
    <w:p w:rsidR="00A540F3" w:rsidRPr="00467252" w:rsidRDefault="00A540F3" w:rsidP="00A540F3">
      <w:pPr>
        <w:widowControl w:val="0"/>
        <w:autoSpaceDE w:val="0"/>
        <w:jc w:val="both"/>
        <w:rPr>
          <w:rFonts w:ascii="Book Antiqua" w:hAnsi="Book Antiqua"/>
          <w:b/>
          <w:sz w:val="22"/>
          <w:szCs w:val="22"/>
        </w:rPr>
      </w:pPr>
      <w:r w:rsidRPr="00467252">
        <w:rPr>
          <w:rFonts w:ascii="Book Antiqua" w:hAnsi="Book Antiqua"/>
          <w:b/>
          <w:i/>
          <w:iCs/>
          <w:sz w:val="22"/>
          <w:szCs w:val="22"/>
        </w:rPr>
        <w:t>b.</w:t>
      </w:r>
      <w:r w:rsidRPr="00467252">
        <w:rPr>
          <w:rFonts w:ascii="Book Antiqua" w:hAnsi="Book Antiqua"/>
          <w:b/>
          <w:i/>
          <w:iCs/>
          <w:spacing w:val="6"/>
          <w:sz w:val="22"/>
          <w:szCs w:val="22"/>
        </w:rPr>
        <w:t xml:space="preserve"> </w:t>
      </w:r>
      <w:r w:rsidRPr="00467252">
        <w:rPr>
          <w:rFonts w:ascii="Book Antiqua" w:hAnsi="Book Antiqua"/>
          <w:b/>
          <w:i/>
          <w:iCs/>
          <w:sz w:val="22"/>
          <w:szCs w:val="22"/>
        </w:rPr>
        <w:t>Volume</w:t>
      </w:r>
      <w:r w:rsidRPr="00467252">
        <w:rPr>
          <w:rFonts w:ascii="Book Antiqua" w:hAnsi="Book Antiqua"/>
          <w:i/>
          <w:iCs/>
          <w:spacing w:val="6"/>
          <w:sz w:val="22"/>
          <w:szCs w:val="22"/>
        </w:rPr>
        <w:t xml:space="preserve"> </w:t>
      </w:r>
      <w:r w:rsidRPr="00467252">
        <w:rPr>
          <w:rFonts w:ascii="Book Antiqua" w:hAnsi="Book Antiqua"/>
          <w:b/>
          <w:i/>
          <w:iCs/>
          <w:sz w:val="22"/>
          <w:szCs w:val="22"/>
        </w:rPr>
        <w:t>2</w:t>
      </w:r>
      <w:r w:rsidRPr="00467252">
        <w:rPr>
          <w:rFonts w:ascii="Book Antiqua" w:hAnsi="Book Antiqua"/>
          <w:b/>
          <w:i/>
          <w:iCs/>
          <w:spacing w:val="6"/>
          <w:sz w:val="22"/>
          <w:szCs w:val="22"/>
        </w:rPr>
        <w:t xml:space="preserve"> </w:t>
      </w:r>
      <w:r w:rsidRPr="00467252">
        <w:rPr>
          <w:rFonts w:ascii="Book Antiqua" w:hAnsi="Book Antiqua"/>
          <w:b/>
          <w:i/>
          <w:iCs/>
          <w:sz w:val="22"/>
          <w:szCs w:val="22"/>
        </w:rPr>
        <w:t>:</w:t>
      </w:r>
      <w:r w:rsidRPr="00467252">
        <w:rPr>
          <w:rFonts w:ascii="Book Antiqua" w:hAnsi="Book Antiqua"/>
          <w:b/>
          <w:i/>
          <w:iCs/>
          <w:spacing w:val="6"/>
          <w:sz w:val="22"/>
          <w:szCs w:val="22"/>
        </w:rPr>
        <w:t xml:space="preserve"> </w:t>
      </w:r>
      <w:r w:rsidRPr="00467252">
        <w:rPr>
          <w:rFonts w:ascii="Book Antiqua" w:hAnsi="Book Antiqua"/>
          <w:b/>
          <w:i/>
          <w:iCs/>
          <w:sz w:val="22"/>
          <w:szCs w:val="22"/>
        </w:rPr>
        <w:t>Offre</w:t>
      </w:r>
      <w:r w:rsidRPr="00467252">
        <w:rPr>
          <w:rFonts w:ascii="Book Antiqua" w:hAnsi="Book Antiqua"/>
          <w:b/>
          <w:i/>
          <w:iCs/>
          <w:spacing w:val="6"/>
          <w:sz w:val="22"/>
          <w:szCs w:val="22"/>
        </w:rPr>
        <w:t xml:space="preserve"> </w:t>
      </w:r>
      <w:r w:rsidRPr="00467252">
        <w:rPr>
          <w:rFonts w:ascii="Book Antiqua" w:hAnsi="Book Antiqua"/>
          <w:b/>
          <w:i/>
          <w:iCs/>
          <w:sz w:val="22"/>
          <w:szCs w:val="22"/>
        </w:rPr>
        <w:t>technique</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i/>
          <w:iCs/>
          <w:sz w:val="22"/>
          <w:szCs w:val="22"/>
        </w:rPr>
        <w:t>b.1.</w:t>
      </w:r>
      <w:r w:rsidRPr="00467252">
        <w:rPr>
          <w:rFonts w:ascii="Book Antiqua" w:hAnsi="Book Antiqua"/>
          <w:i/>
          <w:iCs/>
          <w:spacing w:val="6"/>
          <w:sz w:val="22"/>
          <w:szCs w:val="22"/>
        </w:rPr>
        <w:t xml:space="preserve"> </w:t>
      </w:r>
      <w:r w:rsidRPr="00467252">
        <w:rPr>
          <w:rFonts w:ascii="Book Antiqua" w:hAnsi="Book Antiqua"/>
          <w:i/>
          <w:iCs/>
          <w:sz w:val="22"/>
          <w:szCs w:val="22"/>
        </w:rPr>
        <w:t>Les</w:t>
      </w:r>
      <w:r w:rsidRPr="00467252">
        <w:rPr>
          <w:rFonts w:ascii="Book Antiqua" w:hAnsi="Book Antiqua"/>
          <w:i/>
          <w:iCs/>
          <w:spacing w:val="6"/>
          <w:sz w:val="22"/>
          <w:szCs w:val="22"/>
        </w:rPr>
        <w:t xml:space="preserve"> </w:t>
      </w:r>
      <w:r w:rsidRPr="00467252">
        <w:rPr>
          <w:rFonts w:ascii="Book Antiqua" w:hAnsi="Book Antiqua"/>
          <w:i/>
          <w:iCs/>
          <w:sz w:val="22"/>
          <w:szCs w:val="22"/>
        </w:rPr>
        <w:t>renseignements</w:t>
      </w:r>
      <w:r w:rsidRPr="00467252">
        <w:rPr>
          <w:rFonts w:ascii="Book Antiqua" w:hAnsi="Book Antiqua"/>
          <w:i/>
          <w:iCs/>
          <w:spacing w:val="6"/>
          <w:sz w:val="22"/>
          <w:szCs w:val="22"/>
        </w:rPr>
        <w:t xml:space="preserve"> </w:t>
      </w:r>
      <w:r w:rsidRPr="00467252">
        <w:rPr>
          <w:rFonts w:ascii="Book Antiqua" w:hAnsi="Book Antiqua"/>
          <w:i/>
          <w:iCs/>
          <w:sz w:val="22"/>
          <w:szCs w:val="22"/>
        </w:rPr>
        <w:t>sur</w:t>
      </w:r>
      <w:r w:rsidRPr="00467252">
        <w:rPr>
          <w:rFonts w:ascii="Book Antiqua" w:hAnsi="Book Antiqua"/>
          <w:i/>
          <w:iCs/>
          <w:spacing w:val="6"/>
          <w:sz w:val="22"/>
          <w:szCs w:val="22"/>
        </w:rPr>
        <w:t xml:space="preserve"> </w:t>
      </w:r>
      <w:r w:rsidRPr="00467252">
        <w:rPr>
          <w:rFonts w:ascii="Book Antiqua" w:hAnsi="Book Antiqua"/>
          <w:i/>
          <w:iCs/>
          <w:sz w:val="22"/>
          <w:szCs w:val="22"/>
        </w:rPr>
        <w:t>les</w:t>
      </w:r>
      <w:r w:rsidRPr="00467252">
        <w:rPr>
          <w:rFonts w:ascii="Book Antiqua" w:hAnsi="Book Antiqua"/>
          <w:i/>
          <w:iCs/>
          <w:spacing w:val="6"/>
          <w:sz w:val="22"/>
          <w:szCs w:val="22"/>
        </w:rPr>
        <w:t xml:space="preserve"> </w:t>
      </w:r>
      <w:r w:rsidRPr="00467252">
        <w:rPr>
          <w:rFonts w:ascii="Book Antiqua" w:hAnsi="Book Antiqua"/>
          <w:i/>
          <w:iCs/>
          <w:sz w:val="22"/>
          <w:szCs w:val="22"/>
        </w:rPr>
        <w:t>qualifications</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Le RPAO précise la liste des documents à fournir par</w:t>
      </w:r>
      <w:r w:rsidRPr="00467252">
        <w:rPr>
          <w:rFonts w:ascii="Book Antiqua" w:hAnsi="Book Antiqua"/>
          <w:spacing w:val="-4"/>
          <w:sz w:val="22"/>
          <w:szCs w:val="22"/>
        </w:rPr>
        <w:t xml:space="preserve"> </w:t>
      </w:r>
      <w:r w:rsidRPr="00467252">
        <w:rPr>
          <w:rFonts w:ascii="Book Antiqua" w:hAnsi="Book Antiqua"/>
          <w:sz w:val="22"/>
          <w:szCs w:val="22"/>
        </w:rPr>
        <w:t>les</w:t>
      </w:r>
      <w:r w:rsidRPr="00467252">
        <w:rPr>
          <w:rFonts w:ascii="Book Antiqua" w:hAnsi="Book Antiqua"/>
          <w:spacing w:val="-4"/>
          <w:sz w:val="22"/>
          <w:szCs w:val="22"/>
        </w:rPr>
        <w:t xml:space="preserve"> </w:t>
      </w:r>
      <w:r w:rsidRPr="00467252">
        <w:rPr>
          <w:rFonts w:ascii="Book Antiqua" w:hAnsi="Book Antiqua"/>
          <w:sz w:val="22"/>
          <w:szCs w:val="22"/>
        </w:rPr>
        <w:t>soumissionnaires</w:t>
      </w:r>
      <w:r w:rsidRPr="00467252">
        <w:rPr>
          <w:rFonts w:ascii="Book Antiqua" w:hAnsi="Book Antiqua"/>
          <w:spacing w:val="-4"/>
          <w:sz w:val="22"/>
          <w:szCs w:val="22"/>
        </w:rPr>
        <w:t xml:space="preserve"> </w:t>
      </w:r>
      <w:r w:rsidRPr="00467252">
        <w:rPr>
          <w:rFonts w:ascii="Book Antiqua" w:hAnsi="Book Antiqua"/>
          <w:sz w:val="22"/>
          <w:szCs w:val="22"/>
        </w:rPr>
        <w:t>pour</w:t>
      </w:r>
      <w:r w:rsidRPr="00467252">
        <w:rPr>
          <w:rFonts w:ascii="Book Antiqua" w:hAnsi="Book Antiqua"/>
          <w:spacing w:val="-4"/>
          <w:sz w:val="22"/>
          <w:szCs w:val="22"/>
        </w:rPr>
        <w:t xml:space="preserve"> </w:t>
      </w:r>
      <w:r w:rsidRPr="00467252">
        <w:rPr>
          <w:rFonts w:ascii="Book Antiqua" w:hAnsi="Book Antiqua"/>
          <w:sz w:val="22"/>
          <w:szCs w:val="22"/>
        </w:rPr>
        <w:t>justifier</w:t>
      </w:r>
      <w:r w:rsidRPr="00467252">
        <w:rPr>
          <w:rFonts w:ascii="Book Antiqua" w:hAnsi="Book Antiqua"/>
          <w:spacing w:val="-4"/>
          <w:sz w:val="22"/>
          <w:szCs w:val="22"/>
        </w:rPr>
        <w:t xml:space="preserve"> </w:t>
      </w:r>
      <w:r w:rsidRPr="00467252">
        <w:rPr>
          <w:rFonts w:ascii="Book Antiqua" w:hAnsi="Book Antiqua"/>
          <w:sz w:val="22"/>
          <w:szCs w:val="22"/>
        </w:rPr>
        <w:t>les</w:t>
      </w:r>
      <w:r w:rsidRPr="00467252">
        <w:rPr>
          <w:rFonts w:ascii="Book Antiqua" w:hAnsi="Book Antiqua"/>
          <w:spacing w:val="-4"/>
          <w:sz w:val="22"/>
          <w:szCs w:val="22"/>
        </w:rPr>
        <w:t xml:space="preserve"> </w:t>
      </w:r>
      <w:r w:rsidRPr="00467252">
        <w:rPr>
          <w:rFonts w:ascii="Book Antiqua" w:hAnsi="Book Antiqua"/>
          <w:sz w:val="22"/>
          <w:szCs w:val="22"/>
        </w:rPr>
        <w:t>critères</w:t>
      </w:r>
      <w:r w:rsidRPr="00467252">
        <w:rPr>
          <w:rFonts w:ascii="Book Antiqua" w:hAnsi="Book Antiqua"/>
          <w:spacing w:val="-4"/>
          <w:sz w:val="22"/>
          <w:szCs w:val="22"/>
        </w:rPr>
        <w:t xml:space="preserve"> </w:t>
      </w:r>
      <w:r w:rsidRPr="00467252">
        <w:rPr>
          <w:rFonts w:ascii="Book Antiqua" w:hAnsi="Book Antiqua"/>
          <w:sz w:val="22"/>
          <w:szCs w:val="22"/>
        </w:rPr>
        <w:t>de qualification</w:t>
      </w:r>
      <w:r w:rsidRPr="00467252">
        <w:rPr>
          <w:rFonts w:ascii="Book Antiqua" w:hAnsi="Book Antiqua"/>
          <w:spacing w:val="6"/>
          <w:sz w:val="22"/>
          <w:szCs w:val="22"/>
        </w:rPr>
        <w:t xml:space="preserve"> </w:t>
      </w:r>
      <w:r w:rsidRPr="00467252">
        <w:rPr>
          <w:rFonts w:ascii="Book Antiqua" w:hAnsi="Book Antiqua"/>
          <w:sz w:val="22"/>
          <w:szCs w:val="22"/>
        </w:rPr>
        <w:t>mentionnés</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l’article</w:t>
      </w:r>
      <w:r w:rsidRPr="00467252">
        <w:rPr>
          <w:rFonts w:ascii="Book Antiqua" w:hAnsi="Book Antiqua"/>
          <w:spacing w:val="6"/>
          <w:sz w:val="22"/>
          <w:szCs w:val="22"/>
        </w:rPr>
        <w:t xml:space="preserve"> </w:t>
      </w:r>
      <w:r w:rsidRPr="00467252">
        <w:rPr>
          <w:rFonts w:ascii="Book Antiqua" w:hAnsi="Book Antiqua"/>
          <w:sz w:val="22"/>
          <w:szCs w:val="22"/>
        </w:rPr>
        <w:t>6.1</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RPAO.</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i/>
          <w:iCs/>
          <w:sz w:val="22"/>
          <w:szCs w:val="22"/>
        </w:rPr>
        <w:t>b.2.</w:t>
      </w:r>
      <w:r w:rsidRPr="00467252">
        <w:rPr>
          <w:rFonts w:ascii="Book Antiqua" w:hAnsi="Book Antiqua"/>
          <w:i/>
          <w:iCs/>
          <w:spacing w:val="6"/>
          <w:sz w:val="22"/>
          <w:szCs w:val="22"/>
        </w:rPr>
        <w:t xml:space="preserve"> </w:t>
      </w:r>
      <w:r w:rsidRPr="00467252">
        <w:rPr>
          <w:rFonts w:ascii="Book Antiqua" w:hAnsi="Book Antiqua"/>
          <w:i/>
          <w:iCs/>
          <w:sz w:val="22"/>
          <w:szCs w:val="22"/>
        </w:rPr>
        <w:t>Méthodologie</w:t>
      </w:r>
    </w:p>
    <w:p w:rsidR="00A540F3" w:rsidRPr="00467252" w:rsidRDefault="00A540F3" w:rsidP="00A540F3">
      <w:pPr>
        <w:widowControl w:val="0"/>
        <w:tabs>
          <w:tab w:val="left" w:pos="1360"/>
          <w:tab w:val="left" w:pos="2620"/>
          <w:tab w:val="left" w:pos="3240"/>
        </w:tabs>
        <w:autoSpaceDE w:val="0"/>
        <w:jc w:val="both"/>
        <w:rPr>
          <w:rFonts w:ascii="Book Antiqua" w:hAnsi="Book Antiqua"/>
          <w:sz w:val="22"/>
          <w:szCs w:val="22"/>
        </w:rPr>
      </w:pPr>
      <w:r w:rsidRPr="00467252">
        <w:rPr>
          <w:rFonts w:ascii="Book Antiqua" w:hAnsi="Book Antiqua"/>
          <w:sz w:val="22"/>
          <w:szCs w:val="22"/>
        </w:rPr>
        <w:t xml:space="preserve">Le RPAO précise les éléments constitutifs de la </w:t>
      </w:r>
      <w:r w:rsidRPr="00467252">
        <w:rPr>
          <w:rFonts w:ascii="Book Antiqua" w:hAnsi="Book Antiqua"/>
          <w:spacing w:val="5"/>
          <w:sz w:val="22"/>
          <w:szCs w:val="22"/>
        </w:rPr>
        <w:t>propositio</w:t>
      </w:r>
      <w:r w:rsidRPr="00467252">
        <w:rPr>
          <w:rFonts w:ascii="Book Antiqua" w:hAnsi="Book Antiqua"/>
          <w:sz w:val="22"/>
          <w:szCs w:val="22"/>
        </w:rPr>
        <w:t>n</w:t>
      </w:r>
      <w:r w:rsidRPr="00467252">
        <w:rPr>
          <w:rFonts w:ascii="Book Antiqua" w:hAnsi="Book Antiqua"/>
          <w:b/>
          <w:i/>
          <w:sz w:val="22"/>
          <w:szCs w:val="22"/>
        </w:rPr>
        <w:t xml:space="preserve"> </w:t>
      </w:r>
      <w:r w:rsidRPr="00467252">
        <w:rPr>
          <w:rFonts w:ascii="Book Antiqua" w:hAnsi="Book Antiqua"/>
          <w:spacing w:val="5"/>
          <w:sz w:val="22"/>
          <w:szCs w:val="22"/>
        </w:rPr>
        <w:t>techniqu</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 xml:space="preserve">soumissionnaires, </w:t>
      </w:r>
      <w:r w:rsidRPr="00467252">
        <w:rPr>
          <w:rFonts w:ascii="Book Antiqua" w:hAnsi="Book Antiqua"/>
          <w:sz w:val="22"/>
          <w:szCs w:val="22"/>
        </w:rPr>
        <w:t>notamment : une note méthodologique portant sur une</w:t>
      </w:r>
      <w:r w:rsidRPr="00467252">
        <w:rPr>
          <w:rFonts w:ascii="Book Antiqua" w:hAnsi="Book Antiqua"/>
          <w:spacing w:val="24"/>
          <w:sz w:val="22"/>
          <w:szCs w:val="22"/>
        </w:rPr>
        <w:t xml:space="preserve"> </w:t>
      </w:r>
      <w:r w:rsidRPr="00467252">
        <w:rPr>
          <w:rFonts w:ascii="Book Antiqua" w:hAnsi="Book Antiqua"/>
          <w:sz w:val="22"/>
          <w:szCs w:val="22"/>
        </w:rPr>
        <w:t>analyse</w:t>
      </w:r>
      <w:r w:rsidRPr="00467252">
        <w:rPr>
          <w:rFonts w:ascii="Book Antiqua" w:hAnsi="Book Antiqua"/>
          <w:spacing w:val="24"/>
          <w:sz w:val="22"/>
          <w:szCs w:val="22"/>
        </w:rPr>
        <w:t xml:space="preserve"> </w:t>
      </w:r>
      <w:r w:rsidRPr="00467252">
        <w:rPr>
          <w:rFonts w:ascii="Book Antiqua" w:hAnsi="Book Antiqua"/>
          <w:sz w:val="22"/>
          <w:szCs w:val="22"/>
        </w:rPr>
        <w:t>des</w:t>
      </w:r>
      <w:r w:rsidRPr="00467252">
        <w:rPr>
          <w:rFonts w:ascii="Book Antiqua" w:hAnsi="Book Antiqua"/>
          <w:spacing w:val="24"/>
          <w:sz w:val="22"/>
          <w:szCs w:val="22"/>
        </w:rPr>
        <w:t xml:space="preserve"> </w:t>
      </w:r>
      <w:r w:rsidRPr="00467252">
        <w:rPr>
          <w:rFonts w:ascii="Book Antiqua" w:hAnsi="Book Antiqua"/>
          <w:sz w:val="22"/>
          <w:szCs w:val="22"/>
        </w:rPr>
        <w:t>travaux</w:t>
      </w:r>
      <w:r w:rsidRPr="00467252">
        <w:rPr>
          <w:rFonts w:ascii="Book Antiqua" w:hAnsi="Book Antiqua"/>
          <w:spacing w:val="24"/>
          <w:sz w:val="22"/>
          <w:szCs w:val="22"/>
        </w:rPr>
        <w:t xml:space="preserve"> </w:t>
      </w:r>
      <w:r w:rsidRPr="00467252">
        <w:rPr>
          <w:rFonts w:ascii="Book Antiqua" w:hAnsi="Book Antiqua"/>
          <w:sz w:val="22"/>
          <w:szCs w:val="22"/>
        </w:rPr>
        <w:t>et</w:t>
      </w:r>
      <w:r w:rsidRPr="00467252">
        <w:rPr>
          <w:rFonts w:ascii="Book Antiqua" w:hAnsi="Book Antiqua"/>
          <w:spacing w:val="24"/>
          <w:sz w:val="22"/>
          <w:szCs w:val="22"/>
        </w:rPr>
        <w:t xml:space="preserve"> </w:t>
      </w:r>
      <w:r w:rsidRPr="00467252">
        <w:rPr>
          <w:rFonts w:ascii="Book Antiqua" w:hAnsi="Book Antiqua"/>
          <w:sz w:val="22"/>
          <w:szCs w:val="22"/>
        </w:rPr>
        <w:t>précisant</w:t>
      </w:r>
      <w:r w:rsidRPr="00467252">
        <w:rPr>
          <w:rFonts w:ascii="Book Antiqua" w:hAnsi="Book Antiqua"/>
          <w:spacing w:val="24"/>
          <w:sz w:val="22"/>
          <w:szCs w:val="22"/>
        </w:rPr>
        <w:t xml:space="preserve"> </w:t>
      </w:r>
      <w:r w:rsidRPr="00467252">
        <w:rPr>
          <w:rFonts w:ascii="Book Antiqua" w:hAnsi="Book Antiqua"/>
          <w:sz w:val="22"/>
          <w:szCs w:val="22"/>
        </w:rPr>
        <w:t>l’organisation et le programme que le soumissionnaire compte mettre en place ou en œuvre pour les réaliser (installations, planning, PAQ, sous-traitance, attestation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visite</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site</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cas</w:t>
      </w:r>
      <w:r w:rsidRPr="00467252">
        <w:rPr>
          <w:rFonts w:ascii="Book Antiqua" w:hAnsi="Book Antiqua"/>
          <w:spacing w:val="6"/>
          <w:sz w:val="22"/>
          <w:szCs w:val="22"/>
        </w:rPr>
        <w:t xml:space="preserve"> </w:t>
      </w:r>
      <w:r w:rsidRPr="00467252">
        <w:rPr>
          <w:rFonts w:ascii="Book Antiqua" w:hAnsi="Book Antiqua"/>
          <w:sz w:val="22"/>
          <w:szCs w:val="22"/>
        </w:rPr>
        <w:t>échéant,</w:t>
      </w:r>
      <w:r w:rsidRPr="00467252">
        <w:rPr>
          <w:rFonts w:ascii="Book Antiqua" w:hAnsi="Book Antiqua"/>
          <w:spacing w:val="6"/>
          <w:sz w:val="22"/>
          <w:szCs w:val="22"/>
        </w:rPr>
        <w:t xml:space="preserve"> </w:t>
      </w:r>
      <w:r w:rsidRPr="00467252">
        <w:rPr>
          <w:rFonts w:ascii="Book Antiqua" w:hAnsi="Book Antiqua"/>
          <w:sz w:val="22"/>
          <w:szCs w:val="22"/>
        </w:rPr>
        <w:t>etc.).</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i/>
          <w:iCs/>
          <w:sz w:val="22"/>
          <w:szCs w:val="22"/>
        </w:rPr>
        <w:t>b.3. Les</w:t>
      </w:r>
      <w:r w:rsidRPr="00467252">
        <w:rPr>
          <w:rFonts w:ascii="Book Antiqua" w:hAnsi="Book Antiqua"/>
          <w:i/>
          <w:iCs/>
          <w:spacing w:val="27"/>
          <w:sz w:val="22"/>
          <w:szCs w:val="22"/>
        </w:rPr>
        <w:t xml:space="preserve"> </w:t>
      </w:r>
      <w:r w:rsidRPr="00467252">
        <w:rPr>
          <w:rFonts w:ascii="Book Antiqua" w:hAnsi="Book Antiqua"/>
          <w:i/>
          <w:iCs/>
          <w:sz w:val="22"/>
          <w:szCs w:val="22"/>
        </w:rPr>
        <w:t>preuves</w:t>
      </w:r>
      <w:r w:rsidRPr="00467252">
        <w:rPr>
          <w:rFonts w:ascii="Book Antiqua" w:hAnsi="Book Antiqua"/>
          <w:i/>
          <w:iCs/>
          <w:spacing w:val="27"/>
          <w:sz w:val="22"/>
          <w:szCs w:val="22"/>
        </w:rPr>
        <w:t xml:space="preserve"> </w:t>
      </w:r>
      <w:r w:rsidRPr="00467252">
        <w:rPr>
          <w:rFonts w:ascii="Book Antiqua" w:hAnsi="Book Antiqua"/>
          <w:i/>
          <w:iCs/>
          <w:sz w:val="22"/>
          <w:szCs w:val="22"/>
        </w:rPr>
        <w:t>d’acceptation</w:t>
      </w:r>
      <w:r w:rsidRPr="00467252">
        <w:rPr>
          <w:rFonts w:ascii="Book Antiqua" w:hAnsi="Book Antiqua"/>
          <w:i/>
          <w:iCs/>
          <w:strike/>
          <w:sz w:val="22"/>
          <w:szCs w:val="22"/>
        </w:rPr>
        <w:t>s</w:t>
      </w:r>
      <w:r w:rsidRPr="00467252">
        <w:rPr>
          <w:rFonts w:ascii="Book Antiqua" w:hAnsi="Book Antiqua"/>
          <w:i/>
          <w:iCs/>
          <w:spacing w:val="27"/>
          <w:sz w:val="22"/>
          <w:szCs w:val="22"/>
        </w:rPr>
        <w:t xml:space="preserve"> </w:t>
      </w:r>
      <w:r w:rsidRPr="00467252">
        <w:rPr>
          <w:rFonts w:ascii="Book Antiqua" w:hAnsi="Book Antiqua"/>
          <w:i/>
          <w:iCs/>
          <w:sz w:val="22"/>
          <w:szCs w:val="22"/>
        </w:rPr>
        <w:t>des</w:t>
      </w:r>
      <w:r w:rsidRPr="00467252">
        <w:rPr>
          <w:rFonts w:ascii="Book Antiqua" w:hAnsi="Book Antiqua"/>
          <w:i/>
          <w:iCs/>
          <w:spacing w:val="27"/>
          <w:sz w:val="22"/>
          <w:szCs w:val="22"/>
        </w:rPr>
        <w:t xml:space="preserve"> </w:t>
      </w:r>
      <w:r w:rsidRPr="00467252">
        <w:rPr>
          <w:rFonts w:ascii="Book Antiqua" w:hAnsi="Book Antiqua"/>
          <w:i/>
          <w:iCs/>
          <w:sz w:val="22"/>
          <w:szCs w:val="22"/>
        </w:rPr>
        <w:t>conditions</w:t>
      </w:r>
      <w:r w:rsidRPr="00467252">
        <w:rPr>
          <w:rFonts w:ascii="Book Antiqua" w:hAnsi="Book Antiqua"/>
          <w:i/>
          <w:iCs/>
          <w:spacing w:val="27"/>
          <w:sz w:val="22"/>
          <w:szCs w:val="22"/>
        </w:rPr>
        <w:t xml:space="preserve"> </w:t>
      </w:r>
      <w:r w:rsidRPr="00467252">
        <w:rPr>
          <w:rFonts w:ascii="Book Antiqua" w:hAnsi="Book Antiqua"/>
          <w:i/>
          <w:iCs/>
          <w:sz w:val="22"/>
          <w:szCs w:val="22"/>
        </w:rPr>
        <w:t>du marché</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 xml:space="preserve">Le </w:t>
      </w:r>
      <w:r w:rsidRPr="00467252">
        <w:rPr>
          <w:rFonts w:ascii="Book Antiqua" w:hAnsi="Book Antiqua"/>
          <w:spacing w:val="-30"/>
          <w:sz w:val="22"/>
          <w:szCs w:val="22"/>
        </w:rPr>
        <w:t xml:space="preserve"> </w:t>
      </w:r>
      <w:r w:rsidRPr="00467252">
        <w:rPr>
          <w:rFonts w:ascii="Book Antiqua" w:hAnsi="Book Antiqua"/>
          <w:sz w:val="22"/>
          <w:szCs w:val="22"/>
        </w:rPr>
        <w:t xml:space="preserve">soumissionnaire </w:t>
      </w:r>
      <w:r w:rsidRPr="00467252">
        <w:rPr>
          <w:rFonts w:ascii="Book Antiqua" w:hAnsi="Book Antiqua"/>
          <w:spacing w:val="-30"/>
          <w:sz w:val="22"/>
          <w:szCs w:val="22"/>
        </w:rPr>
        <w:t xml:space="preserve"> </w:t>
      </w:r>
      <w:r w:rsidRPr="00467252">
        <w:rPr>
          <w:rFonts w:ascii="Book Antiqua" w:hAnsi="Book Antiqua"/>
          <w:sz w:val="22"/>
          <w:szCs w:val="22"/>
        </w:rPr>
        <w:t xml:space="preserve">remettra </w:t>
      </w:r>
      <w:r w:rsidRPr="00467252">
        <w:rPr>
          <w:rFonts w:ascii="Book Antiqua" w:hAnsi="Book Antiqua"/>
          <w:spacing w:val="-30"/>
          <w:sz w:val="22"/>
          <w:szCs w:val="22"/>
        </w:rPr>
        <w:t xml:space="preserve"> </w:t>
      </w:r>
      <w:r w:rsidRPr="00467252">
        <w:rPr>
          <w:rFonts w:ascii="Book Antiqua" w:hAnsi="Book Antiqua"/>
          <w:sz w:val="22"/>
          <w:szCs w:val="22"/>
        </w:rPr>
        <w:t xml:space="preserve">les </w:t>
      </w:r>
      <w:r w:rsidRPr="00467252">
        <w:rPr>
          <w:rFonts w:ascii="Book Antiqua" w:hAnsi="Book Antiqua"/>
          <w:spacing w:val="-30"/>
          <w:sz w:val="22"/>
          <w:szCs w:val="22"/>
        </w:rPr>
        <w:t xml:space="preserve"> </w:t>
      </w:r>
      <w:r w:rsidRPr="00467252">
        <w:rPr>
          <w:rFonts w:ascii="Book Antiqua" w:hAnsi="Book Antiqua"/>
          <w:sz w:val="22"/>
          <w:szCs w:val="22"/>
        </w:rPr>
        <w:t xml:space="preserve">copies </w:t>
      </w:r>
      <w:r w:rsidRPr="00467252">
        <w:rPr>
          <w:rFonts w:ascii="Book Antiqua" w:hAnsi="Book Antiqua"/>
          <w:spacing w:val="-30"/>
          <w:sz w:val="22"/>
          <w:szCs w:val="22"/>
        </w:rPr>
        <w:t xml:space="preserve"> </w:t>
      </w:r>
      <w:r w:rsidRPr="00467252">
        <w:rPr>
          <w:rFonts w:ascii="Book Antiqua" w:hAnsi="Book Antiqua"/>
          <w:sz w:val="22"/>
          <w:szCs w:val="22"/>
        </w:rPr>
        <w:t>dûment paraphées des documents à caractères administratif</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technique</w:t>
      </w:r>
      <w:r w:rsidRPr="00467252">
        <w:rPr>
          <w:rFonts w:ascii="Book Antiqua" w:hAnsi="Book Antiqua"/>
          <w:spacing w:val="6"/>
          <w:sz w:val="22"/>
          <w:szCs w:val="22"/>
        </w:rPr>
        <w:t xml:space="preserve"> </w:t>
      </w:r>
      <w:r w:rsidRPr="00467252">
        <w:rPr>
          <w:rFonts w:ascii="Book Antiqua" w:hAnsi="Book Antiqua"/>
          <w:sz w:val="22"/>
          <w:szCs w:val="22"/>
        </w:rPr>
        <w:t>régissant</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marché,</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savoir</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tabs>
          <w:tab w:val="left" w:pos="820"/>
          <w:tab w:val="left" w:pos="1780"/>
          <w:tab w:val="left" w:pos="2440"/>
          <w:tab w:val="left" w:pos="3540"/>
        </w:tabs>
        <w:autoSpaceDE w:val="0"/>
        <w:jc w:val="both"/>
        <w:rPr>
          <w:rFonts w:ascii="Book Antiqua" w:hAnsi="Book Antiqua"/>
          <w:sz w:val="22"/>
          <w:szCs w:val="22"/>
        </w:rPr>
      </w:pPr>
      <w:r w:rsidRPr="00467252">
        <w:rPr>
          <w:rFonts w:ascii="Book Antiqua" w:hAnsi="Book Antiqua"/>
          <w:w w:val="98"/>
          <w:sz w:val="22"/>
          <w:szCs w:val="22"/>
        </w:rPr>
        <w:t>1.</w:t>
      </w:r>
      <w:r w:rsidRPr="00467252">
        <w:rPr>
          <w:rFonts w:ascii="Book Antiqua" w:hAnsi="Book Antiqua"/>
          <w:sz w:val="22"/>
          <w:szCs w:val="22"/>
        </w:rPr>
        <w:t xml:space="preserve"> </w:t>
      </w:r>
      <w:r w:rsidRPr="00467252">
        <w:rPr>
          <w:rFonts w:ascii="Book Antiqua" w:hAnsi="Book Antiqua"/>
          <w:spacing w:val="5"/>
          <w:w w:val="98"/>
          <w:sz w:val="22"/>
          <w:szCs w:val="22"/>
        </w:rPr>
        <w:t>L</w:t>
      </w:r>
      <w:r w:rsidRPr="00467252">
        <w:rPr>
          <w:rFonts w:ascii="Book Antiqua" w:hAnsi="Book Antiqua"/>
          <w:w w:val="98"/>
          <w:sz w:val="22"/>
          <w:szCs w:val="22"/>
        </w:rPr>
        <w:t>e</w:t>
      </w:r>
      <w:r w:rsidRPr="00467252">
        <w:rPr>
          <w:rFonts w:ascii="Book Antiqua" w:hAnsi="Book Antiqua"/>
          <w:b/>
          <w:i/>
          <w:sz w:val="22"/>
          <w:szCs w:val="22"/>
        </w:rPr>
        <w:t xml:space="preserve"> </w:t>
      </w:r>
      <w:r w:rsidRPr="00467252">
        <w:rPr>
          <w:rFonts w:ascii="Book Antiqua" w:hAnsi="Book Antiqua"/>
          <w:spacing w:val="5"/>
          <w:w w:val="98"/>
          <w:sz w:val="22"/>
          <w:szCs w:val="22"/>
        </w:rPr>
        <w:t>Cahie</w:t>
      </w:r>
      <w:r w:rsidRPr="00467252">
        <w:rPr>
          <w:rFonts w:ascii="Book Antiqua" w:hAnsi="Book Antiqua"/>
          <w:w w:val="98"/>
          <w:sz w:val="22"/>
          <w:szCs w:val="22"/>
        </w:rPr>
        <w:t>r</w:t>
      </w:r>
      <w:r w:rsidRPr="00467252">
        <w:rPr>
          <w:rFonts w:ascii="Book Antiqua" w:hAnsi="Book Antiqua"/>
          <w:b/>
          <w:i/>
          <w:sz w:val="22"/>
          <w:szCs w:val="22"/>
        </w:rPr>
        <w:t xml:space="preserve"> </w:t>
      </w:r>
      <w:r w:rsidRPr="00467252">
        <w:rPr>
          <w:rFonts w:ascii="Book Antiqua" w:hAnsi="Book Antiqua"/>
          <w:spacing w:val="5"/>
          <w:w w:val="98"/>
          <w:sz w:val="22"/>
          <w:szCs w:val="22"/>
        </w:rPr>
        <w:t>de</w:t>
      </w:r>
      <w:r w:rsidRPr="00467252">
        <w:rPr>
          <w:rFonts w:ascii="Book Antiqua" w:hAnsi="Book Antiqua"/>
          <w:w w:val="98"/>
          <w:sz w:val="22"/>
          <w:szCs w:val="22"/>
        </w:rPr>
        <w:t>s</w:t>
      </w:r>
      <w:r w:rsidRPr="00467252">
        <w:rPr>
          <w:rFonts w:ascii="Book Antiqua" w:hAnsi="Book Antiqua"/>
          <w:b/>
          <w:i/>
          <w:sz w:val="22"/>
          <w:szCs w:val="22"/>
        </w:rPr>
        <w:t xml:space="preserve"> </w:t>
      </w:r>
      <w:r w:rsidRPr="00467252">
        <w:rPr>
          <w:rFonts w:ascii="Book Antiqua" w:hAnsi="Book Antiqua"/>
          <w:spacing w:val="5"/>
          <w:w w:val="98"/>
          <w:sz w:val="22"/>
          <w:szCs w:val="22"/>
        </w:rPr>
        <w:t>Clause</w:t>
      </w:r>
      <w:r w:rsidRPr="00467252">
        <w:rPr>
          <w:rFonts w:ascii="Book Antiqua" w:hAnsi="Book Antiqua"/>
          <w:w w:val="98"/>
          <w:sz w:val="22"/>
          <w:szCs w:val="22"/>
        </w:rPr>
        <w:t>s</w:t>
      </w:r>
      <w:r w:rsidRPr="00467252">
        <w:rPr>
          <w:rFonts w:ascii="Book Antiqua" w:hAnsi="Book Antiqua"/>
          <w:b/>
          <w:i/>
          <w:sz w:val="22"/>
          <w:szCs w:val="22"/>
        </w:rPr>
        <w:t xml:space="preserve"> </w:t>
      </w:r>
      <w:r w:rsidRPr="00467252">
        <w:rPr>
          <w:rFonts w:ascii="Book Antiqua" w:hAnsi="Book Antiqua"/>
          <w:spacing w:val="5"/>
          <w:w w:val="98"/>
          <w:sz w:val="22"/>
          <w:szCs w:val="22"/>
        </w:rPr>
        <w:t xml:space="preserve">Administratives </w:t>
      </w:r>
      <w:r w:rsidRPr="00467252">
        <w:rPr>
          <w:rFonts w:ascii="Book Antiqua" w:hAnsi="Book Antiqua"/>
          <w:w w:val="98"/>
          <w:sz w:val="22"/>
          <w:szCs w:val="22"/>
        </w:rPr>
        <w:t>Particulières</w:t>
      </w:r>
      <w:r w:rsidRPr="00467252">
        <w:rPr>
          <w:rFonts w:ascii="Book Antiqua" w:hAnsi="Book Antiqua"/>
          <w:spacing w:val="5"/>
          <w:sz w:val="22"/>
          <w:szCs w:val="22"/>
        </w:rPr>
        <w:t xml:space="preserve"> </w:t>
      </w:r>
      <w:r w:rsidRPr="00467252">
        <w:rPr>
          <w:rFonts w:ascii="Book Antiqua" w:hAnsi="Book Antiqua"/>
          <w:w w:val="98"/>
          <w:sz w:val="22"/>
          <w:szCs w:val="22"/>
        </w:rPr>
        <w:t>(CCAP)</w:t>
      </w:r>
      <w:r w:rsidRPr="00467252">
        <w:rPr>
          <w:rFonts w:ascii="Book Antiqua" w:hAnsi="Book Antiqua"/>
          <w:spacing w:val="5"/>
          <w:sz w:val="22"/>
          <w:szCs w:val="22"/>
        </w:rPr>
        <w:t xml:space="preserve"> </w:t>
      </w:r>
      <w:r w:rsidRPr="00467252">
        <w:rPr>
          <w:rFonts w:ascii="Book Antiqua" w:hAnsi="Book Antiqua"/>
          <w:w w:val="98"/>
          <w:sz w:val="22"/>
          <w:szCs w:val="22"/>
        </w:rPr>
        <w:t>;</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w w:val="98"/>
          <w:sz w:val="22"/>
          <w:szCs w:val="22"/>
        </w:rPr>
        <w:t>2.</w:t>
      </w:r>
      <w:r w:rsidRPr="00467252">
        <w:rPr>
          <w:rFonts w:ascii="Book Antiqua" w:hAnsi="Book Antiqua"/>
          <w:sz w:val="22"/>
          <w:szCs w:val="22"/>
        </w:rPr>
        <w:t xml:space="preserve"> </w:t>
      </w:r>
      <w:r w:rsidRPr="00467252">
        <w:rPr>
          <w:rFonts w:ascii="Book Antiqua" w:hAnsi="Book Antiqua"/>
          <w:w w:val="98"/>
          <w:sz w:val="22"/>
          <w:szCs w:val="22"/>
        </w:rPr>
        <w:t>Le</w:t>
      </w:r>
      <w:r w:rsidRPr="00467252">
        <w:rPr>
          <w:rFonts w:ascii="Book Antiqua" w:hAnsi="Book Antiqua"/>
          <w:sz w:val="22"/>
          <w:szCs w:val="22"/>
        </w:rPr>
        <w:t xml:space="preserve"> </w:t>
      </w:r>
      <w:r w:rsidRPr="00467252">
        <w:rPr>
          <w:rFonts w:ascii="Book Antiqua" w:hAnsi="Book Antiqua"/>
          <w:w w:val="98"/>
          <w:sz w:val="22"/>
          <w:szCs w:val="22"/>
        </w:rPr>
        <w:t>Cahier</w:t>
      </w:r>
      <w:r w:rsidRPr="00467252">
        <w:rPr>
          <w:rFonts w:ascii="Book Antiqua" w:hAnsi="Book Antiqua"/>
          <w:sz w:val="22"/>
          <w:szCs w:val="22"/>
        </w:rPr>
        <w:t xml:space="preserve"> </w:t>
      </w:r>
      <w:r w:rsidRPr="00467252">
        <w:rPr>
          <w:rFonts w:ascii="Book Antiqua" w:hAnsi="Book Antiqua"/>
          <w:w w:val="98"/>
          <w:sz w:val="22"/>
          <w:szCs w:val="22"/>
        </w:rPr>
        <w:t>des</w:t>
      </w:r>
      <w:r w:rsidRPr="00467252">
        <w:rPr>
          <w:rFonts w:ascii="Book Antiqua" w:hAnsi="Book Antiqua"/>
          <w:sz w:val="22"/>
          <w:szCs w:val="22"/>
        </w:rPr>
        <w:t xml:space="preserve"> </w:t>
      </w:r>
      <w:r w:rsidRPr="00467252">
        <w:rPr>
          <w:rFonts w:ascii="Book Antiqua" w:hAnsi="Book Antiqua"/>
          <w:w w:val="98"/>
          <w:sz w:val="22"/>
          <w:szCs w:val="22"/>
        </w:rPr>
        <w:t>Clauses</w:t>
      </w:r>
      <w:r w:rsidRPr="00467252">
        <w:rPr>
          <w:rFonts w:ascii="Book Antiqua" w:hAnsi="Book Antiqua"/>
          <w:sz w:val="22"/>
          <w:szCs w:val="22"/>
        </w:rPr>
        <w:t xml:space="preserve"> </w:t>
      </w:r>
      <w:r w:rsidRPr="00467252">
        <w:rPr>
          <w:rFonts w:ascii="Book Antiqua" w:hAnsi="Book Antiqua"/>
          <w:w w:val="98"/>
          <w:sz w:val="22"/>
          <w:szCs w:val="22"/>
        </w:rPr>
        <w:t>Techniques</w:t>
      </w:r>
      <w:r w:rsidRPr="00467252">
        <w:rPr>
          <w:rFonts w:ascii="Book Antiqua" w:hAnsi="Book Antiqua"/>
          <w:sz w:val="22"/>
          <w:szCs w:val="22"/>
        </w:rPr>
        <w:t xml:space="preserve"> </w:t>
      </w:r>
      <w:r w:rsidRPr="00467252">
        <w:rPr>
          <w:rFonts w:ascii="Book Antiqua" w:hAnsi="Book Antiqua"/>
          <w:w w:val="98"/>
          <w:sz w:val="22"/>
          <w:szCs w:val="22"/>
        </w:rPr>
        <w:t>Particulières (CCTP).</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i/>
          <w:iCs/>
          <w:sz w:val="22"/>
          <w:szCs w:val="22"/>
        </w:rPr>
        <w:t>b.4.</w:t>
      </w:r>
      <w:r w:rsidRPr="00467252">
        <w:rPr>
          <w:rFonts w:ascii="Book Antiqua" w:hAnsi="Book Antiqua"/>
          <w:i/>
          <w:iCs/>
          <w:spacing w:val="6"/>
          <w:sz w:val="22"/>
          <w:szCs w:val="22"/>
        </w:rPr>
        <w:t xml:space="preserve"> </w:t>
      </w:r>
      <w:r w:rsidRPr="00467252">
        <w:rPr>
          <w:rFonts w:ascii="Book Antiqua" w:hAnsi="Book Antiqua"/>
          <w:i/>
          <w:iCs/>
          <w:sz w:val="22"/>
          <w:szCs w:val="22"/>
        </w:rPr>
        <w:t>Commentaires</w:t>
      </w:r>
      <w:r w:rsidRPr="00467252">
        <w:rPr>
          <w:rFonts w:ascii="Book Antiqua" w:hAnsi="Book Antiqua"/>
          <w:i/>
          <w:iCs/>
          <w:spacing w:val="6"/>
          <w:sz w:val="22"/>
          <w:szCs w:val="22"/>
        </w:rPr>
        <w:t xml:space="preserve"> </w:t>
      </w:r>
      <w:r w:rsidRPr="00467252">
        <w:rPr>
          <w:rFonts w:ascii="Book Antiqua" w:hAnsi="Book Antiqua"/>
          <w:i/>
          <w:iCs/>
          <w:sz w:val="22"/>
          <w:szCs w:val="22"/>
        </w:rPr>
        <w:t>(facultatifs)</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Un</w:t>
      </w:r>
      <w:r w:rsidRPr="00467252">
        <w:rPr>
          <w:rFonts w:ascii="Book Antiqua" w:hAnsi="Book Antiqua"/>
          <w:spacing w:val="27"/>
          <w:sz w:val="22"/>
          <w:szCs w:val="22"/>
        </w:rPr>
        <w:t xml:space="preserve"> </w:t>
      </w:r>
      <w:r w:rsidRPr="00467252">
        <w:rPr>
          <w:rFonts w:ascii="Book Antiqua" w:hAnsi="Book Antiqua"/>
          <w:sz w:val="22"/>
          <w:szCs w:val="22"/>
        </w:rPr>
        <w:t>commentaire</w:t>
      </w:r>
      <w:r w:rsidRPr="00467252">
        <w:rPr>
          <w:rFonts w:ascii="Book Antiqua" w:hAnsi="Book Antiqua"/>
          <w:spacing w:val="27"/>
          <w:sz w:val="22"/>
          <w:szCs w:val="22"/>
        </w:rPr>
        <w:t xml:space="preserve"> </w:t>
      </w:r>
      <w:r w:rsidRPr="00467252">
        <w:rPr>
          <w:rFonts w:ascii="Book Antiqua" w:hAnsi="Book Antiqua"/>
          <w:sz w:val="22"/>
          <w:szCs w:val="22"/>
        </w:rPr>
        <w:t>des</w:t>
      </w:r>
      <w:r w:rsidRPr="00467252">
        <w:rPr>
          <w:rFonts w:ascii="Book Antiqua" w:hAnsi="Book Antiqua"/>
          <w:spacing w:val="27"/>
          <w:sz w:val="22"/>
          <w:szCs w:val="22"/>
        </w:rPr>
        <w:t xml:space="preserve"> </w:t>
      </w:r>
      <w:r w:rsidRPr="00467252">
        <w:rPr>
          <w:rFonts w:ascii="Book Antiqua" w:hAnsi="Book Antiqua"/>
          <w:sz w:val="22"/>
          <w:szCs w:val="22"/>
        </w:rPr>
        <w:t>choix</w:t>
      </w:r>
      <w:r w:rsidRPr="00467252">
        <w:rPr>
          <w:rFonts w:ascii="Book Antiqua" w:hAnsi="Book Antiqua"/>
          <w:spacing w:val="27"/>
          <w:sz w:val="22"/>
          <w:szCs w:val="22"/>
        </w:rPr>
        <w:t xml:space="preserve"> </w:t>
      </w:r>
      <w:r w:rsidRPr="00467252">
        <w:rPr>
          <w:rFonts w:ascii="Book Antiqua" w:hAnsi="Book Antiqua"/>
          <w:sz w:val="22"/>
          <w:szCs w:val="22"/>
        </w:rPr>
        <w:t>techniques</w:t>
      </w:r>
      <w:r w:rsidRPr="00467252">
        <w:rPr>
          <w:rFonts w:ascii="Book Antiqua" w:hAnsi="Book Antiqua"/>
          <w:spacing w:val="27"/>
          <w:sz w:val="22"/>
          <w:szCs w:val="22"/>
        </w:rPr>
        <w:t xml:space="preserve"> </w:t>
      </w:r>
      <w:r w:rsidRPr="00467252">
        <w:rPr>
          <w:rFonts w:ascii="Book Antiqua" w:hAnsi="Book Antiqua"/>
          <w:sz w:val="22"/>
          <w:szCs w:val="22"/>
        </w:rPr>
        <w:t>du</w:t>
      </w:r>
      <w:r w:rsidRPr="00467252">
        <w:rPr>
          <w:rFonts w:ascii="Book Antiqua" w:hAnsi="Book Antiqua"/>
          <w:spacing w:val="27"/>
          <w:sz w:val="22"/>
          <w:szCs w:val="22"/>
        </w:rPr>
        <w:t xml:space="preserve"> </w:t>
      </w:r>
      <w:r w:rsidRPr="00467252">
        <w:rPr>
          <w:rFonts w:ascii="Book Antiqua" w:hAnsi="Book Antiqua"/>
          <w:sz w:val="22"/>
          <w:szCs w:val="22"/>
        </w:rPr>
        <w:t>projet</w:t>
      </w:r>
      <w:r w:rsidRPr="00467252">
        <w:rPr>
          <w:rFonts w:ascii="Book Antiqua" w:hAnsi="Book Antiqua"/>
          <w:spacing w:val="27"/>
          <w:sz w:val="22"/>
          <w:szCs w:val="22"/>
        </w:rPr>
        <w:t xml:space="preserve"> </w:t>
      </w:r>
      <w:r w:rsidRPr="00467252">
        <w:rPr>
          <w:rFonts w:ascii="Book Antiqua" w:hAnsi="Book Antiqua"/>
          <w:sz w:val="22"/>
          <w:szCs w:val="22"/>
        </w:rPr>
        <w:t>et d’éventuelles</w:t>
      </w:r>
      <w:r w:rsidRPr="00467252">
        <w:rPr>
          <w:rFonts w:ascii="Book Antiqua" w:hAnsi="Book Antiqua"/>
          <w:spacing w:val="6"/>
          <w:sz w:val="22"/>
          <w:szCs w:val="22"/>
        </w:rPr>
        <w:t xml:space="preserve"> </w:t>
      </w:r>
      <w:r w:rsidRPr="00467252">
        <w:rPr>
          <w:rFonts w:ascii="Book Antiqua" w:hAnsi="Book Antiqua"/>
          <w:sz w:val="22"/>
          <w:szCs w:val="22"/>
        </w:rPr>
        <w:t>propositions.</w:t>
      </w:r>
    </w:p>
    <w:p w:rsidR="00A540F3" w:rsidRPr="00467252" w:rsidRDefault="00A540F3" w:rsidP="00A540F3">
      <w:pPr>
        <w:widowControl w:val="0"/>
        <w:autoSpaceDE w:val="0"/>
        <w:jc w:val="both"/>
        <w:rPr>
          <w:rFonts w:ascii="Book Antiqua" w:hAnsi="Book Antiqua"/>
          <w:sz w:val="22"/>
          <w:szCs w:val="22"/>
        </w:rPr>
      </w:pPr>
    </w:p>
    <w:p w:rsidR="00A540F3" w:rsidRPr="00467252" w:rsidRDefault="00A540F3" w:rsidP="00A540F3">
      <w:pPr>
        <w:widowControl w:val="0"/>
        <w:autoSpaceDE w:val="0"/>
        <w:jc w:val="both"/>
        <w:rPr>
          <w:rFonts w:ascii="Book Antiqua" w:hAnsi="Book Antiqua"/>
          <w:b/>
          <w:sz w:val="22"/>
          <w:szCs w:val="22"/>
        </w:rPr>
      </w:pPr>
      <w:r w:rsidRPr="00467252">
        <w:rPr>
          <w:rFonts w:ascii="Book Antiqua" w:hAnsi="Book Antiqua"/>
          <w:i/>
          <w:iCs/>
          <w:sz w:val="22"/>
          <w:szCs w:val="22"/>
        </w:rPr>
        <w:t>c.</w:t>
      </w:r>
      <w:r w:rsidRPr="00467252">
        <w:rPr>
          <w:rFonts w:ascii="Book Antiqua" w:hAnsi="Book Antiqua"/>
          <w:i/>
          <w:iCs/>
          <w:spacing w:val="6"/>
          <w:sz w:val="22"/>
          <w:szCs w:val="22"/>
        </w:rPr>
        <w:t xml:space="preserve"> </w:t>
      </w:r>
      <w:r w:rsidRPr="00467252">
        <w:rPr>
          <w:rFonts w:ascii="Book Antiqua" w:hAnsi="Book Antiqua"/>
          <w:b/>
          <w:i/>
          <w:iCs/>
          <w:sz w:val="22"/>
          <w:szCs w:val="22"/>
        </w:rPr>
        <w:t>Volume</w:t>
      </w:r>
      <w:r w:rsidRPr="00467252">
        <w:rPr>
          <w:rFonts w:ascii="Book Antiqua" w:hAnsi="Book Antiqua"/>
          <w:b/>
          <w:i/>
          <w:iCs/>
          <w:spacing w:val="6"/>
          <w:sz w:val="22"/>
          <w:szCs w:val="22"/>
        </w:rPr>
        <w:t xml:space="preserve"> </w:t>
      </w:r>
      <w:r w:rsidRPr="00467252">
        <w:rPr>
          <w:rFonts w:ascii="Book Antiqua" w:hAnsi="Book Antiqua"/>
          <w:b/>
          <w:i/>
          <w:iCs/>
          <w:sz w:val="22"/>
          <w:szCs w:val="22"/>
        </w:rPr>
        <w:t>3</w:t>
      </w:r>
      <w:r w:rsidRPr="00467252">
        <w:rPr>
          <w:rFonts w:ascii="Book Antiqua" w:hAnsi="Book Antiqua"/>
          <w:b/>
          <w:i/>
          <w:iCs/>
          <w:spacing w:val="6"/>
          <w:sz w:val="22"/>
          <w:szCs w:val="22"/>
        </w:rPr>
        <w:t xml:space="preserve"> </w:t>
      </w:r>
      <w:r w:rsidRPr="00467252">
        <w:rPr>
          <w:rFonts w:ascii="Book Antiqua" w:hAnsi="Book Antiqua"/>
          <w:b/>
          <w:i/>
          <w:iCs/>
          <w:sz w:val="22"/>
          <w:szCs w:val="22"/>
        </w:rPr>
        <w:t>:</w:t>
      </w:r>
      <w:r w:rsidRPr="00467252">
        <w:rPr>
          <w:rFonts w:ascii="Book Antiqua" w:hAnsi="Book Antiqua"/>
          <w:b/>
          <w:i/>
          <w:iCs/>
          <w:spacing w:val="6"/>
          <w:sz w:val="22"/>
          <w:szCs w:val="22"/>
        </w:rPr>
        <w:t xml:space="preserve"> </w:t>
      </w:r>
      <w:r w:rsidRPr="00467252">
        <w:rPr>
          <w:rFonts w:ascii="Book Antiqua" w:hAnsi="Book Antiqua"/>
          <w:b/>
          <w:i/>
          <w:iCs/>
          <w:sz w:val="22"/>
          <w:szCs w:val="22"/>
        </w:rPr>
        <w:t>Offre</w:t>
      </w:r>
      <w:r w:rsidRPr="00467252">
        <w:rPr>
          <w:rFonts w:ascii="Book Antiqua" w:hAnsi="Book Antiqua"/>
          <w:b/>
          <w:i/>
          <w:iCs/>
          <w:spacing w:val="6"/>
          <w:sz w:val="22"/>
          <w:szCs w:val="22"/>
        </w:rPr>
        <w:t xml:space="preserve"> </w:t>
      </w:r>
      <w:r w:rsidRPr="00467252">
        <w:rPr>
          <w:rFonts w:ascii="Book Antiqua" w:hAnsi="Book Antiqua"/>
          <w:b/>
          <w:i/>
          <w:iCs/>
          <w:sz w:val="22"/>
          <w:szCs w:val="22"/>
        </w:rPr>
        <w:t>financière</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pacing w:val="3"/>
          <w:sz w:val="22"/>
          <w:szCs w:val="22"/>
        </w:rPr>
        <w:t>L</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RPA</w:t>
      </w:r>
      <w:r w:rsidRPr="00467252">
        <w:rPr>
          <w:rFonts w:ascii="Book Antiqua" w:hAnsi="Book Antiqua"/>
          <w:sz w:val="22"/>
          <w:szCs w:val="22"/>
        </w:rPr>
        <w:t xml:space="preserve">O </w:t>
      </w:r>
      <w:r w:rsidRPr="00467252">
        <w:rPr>
          <w:rFonts w:ascii="Book Antiqua" w:hAnsi="Book Antiqua"/>
          <w:spacing w:val="-27"/>
          <w:sz w:val="22"/>
          <w:szCs w:val="22"/>
        </w:rPr>
        <w:t xml:space="preserve"> </w:t>
      </w:r>
      <w:r w:rsidRPr="00467252">
        <w:rPr>
          <w:rFonts w:ascii="Book Antiqua" w:hAnsi="Book Antiqua"/>
          <w:spacing w:val="3"/>
          <w:sz w:val="22"/>
          <w:szCs w:val="22"/>
        </w:rPr>
        <w:t>précis</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le</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élément</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permettan</w:t>
      </w:r>
      <w:r w:rsidRPr="00467252">
        <w:rPr>
          <w:rFonts w:ascii="Book Antiqua" w:hAnsi="Book Antiqua"/>
          <w:sz w:val="22"/>
          <w:szCs w:val="22"/>
        </w:rPr>
        <w:t xml:space="preserve">t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de </w:t>
      </w:r>
      <w:r w:rsidRPr="00467252">
        <w:rPr>
          <w:rFonts w:ascii="Book Antiqua" w:hAnsi="Book Antiqua"/>
          <w:sz w:val="22"/>
          <w:szCs w:val="22"/>
        </w:rPr>
        <w:t>justifier</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coût</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travaux,</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savoir</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1. La</w:t>
      </w:r>
      <w:r w:rsidRPr="00467252">
        <w:rPr>
          <w:rFonts w:ascii="Book Antiqua" w:hAnsi="Book Antiqua"/>
          <w:spacing w:val="-3"/>
          <w:sz w:val="22"/>
          <w:szCs w:val="22"/>
        </w:rPr>
        <w:t xml:space="preserve"> </w:t>
      </w:r>
      <w:r w:rsidRPr="00467252">
        <w:rPr>
          <w:rFonts w:ascii="Book Antiqua" w:hAnsi="Book Antiqua"/>
          <w:sz w:val="22"/>
          <w:szCs w:val="22"/>
        </w:rPr>
        <w:t>soumission</w:t>
      </w:r>
      <w:r w:rsidRPr="00467252">
        <w:rPr>
          <w:rFonts w:ascii="Book Antiqua" w:hAnsi="Book Antiqua"/>
          <w:spacing w:val="-3"/>
          <w:sz w:val="22"/>
          <w:szCs w:val="22"/>
        </w:rPr>
        <w:t xml:space="preserve"> </w:t>
      </w:r>
      <w:r w:rsidRPr="00467252">
        <w:rPr>
          <w:rFonts w:ascii="Book Antiqua" w:hAnsi="Book Antiqua"/>
          <w:sz w:val="22"/>
          <w:szCs w:val="22"/>
        </w:rPr>
        <w:t>proprement</w:t>
      </w:r>
      <w:r w:rsidRPr="00467252">
        <w:rPr>
          <w:rFonts w:ascii="Book Antiqua" w:hAnsi="Book Antiqua"/>
          <w:spacing w:val="-3"/>
          <w:sz w:val="22"/>
          <w:szCs w:val="22"/>
        </w:rPr>
        <w:t xml:space="preserve"> </w:t>
      </w:r>
      <w:r w:rsidRPr="00467252">
        <w:rPr>
          <w:rFonts w:ascii="Book Antiqua" w:hAnsi="Book Antiqua"/>
          <w:sz w:val="22"/>
          <w:szCs w:val="22"/>
        </w:rPr>
        <w:t>dite,</w:t>
      </w:r>
      <w:r w:rsidRPr="00467252">
        <w:rPr>
          <w:rFonts w:ascii="Book Antiqua" w:hAnsi="Book Antiqua"/>
          <w:spacing w:val="-3"/>
          <w:sz w:val="22"/>
          <w:szCs w:val="22"/>
        </w:rPr>
        <w:t xml:space="preserve"> </w:t>
      </w:r>
      <w:r w:rsidRPr="00467252">
        <w:rPr>
          <w:rFonts w:ascii="Book Antiqua" w:hAnsi="Book Antiqua"/>
          <w:sz w:val="22"/>
          <w:szCs w:val="22"/>
        </w:rPr>
        <w:t>en</w:t>
      </w:r>
      <w:r w:rsidRPr="00467252">
        <w:rPr>
          <w:rFonts w:ascii="Book Antiqua" w:hAnsi="Book Antiqua"/>
          <w:spacing w:val="-3"/>
          <w:sz w:val="22"/>
          <w:szCs w:val="22"/>
        </w:rPr>
        <w:t xml:space="preserve"> </w:t>
      </w:r>
      <w:r w:rsidRPr="00467252">
        <w:rPr>
          <w:rFonts w:ascii="Book Antiqua" w:hAnsi="Book Antiqua"/>
          <w:sz w:val="22"/>
          <w:szCs w:val="22"/>
        </w:rPr>
        <w:t>original</w:t>
      </w:r>
      <w:r w:rsidRPr="00467252">
        <w:rPr>
          <w:rFonts w:ascii="Book Antiqua" w:hAnsi="Book Antiqua"/>
          <w:spacing w:val="-3"/>
          <w:sz w:val="22"/>
          <w:szCs w:val="22"/>
        </w:rPr>
        <w:t xml:space="preserve"> </w:t>
      </w:r>
      <w:r w:rsidRPr="00467252">
        <w:rPr>
          <w:rFonts w:ascii="Book Antiqua" w:hAnsi="Book Antiqua"/>
          <w:sz w:val="22"/>
          <w:szCs w:val="22"/>
        </w:rPr>
        <w:t>rédigée selon</w:t>
      </w:r>
      <w:r w:rsidRPr="00467252">
        <w:rPr>
          <w:rFonts w:ascii="Book Antiqua" w:hAnsi="Book Antiqua"/>
          <w:spacing w:val="22"/>
          <w:sz w:val="22"/>
          <w:szCs w:val="22"/>
        </w:rPr>
        <w:t xml:space="preserve"> </w:t>
      </w:r>
      <w:r w:rsidRPr="00467252">
        <w:rPr>
          <w:rFonts w:ascii="Book Antiqua" w:hAnsi="Book Antiqua"/>
          <w:sz w:val="22"/>
          <w:szCs w:val="22"/>
        </w:rPr>
        <w:t>le</w:t>
      </w:r>
      <w:r w:rsidRPr="00467252">
        <w:rPr>
          <w:rFonts w:ascii="Book Antiqua" w:hAnsi="Book Antiqua"/>
          <w:spacing w:val="22"/>
          <w:sz w:val="22"/>
          <w:szCs w:val="22"/>
        </w:rPr>
        <w:t xml:space="preserve"> </w:t>
      </w:r>
      <w:r w:rsidRPr="00467252">
        <w:rPr>
          <w:rFonts w:ascii="Book Antiqua" w:hAnsi="Book Antiqua"/>
          <w:sz w:val="22"/>
          <w:szCs w:val="22"/>
        </w:rPr>
        <w:t>modèle</w:t>
      </w:r>
      <w:r w:rsidRPr="00467252">
        <w:rPr>
          <w:rFonts w:ascii="Book Antiqua" w:hAnsi="Book Antiqua"/>
          <w:spacing w:val="22"/>
          <w:sz w:val="22"/>
          <w:szCs w:val="22"/>
        </w:rPr>
        <w:t xml:space="preserve"> </w:t>
      </w:r>
      <w:r w:rsidRPr="00467252">
        <w:rPr>
          <w:rFonts w:ascii="Book Antiqua" w:hAnsi="Book Antiqua"/>
          <w:sz w:val="22"/>
          <w:szCs w:val="22"/>
        </w:rPr>
        <w:t>joint,</w:t>
      </w:r>
      <w:r w:rsidRPr="00467252">
        <w:rPr>
          <w:rFonts w:ascii="Book Antiqua" w:hAnsi="Book Antiqua"/>
          <w:spacing w:val="22"/>
          <w:sz w:val="22"/>
          <w:szCs w:val="22"/>
        </w:rPr>
        <w:t xml:space="preserve"> </w:t>
      </w:r>
      <w:r w:rsidRPr="00467252">
        <w:rPr>
          <w:rFonts w:ascii="Book Antiqua" w:hAnsi="Book Antiqua"/>
          <w:sz w:val="22"/>
          <w:szCs w:val="22"/>
        </w:rPr>
        <w:t>timbrée</w:t>
      </w:r>
      <w:r w:rsidRPr="00467252">
        <w:rPr>
          <w:rFonts w:ascii="Book Antiqua" w:hAnsi="Book Antiqua"/>
          <w:spacing w:val="22"/>
          <w:sz w:val="22"/>
          <w:szCs w:val="22"/>
        </w:rPr>
        <w:t xml:space="preserve"> </w:t>
      </w:r>
      <w:r w:rsidRPr="00467252">
        <w:rPr>
          <w:rFonts w:ascii="Book Antiqua" w:hAnsi="Book Antiqua"/>
          <w:sz w:val="22"/>
          <w:szCs w:val="22"/>
        </w:rPr>
        <w:t>au</w:t>
      </w:r>
      <w:r w:rsidRPr="00467252">
        <w:rPr>
          <w:rFonts w:ascii="Book Antiqua" w:hAnsi="Book Antiqua"/>
          <w:spacing w:val="22"/>
          <w:sz w:val="22"/>
          <w:szCs w:val="22"/>
        </w:rPr>
        <w:t xml:space="preserve"> </w:t>
      </w:r>
      <w:r w:rsidRPr="00467252">
        <w:rPr>
          <w:rFonts w:ascii="Book Antiqua" w:hAnsi="Book Antiqua"/>
          <w:sz w:val="22"/>
          <w:szCs w:val="22"/>
        </w:rPr>
        <w:t>tarif</w:t>
      </w:r>
      <w:r w:rsidRPr="00467252">
        <w:rPr>
          <w:rFonts w:ascii="Book Antiqua" w:hAnsi="Book Antiqua"/>
          <w:spacing w:val="22"/>
          <w:sz w:val="22"/>
          <w:szCs w:val="22"/>
        </w:rPr>
        <w:t xml:space="preserve"> </w:t>
      </w:r>
      <w:r w:rsidRPr="00467252">
        <w:rPr>
          <w:rFonts w:ascii="Book Antiqua" w:hAnsi="Book Antiqua"/>
          <w:sz w:val="22"/>
          <w:szCs w:val="22"/>
        </w:rPr>
        <w:t>en</w:t>
      </w:r>
      <w:r w:rsidRPr="00467252">
        <w:rPr>
          <w:rFonts w:ascii="Book Antiqua" w:hAnsi="Book Antiqua"/>
          <w:spacing w:val="22"/>
          <w:sz w:val="22"/>
          <w:szCs w:val="22"/>
        </w:rPr>
        <w:t xml:space="preserve"> </w:t>
      </w:r>
      <w:r w:rsidRPr="00467252">
        <w:rPr>
          <w:rFonts w:ascii="Book Antiqua" w:hAnsi="Book Antiqua"/>
          <w:sz w:val="22"/>
          <w:szCs w:val="22"/>
        </w:rPr>
        <w:t>vigueur, signée</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datée</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2. Le</w:t>
      </w:r>
      <w:r w:rsidRPr="00467252">
        <w:rPr>
          <w:rFonts w:ascii="Book Antiqua" w:hAnsi="Book Antiqua"/>
          <w:spacing w:val="6"/>
          <w:sz w:val="22"/>
          <w:szCs w:val="22"/>
        </w:rPr>
        <w:t xml:space="preserve"> </w:t>
      </w:r>
      <w:r w:rsidRPr="00467252">
        <w:rPr>
          <w:rFonts w:ascii="Book Antiqua" w:hAnsi="Book Antiqua"/>
          <w:sz w:val="22"/>
          <w:szCs w:val="22"/>
        </w:rPr>
        <w:t>bordereau</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prix</w:t>
      </w:r>
      <w:r w:rsidRPr="00467252">
        <w:rPr>
          <w:rFonts w:ascii="Book Antiqua" w:hAnsi="Book Antiqua"/>
          <w:spacing w:val="6"/>
          <w:sz w:val="22"/>
          <w:szCs w:val="22"/>
        </w:rPr>
        <w:t xml:space="preserve"> </w:t>
      </w:r>
      <w:r w:rsidRPr="00467252">
        <w:rPr>
          <w:rFonts w:ascii="Book Antiqua" w:hAnsi="Book Antiqua"/>
          <w:sz w:val="22"/>
          <w:szCs w:val="22"/>
        </w:rPr>
        <w:t>unitaires</w:t>
      </w:r>
      <w:r w:rsidRPr="00467252">
        <w:rPr>
          <w:rFonts w:ascii="Book Antiqua" w:hAnsi="Book Antiqua"/>
          <w:spacing w:val="6"/>
          <w:sz w:val="22"/>
          <w:szCs w:val="22"/>
        </w:rPr>
        <w:t xml:space="preserve"> </w:t>
      </w:r>
      <w:r w:rsidRPr="00467252">
        <w:rPr>
          <w:rFonts w:ascii="Book Antiqua" w:hAnsi="Book Antiqua"/>
          <w:sz w:val="22"/>
          <w:szCs w:val="22"/>
        </w:rPr>
        <w:t>dûment</w:t>
      </w:r>
      <w:r w:rsidRPr="00467252">
        <w:rPr>
          <w:rFonts w:ascii="Book Antiqua" w:hAnsi="Book Antiqua"/>
          <w:spacing w:val="6"/>
          <w:sz w:val="22"/>
          <w:szCs w:val="22"/>
        </w:rPr>
        <w:t xml:space="preserve"> </w:t>
      </w:r>
      <w:r w:rsidRPr="00467252">
        <w:rPr>
          <w:rFonts w:ascii="Book Antiqua" w:hAnsi="Book Antiqua"/>
          <w:sz w:val="22"/>
          <w:szCs w:val="22"/>
        </w:rPr>
        <w:t>rempli</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3. Le</w:t>
      </w:r>
      <w:r w:rsidRPr="00467252">
        <w:rPr>
          <w:rFonts w:ascii="Book Antiqua" w:hAnsi="Book Antiqua"/>
          <w:spacing w:val="6"/>
          <w:sz w:val="22"/>
          <w:szCs w:val="22"/>
        </w:rPr>
        <w:t xml:space="preserve"> </w:t>
      </w:r>
      <w:r w:rsidRPr="00467252">
        <w:rPr>
          <w:rFonts w:ascii="Book Antiqua" w:hAnsi="Book Antiqua"/>
          <w:sz w:val="22"/>
          <w:szCs w:val="22"/>
        </w:rPr>
        <w:t>détail</w:t>
      </w:r>
      <w:r w:rsidRPr="00467252">
        <w:rPr>
          <w:rFonts w:ascii="Book Antiqua" w:hAnsi="Book Antiqua"/>
          <w:spacing w:val="6"/>
          <w:sz w:val="22"/>
          <w:szCs w:val="22"/>
        </w:rPr>
        <w:t xml:space="preserve"> </w:t>
      </w:r>
      <w:r w:rsidRPr="00467252">
        <w:rPr>
          <w:rFonts w:ascii="Book Antiqua" w:hAnsi="Book Antiqua"/>
          <w:sz w:val="22"/>
          <w:szCs w:val="22"/>
        </w:rPr>
        <w:t>estimatif</w:t>
      </w:r>
      <w:r w:rsidRPr="00467252">
        <w:rPr>
          <w:rFonts w:ascii="Book Antiqua" w:hAnsi="Book Antiqua"/>
          <w:spacing w:val="6"/>
          <w:sz w:val="22"/>
          <w:szCs w:val="22"/>
        </w:rPr>
        <w:t xml:space="preserve"> </w:t>
      </w:r>
      <w:r w:rsidRPr="00467252">
        <w:rPr>
          <w:rFonts w:ascii="Book Antiqua" w:hAnsi="Book Antiqua"/>
          <w:sz w:val="22"/>
          <w:szCs w:val="22"/>
        </w:rPr>
        <w:t>dûment</w:t>
      </w:r>
      <w:r w:rsidRPr="00467252">
        <w:rPr>
          <w:rFonts w:ascii="Book Antiqua" w:hAnsi="Book Antiqua"/>
          <w:spacing w:val="6"/>
          <w:sz w:val="22"/>
          <w:szCs w:val="22"/>
        </w:rPr>
        <w:t xml:space="preserve"> </w:t>
      </w:r>
      <w:r w:rsidRPr="00467252">
        <w:rPr>
          <w:rFonts w:ascii="Book Antiqua" w:hAnsi="Book Antiqua"/>
          <w:sz w:val="22"/>
          <w:szCs w:val="22"/>
        </w:rPr>
        <w:t>rempli</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4. Le sous-détail des prix et/ou la décomposition des</w:t>
      </w:r>
      <w:r w:rsidRPr="00467252">
        <w:rPr>
          <w:rFonts w:ascii="Book Antiqua" w:hAnsi="Book Antiqua"/>
          <w:spacing w:val="6"/>
          <w:sz w:val="22"/>
          <w:szCs w:val="22"/>
        </w:rPr>
        <w:t xml:space="preserve"> </w:t>
      </w:r>
      <w:r w:rsidRPr="00467252">
        <w:rPr>
          <w:rFonts w:ascii="Book Antiqua" w:hAnsi="Book Antiqua"/>
          <w:sz w:val="22"/>
          <w:szCs w:val="22"/>
        </w:rPr>
        <w:t>prix</w:t>
      </w:r>
      <w:r w:rsidRPr="00467252">
        <w:rPr>
          <w:rFonts w:ascii="Book Antiqua" w:hAnsi="Book Antiqua"/>
          <w:spacing w:val="6"/>
          <w:sz w:val="22"/>
          <w:szCs w:val="22"/>
        </w:rPr>
        <w:t xml:space="preserve"> </w:t>
      </w:r>
      <w:r w:rsidRPr="00467252">
        <w:rPr>
          <w:rFonts w:ascii="Book Antiqua" w:hAnsi="Book Antiqua"/>
          <w:sz w:val="22"/>
          <w:szCs w:val="22"/>
        </w:rPr>
        <w:t>forfaitaires</w:t>
      </w:r>
      <w:r w:rsidRPr="00467252">
        <w:rPr>
          <w:rFonts w:ascii="Book Antiqua" w:hAnsi="Book Antiqua"/>
          <w:spacing w:val="6"/>
          <w:sz w:val="22"/>
          <w:szCs w:val="22"/>
        </w:rPr>
        <w:t xml:space="preserve"> </w:t>
      </w:r>
      <w:r w:rsidRPr="00467252">
        <w:rPr>
          <w:rFonts w:ascii="Book Antiqua" w:hAnsi="Book Antiqua"/>
          <w:sz w:val="22"/>
          <w:szCs w:val="22"/>
        </w:rPr>
        <w:t>;</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5. L’échéancier prévisionnel de paiements le cas échéant.</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pacing w:val="1"/>
          <w:sz w:val="22"/>
          <w:szCs w:val="22"/>
        </w:rPr>
        <w:t>Le</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soumissionnaire</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utiliseron</w:t>
      </w:r>
      <w:r w:rsidRPr="00467252">
        <w:rPr>
          <w:rFonts w:ascii="Book Antiqua" w:hAnsi="Book Antiqua"/>
          <w:sz w:val="22"/>
          <w:szCs w:val="22"/>
        </w:rPr>
        <w:t xml:space="preserve">t </w:t>
      </w:r>
      <w:r w:rsidRPr="00467252">
        <w:rPr>
          <w:rFonts w:ascii="Book Antiqua" w:hAnsi="Book Antiqua"/>
          <w:spacing w:val="-29"/>
          <w:sz w:val="22"/>
          <w:szCs w:val="22"/>
        </w:rPr>
        <w:t xml:space="preserve"> </w:t>
      </w:r>
      <w:r w:rsidRPr="00467252">
        <w:rPr>
          <w:rFonts w:ascii="Book Antiqua" w:hAnsi="Book Antiqua"/>
          <w:sz w:val="22"/>
          <w:szCs w:val="22"/>
        </w:rPr>
        <w:t xml:space="preserve">à </w:t>
      </w:r>
      <w:r w:rsidRPr="00467252">
        <w:rPr>
          <w:rFonts w:ascii="Book Antiqua" w:hAnsi="Book Antiqua"/>
          <w:spacing w:val="1"/>
          <w:sz w:val="22"/>
          <w:szCs w:val="22"/>
        </w:rPr>
        <w:t>ce</w:t>
      </w:r>
      <w:r w:rsidRPr="00467252">
        <w:rPr>
          <w:rFonts w:ascii="Book Antiqua" w:hAnsi="Book Antiqua"/>
          <w:sz w:val="22"/>
          <w:szCs w:val="22"/>
        </w:rPr>
        <w:t xml:space="preserve">t </w:t>
      </w:r>
      <w:r w:rsidRPr="00467252">
        <w:rPr>
          <w:rFonts w:ascii="Book Antiqua" w:hAnsi="Book Antiqua"/>
          <w:spacing w:val="-29"/>
          <w:sz w:val="22"/>
          <w:szCs w:val="22"/>
        </w:rPr>
        <w:t xml:space="preserve"> </w:t>
      </w:r>
      <w:r w:rsidRPr="00467252">
        <w:rPr>
          <w:rFonts w:ascii="Book Antiqua" w:hAnsi="Book Antiqua"/>
          <w:spacing w:val="1"/>
          <w:sz w:val="22"/>
          <w:szCs w:val="22"/>
        </w:rPr>
        <w:t>effe</w:t>
      </w:r>
      <w:r w:rsidRPr="00467252">
        <w:rPr>
          <w:rFonts w:ascii="Book Antiqua" w:hAnsi="Book Antiqua"/>
          <w:sz w:val="22"/>
          <w:szCs w:val="22"/>
        </w:rPr>
        <w:t xml:space="preserve">t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les </w:t>
      </w:r>
      <w:r w:rsidRPr="00467252">
        <w:rPr>
          <w:rFonts w:ascii="Book Antiqua" w:hAnsi="Book Antiqua"/>
          <w:sz w:val="22"/>
          <w:szCs w:val="22"/>
        </w:rPr>
        <w:t xml:space="preserve">pièces et modèles prévus dans le Dossier d’Appel d’Offres, sous réserve des dispositions de l’Article </w:t>
      </w:r>
      <w:r w:rsidRPr="00467252">
        <w:rPr>
          <w:rFonts w:ascii="Book Antiqua" w:hAnsi="Book Antiqua"/>
          <w:spacing w:val="5"/>
          <w:sz w:val="22"/>
          <w:szCs w:val="22"/>
        </w:rPr>
        <w:t>17.</w:t>
      </w:r>
      <w:r w:rsidRPr="00467252">
        <w:rPr>
          <w:rFonts w:ascii="Book Antiqua" w:hAnsi="Book Antiqua"/>
          <w:sz w:val="22"/>
          <w:szCs w:val="22"/>
        </w:rPr>
        <w:t xml:space="preserve">2 </w:t>
      </w:r>
      <w:r w:rsidRPr="00467252">
        <w:rPr>
          <w:rFonts w:ascii="Book Antiqua" w:hAnsi="Book Antiqua"/>
          <w:spacing w:val="-21"/>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u </w:t>
      </w:r>
      <w:r w:rsidRPr="00467252">
        <w:rPr>
          <w:rFonts w:ascii="Book Antiqua" w:hAnsi="Book Antiqua"/>
          <w:spacing w:val="-21"/>
          <w:sz w:val="22"/>
          <w:szCs w:val="22"/>
        </w:rPr>
        <w:t xml:space="preserve"> </w:t>
      </w:r>
      <w:r w:rsidRPr="00467252">
        <w:rPr>
          <w:rFonts w:ascii="Book Antiqua" w:hAnsi="Book Antiqua"/>
          <w:spacing w:val="5"/>
          <w:sz w:val="22"/>
          <w:szCs w:val="22"/>
        </w:rPr>
        <w:t>RGA</w:t>
      </w:r>
      <w:r w:rsidRPr="00467252">
        <w:rPr>
          <w:rFonts w:ascii="Book Antiqua" w:hAnsi="Book Antiqua"/>
          <w:sz w:val="22"/>
          <w:szCs w:val="22"/>
        </w:rPr>
        <w:t xml:space="preserve">O </w:t>
      </w:r>
      <w:r w:rsidRPr="00467252">
        <w:rPr>
          <w:rFonts w:ascii="Book Antiqua" w:hAnsi="Book Antiqua"/>
          <w:spacing w:val="-21"/>
          <w:sz w:val="22"/>
          <w:szCs w:val="22"/>
        </w:rPr>
        <w:t xml:space="preserve"> </w:t>
      </w:r>
      <w:r w:rsidRPr="00467252">
        <w:rPr>
          <w:rFonts w:ascii="Book Antiqua" w:hAnsi="Book Antiqua"/>
          <w:spacing w:val="5"/>
          <w:sz w:val="22"/>
          <w:szCs w:val="22"/>
        </w:rPr>
        <w:t>concernan</w:t>
      </w:r>
      <w:r w:rsidRPr="00467252">
        <w:rPr>
          <w:rFonts w:ascii="Book Antiqua" w:hAnsi="Book Antiqua"/>
          <w:sz w:val="22"/>
          <w:szCs w:val="22"/>
        </w:rPr>
        <w:t xml:space="preserve">t </w:t>
      </w:r>
      <w:r w:rsidRPr="00467252">
        <w:rPr>
          <w:rFonts w:ascii="Book Antiqua" w:hAnsi="Book Antiqua"/>
          <w:spacing w:val="-21"/>
          <w:sz w:val="22"/>
          <w:szCs w:val="22"/>
        </w:rPr>
        <w:t xml:space="preserve">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21"/>
          <w:sz w:val="22"/>
          <w:szCs w:val="22"/>
        </w:rPr>
        <w:t xml:space="preserve"> </w:t>
      </w:r>
      <w:r w:rsidRPr="00467252">
        <w:rPr>
          <w:rFonts w:ascii="Book Antiqua" w:hAnsi="Book Antiqua"/>
          <w:spacing w:val="5"/>
          <w:sz w:val="22"/>
          <w:szCs w:val="22"/>
        </w:rPr>
        <w:t>autre</w:t>
      </w:r>
      <w:r w:rsidRPr="00467252">
        <w:rPr>
          <w:rFonts w:ascii="Book Antiqua" w:hAnsi="Book Antiqua"/>
          <w:sz w:val="22"/>
          <w:szCs w:val="22"/>
        </w:rPr>
        <w:t xml:space="preserve">s </w:t>
      </w:r>
      <w:r w:rsidRPr="00467252">
        <w:rPr>
          <w:rFonts w:ascii="Book Antiqua" w:hAnsi="Book Antiqua"/>
          <w:spacing w:val="-21"/>
          <w:sz w:val="22"/>
          <w:szCs w:val="22"/>
        </w:rPr>
        <w:t xml:space="preserve"> </w:t>
      </w:r>
      <w:r w:rsidRPr="00467252">
        <w:rPr>
          <w:rFonts w:ascii="Book Antiqua" w:hAnsi="Book Antiqua"/>
          <w:spacing w:val="5"/>
          <w:sz w:val="22"/>
          <w:szCs w:val="22"/>
        </w:rPr>
        <w:t xml:space="preserve">formes </w:t>
      </w:r>
      <w:r w:rsidRPr="00467252">
        <w:rPr>
          <w:rFonts w:ascii="Book Antiqua" w:hAnsi="Book Antiqua"/>
          <w:sz w:val="22"/>
          <w:szCs w:val="22"/>
        </w:rPr>
        <w:t>possibles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Caution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Soumission.</w:t>
      </w:r>
    </w:p>
    <w:p w:rsidR="00A540F3" w:rsidRPr="00467252" w:rsidRDefault="00A540F3" w:rsidP="00A540F3">
      <w:pPr>
        <w:widowControl w:val="0"/>
        <w:autoSpaceDE w:val="0"/>
        <w:jc w:val="both"/>
        <w:rPr>
          <w:rFonts w:ascii="Book Antiqua" w:hAnsi="Book Antiqua"/>
          <w:sz w:val="22"/>
          <w:szCs w:val="22"/>
        </w:rPr>
      </w:pPr>
      <w:r w:rsidRPr="00467252">
        <w:rPr>
          <w:rFonts w:ascii="Book Antiqua" w:hAnsi="Book Antiqua"/>
          <w:sz w:val="22"/>
          <w:szCs w:val="22"/>
        </w:rPr>
        <w:t>13.2.</w:t>
      </w:r>
      <w:r w:rsidRPr="00467252">
        <w:rPr>
          <w:rFonts w:ascii="Book Antiqua" w:hAnsi="Book Antiqua"/>
          <w:spacing w:val="17"/>
          <w:sz w:val="22"/>
          <w:szCs w:val="22"/>
        </w:rPr>
        <w:t xml:space="preserve"> </w:t>
      </w:r>
      <w:r w:rsidRPr="00467252">
        <w:rPr>
          <w:rFonts w:ascii="Book Antiqua" w:hAnsi="Book Antiqua"/>
          <w:sz w:val="22"/>
          <w:szCs w:val="22"/>
        </w:rPr>
        <w:t>Si,</w:t>
      </w:r>
      <w:r w:rsidRPr="00467252">
        <w:rPr>
          <w:rFonts w:ascii="Book Antiqua" w:hAnsi="Book Antiqua"/>
          <w:spacing w:val="1"/>
          <w:sz w:val="22"/>
          <w:szCs w:val="22"/>
        </w:rPr>
        <w:t xml:space="preserve"> </w:t>
      </w:r>
      <w:r w:rsidRPr="00467252">
        <w:rPr>
          <w:rFonts w:ascii="Book Antiqua" w:hAnsi="Book Antiqua"/>
          <w:sz w:val="22"/>
          <w:szCs w:val="22"/>
        </w:rPr>
        <w:t>conformément</w:t>
      </w:r>
      <w:r w:rsidRPr="00467252">
        <w:rPr>
          <w:rFonts w:ascii="Book Antiqua" w:hAnsi="Book Antiqua"/>
          <w:spacing w:val="1"/>
          <w:sz w:val="22"/>
          <w:szCs w:val="22"/>
        </w:rPr>
        <w:t xml:space="preserve"> </w:t>
      </w:r>
      <w:r w:rsidRPr="00467252">
        <w:rPr>
          <w:rFonts w:ascii="Book Antiqua" w:hAnsi="Book Antiqua"/>
          <w:sz w:val="22"/>
          <w:szCs w:val="22"/>
        </w:rPr>
        <w:t>aux</w:t>
      </w:r>
      <w:r w:rsidRPr="00467252">
        <w:rPr>
          <w:rFonts w:ascii="Book Antiqua" w:hAnsi="Book Antiqua"/>
          <w:spacing w:val="1"/>
          <w:sz w:val="22"/>
          <w:szCs w:val="22"/>
        </w:rPr>
        <w:t xml:space="preserve"> </w:t>
      </w:r>
      <w:r w:rsidRPr="00467252">
        <w:rPr>
          <w:rFonts w:ascii="Book Antiqua" w:hAnsi="Book Antiqua"/>
          <w:sz w:val="22"/>
          <w:szCs w:val="22"/>
        </w:rPr>
        <w:t>dispositions</w:t>
      </w:r>
      <w:r w:rsidRPr="00467252">
        <w:rPr>
          <w:rFonts w:ascii="Book Antiqua" w:hAnsi="Book Antiqua"/>
          <w:spacing w:val="1"/>
          <w:sz w:val="22"/>
          <w:szCs w:val="22"/>
        </w:rPr>
        <w:t xml:space="preserve"> </w:t>
      </w:r>
      <w:r w:rsidRPr="00467252">
        <w:rPr>
          <w:rFonts w:ascii="Book Antiqua" w:hAnsi="Book Antiqua"/>
          <w:sz w:val="22"/>
          <w:szCs w:val="22"/>
        </w:rPr>
        <w:t>du</w:t>
      </w:r>
      <w:r w:rsidRPr="00467252">
        <w:rPr>
          <w:rFonts w:ascii="Book Antiqua" w:hAnsi="Book Antiqua"/>
          <w:spacing w:val="1"/>
          <w:sz w:val="22"/>
          <w:szCs w:val="22"/>
        </w:rPr>
        <w:t xml:space="preserve"> </w:t>
      </w:r>
      <w:r w:rsidRPr="00467252">
        <w:rPr>
          <w:rFonts w:ascii="Book Antiqua" w:hAnsi="Book Antiqua"/>
          <w:sz w:val="22"/>
          <w:szCs w:val="22"/>
        </w:rPr>
        <w:t>RPAO, les soumissionnaires présentent des offres pour</w:t>
      </w:r>
      <w:r w:rsidRPr="00467252">
        <w:rPr>
          <w:rFonts w:ascii="Book Antiqua" w:hAnsi="Book Antiqua"/>
          <w:spacing w:val="2"/>
          <w:sz w:val="22"/>
          <w:szCs w:val="22"/>
        </w:rPr>
        <w:t xml:space="preserve"> </w:t>
      </w:r>
      <w:r w:rsidRPr="00467252">
        <w:rPr>
          <w:rFonts w:ascii="Book Antiqua" w:hAnsi="Book Antiqua"/>
          <w:sz w:val="22"/>
          <w:szCs w:val="22"/>
        </w:rPr>
        <w:t>plusieurs</w:t>
      </w:r>
      <w:r w:rsidRPr="00467252">
        <w:rPr>
          <w:rFonts w:ascii="Book Antiqua" w:hAnsi="Book Antiqua"/>
          <w:spacing w:val="2"/>
          <w:sz w:val="22"/>
          <w:szCs w:val="22"/>
        </w:rPr>
        <w:t xml:space="preserve"> </w:t>
      </w:r>
      <w:r w:rsidRPr="00467252">
        <w:rPr>
          <w:rFonts w:ascii="Book Antiqua" w:hAnsi="Book Antiqua"/>
          <w:sz w:val="22"/>
          <w:szCs w:val="22"/>
        </w:rPr>
        <w:t>lots</w:t>
      </w:r>
      <w:r w:rsidRPr="00467252">
        <w:rPr>
          <w:rFonts w:ascii="Book Antiqua" w:hAnsi="Book Antiqua"/>
          <w:spacing w:val="2"/>
          <w:sz w:val="22"/>
          <w:szCs w:val="22"/>
        </w:rPr>
        <w:t xml:space="preserve"> </w:t>
      </w:r>
      <w:r w:rsidRPr="00467252">
        <w:rPr>
          <w:rFonts w:ascii="Book Antiqua" w:hAnsi="Book Antiqua"/>
          <w:sz w:val="22"/>
          <w:szCs w:val="22"/>
        </w:rPr>
        <w:t>du</w:t>
      </w:r>
      <w:r w:rsidRPr="00467252">
        <w:rPr>
          <w:rFonts w:ascii="Book Antiqua" w:hAnsi="Book Antiqua"/>
          <w:spacing w:val="2"/>
          <w:sz w:val="22"/>
          <w:szCs w:val="22"/>
        </w:rPr>
        <w:t xml:space="preserve"> </w:t>
      </w:r>
      <w:r w:rsidRPr="00467252">
        <w:rPr>
          <w:rFonts w:ascii="Book Antiqua" w:hAnsi="Book Antiqua"/>
          <w:sz w:val="22"/>
          <w:szCs w:val="22"/>
        </w:rPr>
        <w:t>même</w:t>
      </w:r>
      <w:r w:rsidRPr="00467252">
        <w:rPr>
          <w:rFonts w:ascii="Book Antiqua" w:hAnsi="Book Antiqua"/>
          <w:spacing w:val="2"/>
          <w:sz w:val="22"/>
          <w:szCs w:val="22"/>
        </w:rPr>
        <w:t xml:space="preserve"> </w:t>
      </w:r>
      <w:r w:rsidRPr="00467252">
        <w:rPr>
          <w:rFonts w:ascii="Book Antiqua" w:hAnsi="Book Antiqua"/>
          <w:sz w:val="22"/>
          <w:szCs w:val="22"/>
        </w:rPr>
        <w:t>Appel</w:t>
      </w:r>
      <w:r w:rsidRPr="00467252">
        <w:rPr>
          <w:rFonts w:ascii="Book Antiqua" w:hAnsi="Book Antiqua"/>
          <w:spacing w:val="2"/>
          <w:sz w:val="22"/>
          <w:szCs w:val="22"/>
        </w:rPr>
        <w:t xml:space="preserve"> </w:t>
      </w:r>
      <w:r w:rsidRPr="00467252">
        <w:rPr>
          <w:rFonts w:ascii="Book Antiqua" w:hAnsi="Book Antiqua"/>
          <w:sz w:val="22"/>
          <w:szCs w:val="22"/>
        </w:rPr>
        <w:t>d’offres,</w:t>
      </w:r>
      <w:r w:rsidRPr="00467252">
        <w:rPr>
          <w:rFonts w:ascii="Book Antiqua" w:hAnsi="Book Antiqua"/>
          <w:spacing w:val="2"/>
          <w:sz w:val="22"/>
          <w:szCs w:val="22"/>
        </w:rPr>
        <w:t xml:space="preserve"> </w:t>
      </w:r>
      <w:r w:rsidRPr="00467252">
        <w:rPr>
          <w:rFonts w:ascii="Book Antiqua" w:hAnsi="Book Antiqua"/>
          <w:sz w:val="22"/>
          <w:szCs w:val="22"/>
        </w:rPr>
        <w:t>ils pourront indiquer les rabais offerts en cas d’attribution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plus</w:t>
      </w:r>
      <w:r w:rsidRPr="00467252">
        <w:rPr>
          <w:rFonts w:ascii="Book Antiqua" w:hAnsi="Book Antiqua"/>
          <w:spacing w:val="6"/>
          <w:sz w:val="22"/>
          <w:szCs w:val="22"/>
        </w:rPr>
        <w:t xml:space="preserve"> </w:t>
      </w:r>
      <w:r w:rsidRPr="00467252">
        <w:rPr>
          <w:rFonts w:ascii="Book Antiqua" w:hAnsi="Book Antiqua"/>
          <w:sz w:val="22"/>
          <w:szCs w:val="22"/>
        </w:rPr>
        <w:t>d’un lot.</w:t>
      </w:r>
    </w:p>
    <w:p w:rsidR="0021286B" w:rsidRPr="00467252" w:rsidRDefault="0021286B" w:rsidP="00A540F3">
      <w:pPr>
        <w:tabs>
          <w:tab w:val="left" w:pos="4175"/>
        </w:tabs>
        <w:rPr>
          <w:rFonts w:ascii="Book Antiqua" w:hAnsi="Book Antiqua"/>
          <w:sz w:val="22"/>
          <w:szCs w:val="22"/>
        </w:rPr>
      </w:pPr>
    </w:p>
    <w:p w:rsidR="002F6221" w:rsidRPr="00467252" w:rsidRDefault="002F6221" w:rsidP="00A540F3">
      <w:pPr>
        <w:tabs>
          <w:tab w:val="left" w:pos="4175"/>
        </w:tabs>
        <w:rPr>
          <w:rFonts w:ascii="Book Antiqua" w:hAnsi="Book Antiqua"/>
          <w:sz w:val="22"/>
          <w:szCs w:val="22"/>
        </w:rPr>
      </w:pP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14</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Montant</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l’offre</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 xml:space="preserve">14.1. </w:t>
      </w:r>
      <w:r w:rsidRPr="00467252">
        <w:rPr>
          <w:rFonts w:ascii="Book Antiqua" w:hAnsi="Book Antiqua"/>
          <w:spacing w:val="2"/>
          <w:sz w:val="22"/>
          <w:szCs w:val="22"/>
        </w:rPr>
        <w:t>Sau</w:t>
      </w:r>
      <w:r w:rsidRPr="00467252">
        <w:rPr>
          <w:rFonts w:ascii="Book Antiqua" w:hAnsi="Book Antiqua"/>
          <w:sz w:val="22"/>
          <w:szCs w:val="22"/>
        </w:rPr>
        <w:t xml:space="preserve">f </w:t>
      </w:r>
      <w:r w:rsidRPr="00467252">
        <w:rPr>
          <w:rFonts w:ascii="Book Antiqua" w:hAnsi="Book Antiqua"/>
          <w:spacing w:val="-28"/>
          <w:sz w:val="22"/>
          <w:szCs w:val="22"/>
        </w:rPr>
        <w:t xml:space="preserve"> </w:t>
      </w:r>
      <w:r w:rsidRPr="00467252">
        <w:rPr>
          <w:rFonts w:ascii="Book Antiqua" w:hAnsi="Book Antiqua"/>
          <w:spacing w:val="2"/>
          <w:sz w:val="22"/>
          <w:szCs w:val="22"/>
        </w:rPr>
        <w:t>indicatio</w:t>
      </w:r>
      <w:r w:rsidRPr="00467252">
        <w:rPr>
          <w:rFonts w:ascii="Book Antiqua" w:hAnsi="Book Antiqua"/>
          <w:sz w:val="22"/>
          <w:szCs w:val="22"/>
        </w:rPr>
        <w:t xml:space="preserve">n </w:t>
      </w:r>
      <w:r w:rsidRPr="00467252">
        <w:rPr>
          <w:rFonts w:ascii="Book Antiqua" w:hAnsi="Book Antiqua"/>
          <w:spacing w:val="-28"/>
          <w:sz w:val="22"/>
          <w:szCs w:val="22"/>
        </w:rPr>
        <w:t xml:space="preserve"> </w:t>
      </w:r>
      <w:r w:rsidRPr="00467252">
        <w:rPr>
          <w:rFonts w:ascii="Book Antiqua" w:hAnsi="Book Antiqua"/>
          <w:spacing w:val="2"/>
          <w:sz w:val="22"/>
          <w:szCs w:val="22"/>
        </w:rPr>
        <w:t>contrair</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figuran</w:t>
      </w:r>
      <w:r w:rsidRPr="00467252">
        <w:rPr>
          <w:rFonts w:ascii="Book Antiqua" w:hAnsi="Book Antiqua"/>
          <w:sz w:val="22"/>
          <w:szCs w:val="22"/>
        </w:rPr>
        <w:t xml:space="preserve">t </w:t>
      </w:r>
      <w:r w:rsidRPr="00467252">
        <w:rPr>
          <w:rFonts w:ascii="Book Antiqua" w:hAnsi="Book Antiqua"/>
          <w:spacing w:val="-28"/>
          <w:sz w:val="22"/>
          <w:szCs w:val="22"/>
        </w:rPr>
        <w:t xml:space="preserve"> </w:t>
      </w:r>
      <w:r w:rsidRPr="00467252">
        <w:rPr>
          <w:rFonts w:ascii="Book Antiqua" w:hAnsi="Book Antiqua"/>
          <w:spacing w:val="2"/>
          <w:sz w:val="22"/>
          <w:szCs w:val="22"/>
        </w:rPr>
        <w:t>dan</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le </w:t>
      </w:r>
      <w:r w:rsidRPr="00467252">
        <w:rPr>
          <w:rFonts w:ascii="Book Antiqua" w:hAnsi="Book Antiqua"/>
          <w:spacing w:val="5"/>
          <w:sz w:val="22"/>
          <w:szCs w:val="22"/>
        </w:rPr>
        <w:t>Dossie</w:t>
      </w:r>
      <w:r w:rsidRPr="00467252">
        <w:rPr>
          <w:rFonts w:ascii="Book Antiqua" w:hAnsi="Book Antiqua"/>
          <w:sz w:val="22"/>
          <w:szCs w:val="22"/>
        </w:rPr>
        <w:t xml:space="preserve">r </w:t>
      </w:r>
      <w:r w:rsidRPr="00467252">
        <w:rPr>
          <w:rFonts w:ascii="Book Antiqua" w:hAnsi="Book Antiqua"/>
          <w:spacing w:val="-23"/>
          <w:sz w:val="22"/>
          <w:szCs w:val="22"/>
        </w:rPr>
        <w:t xml:space="preserve"> </w:t>
      </w:r>
      <w:r w:rsidRPr="00467252">
        <w:rPr>
          <w:rFonts w:ascii="Book Antiqua" w:hAnsi="Book Antiqua"/>
          <w:spacing w:val="5"/>
          <w:sz w:val="22"/>
          <w:szCs w:val="22"/>
        </w:rPr>
        <w:t>d’Appe</w:t>
      </w:r>
      <w:r w:rsidRPr="00467252">
        <w:rPr>
          <w:rFonts w:ascii="Book Antiqua" w:hAnsi="Book Antiqua"/>
          <w:sz w:val="22"/>
          <w:szCs w:val="22"/>
        </w:rPr>
        <w:t xml:space="preserve">l </w:t>
      </w:r>
      <w:r w:rsidRPr="00467252">
        <w:rPr>
          <w:rFonts w:ascii="Book Antiqua" w:hAnsi="Book Antiqua"/>
          <w:spacing w:val="-23"/>
          <w:sz w:val="22"/>
          <w:szCs w:val="22"/>
        </w:rPr>
        <w:t xml:space="preserve"> </w:t>
      </w:r>
      <w:r w:rsidRPr="00467252">
        <w:rPr>
          <w:rFonts w:ascii="Book Antiqua" w:hAnsi="Book Antiqua"/>
          <w:spacing w:val="5"/>
          <w:sz w:val="22"/>
          <w:szCs w:val="22"/>
        </w:rPr>
        <w:t>d’Offres</w:t>
      </w:r>
      <w:r w:rsidRPr="00467252">
        <w:rPr>
          <w:rFonts w:ascii="Book Antiqua" w:hAnsi="Book Antiqua"/>
          <w:sz w:val="22"/>
          <w:szCs w:val="22"/>
        </w:rPr>
        <w:t xml:space="preserve">, </w:t>
      </w:r>
      <w:r w:rsidRPr="00467252">
        <w:rPr>
          <w:rFonts w:ascii="Book Antiqua" w:hAnsi="Book Antiqua"/>
          <w:spacing w:val="-23"/>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 xml:space="preserve">e </w:t>
      </w:r>
      <w:r w:rsidRPr="00467252">
        <w:rPr>
          <w:rFonts w:ascii="Book Antiqua" w:hAnsi="Book Antiqua"/>
          <w:spacing w:val="-23"/>
          <w:sz w:val="22"/>
          <w:szCs w:val="22"/>
        </w:rPr>
        <w:t xml:space="preserve"> </w:t>
      </w:r>
      <w:r w:rsidRPr="00467252">
        <w:rPr>
          <w:rFonts w:ascii="Book Antiqua" w:hAnsi="Book Antiqua"/>
          <w:spacing w:val="5"/>
          <w:sz w:val="22"/>
          <w:szCs w:val="22"/>
        </w:rPr>
        <w:t>montan</w:t>
      </w:r>
      <w:r w:rsidRPr="00467252">
        <w:rPr>
          <w:rFonts w:ascii="Book Antiqua" w:hAnsi="Book Antiqua"/>
          <w:sz w:val="22"/>
          <w:szCs w:val="22"/>
        </w:rPr>
        <w:t xml:space="preserve">t </w:t>
      </w:r>
      <w:r w:rsidRPr="00467252">
        <w:rPr>
          <w:rFonts w:ascii="Book Antiqua" w:hAnsi="Book Antiqua"/>
          <w:spacing w:val="-23"/>
          <w:sz w:val="22"/>
          <w:szCs w:val="22"/>
        </w:rPr>
        <w:t xml:space="preserve"> </w:t>
      </w:r>
      <w:r w:rsidRPr="00467252">
        <w:rPr>
          <w:rFonts w:ascii="Book Antiqua" w:hAnsi="Book Antiqua"/>
          <w:spacing w:val="5"/>
          <w:sz w:val="22"/>
          <w:szCs w:val="22"/>
        </w:rPr>
        <w:t>du march</w:t>
      </w:r>
      <w:r w:rsidRPr="00467252">
        <w:rPr>
          <w:rFonts w:ascii="Book Antiqua" w:hAnsi="Book Antiqua"/>
          <w:sz w:val="22"/>
          <w:szCs w:val="22"/>
        </w:rPr>
        <w:t xml:space="preserve">é </w:t>
      </w:r>
      <w:r w:rsidRPr="00467252">
        <w:rPr>
          <w:rFonts w:ascii="Book Antiqua" w:hAnsi="Book Antiqua"/>
          <w:spacing w:val="-15"/>
          <w:sz w:val="22"/>
          <w:szCs w:val="22"/>
        </w:rPr>
        <w:t xml:space="preserve"> </w:t>
      </w:r>
      <w:r w:rsidRPr="00467252">
        <w:rPr>
          <w:rFonts w:ascii="Book Antiqua" w:hAnsi="Book Antiqua"/>
          <w:spacing w:val="5"/>
          <w:sz w:val="22"/>
          <w:szCs w:val="22"/>
        </w:rPr>
        <w:t>couvrir</w:t>
      </w:r>
      <w:r w:rsidRPr="00467252">
        <w:rPr>
          <w:rFonts w:ascii="Book Antiqua" w:hAnsi="Book Antiqua"/>
          <w:sz w:val="22"/>
          <w:szCs w:val="22"/>
        </w:rPr>
        <w:t xml:space="preserve">a </w:t>
      </w:r>
      <w:r w:rsidRPr="00467252">
        <w:rPr>
          <w:rFonts w:ascii="Book Antiqua" w:hAnsi="Book Antiqua"/>
          <w:spacing w:val="-15"/>
          <w:sz w:val="22"/>
          <w:szCs w:val="22"/>
        </w:rPr>
        <w:t xml:space="preserve"> </w:t>
      </w:r>
      <w:r w:rsidRPr="00467252">
        <w:rPr>
          <w:rFonts w:ascii="Book Antiqua" w:hAnsi="Book Antiqua"/>
          <w:spacing w:val="5"/>
          <w:sz w:val="22"/>
          <w:szCs w:val="22"/>
        </w:rPr>
        <w:t>l’ensembl</w:t>
      </w:r>
      <w:r w:rsidRPr="00467252">
        <w:rPr>
          <w:rFonts w:ascii="Book Antiqua" w:hAnsi="Book Antiqua"/>
          <w:sz w:val="22"/>
          <w:szCs w:val="22"/>
        </w:rPr>
        <w:t xml:space="preserve">e </w:t>
      </w:r>
      <w:r w:rsidRPr="00467252">
        <w:rPr>
          <w:rFonts w:ascii="Book Antiqua" w:hAnsi="Book Antiqua"/>
          <w:spacing w:val="-15"/>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15"/>
          <w:sz w:val="22"/>
          <w:szCs w:val="22"/>
        </w:rPr>
        <w:t xml:space="preserve"> </w:t>
      </w:r>
      <w:r w:rsidRPr="00467252">
        <w:rPr>
          <w:rFonts w:ascii="Book Antiqua" w:hAnsi="Book Antiqua"/>
          <w:spacing w:val="5"/>
          <w:sz w:val="22"/>
          <w:szCs w:val="22"/>
        </w:rPr>
        <w:t xml:space="preserve">travaux </w:t>
      </w:r>
      <w:r w:rsidRPr="00467252">
        <w:rPr>
          <w:rFonts w:ascii="Book Antiqua" w:hAnsi="Book Antiqua"/>
          <w:sz w:val="22"/>
          <w:szCs w:val="22"/>
        </w:rPr>
        <w:t>décrits dans l’Article 1.1 du RGAO, sur la base du Bordereau des Prix et du Détail Quantitatif</w:t>
      </w:r>
      <w:r w:rsidRPr="00467252">
        <w:rPr>
          <w:rFonts w:ascii="Book Antiqua" w:hAnsi="Book Antiqua"/>
          <w:spacing w:val="26"/>
          <w:sz w:val="22"/>
          <w:szCs w:val="22"/>
        </w:rPr>
        <w:t xml:space="preserve"> </w:t>
      </w:r>
      <w:r w:rsidRPr="00467252">
        <w:rPr>
          <w:rFonts w:ascii="Book Antiqua" w:hAnsi="Book Antiqua"/>
          <w:sz w:val="22"/>
          <w:szCs w:val="22"/>
        </w:rPr>
        <w:t>et</w:t>
      </w:r>
      <w:r w:rsidRPr="00467252">
        <w:rPr>
          <w:rFonts w:ascii="Book Antiqua" w:hAnsi="Book Antiqua"/>
          <w:spacing w:val="26"/>
          <w:sz w:val="22"/>
          <w:szCs w:val="22"/>
        </w:rPr>
        <w:t xml:space="preserve"> </w:t>
      </w:r>
      <w:r w:rsidRPr="00467252">
        <w:rPr>
          <w:rFonts w:ascii="Book Antiqua" w:hAnsi="Book Antiqua"/>
          <w:sz w:val="22"/>
          <w:szCs w:val="22"/>
        </w:rPr>
        <w:t>Estimatif</w:t>
      </w:r>
      <w:r w:rsidRPr="00467252">
        <w:rPr>
          <w:rFonts w:ascii="Book Antiqua" w:hAnsi="Book Antiqua"/>
          <w:spacing w:val="26"/>
          <w:sz w:val="22"/>
          <w:szCs w:val="22"/>
        </w:rPr>
        <w:t xml:space="preserve"> </w:t>
      </w:r>
      <w:r w:rsidRPr="00467252">
        <w:rPr>
          <w:rFonts w:ascii="Book Antiqua" w:hAnsi="Book Antiqua"/>
          <w:sz w:val="22"/>
          <w:szCs w:val="22"/>
        </w:rPr>
        <w:t>chiffrés</w:t>
      </w:r>
      <w:r w:rsidRPr="00467252">
        <w:rPr>
          <w:rFonts w:ascii="Book Antiqua" w:hAnsi="Book Antiqua"/>
          <w:spacing w:val="26"/>
          <w:sz w:val="22"/>
          <w:szCs w:val="22"/>
        </w:rPr>
        <w:t xml:space="preserve"> </w:t>
      </w:r>
      <w:r w:rsidRPr="00467252">
        <w:rPr>
          <w:rFonts w:ascii="Book Antiqua" w:hAnsi="Book Antiqua"/>
          <w:sz w:val="22"/>
          <w:szCs w:val="22"/>
        </w:rPr>
        <w:t>présentés</w:t>
      </w:r>
      <w:r w:rsidRPr="00467252">
        <w:rPr>
          <w:rFonts w:ascii="Book Antiqua" w:hAnsi="Book Antiqua"/>
          <w:spacing w:val="26"/>
          <w:sz w:val="22"/>
          <w:szCs w:val="22"/>
        </w:rPr>
        <w:t xml:space="preserve"> </w:t>
      </w:r>
      <w:r w:rsidRPr="00467252">
        <w:rPr>
          <w:rFonts w:ascii="Book Antiqua" w:hAnsi="Book Antiqua"/>
          <w:sz w:val="22"/>
          <w:szCs w:val="22"/>
        </w:rPr>
        <w:t>par le</w:t>
      </w:r>
      <w:r w:rsidRPr="00467252">
        <w:rPr>
          <w:rFonts w:ascii="Book Antiqua" w:hAnsi="Book Antiqua"/>
          <w:spacing w:val="6"/>
          <w:sz w:val="22"/>
          <w:szCs w:val="22"/>
        </w:rPr>
        <w:t xml:space="preserve"> </w:t>
      </w:r>
      <w:r w:rsidRPr="00467252">
        <w:rPr>
          <w:rFonts w:ascii="Book Antiqua" w:hAnsi="Book Antiqua"/>
          <w:sz w:val="22"/>
          <w:szCs w:val="22"/>
        </w:rPr>
        <w:t>soumissionnaire.</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14.2. Le</w:t>
      </w:r>
      <w:r w:rsidRPr="00467252">
        <w:rPr>
          <w:rFonts w:ascii="Book Antiqua" w:hAnsi="Book Antiqua"/>
          <w:spacing w:val="12"/>
          <w:sz w:val="22"/>
          <w:szCs w:val="22"/>
        </w:rPr>
        <w:t xml:space="preserve"> </w:t>
      </w:r>
      <w:r w:rsidRPr="00467252">
        <w:rPr>
          <w:rFonts w:ascii="Book Antiqua" w:hAnsi="Book Antiqua"/>
          <w:sz w:val="22"/>
          <w:szCs w:val="22"/>
        </w:rPr>
        <w:t>soumissionnaire</w:t>
      </w:r>
      <w:r w:rsidRPr="00467252">
        <w:rPr>
          <w:rFonts w:ascii="Book Antiqua" w:hAnsi="Book Antiqua"/>
          <w:spacing w:val="12"/>
          <w:sz w:val="22"/>
          <w:szCs w:val="22"/>
        </w:rPr>
        <w:t xml:space="preserve"> </w:t>
      </w:r>
      <w:r w:rsidRPr="00467252">
        <w:rPr>
          <w:rFonts w:ascii="Book Antiqua" w:hAnsi="Book Antiqua"/>
          <w:sz w:val="22"/>
          <w:szCs w:val="22"/>
        </w:rPr>
        <w:t>remplira</w:t>
      </w:r>
      <w:r w:rsidRPr="00467252">
        <w:rPr>
          <w:rFonts w:ascii="Book Antiqua" w:hAnsi="Book Antiqua"/>
          <w:spacing w:val="12"/>
          <w:sz w:val="22"/>
          <w:szCs w:val="22"/>
        </w:rPr>
        <w:t xml:space="preserve"> </w:t>
      </w:r>
      <w:r w:rsidRPr="00467252">
        <w:rPr>
          <w:rFonts w:ascii="Book Antiqua" w:hAnsi="Book Antiqua"/>
          <w:sz w:val="22"/>
          <w:szCs w:val="22"/>
        </w:rPr>
        <w:t>les</w:t>
      </w:r>
      <w:r w:rsidRPr="00467252">
        <w:rPr>
          <w:rFonts w:ascii="Book Antiqua" w:hAnsi="Book Antiqua"/>
          <w:spacing w:val="12"/>
          <w:sz w:val="22"/>
          <w:szCs w:val="22"/>
        </w:rPr>
        <w:t xml:space="preserve"> </w:t>
      </w:r>
      <w:r w:rsidRPr="00467252">
        <w:rPr>
          <w:rFonts w:ascii="Book Antiqua" w:hAnsi="Book Antiqua"/>
          <w:sz w:val="22"/>
          <w:szCs w:val="22"/>
        </w:rPr>
        <w:t>prix</w:t>
      </w:r>
      <w:r w:rsidRPr="00467252">
        <w:rPr>
          <w:rFonts w:ascii="Book Antiqua" w:hAnsi="Book Antiqua"/>
          <w:spacing w:val="12"/>
          <w:sz w:val="22"/>
          <w:szCs w:val="22"/>
        </w:rPr>
        <w:t xml:space="preserve"> </w:t>
      </w:r>
      <w:r w:rsidRPr="00467252">
        <w:rPr>
          <w:rFonts w:ascii="Book Antiqua" w:hAnsi="Book Antiqua"/>
          <w:sz w:val="22"/>
          <w:szCs w:val="22"/>
        </w:rPr>
        <w:t>unitaires et</w:t>
      </w:r>
      <w:r w:rsidRPr="00467252">
        <w:rPr>
          <w:rFonts w:ascii="Book Antiqua" w:hAnsi="Book Antiqua"/>
          <w:spacing w:val="13"/>
          <w:sz w:val="22"/>
          <w:szCs w:val="22"/>
        </w:rPr>
        <w:t xml:space="preserve"> </w:t>
      </w:r>
      <w:r w:rsidRPr="00467252">
        <w:rPr>
          <w:rFonts w:ascii="Book Antiqua" w:hAnsi="Book Antiqua"/>
          <w:sz w:val="22"/>
          <w:szCs w:val="22"/>
        </w:rPr>
        <w:t>totaux</w:t>
      </w:r>
      <w:r w:rsidRPr="00467252">
        <w:rPr>
          <w:rFonts w:ascii="Book Antiqua" w:hAnsi="Book Antiqua"/>
          <w:spacing w:val="13"/>
          <w:sz w:val="22"/>
          <w:szCs w:val="22"/>
        </w:rPr>
        <w:t xml:space="preserve"> </w:t>
      </w:r>
      <w:r w:rsidRPr="00467252">
        <w:rPr>
          <w:rFonts w:ascii="Book Antiqua" w:hAnsi="Book Antiqua"/>
          <w:sz w:val="22"/>
          <w:szCs w:val="22"/>
        </w:rPr>
        <w:t>de</w:t>
      </w:r>
      <w:r w:rsidRPr="00467252">
        <w:rPr>
          <w:rFonts w:ascii="Book Antiqua" w:hAnsi="Book Antiqua"/>
          <w:spacing w:val="13"/>
          <w:sz w:val="22"/>
          <w:szCs w:val="22"/>
        </w:rPr>
        <w:t xml:space="preserve"> </w:t>
      </w:r>
      <w:r w:rsidRPr="00467252">
        <w:rPr>
          <w:rFonts w:ascii="Book Antiqua" w:hAnsi="Book Antiqua"/>
          <w:sz w:val="22"/>
          <w:szCs w:val="22"/>
        </w:rPr>
        <w:t>tous</w:t>
      </w:r>
      <w:r w:rsidRPr="00467252">
        <w:rPr>
          <w:rFonts w:ascii="Book Antiqua" w:hAnsi="Book Antiqua"/>
          <w:spacing w:val="13"/>
          <w:sz w:val="22"/>
          <w:szCs w:val="22"/>
        </w:rPr>
        <w:t xml:space="preserve"> </w:t>
      </w:r>
      <w:r w:rsidRPr="00467252">
        <w:rPr>
          <w:rFonts w:ascii="Book Antiqua" w:hAnsi="Book Antiqua"/>
          <w:sz w:val="22"/>
          <w:szCs w:val="22"/>
        </w:rPr>
        <w:t>les</w:t>
      </w:r>
      <w:r w:rsidRPr="00467252">
        <w:rPr>
          <w:rFonts w:ascii="Book Antiqua" w:hAnsi="Book Antiqua"/>
          <w:spacing w:val="13"/>
          <w:sz w:val="22"/>
          <w:szCs w:val="22"/>
        </w:rPr>
        <w:t xml:space="preserve"> </w:t>
      </w:r>
      <w:r w:rsidRPr="00467252">
        <w:rPr>
          <w:rFonts w:ascii="Book Antiqua" w:hAnsi="Book Antiqua"/>
          <w:sz w:val="22"/>
          <w:szCs w:val="22"/>
        </w:rPr>
        <w:t>postes</w:t>
      </w:r>
      <w:r w:rsidRPr="00467252">
        <w:rPr>
          <w:rFonts w:ascii="Book Antiqua" w:hAnsi="Book Antiqua"/>
          <w:spacing w:val="13"/>
          <w:sz w:val="22"/>
          <w:szCs w:val="22"/>
        </w:rPr>
        <w:t xml:space="preserve"> </w:t>
      </w:r>
      <w:r w:rsidRPr="00467252">
        <w:rPr>
          <w:rFonts w:ascii="Book Antiqua" w:hAnsi="Book Antiqua"/>
          <w:sz w:val="22"/>
          <w:szCs w:val="22"/>
        </w:rPr>
        <w:t>du</w:t>
      </w:r>
      <w:r w:rsidRPr="00467252">
        <w:rPr>
          <w:rFonts w:ascii="Book Antiqua" w:hAnsi="Book Antiqua"/>
          <w:spacing w:val="13"/>
          <w:sz w:val="22"/>
          <w:szCs w:val="22"/>
        </w:rPr>
        <w:t xml:space="preserve"> </w:t>
      </w:r>
      <w:r w:rsidRPr="00467252">
        <w:rPr>
          <w:rFonts w:ascii="Book Antiqua" w:hAnsi="Book Antiqua"/>
          <w:sz w:val="22"/>
          <w:szCs w:val="22"/>
        </w:rPr>
        <w:t>bordereau</w:t>
      </w:r>
      <w:r w:rsidRPr="00467252">
        <w:rPr>
          <w:rFonts w:ascii="Book Antiqua" w:hAnsi="Book Antiqua"/>
          <w:spacing w:val="13"/>
          <w:sz w:val="22"/>
          <w:szCs w:val="22"/>
        </w:rPr>
        <w:t xml:space="preserve"> </w:t>
      </w:r>
      <w:r w:rsidRPr="00467252">
        <w:rPr>
          <w:rFonts w:ascii="Book Antiqua" w:hAnsi="Book Antiqua"/>
          <w:sz w:val="22"/>
          <w:szCs w:val="22"/>
        </w:rPr>
        <w:t>de prix</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Détail</w:t>
      </w:r>
      <w:r w:rsidRPr="00467252">
        <w:rPr>
          <w:rFonts w:ascii="Book Antiqua" w:hAnsi="Book Antiqua"/>
          <w:spacing w:val="6"/>
          <w:sz w:val="22"/>
          <w:szCs w:val="22"/>
        </w:rPr>
        <w:t xml:space="preserve"> </w:t>
      </w:r>
      <w:r w:rsidRPr="00467252">
        <w:rPr>
          <w:rFonts w:ascii="Book Antiqua" w:hAnsi="Book Antiqua"/>
          <w:sz w:val="22"/>
          <w:szCs w:val="22"/>
        </w:rPr>
        <w:t>quantitatif</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estimatif.</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 xml:space="preserve">14.3. </w:t>
      </w:r>
      <w:r w:rsidRPr="00467252">
        <w:rPr>
          <w:rFonts w:ascii="Book Antiqua" w:hAnsi="Book Antiqua"/>
          <w:spacing w:val="5"/>
          <w:sz w:val="22"/>
          <w:szCs w:val="22"/>
        </w:rPr>
        <w:t>Sou</w:t>
      </w:r>
      <w:r w:rsidRPr="00467252">
        <w:rPr>
          <w:rFonts w:ascii="Book Antiqua" w:hAnsi="Book Antiqua"/>
          <w:sz w:val="22"/>
          <w:szCs w:val="22"/>
        </w:rPr>
        <w:t xml:space="preserve">s </w:t>
      </w:r>
      <w:r w:rsidRPr="00467252">
        <w:rPr>
          <w:rFonts w:ascii="Book Antiqua" w:hAnsi="Book Antiqua"/>
          <w:spacing w:val="5"/>
          <w:sz w:val="22"/>
          <w:szCs w:val="22"/>
        </w:rPr>
        <w:t>réserv</w:t>
      </w:r>
      <w:r w:rsidRPr="00467252">
        <w:rPr>
          <w:rFonts w:ascii="Book Antiqua" w:hAnsi="Book Antiqua"/>
          <w:sz w:val="22"/>
          <w:szCs w:val="22"/>
        </w:rPr>
        <w:t xml:space="preserve">e </w:t>
      </w:r>
      <w:r w:rsidRPr="00467252">
        <w:rPr>
          <w:rFonts w:ascii="Book Antiqua" w:hAnsi="Book Antiqua"/>
          <w:spacing w:val="5"/>
          <w:sz w:val="22"/>
          <w:szCs w:val="22"/>
        </w:rPr>
        <w:t>d</w:t>
      </w:r>
      <w:r w:rsidRPr="00467252">
        <w:rPr>
          <w:rFonts w:ascii="Book Antiqua" w:hAnsi="Book Antiqua"/>
          <w:sz w:val="22"/>
          <w:szCs w:val="22"/>
        </w:rPr>
        <w:t xml:space="preserve">es </w:t>
      </w:r>
      <w:r w:rsidRPr="00467252">
        <w:rPr>
          <w:rFonts w:ascii="Book Antiqua" w:hAnsi="Book Antiqua"/>
          <w:spacing w:val="5"/>
          <w:sz w:val="22"/>
          <w:szCs w:val="22"/>
        </w:rPr>
        <w:t>disposition</w:t>
      </w:r>
      <w:r w:rsidRPr="00467252">
        <w:rPr>
          <w:rFonts w:ascii="Book Antiqua" w:hAnsi="Book Antiqua"/>
          <w:sz w:val="22"/>
          <w:szCs w:val="22"/>
        </w:rPr>
        <w:t xml:space="preserve">s </w:t>
      </w:r>
      <w:r w:rsidRPr="00467252">
        <w:rPr>
          <w:rFonts w:ascii="Book Antiqua" w:hAnsi="Book Antiqua"/>
          <w:spacing w:val="5"/>
          <w:sz w:val="22"/>
          <w:szCs w:val="22"/>
        </w:rPr>
        <w:t xml:space="preserve">contraires </w:t>
      </w:r>
      <w:r w:rsidRPr="00467252">
        <w:rPr>
          <w:rFonts w:ascii="Book Antiqua" w:hAnsi="Book Antiqua"/>
          <w:sz w:val="22"/>
          <w:szCs w:val="22"/>
        </w:rPr>
        <w:t>prévues</w:t>
      </w:r>
      <w:r w:rsidRPr="00467252">
        <w:rPr>
          <w:rFonts w:ascii="Book Antiqua" w:hAnsi="Book Antiqua"/>
          <w:spacing w:val="15"/>
          <w:sz w:val="22"/>
          <w:szCs w:val="22"/>
        </w:rPr>
        <w:t xml:space="preserve"> </w:t>
      </w:r>
      <w:r w:rsidRPr="00467252">
        <w:rPr>
          <w:rFonts w:ascii="Book Antiqua" w:hAnsi="Book Antiqua"/>
          <w:sz w:val="22"/>
          <w:szCs w:val="22"/>
        </w:rPr>
        <w:t>dans</w:t>
      </w:r>
      <w:r w:rsidRPr="00467252">
        <w:rPr>
          <w:rFonts w:ascii="Book Antiqua" w:hAnsi="Book Antiqua"/>
          <w:spacing w:val="15"/>
          <w:sz w:val="22"/>
          <w:szCs w:val="22"/>
        </w:rPr>
        <w:t xml:space="preserve"> </w:t>
      </w:r>
      <w:r w:rsidRPr="00467252">
        <w:rPr>
          <w:rFonts w:ascii="Book Antiqua" w:hAnsi="Book Antiqua"/>
          <w:sz w:val="22"/>
          <w:szCs w:val="22"/>
        </w:rPr>
        <w:t>le</w:t>
      </w:r>
      <w:r w:rsidRPr="00467252">
        <w:rPr>
          <w:rFonts w:ascii="Book Antiqua" w:hAnsi="Book Antiqua"/>
          <w:spacing w:val="15"/>
          <w:sz w:val="22"/>
          <w:szCs w:val="22"/>
        </w:rPr>
        <w:t xml:space="preserve"> </w:t>
      </w:r>
      <w:r w:rsidRPr="00467252">
        <w:rPr>
          <w:rFonts w:ascii="Book Antiqua" w:hAnsi="Book Antiqua"/>
          <w:sz w:val="22"/>
          <w:szCs w:val="22"/>
        </w:rPr>
        <w:t>RPAO</w:t>
      </w:r>
      <w:r w:rsidRPr="00467252">
        <w:rPr>
          <w:rFonts w:ascii="Book Antiqua" w:hAnsi="Book Antiqua"/>
          <w:spacing w:val="15"/>
          <w:sz w:val="22"/>
          <w:szCs w:val="22"/>
        </w:rPr>
        <w:t xml:space="preserve"> </w:t>
      </w:r>
      <w:r w:rsidRPr="00467252">
        <w:rPr>
          <w:rFonts w:ascii="Book Antiqua" w:hAnsi="Book Antiqua"/>
          <w:sz w:val="22"/>
          <w:szCs w:val="22"/>
        </w:rPr>
        <w:t>et</w:t>
      </w:r>
      <w:r w:rsidRPr="00467252">
        <w:rPr>
          <w:rFonts w:ascii="Book Antiqua" w:hAnsi="Book Antiqua"/>
          <w:spacing w:val="15"/>
          <w:sz w:val="22"/>
          <w:szCs w:val="22"/>
        </w:rPr>
        <w:t xml:space="preserve"> </w:t>
      </w:r>
      <w:r w:rsidRPr="00467252">
        <w:rPr>
          <w:rFonts w:ascii="Book Antiqua" w:hAnsi="Book Antiqua"/>
          <w:sz w:val="22"/>
          <w:szCs w:val="22"/>
        </w:rPr>
        <w:t>au</w:t>
      </w:r>
      <w:r w:rsidRPr="00467252">
        <w:rPr>
          <w:rFonts w:ascii="Book Antiqua" w:hAnsi="Book Antiqua"/>
          <w:spacing w:val="15"/>
          <w:sz w:val="22"/>
          <w:szCs w:val="22"/>
        </w:rPr>
        <w:t xml:space="preserve"> </w:t>
      </w:r>
      <w:r w:rsidRPr="00467252">
        <w:rPr>
          <w:rFonts w:ascii="Book Antiqua" w:hAnsi="Book Antiqua"/>
          <w:sz w:val="22"/>
          <w:szCs w:val="22"/>
        </w:rPr>
        <w:t>CCAP,</w:t>
      </w:r>
      <w:r w:rsidRPr="00467252">
        <w:rPr>
          <w:rFonts w:ascii="Book Antiqua" w:hAnsi="Book Antiqua"/>
          <w:spacing w:val="15"/>
          <w:sz w:val="22"/>
          <w:szCs w:val="22"/>
        </w:rPr>
        <w:t xml:space="preserve"> </w:t>
      </w:r>
      <w:r w:rsidRPr="00467252">
        <w:rPr>
          <w:rFonts w:ascii="Book Antiqua" w:hAnsi="Book Antiqua"/>
          <w:sz w:val="22"/>
          <w:szCs w:val="22"/>
        </w:rPr>
        <w:t>tous</w:t>
      </w:r>
      <w:r w:rsidRPr="00467252">
        <w:rPr>
          <w:rFonts w:ascii="Book Antiqua" w:hAnsi="Book Antiqua"/>
          <w:spacing w:val="15"/>
          <w:sz w:val="22"/>
          <w:szCs w:val="22"/>
        </w:rPr>
        <w:t xml:space="preserve"> </w:t>
      </w:r>
      <w:r w:rsidRPr="00467252">
        <w:rPr>
          <w:rFonts w:ascii="Book Antiqua" w:hAnsi="Book Antiqua"/>
          <w:sz w:val="22"/>
          <w:szCs w:val="22"/>
        </w:rPr>
        <w:t xml:space="preserve">les </w:t>
      </w:r>
      <w:r w:rsidRPr="00467252">
        <w:rPr>
          <w:rFonts w:ascii="Book Antiqua" w:hAnsi="Book Antiqua"/>
          <w:spacing w:val="5"/>
          <w:sz w:val="22"/>
          <w:szCs w:val="22"/>
        </w:rPr>
        <w:t>droits</w:t>
      </w:r>
      <w:r w:rsidRPr="00467252">
        <w:rPr>
          <w:rFonts w:ascii="Book Antiqua" w:hAnsi="Book Antiqua"/>
          <w:sz w:val="22"/>
          <w:szCs w:val="22"/>
        </w:rPr>
        <w:t xml:space="preserve">, </w:t>
      </w:r>
      <w:r w:rsidRPr="00467252">
        <w:rPr>
          <w:rFonts w:ascii="Book Antiqua" w:hAnsi="Book Antiqua"/>
          <w:spacing w:val="5"/>
          <w:sz w:val="22"/>
          <w:szCs w:val="22"/>
        </w:rPr>
        <w:t>impôt</w:t>
      </w:r>
      <w:r w:rsidRPr="00467252">
        <w:rPr>
          <w:rFonts w:ascii="Book Antiqua" w:hAnsi="Book Antiqua"/>
          <w:sz w:val="22"/>
          <w:szCs w:val="22"/>
        </w:rPr>
        <w:t xml:space="preserve">s </w:t>
      </w:r>
      <w:r w:rsidRPr="00467252">
        <w:rPr>
          <w:rFonts w:ascii="Book Antiqua" w:hAnsi="Book Antiqua"/>
          <w:spacing w:val="-15"/>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 xml:space="preserve">t </w:t>
      </w:r>
      <w:r w:rsidRPr="00467252">
        <w:rPr>
          <w:rFonts w:ascii="Book Antiqua" w:hAnsi="Book Antiqua"/>
          <w:spacing w:val="-15"/>
          <w:sz w:val="22"/>
          <w:szCs w:val="22"/>
        </w:rPr>
        <w:t xml:space="preserve"> </w:t>
      </w:r>
      <w:r w:rsidRPr="00467252">
        <w:rPr>
          <w:rFonts w:ascii="Book Antiqua" w:hAnsi="Book Antiqua"/>
          <w:spacing w:val="5"/>
          <w:sz w:val="22"/>
          <w:szCs w:val="22"/>
        </w:rPr>
        <w:t>taxe</w:t>
      </w:r>
      <w:r w:rsidRPr="00467252">
        <w:rPr>
          <w:rFonts w:ascii="Book Antiqua" w:hAnsi="Book Antiqua"/>
          <w:sz w:val="22"/>
          <w:szCs w:val="22"/>
        </w:rPr>
        <w:t xml:space="preserve">s </w:t>
      </w:r>
      <w:r w:rsidRPr="00467252">
        <w:rPr>
          <w:rFonts w:ascii="Book Antiqua" w:hAnsi="Book Antiqua"/>
          <w:spacing w:val="-15"/>
          <w:sz w:val="22"/>
          <w:szCs w:val="22"/>
        </w:rPr>
        <w:t xml:space="preserve"> </w:t>
      </w:r>
      <w:r w:rsidRPr="00467252">
        <w:rPr>
          <w:rFonts w:ascii="Book Antiqua" w:hAnsi="Book Antiqua"/>
          <w:spacing w:val="5"/>
          <w:sz w:val="22"/>
          <w:szCs w:val="22"/>
        </w:rPr>
        <w:t>payable</w:t>
      </w:r>
      <w:r w:rsidRPr="00467252">
        <w:rPr>
          <w:rFonts w:ascii="Book Antiqua" w:hAnsi="Book Antiqua"/>
          <w:sz w:val="22"/>
          <w:szCs w:val="22"/>
        </w:rPr>
        <w:t>s</w:t>
      </w:r>
      <w:r w:rsidRPr="00467252">
        <w:rPr>
          <w:rFonts w:ascii="Book Antiqua" w:hAnsi="Book Antiqua"/>
          <w:spacing w:val="-15"/>
          <w:sz w:val="22"/>
          <w:szCs w:val="22"/>
        </w:rPr>
        <w:t xml:space="preserve"> </w:t>
      </w:r>
      <w:r w:rsidRPr="00467252">
        <w:rPr>
          <w:rFonts w:ascii="Book Antiqua" w:hAnsi="Book Antiqua"/>
          <w:spacing w:val="5"/>
          <w:sz w:val="22"/>
          <w:szCs w:val="22"/>
        </w:rPr>
        <w:t>pa</w:t>
      </w:r>
      <w:r w:rsidRPr="00467252">
        <w:rPr>
          <w:rFonts w:ascii="Book Antiqua" w:hAnsi="Book Antiqua"/>
          <w:sz w:val="22"/>
          <w:szCs w:val="22"/>
        </w:rPr>
        <w:t xml:space="preserve">r </w:t>
      </w:r>
      <w:r w:rsidRPr="00467252">
        <w:rPr>
          <w:rFonts w:ascii="Book Antiqua" w:hAnsi="Book Antiqua"/>
          <w:spacing w:val="5"/>
          <w:sz w:val="22"/>
          <w:szCs w:val="22"/>
        </w:rPr>
        <w:t xml:space="preserve">le </w:t>
      </w:r>
      <w:r w:rsidRPr="00467252">
        <w:rPr>
          <w:rFonts w:ascii="Book Antiqua" w:hAnsi="Book Antiqua"/>
          <w:sz w:val="22"/>
          <w:szCs w:val="22"/>
        </w:rPr>
        <w:t>soumissionnaire</w:t>
      </w:r>
      <w:r w:rsidRPr="00467252">
        <w:rPr>
          <w:rFonts w:ascii="Book Antiqua" w:hAnsi="Book Antiqua"/>
          <w:spacing w:val="-2"/>
          <w:sz w:val="22"/>
          <w:szCs w:val="22"/>
        </w:rPr>
        <w:t xml:space="preserve"> </w:t>
      </w:r>
      <w:r w:rsidRPr="00467252">
        <w:rPr>
          <w:rFonts w:ascii="Book Antiqua" w:hAnsi="Book Antiqua"/>
          <w:sz w:val="22"/>
          <w:szCs w:val="22"/>
        </w:rPr>
        <w:t>au</w:t>
      </w:r>
      <w:r w:rsidRPr="00467252">
        <w:rPr>
          <w:rFonts w:ascii="Book Antiqua" w:hAnsi="Book Antiqua"/>
          <w:spacing w:val="-2"/>
          <w:sz w:val="22"/>
          <w:szCs w:val="22"/>
        </w:rPr>
        <w:t xml:space="preserve"> </w:t>
      </w:r>
      <w:r w:rsidRPr="00467252">
        <w:rPr>
          <w:rFonts w:ascii="Book Antiqua" w:hAnsi="Book Antiqua"/>
          <w:sz w:val="22"/>
          <w:szCs w:val="22"/>
        </w:rPr>
        <w:t>titre</w:t>
      </w:r>
      <w:r w:rsidRPr="00467252">
        <w:rPr>
          <w:rFonts w:ascii="Book Antiqua" w:hAnsi="Book Antiqua"/>
          <w:spacing w:val="-2"/>
          <w:sz w:val="22"/>
          <w:szCs w:val="22"/>
        </w:rPr>
        <w:t xml:space="preserve"> </w:t>
      </w:r>
      <w:r w:rsidRPr="00467252">
        <w:rPr>
          <w:rFonts w:ascii="Book Antiqua" w:hAnsi="Book Antiqua"/>
          <w:sz w:val="22"/>
          <w:szCs w:val="22"/>
        </w:rPr>
        <w:t>du</w:t>
      </w:r>
      <w:r w:rsidRPr="00467252">
        <w:rPr>
          <w:rFonts w:ascii="Book Antiqua" w:hAnsi="Book Antiqua"/>
          <w:spacing w:val="-2"/>
          <w:sz w:val="22"/>
          <w:szCs w:val="22"/>
        </w:rPr>
        <w:t xml:space="preserve"> </w:t>
      </w:r>
      <w:r w:rsidRPr="00467252">
        <w:rPr>
          <w:rFonts w:ascii="Book Antiqua" w:hAnsi="Book Antiqua"/>
          <w:sz w:val="22"/>
          <w:szCs w:val="22"/>
        </w:rPr>
        <w:t>futur</w:t>
      </w:r>
      <w:r w:rsidRPr="00467252">
        <w:rPr>
          <w:rFonts w:ascii="Book Antiqua" w:hAnsi="Book Antiqua"/>
          <w:spacing w:val="-2"/>
          <w:sz w:val="22"/>
          <w:szCs w:val="22"/>
        </w:rPr>
        <w:t xml:space="preserve"> </w:t>
      </w:r>
      <w:r w:rsidRPr="00467252">
        <w:rPr>
          <w:rFonts w:ascii="Book Antiqua" w:hAnsi="Book Antiqua"/>
          <w:sz w:val="22"/>
          <w:szCs w:val="22"/>
        </w:rPr>
        <w:t>Marché,</w:t>
      </w:r>
      <w:r w:rsidRPr="00467252">
        <w:rPr>
          <w:rFonts w:ascii="Book Antiqua" w:hAnsi="Book Antiqua"/>
          <w:spacing w:val="-2"/>
          <w:sz w:val="22"/>
          <w:szCs w:val="22"/>
        </w:rPr>
        <w:t xml:space="preserve"> </w:t>
      </w:r>
      <w:r w:rsidRPr="00467252">
        <w:rPr>
          <w:rFonts w:ascii="Book Antiqua" w:hAnsi="Book Antiqua"/>
          <w:sz w:val="22"/>
          <w:szCs w:val="22"/>
        </w:rPr>
        <w:t>ou</w:t>
      </w:r>
      <w:r w:rsidRPr="00467252">
        <w:rPr>
          <w:rFonts w:ascii="Book Antiqua" w:hAnsi="Book Antiqua"/>
          <w:spacing w:val="-2"/>
          <w:sz w:val="22"/>
          <w:szCs w:val="22"/>
        </w:rPr>
        <w:t xml:space="preserve"> </w:t>
      </w:r>
      <w:r w:rsidRPr="00467252">
        <w:rPr>
          <w:rFonts w:ascii="Book Antiqua" w:hAnsi="Book Antiqua"/>
          <w:sz w:val="22"/>
          <w:szCs w:val="22"/>
        </w:rPr>
        <w:t>à tout</w:t>
      </w:r>
      <w:r w:rsidRPr="00467252">
        <w:rPr>
          <w:rFonts w:ascii="Book Antiqua" w:hAnsi="Book Antiqua"/>
          <w:spacing w:val="13"/>
          <w:sz w:val="22"/>
          <w:szCs w:val="22"/>
        </w:rPr>
        <w:t xml:space="preserve"> </w:t>
      </w:r>
      <w:r w:rsidRPr="00467252">
        <w:rPr>
          <w:rFonts w:ascii="Book Antiqua" w:hAnsi="Book Antiqua"/>
          <w:sz w:val="22"/>
          <w:szCs w:val="22"/>
        </w:rPr>
        <w:t>autre</w:t>
      </w:r>
      <w:r w:rsidRPr="00467252">
        <w:rPr>
          <w:rFonts w:ascii="Book Antiqua" w:hAnsi="Book Antiqua"/>
          <w:spacing w:val="13"/>
          <w:sz w:val="22"/>
          <w:szCs w:val="22"/>
        </w:rPr>
        <w:t xml:space="preserve"> </w:t>
      </w:r>
      <w:r w:rsidRPr="00467252">
        <w:rPr>
          <w:rFonts w:ascii="Book Antiqua" w:hAnsi="Book Antiqua"/>
          <w:sz w:val="22"/>
          <w:szCs w:val="22"/>
        </w:rPr>
        <w:t>titre,</w:t>
      </w:r>
      <w:r w:rsidRPr="00467252">
        <w:rPr>
          <w:rFonts w:ascii="Book Antiqua" w:hAnsi="Book Antiqua"/>
          <w:spacing w:val="13"/>
          <w:sz w:val="22"/>
          <w:szCs w:val="22"/>
        </w:rPr>
        <w:t xml:space="preserve"> </w:t>
      </w:r>
      <w:r w:rsidRPr="00467252">
        <w:rPr>
          <w:rFonts w:ascii="Book Antiqua" w:hAnsi="Book Antiqua"/>
          <w:sz w:val="22"/>
          <w:szCs w:val="22"/>
        </w:rPr>
        <w:t>trente</w:t>
      </w:r>
      <w:r w:rsidRPr="00467252">
        <w:rPr>
          <w:rFonts w:ascii="Book Antiqua" w:hAnsi="Book Antiqua"/>
          <w:spacing w:val="13"/>
          <w:sz w:val="22"/>
          <w:szCs w:val="22"/>
        </w:rPr>
        <w:t xml:space="preserve"> </w:t>
      </w:r>
      <w:r w:rsidRPr="00467252">
        <w:rPr>
          <w:rFonts w:ascii="Book Antiqua" w:hAnsi="Book Antiqua"/>
          <w:sz w:val="22"/>
          <w:szCs w:val="22"/>
        </w:rPr>
        <w:t>(30)</w:t>
      </w:r>
      <w:r w:rsidRPr="00467252">
        <w:rPr>
          <w:rFonts w:ascii="Book Antiqua" w:hAnsi="Book Antiqua"/>
          <w:spacing w:val="13"/>
          <w:sz w:val="22"/>
          <w:szCs w:val="22"/>
        </w:rPr>
        <w:t xml:space="preserve"> </w:t>
      </w:r>
      <w:r w:rsidRPr="00467252">
        <w:rPr>
          <w:rFonts w:ascii="Book Antiqua" w:hAnsi="Book Antiqua"/>
          <w:sz w:val="22"/>
          <w:szCs w:val="22"/>
        </w:rPr>
        <w:t>jours</w:t>
      </w:r>
      <w:r w:rsidRPr="00467252">
        <w:rPr>
          <w:rFonts w:ascii="Book Antiqua" w:hAnsi="Book Antiqua"/>
          <w:spacing w:val="13"/>
          <w:sz w:val="22"/>
          <w:szCs w:val="22"/>
        </w:rPr>
        <w:t xml:space="preserve"> </w:t>
      </w:r>
      <w:r w:rsidRPr="00467252">
        <w:rPr>
          <w:rFonts w:ascii="Book Antiqua" w:hAnsi="Book Antiqua"/>
          <w:sz w:val="22"/>
          <w:szCs w:val="22"/>
        </w:rPr>
        <w:t>avant</w:t>
      </w:r>
      <w:r w:rsidRPr="00467252">
        <w:rPr>
          <w:rFonts w:ascii="Book Antiqua" w:hAnsi="Book Antiqua"/>
          <w:spacing w:val="13"/>
          <w:sz w:val="22"/>
          <w:szCs w:val="22"/>
        </w:rPr>
        <w:t xml:space="preserve"> </w:t>
      </w:r>
      <w:r w:rsidRPr="00467252">
        <w:rPr>
          <w:rFonts w:ascii="Book Antiqua" w:hAnsi="Book Antiqua"/>
          <w:sz w:val="22"/>
          <w:szCs w:val="22"/>
        </w:rPr>
        <w:t>la</w:t>
      </w:r>
      <w:r w:rsidRPr="00467252">
        <w:rPr>
          <w:rFonts w:ascii="Book Antiqua" w:hAnsi="Book Antiqua"/>
          <w:spacing w:val="13"/>
          <w:sz w:val="22"/>
          <w:szCs w:val="22"/>
        </w:rPr>
        <w:t xml:space="preserve"> </w:t>
      </w:r>
      <w:r w:rsidRPr="00467252">
        <w:rPr>
          <w:rFonts w:ascii="Book Antiqua" w:hAnsi="Book Antiqua"/>
          <w:sz w:val="22"/>
          <w:szCs w:val="22"/>
        </w:rPr>
        <w:t>date limite</w:t>
      </w:r>
      <w:r w:rsidRPr="00467252">
        <w:rPr>
          <w:rFonts w:ascii="Book Antiqua" w:hAnsi="Book Antiqua"/>
          <w:spacing w:val="24"/>
          <w:sz w:val="22"/>
          <w:szCs w:val="22"/>
        </w:rPr>
        <w:t xml:space="preserve"> </w:t>
      </w:r>
      <w:r w:rsidRPr="00467252">
        <w:rPr>
          <w:rFonts w:ascii="Book Antiqua" w:hAnsi="Book Antiqua"/>
          <w:sz w:val="22"/>
          <w:szCs w:val="22"/>
        </w:rPr>
        <w:t>de</w:t>
      </w:r>
      <w:r w:rsidRPr="00467252">
        <w:rPr>
          <w:rFonts w:ascii="Book Antiqua" w:hAnsi="Book Antiqua"/>
          <w:spacing w:val="24"/>
          <w:sz w:val="22"/>
          <w:szCs w:val="22"/>
        </w:rPr>
        <w:t xml:space="preserve"> </w:t>
      </w:r>
      <w:r w:rsidRPr="00467252">
        <w:rPr>
          <w:rFonts w:ascii="Book Antiqua" w:hAnsi="Book Antiqua"/>
          <w:sz w:val="22"/>
          <w:szCs w:val="22"/>
        </w:rPr>
        <w:t>dépôt</w:t>
      </w:r>
      <w:r w:rsidRPr="00467252">
        <w:rPr>
          <w:rFonts w:ascii="Book Antiqua" w:hAnsi="Book Antiqua"/>
          <w:spacing w:val="24"/>
          <w:sz w:val="22"/>
          <w:szCs w:val="22"/>
        </w:rPr>
        <w:t xml:space="preserve"> </w:t>
      </w:r>
      <w:r w:rsidRPr="00467252">
        <w:rPr>
          <w:rFonts w:ascii="Book Antiqua" w:hAnsi="Book Antiqua"/>
          <w:sz w:val="22"/>
          <w:szCs w:val="22"/>
        </w:rPr>
        <w:t>des</w:t>
      </w:r>
      <w:r w:rsidRPr="00467252">
        <w:rPr>
          <w:rFonts w:ascii="Book Antiqua" w:hAnsi="Book Antiqua"/>
          <w:spacing w:val="24"/>
          <w:sz w:val="22"/>
          <w:szCs w:val="22"/>
        </w:rPr>
        <w:t xml:space="preserve"> </w:t>
      </w:r>
      <w:r w:rsidRPr="00467252">
        <w:rPr>
          <w:rFonts w:ascii="Book Antiqua" w:hAnsi="Book Antiqua"/>
          <w:sz w:val="22"/>
          <w:szCs w:val="22"/>
        </w:rPr>
        <w:t>offres</w:t>
      </w:r>
      <w:r w:rsidRPr="00467252">
        <w:rPr>
          <w:rFonts w:ascii="Book Antiqua" w:hAnsi="Book Antiqua"/>
          <w:spacing w:val="24"/>
          <w:sz w:val="22"/>
          <w:szCs w:val="22"/>
        </w:rPr>
        <w:t xml:space="preserve"> </w:t>
      </w:r>
      <w:r w:rsidRPr="00467252">
        <w:rPr>
          <w:rFonts w:ascii="Book Antiqua" w:hAnsi="Book Antiqua"/>
          <w:sz w:val="22"/>
          <w:szCs w:val="22"/>
        </w:rPr>
        <w:t>seront</w:t>
      </w:r>
      <w:r w:rsidRPr="00467252">
        <w:rPr>
          <w:rFonts w:ascii="Book Antiqua" w:hAnsi="Book Antiqua"/>
          <w:spacing w:val="24"/>
          <w:sz w:val="22"/>
          <w:szCs w:val="22"/>
        </w:rPr>
        <w:t xml:space="preserve"> </w:t>
      </w:r>
      <w:r w:rsidRPr="00467252">
        <w:rPr>
          <w:rFonts w:ascii="Book Antiqua" w:hAnsi="Book Antiqua"/>
          <w:sz w:val="22"/>
          <w:szCs w:val="22"/>
        </w:rPr>
        <w:t>inclus</w:t>
      </w:r>
      <w:r w:rsidRPr="00467252">
        <w:rPr>
          <w:rFonts w:ascii="Book Antiqua" w:hAnsi="Book Antiqua"/>
          <w:spacing w:val="24"/>
          <w:sz w:val="22"/>
          <w:szCs w:val="22"/>
        </w:rPr>
        <w:t xml:space="preserve"> </w:t>
      </w:r>
      <w:r w:rsidRPr="00467252">
        <w:rPr>
          <w:rFonts w:ascii="Book Antiqua" w:hAnsi="Book Antiqua"/>
          <w:sz w:val="22"/>
          <w:szCs w:val="22"/>
        </w:rPr>
        <w:t>dans les</w:t>
      </w:r>
      <w:r w:rsidRPr="00467252">
        <w:rPr>
          <w:rFonts w:ascii="Book Antiqua" w:hAnsi="Book Antiqua"/>
          <w:spacing w:val="6"/>
          <w:sz w:val="22"/>
          <w:szCs w:val="22"/>
        </w:rPr>
        <w:t xml:space="preserve"> </w:t>
      </w:r>
      <w:r w:rsidRPr="00467252">
        <w:rPr>
          <w:rFonts w:ascii="Book Antiqua" w:hAnsi="Book Antiqua"/>
          <w:sz w:val="22"/>
          <w:szCs w:val="22"/>
        </w:rPr>
        <w:t>prix</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montant</w:t>
      </w:r>
      <w:r w:rsidRPr="00467252">
        <w:rPr>
          <w:rFonts w:ascii="Book Antiqua" w:hAnsi="Book Antiqua"/>
          <w:spacing w:val="6"/>
          <w:sz w:val="22"/>
          <w:szCs w:val="22"/>
        </w:rPr>
        <w:t xml:space="preserve"> </w:t>
      </w:r>
      <w:r w:rsidRPr="00467252">
        <w:rPr>
          <w:rFonts w:ascii="Book Antiqua" w:hAnsi="Book Antiqua"/>
          <w:sz w:val="22"/>
          <w:szCs w:val="22"/>
        </w:rPr>
        <w:t>total</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son</w:t>
      </w:r>
      <w:r w:rsidRPr="00467252">
        <w:rPr>
          <w:rFonts w:ascii="Book Antiqua" w:hAnsi="Book Antiqua"/>
          <w:spacing w:val="6"/>
          <w:sz w:val="22"/>
          <w:szCs w:val="22"/>
        </w:rPr>
        <w:t xml:space="preserve"> </w:t>
      </w:r>
      <w:r w:rsidRPr="00467252">
        <w:rPr>
          <w:rFonts w:ascii="Book Antiqua" w:hAnsi="Book Antiqua"/>
          <w:sz w:val="22"/>
          <w:szCs w:val="22"/>
        </w:rPr>
        <w:t>offre.</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14.4. Si</w:t>
      </w:r>
      <w:r w:rsidRPr="00467252">
        <w:rPr>
          <w:rFonts w:ascii="Book Antiqua" w:hAnsi="Book Antiqua"/>
          <w:spacing w:val="-3"/>
          <w:sz w:val="22"/>
          <w:szCs w:val="22"/>
        </w:rPr>
        <w:t xml:space="preserve"> </w:t>
      </w:r>
      <w:r w:rsidRPr="00467252">
        <w:rPr>
          <w:rFonts w:ascii="Book Antiqua" w:hAnsi="Book Antiqua"/>
          <w:sz w:val="22"/>
          <w:szCs w:val="22"/>
        </w:rPr>
        <w:t>les</w:t>
      </w:r>
      <w:r w:rsidRPr="00467252">
        <w:rPr>
          <w:rFonts w:ascii="Book Antiqua" w:hAnsi="Book Antiqua"/>
          <w:spacing w:val="-3"/>
          <w:sz w:val="22"/>
          <w:szCs w:val="22"/>
        </w:rPr>
        <w:t xml:space="preserve"> </w:t>
      </w:r>
      <w:r w:rsidRPr="00467252">
        <w:rPr>
          <w:rFonts w:ascii="Book Antiqua" w:hAnsi="Book Antiqua"/>
          <w:sz w:val="22"/>
          <w:szCs w:val="22"/>
        </w:rPr>
        <w:t>clauses</w:t>
      </w:r>
      <w:r w:rsidRPr="00467252">
        <w:rPr>
          <w:rFonts w:ascii="Book Antiqua" w:hAnsi="Book Antiqua"/>
          <w:spacing w:val="-3"/>
          <w:sz w:val="22"/>
          <w:szCs w:val="22"/>
        </w:rPr>
        <w:t xml:space="preserve"> </w:t>
      </w:r>
      <w:r w:rsidRPr="00467252">
        <w:rPr>
          <w:rFonts w:ascii="Book Antiqua" w:hAnsi="Book Antiqua"/>
          <w:sz w:val="22"/>
          <w:szCs w:val="22"/>
        </w:rPr>
        <w:t>de</w:t>
      </w:r>
      <w:r w:rsidRPr="00467252">
        <w:rPr>
          <w:rFonts w:ascii="Book Antiqua" w:hAnsi="Book Antiqua"/>
          <w:spacing w:val="-3"/>
          <w:sz w:val="22"/>
          <w:szCs w:val="22"/>
        </w:rPr>
        <w:t xml:space="preserve"> </w:t>
      </w:r>
      <w:r w:rsidRPr="00467252">
        <w:rPr>
          <w:rFonts w:ascii="Book Antiqua" w:hAnsi="Book Antiqua"/>
          <w:sz w:val="22"/>
          <w:szCs w:val="22"/>
        </w:rPr>
        <w:t>révision</w:t>
      </w:r>
      <w:r w:rsidRPr="00467252">
        <w:rPr>
          <w:rFonts w:ascii="Book Antiqua" w:hAnsi="Book Antiqua"/>
          <w:spacing w:val="-3"/>
          <w:sz w:val="22"/>
          <w:szCs w:val="22"/>
        </w:rPr>
        <w:t xml:space="preserve"> </w:t>
      </w:r>
      <w:r w:rsidRPr="00467252">
        <w:rPr>
          <w:rFonts w:ascii="Book Antiqua" w:hAnsi="Book Antiqua"/>
          <w:sz w:val="22"/>
          <w:szCs w:val="22"/>
        </w:rPr>
        <w:t>et/ou</w:t>
      </w:r>
      <w:r w:rsidRPr="00467252">
        <w:rPr>
          <w:rFonts w:ascii="Book Antiqua" w:hAnsi="Book Antiqua"/>
          <w:spacing w:val="-3"/>
          <w:sz w:val="22"/>
          <w:szCs w:val="22"/>
        </w:rPr>
        <w:t xml:space="preserve"> </w:t>
      </w:r>
      <w:r w:rsidRPr="00467252">
        <w:rPr>
          <w:rFonts w:ascii="Book Antiqua" w:hAnsi="Book Antiqua"/>
          <w:sz w:val="22"/>
          <w:szCs w:val="22"/>
        </w:rPr>
        <w:t>d’actualisation des prix sont prévues au marché, la date d’établissement</w:t>
      </w:r>
      <w:r w:rsidRPr="00467252">
        <w:rPr>
          <w:rFonts w:ascii="Book Antiqua" w:hAnsi="Book Antiqua"/>
          <w:spacing w:val="1"/>
          <w:sz w:val="22"/>
          <w:szCs w:val="22"/>
        </w:rPr>
        <w:t xml:space="preserve"> </w:t>
      </w:r>
      <w:r w:rsidRPr="00467252">
        <w:rPr>
          <w:rFonts w:ascii="Book Antiqua" w:hAnsi="Book Antiqua"/>
          <w:sz w:val="22"/>
          <w:szCs w:val="22"/>
        </w:rPr>
        <w:t>des</w:t>
      </w:r>
      <w:r w:rsidRPr="00467252">
        <w:rPr>
          <w:rFonts w:ascii="Book Antiqua" w:hAnsi="Book Antiqua"/>
          <w:spacing w:val="1"/>
          <w:sz w:val="22"/>
          <w:szCs w:val="22"/>
        </w:rPr>
        <w:t xml:space="preserve"> </w:t>
      </w:r>
      <w:r w:rsidRPr="00467252">
        <w:rPr>
          <w:rFonts w:ascii="Book Antiqua" w:hAnsi="Book Antiqua"/>
          <w:sz w:val="22"/>
          <w:szCs w:val="22"/>
        </w:rPr>
        <w:t>prix</w:t>
      </w:r>
      <w:r w:rsidRPr="00467252">
        <w:rPr>
          <w:rFonts w:ascii="Book Antiqua" w:hAnsi="Book Antiqua"/>
          <w:spacing w:val="1"/>
          <w:sz w:val="22"/>
          <w:szCs w:val="22"/>
        </w:rPr>
        <w:t xml:space="preserve"> </w:t>
      </w:r>
      <w:r w:rsidRPr="00467252">
        <w:rPr>
          <w:rFonts w:ascii="Book Antiqua" w:hAnsi="Book Antiqua"/>
          <w:sz w:val="22"/>
          <w:szCs w:val="22"/>
        </w:rPr>
        <w:t>initiaux,</w:t>
      </w:r>
      <w:r w:rsidRPr="00467252">
        <w:rPr>
          <w:rFonts w:ascii="Book Antiqua" w:hAnsi="Book Antiqua"/>
          <w:spacing w:val="1"/>
          <w:sz w:val="22"/>
          <w:szCs w:val="22"/>
        </w:rPr>
        <w:t xml:space="preserve"> </w:t>
      </w:r>
      <w:r w:rsidRPr="00467252">
        <w:rPr>
          <w:rFonts w:ascii="Book Antiqua" w:hAnsi="Book Antiqua"/>
          <w:sz w:val="22"/>
          <w:szCs w:val="22"/>
        </w:rPr>
        <w:t>ainsi</w:t>
      </w:r>
      <w:r w:rsidRPr="00467252">
        <w:rPr>
          <w:rFonts w:ascii="Book Antiqua" w:hAnsi="Book Antiqua"/>
          <w:spacing w:val="1"/>
          <w:sz w:val="22"/>
          <w:szCs w:val="22"/>
        </w:rPr>
        <w:t xml:space="preserve"> </w:t>
      </w:r>
      <w:r w:rsidRPr="00467252">
        <w:rPr>
          <w:rFonts w:ascii="Book Antiqua" w:hAnsi="Book Antiqua"/>
          <w:sz w:val="22"/>
          <w:szCs w:val="22"/>
        </w:rPr>
        <w:t>que</w:t>
      </w:r>
      <w:r w:rsidRPr="00467252">
        <w:rPr>
          <w:rFonts w:ascii="Book Antiqua" w:hAnsi="Book Antiqua"/>
          <w:spacing w:val="1"/>
          <w:sz w:val="22"/>
          <w:szCs w:val="22"/>
        </w:rPr>
        <w:t xml:space="preserve"> </w:t>
      </w:r>
      <w:r w:rsidRPr="00467252">
        <w:rPr>
          <w:rFonts w:ascii="Book Antiqua" w:hAnsi="Book Antiqua"/>
          <w:sz w:val="22"/>
          <w:szCs w:val="22"/>
        </w:rPr>
        <w:t xml:space="preserve">les </w:t>
      </w:r>
      <w:r w:rsidRPr="00467252">
        <w:rPr>
          <w:rFonts w:ascii="Book Antiqua" w:hAnsi="Book Antiqua"/>
          <w:spacing w:val="1"/>
          <w:sz w:val="22"/>
          <w:szCs w:val="22"/>
        </w:rPr>
        <w:t>modalité</w:t>
      </w:r>
      <w:r w:rsidRPr="00467252">
        <w:rPr>
          <w:rFonts w:ascii="Book Antiqua" w:hAnsi="Book Antiqua"/>
          <w:sz w:val="22"/>
          <w:szCs w:val="22"/>
        </w:rPr>
        <w:t>s</w:t>
      </w:r>
      <w:r w:rsidRPr="00467252">
        <w:rPr>
          <w:rFonts w:ascii="Book Antiqua" w:hAnsi="Book Antiqua"/>
          <w:spacing w:val="-29"/>
          <w:sz w:val="22"/>
          <w:szCs w:val="22"/>
        </w:rPr>
        <w:t xml:space="preserve"> </w:t>
      </w:r>
      <w:r w:rsidRPr="00467252">
        <w:rPr>
          <w:rFonts w:ascii="Book Antiqua" w:hAnsi="Book Antiqua"/>
          <w:spacing w:val="1"/>
          <w:sz w:val="22"/>
          <w:szCs w:val="22"/>
        </w:rPr>
        <w:t>d</w:t>
      </w:r>
      <w:r w:rsidRPr="00467252">
        <w:rPr>
          <w:rFonts w:ascii="Book Antiqua" w:hAnsi="Book Antiqua"/>
          <w:sz w:val="22"/>
          <w:szCs w:val="22"/>
        </w:rPr>
        <w:t xml:space="preserve">e </w:t>
      </w:r>
      <w:r w:rsidRPr="00467252">
        <w:rPr>
          <w:rFonts w:ascii="Book Antiqua" w:hAnsi="Book Antiqua"/>
          <w:spacing w:val="1"/>
          <w:sz w:val="22"/>
          <w:szCs w:val="22"/>
        </w:rPr>
        <w:t>révisio</w:t>
      </w:r>
      <w:r w:rsidRPr="00467252">
        <w:rPr>
          <w:rFonts w:ascii="Book Antiqua" w:hAnsi="Book Antiqua"/>
          <w:sz w:val="22"/>
          <w:szCs w:val="22"/>
        </w:rPr>
        <w:t>n</w:t>
      </w:r>
      <w:r w:rsidRPr="00467252">
        <w:rPr>
          <w:rFonts w:ascii="Book Antiqua" w:hAnsi="Book Antiqua"/>
          <w:spacing w:val="-29"/>
          <w:sz w:val="22"/>
          <w:szCs w:val="22"/>
        </w:rPr>
        <w:t xml:space="preserve"> </w:t>
      </w:r>
      <w:r w:rsidRPr="00467252">
        <w:rPr>
          <w:rFonts w:ascii="Book Antiqua" w:hAnsi="Book Antiqua"/>
          <w:spacing w:val="1"/>
          <w:sz w:val="22"/>
          <w:szCs w:val="22"/>
        </w:rPr>
        <w:t>et/o</w:t>
      </w:r>
      <w:r w:rsidRPr="00467252">
        <w:rPr>
          <w:rFonts w:ascii="Book Antiqua" w:hAnsi="Book Antiqua"/>
          <w:sz w:val="22"/>
          <w:szCs w:val="22"/>
        </w:rPr>
        <w:t xml:space="preserve">u </w:t>
      </w:r>
      <w:r w:rsidRPr="00467252">
        <w:rPr>
          <w:rFonts w:ascii="Book Antiqua" w:hAnsi="Book Antiqua"/>
          <w:spacing w:val="-29"/>
          <w:sz w:val="22"/>
          <w:szCs w:val="22"/>
        </w:rPr>
        <w:t xml:space="preserve"> </w:t>
      </w:r>
      <w:r w:rsidRPr="00467252">
        <w:rPr>
          <w:rFonts w:ascii="Book Antiqua" w:hAnsi="Book Antiqua"/>
          <w:spacing w:val="1"/>
          <w:sz w:val="22"/>
          <w:szCs w:val="22"/>
        </w:rPr>
        <w:t>d’actualisation desdit</w:t>
      </w:r>
      <w:r w:rsidRPr="00467252">
        <w:rPr>
          <w:rFonts w:ascii="Book Antiqua" w:hAnsi="Book Antiqua"/>
          <w:sz w:val="22"/>
          <w:szCs w:val="22"/>
        </w:rPr>
        <w:t>s</w:t>
      </w:r>
      <w:r w:rsidRPr="00467252">
        <w:rPr>
          <w:rFonts w:ascii="Book Antiqua" w:hAnsi="Book Antiqua"/>
          <w:spacing w:val="-29"/>
          <w:sz w:val="22"/>
          <w:szCs w:val="22"/>
        </w:rPr>
        <w:t xml:space="preserve"> </w:t>
      </w:r>
      <w:r w:rsidRPr="00467252">
        <w:rPr>
          <w:rFonts w:ascii="Book Antiqua" w:hAnsi="Book Antiqua"/>
          <w:spacing w:val="1"/>
          <w:sz w:val="22"/>
          <w:szCs w:val="22"/>
        </w:rPr>
        <w:t>pri</w:t>
      </w:r>
      <w:r w:rsidRPr="00467252">
        <w:rPr>
          <w:rFonts w:ascii="Book Antiqua" w:hAnsi="Book Antiqua"/>
          <w:sz w:val="22"/>
          <w:szCs w:val="22"/>
        </w:rPr>
        <w:t xml:space="preserve">x </w:t>
      </w:r>
      <w:r w:rsidRPr="00467252">
        <w:rPr>
          <w:rFonts w:ascii="Book Antiqua" w:hAnsi="Book Antiqua"/>
          <w:spacing w:val="-29"/>
          <w:sz w:val="22"/>
          <w:szCs w:val="22"/>
        </w:rPr>
        <w:t xml:space="preserve"> </w:t>
      </w:r>
      <w:r w:rsidRPr="00467252">
        <w:rPr>
          <w:rFonts w:ascii="Book Antiqua" w:hAnsi="Book Antiqua"/>
          <w:spacing w:val="1"/>
          <w:sz w:val="22"/>
          <w:szCs w:val="22"/>
        </w:rPr>
        <w:t>doiven</w:t>
      </w:r>
      <w:r w:rsidRPr="00467252">
        <w:rPr>
          <w:rFonts w:ascii="Book Antiqua" w:hAnsi="Book Antiqua"/>
          <w:sz w:val="22"/>
          <w:szCs w:val="22"/>
        </w:rPr>
        <w:t xml:space="preserve">t </w:t>
      </w:r>
      <w:r w:rsidRPr="00467252">
        <w:rPr>
          <w:rFonts w:ascii="Book Antiqua" w:hAnsi="Book Antiqua"/>
          <w:spacing w:val="-29"/>
          <w:sz w:val="22"/>
          <w:szCs w:val="22"/>
        </w:rPr>
        <w:t xml:space="preserve"> </w:t>
      </w:r>
      <w:r w:rsidRPr="00467252">
        <w:rPr>
          <w:rFonts w:ascii="Book Antiqua" w:hAnsi="Book Antiqua"/>
          <w:spacing w:val="1"/>
          <w:sz w:val="22"/>
          <w:szCs w:val="22"/>
        </w:rPr>
        <w:t>êtr</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précisées</w:t>
      </w:r>
      <w:r w:rsidRPr="00467252">
        <w:rPr>
          <w:rFonts w:ascii="Book Antiqua" w:hAnsi="Book Antiqua"/>
          <w:sz w:val="22"/>
          <w:szCs w:val="22"/>
        </w:rPr>
        <w:t>.</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Etant </w:t>
      </w:r>
      <w:r w:rsidRPr="00467252">
        <w:rPr>
          <w:rFonts w:ascii="Book Antiqua" w:hAnsi="Book Antiqua"/>
          <w:sz w:val="22"/>
          <w:szCs w:val="22"/>
        </w:rPr>
        <w:t>entendu</w:t>
      </w:r>
      <w:r w:rsidRPr="00467252">
        <w:rPr>
          <w:rFonts w:ascii="Book Antiqua" w:hAnsi="Book Antiqua"/>
          <w:spacing w:val="1"/>
          <w:sz w:val="22"/>
          <w:szCs w:val="22"/>
        </w:rPr>
        <w:t xml:space="preserve"> </w:t>
      </w:r>
      <w:r w:rsidRPr="00467252">
        <w:rPr>
          <w:rFonts w:ascii="Book Antiqua" w:hAnsi="Book Antiqua"/>
          <w:sz w:val="22"/>
          <w:szCs w:val="22"/>
        </w:rPr>
        <w:t>que</w:t>
      </w:r>
      <w:r w:rsidRPr="00467252">
        <w:rPr>
          <w:rFonts w:ascii="Book Antiqua" w:hAnsi="Book Antiqua"/>
          <w:spacing w:val="1"/>
          <w:sz w:val="22"/>
          <w:szCs w:val="22"/>
        </w:rPr>
        <w:t xml:space="preserve"> </w:t>
      </w:r>
      <w:r w:rsidRPr="00467252">
        <w:rPr>
          <w:rFonts w:ascii="Book Antiqua" w:hAnsi="Book Antiqua"/>
          <w:sz w:val="22"/>
          <w:szCs w:val="22"/>
        </w:rPr>
        <w:t>tout</w:t>
      </w:r>
      <w:r w:rsidRPr="00467252">
        <w:rPr>
          <w:rFonts w:ascii="Book Antiqua" w:hAnsi="Book Antiqua"/>
          <w:spacing w:val="1"/>
          <w:sz w:val="22"/>
          <w:szCs w:val="22"/>
        </w:rPr>
        <w:t xml:space="preserve"> </w:t>
      </w:r>
      <w:r w:rsidRPr="00467252">
        <w:rPr>
          <w:rFonts w:ascii="Book Antiqua" w:hAnsi="Book Antiqua"/>
          <w:sz w:val="22"/>
          <w:szCs w:val="22"/>
        </w:rPr>
        <w:t>marché</w:t>
      </w:r>
      <w:r w:rsidRPr="00467252">
        <w:rPr>
          <w:rFonts w:ascii="Book Antiqua" w:hAnsi="Book Antiqua"/>
          <w:spacing w:val="1"/>
          <w:sz w:val="22"/>
          <w:szCs w:val="22"/>
        </w:rPr>
        <w:t xml:space="preserve"> </w:t>
      </w:r>
      <w:r w:rsidRPr="00467252">
        <w:rPr>
          <w:rFonts w:ascii="Book Antiqua" w:hAnsi="Book Antiqua"/>
          <w:sz w:val="22"/>
          <w:szCs w:val="22"/>
        </w:rPr>
        <w:t>dont</w:t>
      </w:r>
      <w:r w:rsidRPr="00467252">
        <w:rPr>
          <w:rFonts w:ascii="Book Antiqua" w:hAnsi="Book Antiqua"/>
          <w:spacing w:val="1"/>
          <w:sz w:val="22"/>
          <w:szCs w:val="22"/>
        </w:rPr>
        <w:t xml:space="preserve"> </w:t>
      </w:r>
      <w:r w:rsidRPr="00467252">
        <w:rPr>
          <w:rFonts w:ascii="Book Antiqua" w:hAnsi="Book Antiqua"/>
          <w:sz w:val="22"/>
          <w:szCs w:val="22"/>
        </w:rPr>
        <w:t>la</w:t>
      </w:r>
      <w:r w:rsidRPr="00467252">
        <w:rPr>
          <w:rFonts w:ascii="Book Antiqua" w:hAnsi="Book Antiqua"/>
          <w:spacing w:val="1"/>
          <w:sz w:val="22"/>
          <w:szCs w:val="22"/>
        </w:rPr>
        <w:t xml:space="preserve"> </w:t>
      </w:r>
      <w:r w:rsidRPr="00467252">
        <w:rPr>
          <w:rFonts w:ascii="Book Antiqua" w:hAnsi="Book Antiqua"/>
          <w:sz w:val="22"/>
          <w:szCs w:val="22"/>
        </w:rPr>
        <w:t>durée</w:t>
      </w:r>
      <w:r w:rsidRPr="00467252">
        <w:rPr>
          <w:rFonts w:ascii="Book Antiqua" w:hAnsi="Book Antiqua"/>
          <w:spacing w:val="1"/>
          <w:sz w:val="22"/>
          <w:szCs w:val="22"/>
        </w:rPr>
        <w:t xml:space="preserve"> </w:t>
      </w:r>
      <w:r w:rsidRPr="00467252">
        <w:rPr>
          <w:rFonts w:ascii="Book Antiqua" w:hAnsi="Book Antiqua"/>
          <w:sz w:val="22"/>
          <w:szCs w:val="22"/>
        </w:rPr>
        <w:t>d’exécution</w:t>
      </w:r>
      <w:r w:rsidRPr="00467252">
        <w:rPr>
          <w:rFonts w:ascii="Book Antiqua" w:hAnsi="Book Antiqua"/>
          <w:spacing w:val="23"/>
          <w:sz w:val="22"/>
          <w:szCs w:val="22"/>
        </w:rPr>
        <w:t xml:space="preserve"> </w:t>
      </w:r>
      <w:r w:rsidRPr="00467252">
        <w:rPr>
          <w:rFonts w:ascii="Book Antiqua" w:hAnsi="Book Antiqua"/>
          <w:sz w:val="22"/>
          <w:szCs w:val="22"/>
        </w:rPr>
        <w:t>est</w:t>
      </w:r>
      <w:r w:rsidRPr="00467252">
        <w:rPr>
          <w:rFonts w:ascii="Book Antiqua" w:hAnsi="Book Antiqua"/>
          <w:spacing w:val="23"/>
          <w:sz w:val="22"/>
          <w:szCs w:val="22"/>
        </w:rPr>
        <w:t xml:space="preserve"> </w:t>
      </w:r>
      <w:r w:rsidRPr="00467252">
        <w:rPr>
          <w:rFonts w:ascii="Book Antiqua" w:hAnsi="Book Antiqua"/>
          <w:sz w:val="22"/>
          <w:szCs w:val="22"/>
        </w:rPr>
        <w:t>au</w:t>
      </w:r>
      <w:r w:rsidRPr="00467252">
        <w:rPr>
          <w:rFonts w:ascii="Book Antiqua" w:hAnsi="Book Antiqua"/>
          <w:spacing w:val="23"/>
          <w:sz w:val="22"/>
          <w:szCs w:val="22"/>
        </w:rPr>
        <w:t xml:space="preserve"> </w:t>
      </w:r>
      <w:r w:rsidRPr="00467252">
        <w:rPr>
          <w:rFonts w:ascii="Book Antiqua" w:hAnsi="Book Antiqua"/>
          <w:sz w:val="22"/>
          <w:szCs w:val="22"/>
        </w:rPr>
        <w:t>plus</w:t>
      </w:r>
      <w:r w:rsidRPr="00467252">
        <w:rPr>
          <w:rFonts w:ascii="Book Antiqua" w:hAnsi="Book Antiqua"/>
          <w:spacing w:val="23"/>
          <w:sz w:val="22"/>
          <w:szCs w:val="22"/>
        </w:rPr>
        <w:t xml:space="preserve"> </w:t>
      </w:r>
      <w:r w:rsidRPr="00467252">
        <w:rPr>
          <w:rFonts w:ascii="Book Antiqua" w:hAnsi="Book Antiqua"/>
          <w:sz w:val="22"/>
          <w:szCs w:val="22"/>
        </w:rPr>
        <w:t>égale</w:t>
      </w:r>
      <w:r w:rsidRPr="00467252">
        <w:rPr>
          <w:rFonts w:ascii="Book Antiqua" w:hAnsi="Book Antiqua"/>
          <w:spacing w:val="23"/>
          <w:sz w:val="22"/>
          <w:szCs w:val="22"/>
        </w:rPr>
        <w:t xml:space="preserve"> </w:t>
      </w:r>
      <w:r w:rsidRPr="00467252">
        <w:rPr>
          <w:rFonts w:ascii="Book Antiqua" w:hAnsi="Book Antiqua"/>
          <w:sz w:val="22"/>
          <w:szCs w:val="22"/>
        </w:rPr>
        <w:t>à</w:t>
      </w:r>
      <w:r w:rsidRPr="00467252">
        <w:rPr>
          <w:rFonts w:ascii="Book Antiqua" w:hAnsi="Book Antiqua"/>
          <w:spacing w:val="23"/>
          <w:sz w:val="22"/>
          <w:szCs w:val="22"/>
        </w:rPr>
        <w:t xml:space="preserve"> </w:t>
      </w:r>
      <w:r w:rsidRPr="00467252">
        <w:rPr>
          <w:rFonts w:ascii="Book Antiqua" w:hAnsi="Book Antiqua"/>
          <w:sz w:val="22"/>
          <w:szCs w:val="22"/>
        </w:rPr>
        <w:t>un</w:t>
      </w:r>
      <w:r w:rsidRPr="00467252">
        <w:rPr>
          <w:rFonts w:ascii="Book Antiqua" w:hAnsi="Book Antiqua"/>
          <w:spacing w:val="23"/>
          <w:sz w:val="22"/>
          <w:szCs w:val="22"/>
        </w:rPr>
        <w:t xml:space="preserve"> </w:t>
      </w:r>
      <w:r w:rsidRPr="00467252">
        <w:rPr>
          <w:rFonts w:ascii="Book Antiqua" w:hAnsi="Book Antiqua"/>
          <w:sz w:val="22"/>
          <w:szCs w:val="22"/>
        </w:rPr>
        <w:t>(1)</w:t>
      </w:r>
      <w:r w:rsidRPr="00467252">
        <w:rPr>
          <w:rFonts w:ascii="Book Antiqua" w:hAnsi="Book Antiqua"/>
          <w:spacing w:val="23"/>
          <w:sz w:val="22"/>
          <w:szCs w:val="22"/>
        </w:rPr>
        <w:t xml:space="preserve"> </w:t>
      </w:r>
      <w:r w:rsidRPr="00467252">
        <w:rPr>
          <w:rFonts w:ascii="Book Antiqua" w:hAnsi="Book Antiqua"/>
          <w:sz w:val="22"/>
          <w:szCs w:val="22"/>
        </w:rPr>
        <w:t>an</w:t>
      </w:r>
      <w:r w:rsidRPr="00467252">
        <w:rPr>
          <w:rFonts w:ascii="Book Antiqua" w:hAnsi="Book Antiqua"/>
          <w:spacing w:val="23"/>
          <w:sz w:val="22"/>
          <w:szCs w:val="22"/>
        </w:rPr>
        <w:t xml:space="preserve"> </w:t>
      </w:r>
      <w:r w:rsidRPr="00467252">
        <w:rPr>
          <w:rFonts w:ascii="Book Antiqua" w:hAnsi="Book Antiqua"/>
          <w:sz w:val="22"/>
          <w:szCs w:val="22"/>
        </w:rPr>
        <w:t>ne</w:t>
      </w:r>
      <w:r w:rsidRPr="00467252">
        <w:rPr>
          <w:rFonts w:ascii="Book Antiqua" w:hAnsi="Book Antiqua"/>
          <w:spacing w:val="23"/>
          <w:sz w:val="22"/>
          <w:szCs w:val="22"/>
        </w:rPr>
        <w:t xml:space="preserve"> </w:t>
      </w:r>
      <w:r w:rsidRPr="00467252">
        <w:rPr>
          <w:rFonts w:ascii="Book Antiqua" w:hAnsi="Book Antiqua"/>
          <w:sz w:val="22"/>
          <w:szCs w:val="22"/>
        </w:rPr>
        <w:t>peut faire</w:t>
      </w:r>
      <w:r w:rsidRPr="00467252">
        <w:rPr>
          <w:rFonts w:ascii="Book Antiqua" w:hAnsi="Book Antiqua"/>
          <w:spacing w:val="6"/>
          <w:sz w:val="22"/>
          <w:szCs w:val="22"/>
        </w:rPr>
        <w:t xml:space="preserve"> </w:t>
      </w:r>
      <w:r w:rsidRPr="00467252">
        <w:rPr>
          <w:rFonts w:ascii="Book Antiqua" w:hAnsi="Book Antiqua"/>
          <w:sz w:val="22"/>
          <w:szCs w:val="22"/>
        </w:rPr>
        <w:t>l’objet</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révision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prix.</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14.5. Tous les prix unitaires assortis des quantités doivent être justifiés par</w:t>
      </w:r>
      <w:r w:rsidRPr="00467252">
        <w:rPr>
          <w:rFonts w:ascii="Book Antiqua" w:hAnsi="Book Antiqua"/>
          <w:spacing w:val="4"/>
          <w:sz w:val="22"/>
          <w:szCs w:val="22"/>
        </w:rPr>
        <w:t xml:space="preserve"> </w:t>
      </w:r>
      <w:r w:rsidRPr="00467252">
        <w:rPr>
          <w:rFonts w:ascii="Book Antiqua" w:hAnsi="Book Antiqua"/>
          <w:sz w:val="22"/>
          <w:szCs w:val="22"/>
        </w:rPr>
        <w:t>des</w:t>
      </w:r>
      <w:r w:rsidRPr="00467252">
        <w:rPr>
          <w:rFonts w:ascii="Book Antiqua" w:hAnsi="Book Antiqua"/>
          <w:spacing w:val="4"/>
          <w:sz w:val="22"/>
          <w:szCs w:val="22"/>
        </w:rPr>
        <w:t xml:space="preserve"> </w:t>
      </w:r>
      <w:r w:rsidRPr="00467252">
        <w:rPr>
          <w:rFonts w:ascii="Book Antiqua" w:hAnsi="Book Antiqua"/>
          <w:sz w:val="22"/>
          <w:szCs w:val="22"/>
        </w:rPr>
        <w:t>sous-détails</w:t>
      </w:r>
      <w:r w:rsidRPr="00467252">
        <w:rPr>
          <w:rFonts w:ascii="Book Antiqua" w:hAnsi="Book Antiqua"/>
          <w:spacing w:val="4"/>
          <w:sz w:val="22"/>
          <w:szCs w:val="22"/>
        </w:rPr>
        <w:t xml:space="preserve"> </w:t>
      </w:r>
      <w:r w:rsidRPr="00467252">
        <w:rPr>
          <w:rFonts w:ascii="Book Antiqua" w:hAnsi="Book Antiqua"/>
          <w:sz w:val="22"/>
          <w:szCs w:val="22"/>
        </w:rPr>
        <w:t>établis</w:t>
      </w:r>
      <w:r w:rsidRPr="00467252">
        <w:rPr>
          <w:rFonts w:ascii="Book Antiqua" w:hAnsi="Book Antiqua"/>
          <w:spacing w:val="4"/>
          <w:sz w:val="22"/>
          <w:szCs w:val="22"/>
        </w:rPr>
        <w:t xml:space="preserve"> </w:t>
      </w:r>
      <w:r w:rsidRPr="00467252">
        <w:rPr>
          <w:rFonts w:ascii="Book Antiqua" w:hAnsi="Book Antiqua"/>
          <w:sz w:val="22"/>
          <w:szCs w:val="22"/>
        </w:rPr>
        <w:t>conformément</w:t>
      </w:r>
      <w:r w:rsidRPr="00467252">
        <w:rPr>
          <w:rFonts w:ascii="Book Antiqua" w:hAnsi="Book Antiqua"/>
          <w:spacing w:val="4"/>
          <w:sz w:val="22"/>
          <w:szCs w:val="22"/>
        </w:rPr>
        <w:t xml:space="preserve"> </w:t>
      </w:r>
      <w:r w:rsidRPr="00467252">
        <w:rPr>
          <w:rFonts w:ascii="Book Antiqua" w:hAnsi="Book Antiqua"/>
          <w:sz w:val="22"/>
          <w:szCs w:val="22"/>
        </w:rPr>
        <w:t>au cadre</w:t>
      </w:r>
      <w:r w:rsidRPr="00467252">
        <w:rPr>
          <w:rFonts w:ascii="Book Antiqua" w:hAnsi="Book Antiqua"/>
          <w:spacing w:val="6"/>
          <w:sz w:val="22"/>
          <w:szCs w:val="22"/>
        </w:rPr>
        <w:t xml:space="preserve"> </w:t>
      </w:r>
      <w:r w:rsidRPr="00467252">
        <w:rPr>
          <w:rFonts w:ascii="Book Antiqua" w:hAnsi="Book Antiqua"/>
          <w:sz w:val="22"/>
          <w:szCs w:val="22"/>
        </w:rPr>
        <w:t>proposé</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pièce</w:t>
      </w:r>
      <w:r w:rsidRPr="00467252">
        <w:rPr>
          <w:rFonts w:ascii="Book Antiqua" w:hAnsi="Book Antiqua"/>
          <w:spacing w:val="6"/>
          <w:sz w:val="22"/>
          <w:szCs w:val="22"/>
        </w:rPr>
        <w:t xml:space="preserve"> </w:t>
      </w:r>
      <w:r w:rsidRPr="00467252">
        <w:rPr>
          <w:rFonts w:ascii="Book Antiqua" w:hAnsi="Book Antiqua"/>
          <w:sz w:val="22"/>
          <w:szCs w:val="22"/>
        </w:rPr>
        <w:t>N°8 du DAO.</w:t>
      </w:r>
    </w:p>
    <w:p w:rsidR="002F6221" w:rsidRPr="00467252" w:rsidRDefault="002F6221" w:rsidP="00A540F3">
      <w:pPr>
        <w:tabs>
          <w:tab w:val="left" w:pos="4175"/>
        </w:tabs>
        <w:rPr>
          <w:rFonts w:ascii="Book Antiqua" w:hAnsi="Book Antiqua"/>
          <w:sz w:val="22"/>
          <w:szCs w:val="22"/>
        </w:rPr>
      </w:pP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15</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5"/>
          <w:sz w:val="22"/>
          <w:szCs w:val="22"/>
        </w:rPr>
        <w:t>Monnaie</w:t>
      </w:r>
      <w:r w:rsidRPr="00467252">
        <w:rPr>
          <w:rFonts w:ascii="Book Antiqua" w:hAnsi="Book Antiqua"/>
          <w:b/>
          <w:bCs/>
          <w:sz w:val="22"/>
          <w:szCs w:val="22"/>
        </w:rPr>
        <w:t>s</w:t>
      </w:r>
      <w:r w:rsidRPr="00467252">
        <w:rPr>
          <w:rFonts w:ascii="Book Antiqua" w:hAnsi="Book Antiqua"/>
          <w:b/>
          <w:bCs/>
          <w:spacing w:val="16"/>
          <w:sz w:val="22"/>
          <w:szCs w:val="22"/>
        </w:rPr>
        <w:t xml:space="preserve"> </w:t>
      </w:r>
      <w:r w:rsidRPr="00467252">
        <w:rPr>
          <w:rFonts w:ascii="Book Antiqua" w:hAnsi="Book Antiqua"/>
          <w:b/>
          <w:bCs/>
          <w:spacing w:val="5"/>
          <w:sz w:val="22"/>
          <w:szCs w:val="22"/>
        </w:rPr>
        <w:t>d</w:t>
      </w:r>
      <w:r w:rsidRPr="00467252">
        <w:rPr>
          <w:rFonts w:ascii="Book Antiqua" w:hAnsi="Book Antiqua"/>
          <w:b/>
          <w:bCs/>
          <w:sz w:val="22"/>
          <w:szCs w:val="22"/>
        </w:rPr>
        <w:t>e</w:t>
      </w:r>
      <w:r w:rsidRPr="00467252">
        <w:rPr>
          <w:rFonts w:ascii="Book Antiqua" w:hAnsi="Book Antiqua"/>
          <w:b/>
          <w:bCs/>
          <w:spacing w:val="16"/>
          <w:sz w:val="22"/>
          <w:szCs w:val="22"/>
        </w:rPr>
        <w:t xml:space="preserve"> </w:t>
      </w:r>
      <w:r w:rsidRPr="00467252">
        <w:rPr>
          <w:rFonts w:ascii="Book Antiqua" w:hAnsi="Book Antiqua"/>
          <w:b/>
          <w:bCs/>
          <w:spacing w:val="5"/>
          <w:sz w:val="22"/>
          <w:szCs w:val="22"/>
        </w:rPr>
        <w:t>soumissio</w:t>
      </w:r>
      <w:r w:rsidRPr="00467252">
        <w:rPr>
          <w:rFonts w:ascii="Book Antiqua" w:hAnsi="Book Antiqua"/>
          <w:b/>
          <w:bCs/>
          <w:sz w:val="22"/>
          <w:szCs w:val="22"/>
        </w:rPr>
        <w:t>n</w:t>
      </w:r>
      <w:r w:rsidRPr="00467252">
        <w:rPr>
          <w:rFonts w:ascii="Book Antiqua" w:hAnsi="Book Antiqua"/>
          <w:b/>
          <w:bCs/>
          <w:spacing w:val="16"/>
          <w:sz w:val="22"/>
          <w:szCs w:val="22"/>
        </w:rPr>
        <w:t xml:space="preserve"> </w:t>
      </w:r>
      <w:r w:rsidRPr="00467252">
        <w:rPr>
          <w:rFonts w:ascii="Book Antiqua" w:hAnsi="Book Antiqua"/>
          <w:b/>
          <w:bCs/>
          <w:spacing w:val="5"/>
          <w:sz w:val="22"/>
          <w:szCs w:val="22"/>
        </w:rPr>
        <w:t>e</w:t>
      </w:r>
      <w:r w:rsidRPr="00467252">
        <w:rPr>
          <w:rFonts w:ascii="Book Antiqua" w:hAnsi="Book Antiqua"/>
          <w:b/>
          <w:bCs/>
          <w:sz w:val="22"/>
          <w:szCs w:val="22"/>
        </w:rPr>
        <w:t xml:space="preserve">t </w:t>
      </w:r>
      <w:r w:rsidRPr="00467252">
        <w:rPr>
          <w:rFonts w:ascii="Book Antiqua" w:hAnsi="Book Antiqua"/>
          <w:b/>
          <w:bCs/>
          <w:spacing w:val="5"/>
          <w:sz w:val="22"/>
          <w:szCs w:val="22"/>
        </w:rPr>
        <w:t xml:space="preserve">de </w:t>
      </w:r>
      <w:r w:rsidRPr="00467252">
        <w:rPr>
          <w:rFonts w:ascii="Book Antiqua" w:hAnsi="Book Antiqua"/>
          <w:b/>
          <w:bCs/>
          <w:sz w:val="22"/>
          <w:szCs w:val="22"/>
        </w:rPr>
        <w:t>règlement</w:t>
      </w:r>
    </w:p>
    <w:p w:rsidR="002F6221" w:rsidRPr="00467252" w:rsidRDefault="002F6221" w:rsidP="002F6221">
      <w:pPr>
        <w:widowControl w:val="0"/>
        <w:autoSpaceDE w:val="0"/>
        <w:jc w:val="both"/>
        <w:rPr>
          <w:rFonts w:ascii="Book Antiqua" w:hAnsi="Book Antiqua"/>
          <w:sz w:val="22"/>
          <w:szCs w:val="22"/>
        </w:rPr>
      </w:pP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15.1. En cas d’Appels d’Offres Internationaux, les monnaies</w:t>
      </w:r>
      <w:r w:rsidRPr="00467252">
        <w:rPr>
          <w:rFonts w:ascii="Book Antiqua" w:hAnsi="Book Antiqua"/>
          <w:spacing w:val="26"/>
          <w:sz w:val="22"/>
          <w:szCs w:val="22"/>
        </w:rPr>
        <w:t xml:space="preserve"> </w:t>
      </w:r>
      <w:r w:rsidRPr="00467252">
        <w:rPr>
          <w:rFonts w:ascii="Book Antiqua" w:hAnsi="Book Antiqua"/>
          <w:sz w:val="22"/>
          <w:szCs w:val="22"/>
        </w:rPr>
        <w:t>de</w:t>
      </w:r>
      <w:r w:rsidRPr="00467252">
        <w:rPr>
          <w:rFonts w:ascii="Book Antiqua" w:hAnsi="Book Antiqua"/>
          <w:spacing w:val="26"/>
          <w:sz w:val="22"/>
          <w:szCs w:val="22"/>
        </w:rPr>
        <w:t xml:space="preserve"> </w:t>
      </w:r>
      <w:r w:rsidRPr="00467252">
        <w:rPr>
          <w:rFonts w:ascii="Book Antiqua" w:hAnsi="Book Antiqua"/>
          <w:sz w:val="22"/>
          <w:szCs w:val="22"/>
        </w:rPr>
        <w:t>l’offre</w:t>
      </w:r>
      <w:r w:rsidRPr="00467252">
        <w:rPr>
          <w:rFonts w:ascii="Book Antiqua" w:hAnsi="Book Antiqua"/>
          <w:spacing w:val="26"/>
          <w:sz w:val="22"/>
          <w:szCs w:val="22"/>
        </w:rPr>
        <w:t xml:space="preserve"> doivent </w:t>
      </w:r>
      <w:r w:rsidRPr="00467252">
        <w:rPr>
          <w:rFonts w:ascii="Book Antiqua" w:hAnsi="Book Antiqua"/>
          <w:sz w:val="22"/>
          <w:szCs w:val="22"/>
        </w:rPr>
        <w:t>suivre</w:t>
      </w:r>
      <w:r w:rsidRPr="00467252">
        <w:rPr>
          <w:rFonts w:ascii="Book Antiqua" w:hAnsi="Book Antiqua"/>
          <w:spacing w:val="26"/>
          <w:sz w:val="22"/>
          <w:szCs w:val="22"/>
        </w:rPr>
        <w:t xml:space="preserve"> </w:t>
      </w:r>
      <w:r w:rsidRPr="00467252">
        <w:rPr>
          <w:rFonts w:ascii="Book Antiqua" w:hAnsi="Book Antiqua"/>
          <w:sz w:val="22"/>
          <w:szCs w:val="22"/>
        </w:rPr>
        <w:t>les</w:t>
      </w:r>
      <w:r w:rsidRPr="00467252">
        <w:rPr>
          <w:rFonts w:ascii="Book Antiqua" w:hAnsi="Book Antiqua"/>
          <w:spacing w:val="26"/>
          <w:sz w:val="22"/>
          <w:szCs w:val="22"/>
        </w:rPr>
        <w:t xml:space="preserve"> </w:t>
      </w:r>
      <w:r w:rsidRPr="00467252">
        <w:rPr>
          <w:rFonts w:ascii="Book Antiqua" w:hAnsi="Book Antiqua"/>
          <w:sz w:val="22"/>
          <w:szCs w:val="22"/>
        </w:rPr>
        <w:t xml:space="preserve">dispositions soit de l’Option A ou de l’Option B </w:t>
      </w:r>
      <w:r w:rsidRPr="00467252">
        <w:rPr>
          <w:rFonts w:ascii="Book Antiqua" w:hAnsi="Book Antiqua"/>
          <w:spacing w:val="3"/>
          <w:sz w:val="22"/>
          <w:szCs w:val="22"/>
        </w:rPr>
        <w:t>ci-dessous</w:t>
      </w:r>
      <w:r w:rsidRPr="00467252">
        <w:rPr>
          <w:rFonts w:ascii="Book Antiqua" w:hAnsi="Book Antiqua"/>
          <w:sz w:val="22"/>
          <w:szCs w:val="22"/>
        </w:rPr>
        <w:t xml:space="preserve">; </w:t>
      </w:r>
      <w:r w:rsidRPr="00467252">
        <w:rPr>
          <w:rFonts w:ascii="Book Antiqua" w:hAnsi="Book Antiqua"/>
          <w:spacing w:val="-27"/>
          <w:sz w:val="22"/>
          <w:szCs w:val="22"/>
        </w:rPr>
        <w:t xml:space="preserve"> </w:t>
      </w:r>
      <w:r w:rsidRPr="00467252">
        <w:rPr>
          <w:rFonts w:ascii="Book Antiqua" w:hAnsi="Book Antiqua"/>
          <w:spacing w:val="3"/>
          <w:sz w:val="22"/>
          <w:szCs w:val="22"/>
        </w:rPr>
        <w:t>l’optio</w:t>
      </w:r>
      <w:r w:rsidRPr="00467252">
        <w:rPr>
          <w:rFonts w:ascii="Book Antiqua" w:hAnsi="Book Antiqua"/>
          <w:sz w:val="22"/>
          <w:szCs w:val="22"/>
        </w:rPr>
        <w:t xml:space="preserve">n </w:t>
      </w:r>
      <w:r w:rsidRPr="00467252">
        <w:rPr>
          <w:rFonts w:ascii="Book Antiqua" w:hAnsi="Book Antiqua"/>
          <w:spacing w:val="-27"/>
          <w:sz w:val="22"/>
          <w:szCs w:val="22"/>
        </w:rPr>
        <w:t xml:space="preserve"> </w:t>
      </w:r>
      <w:r w:rsidRPr="00467252">
        <w:rPr>
          <w:rFonts w:ascii="Book Antiqua" w:hAnsi="Book Antiqua"/>
          <w:spacing w:val="3"/>
          <w:sz w:val="22"/>
          <w:szCs w:val="22"/>
        </w:rPr>
        <w:t>applicabl</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étan</w:t>
      </w:r>
      <w:r w:rsidRPr="00467252">
        <w:rPr>
          <w:rFonts w:ascii="Book Antiqua" w:hAnsi="Book Antiqua"/>
          <w:sz w:val="22"/>
          <w:szCs w:val="22"/>
        </w:rPr>
        <w:t xml:space="preserve">t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celle </w:t>
      </w:r>
      <w:r w:rsidRPr="00467252">
        <w:rPr>
          <w:rFonts w:ascii="Book Antiqua" w:hAnsi="Book Antiqua"/>
          <w:sz w:val="22"/>
          <w:szCs w:val="22"/>
        </w:rPr>
        <w:t>retenue</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RPAO.</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15.2. Option A : le montant de la soumission est libellé</w:t>
      </w:r>
      <w:r w:rsidRPr="00467252">
        <w:rPr>
          <w:rFonts w:ascii="Book Antiqua" w:hAnsi="Book Antiqua"/>
          <w:spacing w:val="6"/>
          <w:sz w:val="22"/>
          <w:szCs w:val="22"/>
        </w:rPr>
        <w:t xml:space="preserve"> </w:t>
      </w:r>
      <w:r w:rsidRPr="00467252">
        <w:rPr>
          <w:rFonts w:ascii="Book Antiqua" w:hAnsi="Book Antiqua"/>
          <w:sz w:val="22"/>
          <w:szCs w:val="22"/>
        </w:rPr>
        <w:t>entièrement</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Pr="00467252">
        <w:rPr>
          <w:rFonts w:ascii="Book Antiqua" w:hAnsi="Book Antiqua"/>
          <w:sz w:val="22"/>
          <w:szCs w:val="22"/>
        </w:rPr>
        <w:t>monnaie</w:t>
      </w:r>
      <w:r w:rsidRPr="00467252">
        <w:rPr>
          <w:rFonts w:ascii="Book Antiqua" w:hAnsi="Book Antiqua"/>
          <w:spacing w:val="6"/>
          <w:sz w:val="22"/>
          <w:szCs w:val="22"/>
        </w:rPr>
        <w:t xml:space="preserve"> </w:t>
      </w:r>
      <w:r w:rsidRPr="00467252">
        <w:rPr>
          <w:rFonts w:ascii="Book Antiqua" w:hAnsi="Book Antiqua"/>
          <w:sz w:val="22"/>
          <w:szCs w:val="22"/>
        </w:rPr>
        <w:t>nationale</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Le montant de la soumission, les prix unitaires du bordereau</w:t>
      </w:r>
      <w:r w:rsidRPr="00467252">
        <w:rPr>
          <w:rFonts w:ascii="Book Antiqua" w:hAnsi="Book Antiqua"/>
          <w:spacing w:val="11"/>
          <w:sz w:val="22"/>
          <w:szCs w:val="22"/>
        </w:rPr>
        <w:t xml:space="preserve"> </w:t>
      </w:r>
      <w:r w:rsidRPr="00467252">
        <w:rPr>
          <w:rFonts w:ascii="Book Antiqua" w:hAnsi="Book Antiqua"/>
          <w:sz w:val="22"/>
          <w:szCs w:val="22"/>
        </w:rPr>
        <w:t>des</w:t>
      </w:r>
      <w:r w:rsidRPr="00467252">
        <w:rPr>
          <w:rFonts w:ascii="Book Antiqua" w:hAnsi="Book Antiqua"/>
          <w:spacing w:val="11"/>
          <w:sz w:val="22"/>
          <w:szCs w:val="22"/>
        </w:rPr>
        <w:t xml:space="preserve"> </w:t>
      </w:r>
      <w:r w:rsidRPr="00467252">
        <w:rPr>
          <w:rFonts w:ascii="Book Antiqua" w:hAnsi="Book Antiqua"/>
          <w:sz w:val="22"/>
          <w:szCs w:val="22"/>
        </w:rPr>
        <w:t>prix</w:t>
      </w:r>
      <w:r w:rsidRPr="00467252">
        <w:rPr>
          <w:rFonts w:ascii="Book Antiqua" w:hAnsi="Book Antiqua"/>
          <w:spacing w:val="11"/>
          <w:sz w:val="22"/>
          <w:szCs w:val="22"/>
        </w:rPr>
        <w:t xml:space="preserve"> </w:t>
      </w:r>
      <w:r w:rsidRPr="00467252">
        <w:rPr>
          <w:rFonts w:ascii="Book Antiqua" w:hAnsi="Book Antiqua"/>
          <w:sz w:val="22"/>
          <w:szCs w:val="22"/>
        </w:rPr>
        <w:t>et</w:t>
      </w:r>
      <w:r w:rsidRPr="00467252">
        <w:rPr>
          <w:rFonts w:ascii="Book Antiqua" w:hAnsi="Book Antiqua"/>
          <w:spacing w:val="11"/>
          <w:sz w:val="22"/>
          <w:szCs w:val="22"/>
        </w:rPr>
        <w:t xml:space="preserve"> </w:t>
      </w:r>
      <w:r w:rsidRPr="00467252">
        <w:rPr>
          <w:rFonts w:ascii="Book Antiqua" w:hAnsi="Book Antiqua"/>
          <w:sz w:val="22"/>
          <w:szCs w:val="22"/>
        </w:rPr>
        <w:t>les</w:t>
      </w:r>
      <w:r w:rsidRPr="00467252">
        <w:rPr>
          <w:rFonts w:ascii="Book Antiqua" w:hAnsi="Book Antiqua"/>
          <w:spacing w:val="11"/>
          <w:sz w:val="22"/>
          <w:szCs w:val="22"/>
        </w:rPr>
        <w:t xml:space="preserve"> </w:t>
      </w:r>
      <w:r w:rsidRPr="00467252">
        <w:rPr>
          <w:rFonts w:ascii="Book Antiqua" w:hAnsi="Book Antiqua"/>
          <w:sz w:val="22"/>
          <w:szCs w:val="22"/>
        </w:rPr>
        <w:t>prix</w:t>
      </w:r>
      <w:r w:rsidRPr="00467252">
        <w:rPr>
          <w:rFonts w:ascii="Book Antiqua" w:hAnsi="Book Antiqua"/>
          <w:spacing w:val="11"/>
          <w:sz w:val="22"/>
          <w:szCs w:val="22"/>
        </w:rPr>
        <w:t xml:space="preserve"> </w:t>
      </w:r>
      <w:r w:rsidRPr="00467252">
        <w:rPr>
          <w:rFonts w:ascii="Book Antiqua" w:hAnsi="Book Antiqua"/>
          <w:sz w:val="22"/>
          <w:szCs w:val="22"/>
        </w:rPr>
        <w:t>du</w:t>
      </w:r>
      <w:r w:rsidRPr="00467252">
        <w:rPr>
          <w:rFonts w:ascii="Book Antiqua" w:hAnsi="Book Antiqua"/>
          <w:spacing w:val="11"/>
          <w:sz w:val="22"/>
          <w:szCs w:val="22"/>
        </w:rPr>
        <w:t xml:space="preserve"> </w:t>
      </w:r>
      <w:r w:rsidRPr="00467252">
        <w:rPr>
          <w:rFonts w:ascii="Book Antiqua" w:hAnsi="Book Antiqua"/>
          <w:sz w:val="22"/>
          <w:szCs w:val="22"/>
        </w:rPr>
        <w:t>détail</w:t>
      </w:r>
      <w:r w:rsidRPr="00467252">
        <w:rPr>
          <w:rFonts w:ascii="Book Antiqua" w:hAnsi="Book Antiqua"/>
          <w:spacing w:val="11"/>
          <w:sz w:val="22"/>
          <w:szCs w:val="22"/>
        </w:rPr>
        <w:t xml:space="preserve"> </w:t>
      </w:r>
      <w:r w:rsidRPr="00467252">
        <w:rPr>
          <w:rFonts w:ascii="Book Antiqua" w:hAnsi="Book Antiqua"/>
          <w:sz w:val="22"/>
          <w:szCs w:val="22"/>
        </w:rPr>
        <w:t>quantitatif</w:t>
      </w:r>
      <w:r w:rsidRPr="00467252">
        <w:rPr>
          <w:rFonts w:ascii="Book Antiqua" w:hAnsi="Book Antiqua"/>
          <w:spacing w:val="11"/>
          <w:sz w:val="22"/>
          <w:szCs w:val="22"/>
        </w:rPr>
        <w:t xml:space="preserve"> </w:t>
      </w:r>
      <w:r w:rsidRPr="00467252">
        <w:rPr>
          <w:rFonts w:ascii="Book Antiqua" w:hAnsi="Book Antiqua"/>
          <w:sz w:val="22"/>
          <w:szCs w:val="22"/>
        </w:rPr>
        <w:t>et estimatif</w:t>
      </w:r>
      <w:r w:rsidRPr="00467252">
        <w:rPr>
          <w:rFonts w:ascii="Book Antiqua" w:hAnsi="Book Antiqua"/>
          <w:spacing w:val="8"/>
          <w:sz w:val="22"/>
          <w:szCs w:val="22"/>
        </w:rPr>
        <w:t xml:space="preserve"> </w:t>
      </w:r>
      <w:r w:rsidRPr="00467252">
        <w:rPr>
          <w:rFonts w:ascii="Book Antiqua" w:hAnsi="Book Antiqua"/>
          <w:sz w:val="22"/>
          <w:szCs w:val="22"/>
        </w:rPr>
        <w:t>sont</w:t>
      </w:r>
      <w:r w:rsidRPr="00467252">
        <w:rPr>
          <w:rFonts w:ascii="Book Antiqua" w:hAnsi="Book Antiqua"/>
          <w:spacing w:val="8"/>
          <w:sz w:val="22"/>
          <w:szCs w:val="22"/>
        </w:rPr>
        <w:t xml:space="preserve"> </w:t>
      </w:r>
      <w:r w:rsidRPr="00467252">
        <w:rPr>
          <w:rFonts w:ascii="Book Antiqua" w:hAnsi="Book Antiqua"/>
          <w:sz w:val="22"/>
          <w:szCs w:val="22"/>
        </w:rPr>
        <w:t>libellés</w:t>
      </w:r>
      <w:r w:rsidRPr="00467252">
        <w:rPr>
          <w:rFonts w:ascii="Book Antiqua" w:hAnsi="Book Antiqua"/>
          <w:spacing w:val="8"/>
          <w:sz w:val="22"/>
          <w:szCs w:val="22"/>
        </w:rPr>
        <w:t xml:space="preserve"> </w:t>
      </w:r>
      <w:r w:rsidRPr="00467252">
        <w:rPr>
          <w:rFonts w:ascii="Book Antiqua" w:hAnsi="Book Antiqua"/>
          <w:sz w:val="22"/>
          <w:szCs w:val="22"/>
        </w:rPr>
        <w:t>entièrement</w:t>
      </w:r>
      <w:r w:rsidRPr="00467252">
        <w:rPr>
          <w:rFonts w:ascii="Book Antiqua" w:hAnsi="Book Antiqua"/>
          <w:spacing w:val="8"/>
          <w:sz w:val="22"/>
          <w:szCs w:val="22"/>
        </w:rPr>
        <w:t xml:space="preserve"> e</w:t>
      </w:r>
      <w:r w:rsidRPr="00467252">
        <w:rPr>
          <w:rFonts w:ascii="Book Antiqua" w:hAnsi="Book Antiqua"/>
          <w:sz w:val="22"/>
          <w:szCs w:val="22"/>
        </w:rPr>
        <w:t>n</w:t>
      </w:r>
      <w:r w:rsidRPr="00467252">
        <w:rPr>
          <w:rFonts w:ascii="Book Antiqua" w:hAnsi="Book Antiqua"/>
          <w:spacing w:val="8"/>
          <w:sz w:val="22"/>
          <w:szCs w:val="22"/>
        </w:rPr>
        <w:t xml:space="preserve"> </w:t>
      </w:r>
      <w:r w:rsidRPr="00467252">
        <w:rPr>
          <w:rFonts w:ascii="Book Antiqua" w:hAnsi="Book Antiqua"/>
          <w:sz w:val="22"/>
          <w:szCs w:val="22"/>
        </w:rPr>
        <w:t>francs</w:t>
      </w:r>
      <w:r w:rsidRPr="00467252">
        <w:rPr>
          <w:rFonts w:ascii="Book Antiqua" w:hAnsi="Book Antiqua"/>
          <w:spacing w:val="8"/>
          <w:sz w:val="22"/>
          <w:szCs w:val="22"/>
        </w:rPr>
        <w:t xml:space="preserve"> </w:t>
      </w:r>
      <w:r w:rsidRPr="00467252">
        <w:rPr>
          <w:rFonts w:ascii="Book Antiqua" w:hAnsi="Book Antiqua"/>
          <w:sz w:val="22"/>
          <w:szCs w:val="22"/>
        </w:rPr>
        <w:t>CFA 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manière</w:t>
      </w:r>
      <w:r w:rsidRPr="00467252">
        <w:rPr>
          <w:rFonts w:ascii="Book Antiqua" w:hAnsi="Book Antiqua"/>
          <w:spacing w:val="6"/>
          <w:sz w:val="22"/>
          <w:szCs w:val="22"/>
        </w:rPr>
        <w:t xml:space="preserve"> </w:t>
      </w:r>
      <w:r w:rsidRPr="00467252">
        <w:rPr>
          <w:rFonts w:ascii="Book Antiqua" w:hAnsi="Book Antiqua"/>
          <w:sz w:val="22"/>
          <w:szCs w:val="22"/>
        </w:rPr>
        <w:t>suivante</w:t>
      </w:r>
      <w:r w:rsidRPr="00467252">
        <w:rPr>
          <w:rFonts w:ascii="Book Antiqua" w:hAnsi="Book Antiqua"/>
          <w:spacing w:val="6"/>
          <w:sz w:val="22"/>
          <w:szCs w:val="22"/>
        </w:rPr>
        <w:t xml:space="preserve"> </w:t>
      </w:r>
      <w:r w:rsidRPr="00467252">
        <w:rPr>
          <w:rFonts w:ascii="Book Antiqua" w:hAnsi="Book Antiqua"/>
          <w:sz w:val="22"/>
          <w:szCs w:val="22"/>
        </w:rPr>
        <w:t>:</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 xml:space="preserve">a. </w:t>
      </w:r>
      <w:r w:rsidRPr="00467252">
        <w:rPr>
          <w:rFonts w:ascii="Book Antiqua" w:hAnsi="Book Antiqua"/>
          <w:spacing w:val="2"/>
          <w:sz w:val="22"/>
          <w:szCs w:val="22"/>
        </w:rPr>
        <w:t>Le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pri</w:t>
      </w:r>
      <w:r w:rsidRPr="00467252">
        <w:rPr>
          <w:rFonts w:ascii="Book Antiqua" w:hAnsi="Book Antiqua"/>
          <w:sz w:val="22"/>
          <w:szCs w:val="22"/>
        </w:rPr>
        <w:t xml:space="preserve">x </w:t>
      </w:r>
      <w:r w:rsidRPr="00467252">
        <w:rPr>
          <w:rFonts w:ascii="Book Antiqua" w:hAnsi="Book Antiqua"/>
          <w:spacing w:val="-28"/>
          <w:sz w:val="22"/>
          <w:szCs w:val="22"/>
        </w:rPr>
        <w:t xml:space="preserve"> </w:t>
      </w:r>
      <w:r w:rsidRPr="00467252">
        <w:rPr>
          <w:rFonts w:ascii="Book Antiqua" w:hAnsi="Book Antiqua"/>
          <w:spacing w:val="2"/>
          <w:sz w:val="22"/>
          <w:szCs w:val="22"/>
        </w:rPr>
        <w:t>seron</w:t>
      </w:r>
      <w:r w:rsidRPr="00467252">
        <w:rPr>
          <w:rFonts w:ascii="Book Antiqua" w:hAnsi="Book Antiqua"/>
          <w:sz w:val="22"/>
          <w:szCs w:val="22"/>
        </w:rPr>
        <w:t xml:space="preserve">t </w:t>
      </w:r>
      <w:r w:rsidRPr="00467252">
        <w:rPr>
          <w:rFonts w:ascii="Book Antiqua" w:hAnsi="Book Antiqua"/>
          <w:spacing w:val="2"/>
          <w:sz w:val="22"/>
          <w:szCs w:val="22"/>
        </w:rPr>
        <w:t>entièremen</w:t>
      </w:r>
      <w:r w:rsidRPr="00467252">
        <w:rPr>
          <w:rFonts w:ascii="Book Antiqua" w:hAnsi="Book Antiqua"/>
          <w:sz w:val="22"/>
          <w:szCs w:val="22"/>
        </w:rPr>
        <w:t xml:space="preserve">t </w:t>
      </w:r>
      <w:r w:rsidRPr="00467252">
        <w:rPr>
          <w:rFonts w:ascii="Book Antiqua" w:hAnsi="Book Antiqua"/>
          <w:spacing w:val="2"/>
          <w:sz w:val="22"/>
          <w:szCs w:val="22"/>
        </w:rPr>
        <w:t>libellé</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dan</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la </w:t>
      </w:r>
      <w:r w:rsidRPr="00467252">
        <w:rPr>
          <w:rFonts w:ascii="Book Antiqua" w:hAnsi="Book Antiqua"/>
          <w:spacing w:val="5"/>
          <w:sz w:val="22"/>
          <w:szCs w:val="22"/>
        </w:rPr>
        <w:t>monnai</w:t>
      </w:r>
      <w:r w:rsidRPr="00467252">
        <w:rPr>
          <w:rFonts w:ascii="Book Antiqua" w:hAnsi="Book Antiqua"/>
          <w:sz w:val="22"/>
          <w:szCs w:val="22"/>
        </w:rPr>
        <w:t xml:space="preserve">e </w:t>
      </w:r>
      <w:r w:rsidRPr="00467252">
        <w:rPr>
          <w:rFonts w:ascii="Book Antiqua" w:hAnsi="Book Antiqua"/>
          <w:spacing w:val="-4"/>
          <w:sz w:val="22"/>
          <w:szCs w:val="22"/>
        </w:rPr>
        <w:t xml:space="preserve"> </w:t>
      </w:r>
      <w:r w:rsidRPr="00467252">
        <w:rPr>
          <w:rFonts w:ascii="Book Antiqua" w:hAnsi="Book Antiqua"/>
          <w:spacing w:val="5"/>
          <w:sz w:val="22"/>
          <w:szCs w:val="22"/>
        </w:rPr>
        <w:t>nationale</w:t>
      </w:r>
      <w:r w:rsidRPr="00467252">
        <w:rPr>
          <w:rFonts w:ascii="Book Antiqua" w:hAnsi="Book Antiqua"/>
          <w:sz w:val="22"/>
          <w:szCs w:val="22"/>
        </w:rPr>
        <w:t xml:space="preserve">. </w:t>
      </w:r>
      <w:r w:rsidRPr="00467252">
        <w:rPr>
          <w:rFonts w:ascii="Book Antiqua" w:hAnsi="Book Antiqua"/>
          <w:spacing w:val="-4"/>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 xml:space="preserve">e </w:t>
      </w:r>
      <w:r w:rsidRPr="00467252">
        <w:rPr>
          <w:rFonts w:ascii="Book Antiqua" w:hAnsi="Book Antiqua"/>
          <w:spacing w:val="5"/>
          <w:sz w:val="22"/>
          <w:szCs w:val="22"/>
        </w:rPr>
        <w:t>soumissionnair</w:t>
      </w:r>
      <w:r w:rsidRPr="00467252">
        <w:rPr>
          <w:rFonts w:ascii="Book Antiqua" w:hAnsi="Book Antiqua"/>
          <w:sz w:val="22"/>
          <w:szCs w:val="22"/>
        </w:rPr>
        <w:t xml:space="preserve">e </w:t>
      </w:r>
      <w:r w:rsidRPr="00467252">
        <w:rPr>
          <w:rFonts w:ascii="Book Antiqua" w:hAnsi="Book Antiqua"/>
          <w:spacing w:val="-4"/>
          <w:sz w:val="22"/>
          <w:szCs w:val="22"/>
        </w:rPr>
        <w:t xml:space="preserve"> </w:t>
      </w:r>
      <w:r w:rsidRPr="00467252">
        <w:rPr>
          <w:rFonts w:ascii="Book Antiqua" w:hAnsi="Book Antiqua"/>
          <w:spacing w:val="5"/>
          <w:sz w:val="22"/>
          <w:szCs w:val="22"/>
        </w:rPr>
        <w:t xml:space="preserve">qui </w:t>
      </w:r>
      <w:r w:rsidRPr="00467252">
        <w:rPr>
          <w:rFonts w:ascii="Book Antiqua" w:hAnsi="Book Antiqua"/>
          <w:sz w:val="22"/>
          <w:szCs w:val="22"/>
        </w:rPr>
        <w:t>compte engager des dépenses dans d’autres monnaies pour la réalisation des Travaux, indiquera en annexe à la soumission le ou les pourcentages du montant de l’offre nécessaires pour</w:t>
      </w:r>
      <w:r w:rsidRPr="00467252">
        <w:rPr>
          <w:rFonts w:ascii="Book Antiqua" w:hAnsi="Book Antiqua"/>
          <w:spacing w:val="-3"/>
          <w:sz w:val="22"/>
          <w:szCs w:val="22"/>
        </w:rPr>
        <w:t xml:space="preserve"> </w:t>
      </w:r>
      <w:r w:rsidRPr="00467252">
        <w:rPr>
          <w:rFonts w:ascii="Book Antiqua" w:hAnsi="Book Antiqua"/>
          <w:sz w:val="22"/>
          <w:szCs w:val="22"/>
        </w:rPr>
        <w:t>couvrir</w:t>
      </w:r>
      <w:r w:rsidRPr="00467252">
        <w:rPr>
          <w:rFonts w:ascii="Book Antiqua" w:hAnsi="Book Antiqua"/>
          <w:spacing w:val="-3"/>
          <w:sz w:val="22"/>
          <w:szCs w:val="22"/>
        </w:rPr>
        <w:t xml:space="preserve"> </w:t>
      </w:r>
      <w:r w:rsidRPr="00467252">
        <w:rPr>
          <w:rFonts w:ascii="Book Antiqua" w:hAnsi="Book Antiqua"/>
          <w:sz w:val="22"/>
          <w:szCs w:val="22"/>
        </w:rPr>
        <w:t>les</w:t>
      </w:r>
      <w:r w:rsidRPr="00467252">
        <w:rPr>
          <w:rFonts w:ascii="Book Antiqua" w:hAnsi="Book Antiqua"/>
          <w:spacing w:val="-3"/>
          <w:sz w:val="22"/>
          <w:szCs w:val="22"/>
        </w:rPr>
        <w:t xml:space="preserve"> </w:t>
      </w:r>
      <w:r w:rsidRPr="00467252">
        <w:rPr>
          <w:rFonts w:ascii="Book Antiqua" w:hAnsi="Book Antiqua"/>
          <w:sz w:val="22"/>
          <w:szCs w:val="22"/>
        </w:rPr>
        <w:t>besoins</w:t>
      </w:r>
      <w:r w:rsidRPr="00467252">
        <w:rPr>
          <w:rFonts w:ascii="Book Antiqua" w:hAnsi="Book Antiqua"/>
          <w:spacing w:val="-3"/>
          <w:sz w:val="22"/>
          <w:szCs w:val="22"/>
        </w:rPr>
        <w:t xml:space="preserve"> </w:t>
      </w:r>
      <w:r w:rsidRPr="00467252">
        <w:rPr>
          <w:rFonts w:ascii="Book Antiqua" w:hAnsi="Book Antiqua"/>
          <w:sz w:val="22"/>
          <w:szCs w:val="22"/>
        </w:rPr>
        <w:t>en</w:t>
      </w:r>
      <w:r w:rsidRPr="00467252">
        <w:rPr>
          <w:rFonts w:ascii="Book Antiqua" w:hAnsi="Book Antiqua"/>
          <w:spacing w:val="-3"/>
          <w:sz w:val="22"/>
          <w:szCs w:val="22"/>
        </w:rPr>
        <w:t xml:space="preserve"> </w:t>
      </w:r>
      <w:r w:rsidRPr="00467252">
        <w:rPr>
          <w:rFonts w:ascii="Book Antiqua" w:hAnsi="Book Antiqua"/>
          <w:sz w:val="22"/>
          <w:szCs w:val="22"/>
        </w:rPr>
        <w:t>monnaies</w:t>
      </w:r>
      <w:r w:rsidRPr="00467252">
        <w:rPr>
          <w:rFonts w:ascii="Book Antiqua" w:hAnsi="Book Antiqua"/>
          <w:spacing w:val="-3"/>
          <w:sz w:val="22"/>
          <w:szCs w:val="22"/>
        </w:rPr>
        <w:t xml:space="preserve"> </w:t>
      </w:r>
      <w:r w:rsidRPr="00467252">
        <w:rPr>
          <w:rFonts w:ascii="Book Antiqua" w:hAnsi="Book Antiqua"/>
          <w:sz w:val="22"/>
          <w:szCs w:val="22"/>
        </w:rPr>
        <w:t>étrangères, sans</w:t>
      </w:r>
      <w:r w:rsidRPr="00467252">
        <w:rPr>
          <w:rFonts w:ascii="Book Antiqua" w:hAnsi="Book Antiqua"/>
          <w:spacing w:val="10"/>
          <w:sz w:val="22"/>
          <w:szCs w:val="22"/>
        </w:rPr>
        <w:t xml:space="preserve"> </w:t>
      </w:r>
      <w:r w:rsidRPr="00467252">
        <w:rPr>
          <w:rFonts w:ascii="Book Antiqua" w:hAnsi="Book Antiqua"/>
          <w:sz w:val="22"/>
          <w:szCs w:val="22"/>
        </w:rPr>
        <w:t>excéder</w:t>
      </w:r>
      <w:r w:rsidRPr="00467252">
        <w:rPr>
          <w:rFonts w:ascii="Book Antiqua" w:hAnsi="Book Antiqua"/>
          <w:spacing w:val="10"/>
          <w:sz w:val="22"/>
          <w:szCs w:val="22"/>
        </w:rPr>
        <w:t xml:space="preserve"> </w:t>
      </w:r>
      <w:r w:rsidRPr="00467252">
        <w:rPr>
          <w:rFonts w:ascii="Book Antiqua" w:hAnsi="Book Antiqua"/>
          <w:sz w:val="22"/>
          <w:szCs w:val="22"/>
        </w:rPr>
        <w:t>un</w:t>
      </w:r>
      <w:r w:rsidRPr="00467252">
        <w:rPr>
          <w:rFonts w:ascii="Book Antiqua" w:hAnsi="Book Antiqua"/>
          <w:spacing w:val="10"/>
          <w:sz w:val="22"/>
          <w:szCs w:val="22"/>
        </w:rPr>
        <w:t xml:space="preserve"> </w:t>
      </w:r>
      <w:r w:rsidRPr="00467252">
        <w:rPr>
          <w:rFonts w:ascii="Book Antiqua" w:hAnsi="Book Antiqua"/>
          <w:sz w:val="22"/>
          <w:szCs w:val="22"/>
        </w:rPr>
        <w:t>maximum</w:t>
      </w:r>
      <w:r w:rsidRPr="00467252">
        <w:rPr>
          <w:rFonts w:ascii="Book Antiqua" w:hAnsi="Book Antiqua"/>
          <w:spacing w:val="10"/>
          <w:sz w:val="22"/>
          <w:szCs w:val="22"/>
        </w:rPr>
        <w:t xml:space="preserve"> </w:t>
      </w:r>
      <w:r w:rsidRPr="00467252">
        <w:rPr>
          <w:rFonts w:ascii="Book Antiqua" w:hAnsi="Book Antiqua"/>
          <w:sz w:val="22"/>
          <w:szCs w:val="22"/>
        </w:rPr>
        <w:t>de</w:t>
      </w:r>
      <w:r w:rsidRPr="00467252">
        <w:rPr>
          <w:rFonts w:ascii="Book Antiqua" w:hAnsi="Book Antiqua"/>
          <w:spacing w:val="10"/>
          <w:sz w:val="22"/>
          <w:szCs w:val="22"/>
        </w:rPr>
        <w:t xml:space="preserve"> </w:t>
      </w:r>
      <w:r w:rsidRPr="00467252">
        <w:rPr>
          <w:rFonts w:ascii="Book Antiqua" w:hAnsi="Book Antiqua"/>
          <w:sz w:val="22"/>
          <w:szCs w:val="22"/>
        </w:rPr>
        <w:t>trois</w:t>
      </w:r>
      <w:r w:rsidRPr="00467252">
        <w:rPr>
          <w:rFonts w:ascii="Book Antiqua" w:hAnsi="Book Antiqua"/>
          <w:spacing w:val="10"/>
          <w:sz w:val="22"/>
          <w:szCs w:val="22"/>
        </w:rPr>
        <w:t xml:space="preserve"> </w:t>
      </w:r>
      <w:r w:rsidRPr="00467252">
        <w:rPr>
          <w:rFonts w:ascii="Book Antiqua" w:hAnsi="Book Antiqua"/>
          <w:sz w:val="22"/>
          <w:szCs w:val="22"/>
        </w:rPr>
        <w:t>monnaies</w:t>
      </w:r>
      <w:r w:rsidRPr="00467252">
        <w:rPr>
          <w:rFonts w:ascii="Book Antiqua" w:hAnsi="Book Antiqua"/>
          <w:spacing w:val="10"/>
          <w:sz w:val="22"/>
          <w:szCs w:val="22"/>
        </w:rPr>
        <w:t xml:space="preserve"> </w:t>
      </w:r>
      <w:r w:rsidRPr="00467252">
        <w:rPr>
          <w:rFonts w:ascii="Book Antiqua" w:hAnsi="Book Antiqua"/>
          <w:sz w:val="22"/>
          <w:szCs w:val="22"/>
        </w:rPr>
        <w:t>de pays</w:t>
      </w:r>
      <w:r w:rsidRPr="00467252">
        <w:rPr>
          <w:rFonts w:ascii="Book Antiqua" w:hAnsi="Book Antiqua"/>
          <w:spacing w:val="15"/>
          <w:sz w:val="22"/>
          <w:szCs w:val="22"/>
        </w:rPr>
        <w:t xml:space="preserve"> </w:t>
      </w:r>
      <w:r w:rsidRPr="00467252">
        <w:rPr>
          <w:rFonts w:ascii="Book Antiqua" w:hAnsi="Book Antiqua"/>
          <w:sz w:val="22"/>
          <w:szCs w:val="22"/>
        </w:rPr>
        <w:t>membres</w:t>
      </w:r>
      <w:r w:rsidRPr="00467252">
        <w:rPr>
          <w:rFonts w:ascii="Book Antiqua" w:hAnsi="Book Antiqua"/>
          <w:spacing w:val="15"/>
          <w:sz w:val="22"/>
          <w:szCs w:val="22"/>
        </w:rPr>
        <w:t xml:space="preserve"> </w:t>
      </w:r>
      <w:r w:rsidRPr="00467252">
        <w:rPr>
          <w:rFonts w:ascii="Book Antiqua" w:hAnsi="Book Antiqua"/>
          <w:sz w:val="22"/>
          <w:szCs w:val="22"/>
        </w:rPr>
        <w:t>de</w:t>
      </w:r>
      <w:r w:rsidRPr="00467252">
        <w:rPr>
          <w:rFonts w:ascii="Book Antiqua" w:hAnsi="Book Antiqua"/>
          <w:spacing w:val="15"/>
          <w:sz w:val="22"/>
          <w:szCs w:val="22"/>
        </w:rPr>
        <w:t xml:space="preserve"> </w:t>
      </w:r>
      <w:r w:rsidRPr="00467252">
        <w:rPr>
          <w:rFonts w:ascii="Book Antiqua" w:hAnsi="Book Antiqua"/>
          <w:sz w:val="22"/>
          <w:szCs w:val="22"/>
        </w:rPr>
        <w:t>l’institution</w:t>
      </w:r>
      <w:r w:rsidRPr="00467252">
        <w:rPr>
          <w:rFonts w:ascii="Book Antiqua" w:hAnsi="Book Antiqua"/>
          <w:spacing w:val="15"/>
          <w:sz w:val="22"/>
          <w:szCs w:val="22"/>
        </w:rPr>
        <w:t xml:space="preserve"> </w:t>
      </w:r>
      <w:r w:rsidRPr="00467252">
        <w:rPr>
          <w:rFonts w:ascii="Book Antiqua" w:hAnsi="Book Antiqua"/>
          <w:sz w:val="22"/>
          <w:szCs w:val="22"/>
        </w:rPr>
        <w:t>de</w:t>
      </w:r>
      <w:r w:rsidRPr="00467252">
        <w:rPr>
          <w:rFonts w:ascii="Book Antiqua" w:hAnsi="Book Antiqua"/>
          <w:spacing w:val="15"/>
          <w:sz w:val="22"/>
          <w:szCs w:val="22"/>
        </w:rPr>
        <w:t xml:space="preserve"> </w:t>
      </w:r>
      <w:r w:rsidRPr="00467252">
        <w:rPr>
          <w:rFonts w:ascii="Book Antiqua" w:hAnsi="Book Antiqua"/>
          <w:sz w:val="22"/>
          <w:szCs w:val="22"/>
        </w:rPr>
        <w:t>financement</w:t>
      </w:r>
      <w:r w:rsidRPr="00467252">
        <w:rPr>
          <w:rFonts w:ascii="Book Antiqua" w:hAnsi="Book Antiqua"/>
          <w:spacing w:val="15"/>
          <w:sz w:val="22"/>
          <w:szCs w:val="22"/>
        </w:rPr>
        <w:t xml:space="preserve"> </w:t>
      </w:r>
      <w:r w:rsidRPr="00467252">
        <w:rPr>
          <w:rFonts w:ascii="Book Antiqua" w:hAnsi="Book Antiqua"/>
          <w:sz w:val="22"/>
          <w:szCs w:val="22"/>
        </w:rPr>
        <w:t>du marché.</w:t>
      </w:r>
    </w:p>
    <w:p w:rsidR="002F6221" w:rsidRPr="00467252" w:rsidRDefault="002F6221" w:rsidP="00A540F3">
      <w:pPr>
        <w:tabs>
          <w:tab w:val="left" w:pos="4175"/>
        </w:tabs>
        <w:rPr>
          <w:rFonts w:ascii="Book Antiqua" w:hAnsi="Book Antiqua"/>
          <w:sz w:val="22"/>
          <w:szCs w:val="22"/>
        </w:rPr>
      </w:pPr>
    </w:p>
    <w:p w:rsidR="002F6221" w:rsidRPr="00467252" w:rsidRDefault="002F6221" w:rsidP="002F6221">
      <w:pPr>
        <w:widowControl w:val="0"/>
        <w:tabs>
          <w:tab w:val="left" w:pos="940"/>
          <w:tab w:val="left" w:pos="1660"/>
          <w:tab w:val="left" w:pos="2220"/>
          <w:tab w:val="left" w:pos="3260"/>
          <w:tab w:val="left" w:pos="4260"/>
          <w:tab w:val="left" w:pos="4900"/>
        </w:tabs>
        <w:autoSpaceDE w:val="0"/>
        <w:jc w:val="both"/>
        <w:rPr>
          <w:rFonts w:ascii="Book Antiqua" w:hAnsi="Book Antiqua"/>
          <w:sz w:val="22"/>
          <w:szCs w:val="22"/>
        </w:rPr>
      </w:pPr>
      <w:r w:rsidRPr="00467252">
        <w:rPr>
          <w:rFonts w:ascii="Book Antiqua" w:hAnsi="Book Antiqua"/>
          <w:sz w:val="22"/>
          <w:szCs w:val="22"/>
        </w:rPr>
        <w:t xml:space="preserve">b. </w:t>
      </w:r>
      <w:r w:rsidRPr="00467252">
        <w:rPr>
          <w:rFonts w:ascii="Book Antiqua" w:hAnsi="Book Antiqua"/>
          <w:spacing w:val="5"/>
          <w:sz w:val="22"/>
          <w:szCs w:val="22"/>
        </w:rPr>
        <w:t>Le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tau</w:t>
      </w:r>
      <w:r w:rsidRPr="00467252">
        <w:rPr>
          <w:rFonts w:ascii="Book Antiqua" w:hAnsi="Book Antiqua"/>
          <w:sz w:val="22"/>
          <w:szCs w:val="22"/>
        </w:rPr>
        <w:t>x</w:t>
      </w:r>
      <w:r w:rsidRPr="00467252">
        <w:rPr>
          <w:rFonts w:ascii="Book Antiqua" w:hAnsi="Book Antiqua"/>
          <w:b/>
          <w:i/>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chang</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utilisé</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pa</w:t>
      </w:r>
      <w:r w:rsidRPr="00467252">
        <w:rPr>
          <w:rFonts w:ascii="Book Antiqua" w:hAnsi="Book Antiqua"/>
          <w:sz w:val="22"/>
          <w:szCs w:val="22"/>
        </w:rPr>
        <w:t>r</w:t>
      </w:r>
      <w:r w:rsidRPr="00467252">
        <w:rPr>
          <w:rFonts w:ascii="Book Antiqua" w:hAnsi="Book Antiqua"/>
          <w:b/>
          <w:i/>
          <w:sz w:val="22"/>
          <w:szCs w:val="22"/>
        </w:rPr>
        <w:t xml:space="preserve"> </w:t>
      </w:r>
      <w:r w:rsidRPr="00467252">
        <w:rPr>
          <w:rFonts w:ascii="Book Antiqua" w:hAnsi="Book Antiqua"/>
          <w:spacing w:val="5"/>
          <w:sz w:val="22"/>
          <w:szCs w:val="22"/>
        </w:rPr>
        <w:t xml:space="preserve">le </w:t>
      </w:r>
      <w:r w:rsidRPr="00467252">
        <w:rPr>
          <w:rFonts w:ascii="Book Antiqua" w:hAnsi="Book Antiqua"/>
          <w:spacing w:val="2"/>
          <w:sz w:val="22"/>
          <w:szCs w:val="22"/>
        </w:rPr>
        <w:t>Soumissionnair</w:t>
      </w:r>
      <w:r w:rsidRPr="00467252">
        <w:rPr>
          <w:rFonts w:ascii="Book Antiqua" w:hAnsi="Book Antiqua"/>
          <w:sz w:val="22"/>
          <w:szCs w:val="22"/>
        </w:rPr>
        <w:t xml:space="preserve">e </w:t>
      </w:r>
      <w:r w:rsidRPr="00467252">
        <w:rPr>
          <w:rFonts w:ascii="Book Antiqua" w:hAnsi="Book Antiqua"/>
          <w:spacing w:val="2"/>
          <w:sz w:val="22"/>
          <w:szCs w:val="22"/>
        </w:rPr>
        <w:t>pou</w:t>
      </w:r>
      <w:r w:rsidRPr="00467252">
        <w:rPr>
          <w:rFonts w:ascii="Book Antiqua" w:hAnsi="Book Antiqua"/>
          <w:sz w:val="22"/>
          <w:szCs w:val="22"/>
        </w:rPr>
        <w:t xml:space="preserve">r </w:t>
      </w:r>
      <w:r w:rsidRPr="00467252">
        <w:rPr>
          <w:rFonts w:ascii="Book Antiqua" w:hAnsi="Book Antiqua"/>
          <w:spacing w:val="2"/>
          <w:sz w:val="22"/>
          <w:szCs w:val="22"/>
        </w:rPr>
        <w:t>converti</w:t>
      </w:r>
      <w:r w:rsidRPr="00467252">
        <w:rPr>
          <w:rFonts w:ascii="Book Antiqua" w:hAnsi="Book Antiqua"/>
          <w:sz w:val="22"/>
          <w:szCs w:val="22"/>
        </w:rPr>
        <w:t xml:space="preserve">r </w:t>
      </w:r>
      <w:r w:rsidRPr="00467252">
        <w:rPr>
          <w:rFonts w:ascii="Book Antiqua" w:hAnsi="Book Antiqua"/>
          <w:spacing w:val="-28"/>
          <w:sz w:val="22"/>
          <w:szCs w:val="22"/>
        </w:rPr>
        <w:t xml:space="preserve"> </w:t>
      </w:r>
      <w:r w:rsidRPr="00467252">
        <w:rPr>
          <w:rFonts w:ascii="Book Antiqua" w:hAnsi="Book Antiqua"/>
          <w:spacing w:val="2"/>
          <w:sz w:val="22"/>
          <w:szCs w:val="22"/>
        </w:rPr>
        <w:t>so</w:t>
      </w:r>
      <w:r w:rsidRPr="00467252">
        <w:rPr>
          <w:rFonts w:ascii="Book Antiqua" w:hAnsi="Book Antiqua"/>
          <w:sz w:val="22"/>
          <w:szCs w:val="22"/>
        </w:rPr>
        <w:t xml:space="preserve">n </w:t>
      </w:r>
      <w:r w:rsidRPr="00467252">
        <w:rPr>
          <w:rFonts w:ascii="Book Antiqua" w:hAnsi="Book Antiqua"/>
          <w:spacing w:val="-28"/>
          <w:sz w:val="22"/>
          <w:szCs w:val="22"/>
        </w:rPr>
        <w:t xml:space="preserve"> </w:t>
      </w:r>
      <w:r w:rsidRPr="00467252">
        <w:rPr>
          <w:rFonts w:ascii="Book Antiqua" w:hAnsi="Book Antiqua"/>
          <w:spacing w:val="2"/>
          <w:sz w:val="22"/>
          <w:szCs w:val="22"/>
        </w:rPr>
        <w:t>offr</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en </w:t>
      </w:r>
      <w:r w:rsidRPr="00467252">
        <w:rPr>
          <w:rFonts w:ascii="Book Antiqua" w:hAnsi="Book Antiqua"/>
          <w:sz w:val="22"/>
          <w:szCs w:val="22"/>
        </w:rPr>
        <w:t>monnaie</w:t>
      </w:r>
      <w:r w:rsidRPr="00467252">
        <w:rPr>
          <w:rFonts w:ascii="Book Antiqua" w:hAnsi="Book Antiqua"/>
          <w:spacing w:val="-5"/>
          <w:sz w:val="22"/>
          <w:szCs w:val="22"/>
        </w:rPr>
        <w:t xml:space="preserve"> </w:t>
      </w:r>
      <w:r w:rsidRPr="00467252">
        <w:rPr>
          <w:rFonts w:ascii="Book Antiqua" w:hAnsi="Book Antiqua"/>
          <w:sz w:val="22"/>
          <w:szCs w:val="22"/>
        </w:rPr>
        <w:t>nationale</w:t>
      </w:r>
      <w:r w:rsidRPr="00467252">
        <w:rPr>
          <w:rFonts w:ascii="Book Antiqua" w:hAnsi="Book Antiqua"/>
          <w:spacing w:val="-5"/>
          <w:sz w:val="22"/>
          <w:szCs w:val="22"/>
        </w:rPr>
        <w:t xml:space="preserve"> </w:t>
      </w:r>
      <w:r w:rsidRPr="00467252">
        <w:rPr>
          <w:rFonts w:ascii="Book Antiqua" w:hAnsi="Book Antiqua"/>
          <w:sz w:val="22"/>
          <w:szCs w:val="22"/>
        </w:rPr>
        <w:t>seront</w:t>
      </w:r>
      <w:r w:rsidRPr="00467252">
        <w:rPr>
          <w:rFonts w:ascii="Book Antiqua" w:hAnsi="Book Antiqua"/>
          <w:spacing w:val="-5"/>
          <w:sz w:val="22"/>
          <w:szCs w:val="22"/>
        </w:rPr>
        <w:t xml:space="preserve"> </w:t>
      </w:r>
      <w:r w:rsidRPr="00467252">
        <w:rPr>
          <w:rFonts w:ascii="Book Antiqua" w:hAnsi="Book Antiqua"/>
          <w:sz w:val="22"/>
          <w:szCs w:val="22"/>
        </w:rPr>
        <w:t>spécifiés</w:t>
      </w:r>
      <w:r w:rsidRPr="00467252">
        <w:rPr>
          <w:rFonts w:ascii="Book Antiqua" w:hAnsi="Book Antiqua"/>
          <w:spacing w:val="-5"/>
          <w:sz w:val="22"/>
          <w:szCs w:val="22"/>
        </w:rPr>
        <w:t xml:space="preserve"> </w:t>
      </w:r>
      <w:r w:rsidRPr="00467252">
        <w:rPr>
          <w:rFonts w:ascii="Book Antiqua" w:hAnsi="Book Antiqua"/>
          <w:sz w:val="22"/>
          <w:szCs w:val="22"/>
        </w:rPr>
        <w:t>par</w:t>
      </w:r>
      <w:r w:rsidRPr="00467252">
        <w:rPr>
          <w:rFonts w:ascii="Book Antiqua" w:hAnsi="Book Antiqua"/>
          <w:spacing w:val="-5"/>
          <w:sz w:val="22"/>
          <w:szCs w:val="22"/>
        </w:rPr>
        <w:t xml:space="preserve"> </w:t>
      </w:r>
      <w:r w:rsidRPr="00467252">
        <w:rPr>
          <w:rFonts w:ascii="Book Antiqua" w:hAnsi="Book Antiqua"/>
          <w:sz w:val="22"/>
          <w:szCs w:val="22"/>
        </w:rPr>
        <w:t>le</w:t>
      </w:r>
      <w:r w:rsidRPr="00467252">
        <w:rPr>
          <w:rFonts w:ascii="Book Antiqua" w:hAnsi="Book Antiqua"/>
          <w:spacing w:val="-5"/>
          <w:sz w:val="22"/>
          <w:szCs w:val="22"/>
        </w:rPr>
        <w:t xml:space="preserve"> </w:t>
      </w:r>
      <w:r w:rsidRPr="00467252">
        <w:rPr>
          <w:rFonts w:ascii="Book Antiqua" w:hAnsi="Book Antiqua"/>
          <w:sz w:val="22"/>
          <w:szCs w:val="22"/>
        </w:rPr>
        <w:t>soumissionnaire</w:t>
      </w:r>
      <w:r w:rsidRPr="00467252">
        <w:rPr>
          <w:rFonts w:ascii="Book Antiqua" w:hAnsi="Book Antiqua"/>
          <w:spacing w:val="21"/>
          <w:sz w:val="22"/>
          <w:szCs w:val="22"/>
        </w:rPr>
        <w:t xml:space="preserve"> </w:t>
      </w:r>
      <w:r w:rsidRPr="00467252">
        <w:rPr>
          <w:rFonts w:ascii="Book Antiqua" w:hAnsi="Book Antiqua"/>
          <w:sz w:val="22"/>
          <w:szCs w:val="22"/>
        </w:rPr>
        <w:t>en</w:t>
      </w:r>
      <w:r w:rsidRPr="00467252">
        <w:rPr>
          <w:rFonts w:ascii="Book Antiqua" w:hAnsi="Book Antiqua"/>
          <w:spacing w:val="21"/>
          <w:sz w:val="22"/>
          <w:szCs w:val="22"/>
        </w:rPr>
        <w:t xml:space="preserve"> </w:t>
      </w:r>
      <w:r w:rsidRPr="00467252">
        <w:rPr>
          <w:rFonts w:ascii="Book Antiqua" w:hAnsi="Book Antiqua"/>
          <w:sz w:val="22"/>
          <w:szCs w:val="22"/>
        </w:rPr>
        <w:t>annexe</w:t>
      </w:r>
      <w:r w:rsidRPr="00467252">
        <w:rPr>
          <w:rFonts w:ascii="Book Antiqua" w:hAnsi="Book Antiqua"/>
          <w:spacing w:val="21"/>
          <w:sz w:val="22"/>
          <w:szCs w:val="22"/>
        </w:rPr>
        <w:t xml:space="preserve"> </w:t>
      </w:r>
      <w:r w:rsidRPr="00467252">
        <w:rPr>
          <w:rFonts w:ascii="Book Antiqua" w:hAnsi="Book Antiqua"/>
          <w:sz w:val="22"/>
          <w:szCs w:val="22"/>
        </w:rPr>
        <w:t>à</w:t>
      </w:r>
      <w:r w:rsidRPr="00467252">
        <w:rPr>
          <w:rFonts w:ascii="Book Antiqua" w:hAnsi="Book Antiqua"/>
          <w:spacing w:val="21"/>
          <w:sz w:val="22"/>
          <w:szCs w:val="22"/>
        </w:rPr>
        <w:t xml:space="preserve"> </w:t>
      </w:r>
      <w:r w:rsidRPr="00467252">
        <w:rPr>
          <w:rFonts w:ascii="Book Antiqua" w:hAnsi="Book Antiqua"/>
          <w:sz w:val="22"/>
          <w:szCs w:val="22"/>
        </w:rPr>
        <w:t>la</w:t>
      </w:r>
      <w:r w:rsidRPr="00467252">
        <w:rPr>
          <w:rFonts w:ascii="Book Antiqua" w:hAnsi="Book Antiqua"/>
          <w:spacing w:val="21"/>
          <w:sz w:val="22"/>
          <w:szCs w:val="22"/>
        </w:rPr>
        <w:t xml:space="preserve"> </w:t>
      </w:r>
      <w:r w:rsidRPr="00467252">
        <w:rPr>
          <w:rFonts w:ascii="Book Antiqua" w:hAnsi="Book Antiqua"/>
          <w:sz w:val="22"/>
          <w:szCs w:val="22"/>
        </w:rPr>
        <w:t>soumission conformément aux précisions du RPAO. Ils</w:t>
      </w:r>
      <w:r w:rsidRPr="00467252">
        <w:rPr>
          <w:rFonts w:ascii="Book Antiqua" w:hAnsi="Book Antiqua"/>
          <w:spacing w:val="21"/>
          <w:sz w:val="22"/>
          <w:szCs w:val="22"/>
        </w:rPr>
        <w:t xml:space="preserve"> </w:t>
      </w:r>
      <w:r w:rsidRPr="00467252">
        <w:rPr>
          <w:rFonts w:ascii="Book Antiqua" w:hAnsi="Book Antiqua"/>
          <w:sz w:val="22"/>
          <w:szCs w:val="22"/>
        </w:rPr>
        <w:t>seront appliqués</w:t>
      </w:r>
      <w:r w:rsidRPr="00467252">
        <w:rPr>
          <w:rFonts w:ascii="Book Antiqua" w:hAnsi="Book Antiqua"/>
          <w:spacing w:val="10"/>
          <w:sz w:val="22"/>
          <w:szCs w:val="22"/>
        </w:rPr>
        <w:t xml:space="preserve"> </w:t>
      </w:r>
      <w:r w:rsidRPr="00467252">
        <w:rPr>
          <w:rFonts w:ascii="Book Antiqua" w:hAnsi="Book Antiqua"/>
          <w:sz w:val="22"/>
          <w:szCs w:val="22"/>
        </w:rPr>
        <w:t>pour</w:t>
      </w:r>
      <w:r w:rsidRPr="00467252">
        <w:rPr>
          <w:rFonts w:ascii="Book Antiqua" w:hAnsi="Book Antiqua"/>
          <w:spacing w:val="10"/>
          <w:sz w:val="22"/>
          <w:szCs w:val="22"/>
        </w:rPr>
        <w:t xml:space="preserve"> </w:t>
      </w:r>
      <w:r w:rsidRPr="00467252">
        <w:rPr>
          <w:rFonts w:ascii="Book Antiqua" w:hAnsi="Book Antiqua"/>
          <w:sz w:val="22"/>
          <w:szCs w:val="22"/>
        </w:rPr>
        <w:t>tout</w:t>
      </w:r>
      <w:r w:rsidRPr="00467252">
        <w:rPr>
          <w:rFonts w:ascii="Book Antiqua" w:hAnsi="Book Antiqua"/>
          <w:spacing w:val="10"/>
          <w:sz w:val="22"/>
          <w:szCs w:val="22"/>
        </w:rPr>
        <w:t xml:space="preserve"> </w:t>
      </w:r>
      <w:r w:rsidRPr="00467252">
        <w:rPr>
          <w:rFonts w:ascii="Book Antiqua" w:hAnsi="Book Antiqua"/>
          <w:sz w:val="22"/>
          <w:szCs w:val="22"/>
        </w:rPr>
        <w:t>paiement</w:t>
      </w:r>
      <w:r w:rsidRPr="00467252">
        <w:rPr>
          <w:rFonts w:ascii="Book Antiqua" w:hAnsi="Book Antiqua"/>
          <w:spacing w:val="10"/>
          <w:sz w:val="22"/>
          <w:szCs w:val="22"/>
        </w:rPr>
        <w:t xml:space="preserve"> </w:t>
      </w:r>
      <w:r w:rsidRPr="00467252">
        <w:rPr>
          <w:rFonts w:ascii="Book Antiqua" w:hAnsi="Book Antiqua"/>
          <w:sz w:val="22"/>
          <w:szCs w:val="22"/>
        </w:rPr>
        <w:t>au</w:t>
      </w:r>
      <w:r w:rsidRPr="00467252">
        <w:rPr>
          <w:rFonts w:ascii="Book Antiqua" w:hAnsi="Book Antiqua"/>
          <w:spacing w:val="10"/>
          <w:sz w:val="22"/>
          <w:szCs w:val="22"/>
        </w:rPr>
        <w:t xml:space="preserve"> </w:t>
      </w:r>
      <w:r w:rsidRPr="00467252">
        <w:rPr>
          <w:rFonts w:ascii="Book Antiqua" w:hAnsi="Book Antiqua"/>
          <w:sz w:val="22"/>
          <w:szCs w:val="22"/>
        </w:rPr>
        <w:t>titre</w:t>
      </w:r>
      <w:r w:rsidRPr="00467252">
        <w:rPr>
          <w:rFonts w:ascii="Book Antiqua" w:hAnsi="Book Antiqua"/>
          <w:spacing w:val="10"/>
          <w:sz w:val="22"/>
          <w:szCs w:val="22"/>
        </w:rPr>
        <w:t xml:space="preserve"> </w:t>
      </w:r>
      <w:r w:rsidRPr="00467252">
        <w:rPr>
          <w:rFonts w:ascii="Book Antiqua" w:hAnsi="Book Antiqua"/>
          <w:sz w:val="22"/>
          <w:szCs w:val="22"/>
        </w:rPr>
        <w:t>du</w:t>
      </w:r>
      <w:r w:rsidRPr="00467252">
        <w:rPr>
          <w:rFonts w:ascii="Book Antiqua" w:hAnsi="Book Antiqua"/>
          <w:spacing w:val="10"/>
          <w:sz w:val="22"/>
          <w:szCs w:val="22"/>
        </w:rPr>
        <w:t xml:space="preserve"> </w:t>
      </w:r>
      <w:r w:rsidRPr="00467252">
        <w:rPr>
          <w:rFonts w:ascii="Book Antiqua" w:hAnsi="Book Antiqua"/>
          <w:sz w:val="22"/>
          <w:szCs w:val="22"/>
        </w:rPr>
        <w:t>Marché, pour</w:t>
      </w:r>
      <w:r w:rsidRPr="00467252">
        <w:rPr>
          <w:rFonts w:ascii="Book Antiqua" w:hAnsi="Book Antiqua"/>
          <w:spacing w:val="4"/>
          <w:sz w:val="22"/>
          <w:szCs w:val="22"/>
        </w:rPr>
        <w:t xml:space="preserve"> </w:t>
      </w:r>
      <w:r w:rsidRPr="00467252">
        <w:rPr>
          <w:rFonts w:ascii="Book Antiqua" w:hAnsi="Book Antiqua"/>
          <w:sz w:val="22"/>
          <w:szCs w:val="22"/>
        </w:rPr>
        <w:t>qu’aucun</w:t>
      </w:r>
      <w:r w:rsidRPr="00467252">
        <w:rPr>
          <w:rFonts w:ascii="Book Antiqua" w:hAnsi="Book Antiqua"/>
          <w:spacing w:val="4"/>
          <w:sz w:val="22"/>
          <w:szCs w:val="22"/>
        </w:rPr>
        <w:t xml:space="preserve"> </w:t>
      </w:r>
      <w:r w:rsidRPr="00467252">
        <w:rPr>
          <w:rFonts w:ascii="Book Antiqua" w:hAnsi="Book Antiqua"/>
          <w:sz w:val="22"/>
          <w:szCs w:val="22"/>
        </w:rPr>
        <w:t>risque</w:t>
      </w:r>
      <w:r w:rsidRPr="00467252">
        <w:rPr>
          <w:rFonts w:ascii="Book Antiqua" w:hAnsi="Book Antiqua"/>
          <w:spacing w:val="4"/>
          <w:sz w:val="22"/>
          <w:szCs w:val="22"/>
        </w:rPr>
        <w:t xml:space="preserve"> </w:t>
      </w:r>
      <w:r w:rsidRPr="00467252">
        <w:rPr>
          <w:rFonts w:ascii="Book Antiqua" w:hAnsi="Book Antiqua"/>
          <w:sz w:val="22"/>
          <w:szCs w:val="22"/>
        </w:rPr>
        <w:t>de</w:t>
      </w:r>
      <w:r w:rsidRPr="00467252">
        <w:rPr>
          <w:rFonts w:ascii="Book Antiqua" w:hAnsi="Book Antiqua"/>
          <w:spacing w:val="4"/>
          <w:sz w:val="22"/>
          <w:szCs w:val="22"/>
        </w:rPr>
        <w:t xml:space="preserve"> </w:t>
      </w:r>
      <w:r w:rsidRPr="00467252">
        <w:rPr>
          <w:rFonts w:ascii="Book Antiqua" w:hAnsi="Book Antiqua"/>
          <w:sz w:val="22"/>
          <w:szCs w:val="22"/>
        </w:rPr>
        <w:t>change</w:t>
      </w:r>
      <w:r w:rsidRPr="00467252">
        <w:rPr>
          <w:rFonts w:ascii="Book Antiqua" w:hAnsi="Book Antiqua"/>
          <w:spacing w:val="4"/>
          <w:sz w:val="22"/>
          <w:szCs w:val="22"/>
        </w:rPr>
        <w:t xml:space="preserve"> </w:t>
      </w:r>
      <w:r w:rsidRPr="00467252">
        <w:rPr>
          <w:rFonts w:ascii="Book Antiqua" w:hAnsi="Book Antiqua"/>
          <w:sz w:val="22"/>
          <w:szCs w:val="22"/>
        </w:rPr>
        <w:t>ne</w:t>
      </w:r>
      <w:r w:rsidRPr="00467252">
        <w:rPr>
          <w:rFonts w:ascii="Book Antiqua" w:hAnsi="Book Antiqua"/>
          <w:spacing w:val="4"/>
          <w:sz w:val="22"/>
          <w:szCs w:val="22"/>
        </w:rPr>
        <w:t xml:space="preserve"> </w:t>
      </w:r>
      <w:r w:rsidRPr="00467252">
        <w:rPr>
          <w:rFonts w:ascii="Book Antiqua" w:hAnsi="Book Antiqua"/>
          <w:sz w:val="22"/>
          <w:szCs w:val="22"/>
        </w:rPr>
        <w:t>soit</w:t>
      </w:r>
      <w:r w:rsidRPr="00467252">
        <w:rPr>
          <w:rFonts w:ascii="Book Antiqua" w:hAnsi="Book Antiqua"/>
          <w:spacing w:val="4"/>
          <w:sz w:val="22"/>
          <w:szCs w:val="22"/>
        </w:rPr>
        <w:t xml:space="preserve"> </w:t>
      </w:r>
      <w:r w:rsidRPr="00467252">
        <w:rPr>
          <w:rFonts w:ascii="Book Antiqua" w:hAnsi="Book Antiqua"/>
          <w:sz w:val="22"/>
          <w:szCs w:val="22"/>
        </w:rPr>
        <w:t>supporté par</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Soumissionnaire</w:t>
      </w:r>
      <w:r w:rsidRPr="00467252">
        <w:rPr>
          <w:rFonts w:ascii="Book Antiqua" w:hAnsi="Book Antiqua"/>
          <w:spacing w:val="6"/>
          <w:sz w:val="22"/>
          <w:szCs w:val="22"/>
        </w:rPr>
        <w:t xml:space="preserve"> </w:t>
      </w:r>
      <w:r w:rsidRPr="00467252">
        <w:rPr>
          <w:rFonts w:ascii="Book Antiqua" w:hAnsi="Book Antiqua"/>
          <w:sz w:val="22"/>
          <w:szCs w:val="22"/>
        </w:rPr>
        <w:t>retenu.</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15.3. Option B : Le montant de la soumission est directement libellé en monnaie nationale et étrangère</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taux</w:t>
      </w:r>
      <w:r w:rsidRPr="00467252">
        <w:rPr>
          <w:rFonts w:ascii="Book Antiqua" w:hAnsi="Book Antiqua"/>
          <w:spacing w:val="6"/>
          <w:sz w:val="22"/>
          <w:szCs w:val="22"/>
        </w:rPr>
        <w:t xml:space="preserve"> </w:t>
      </w:r>
      <w:r w:rsidRPr="00467252">
        <w:rPr>
          <w:rFonts w:ascii="Book Antiqua" w:hAnsi="Book Antiqua"/>
          <w:sz w:val="22"/>
          <w:szCs w:val="22"/>
        </w:rPr>
        <w:t>fixés</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RPAO.</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Le soumissionnaire libellera les prix unitaires du bordereau</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prix</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prix</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Détail</w:t>
      </w:r>
      <w:r w:rsidRPr="00467252">
        <w:rPr>
          <w:rFonts w:ascii="Book Antiqua" w:hAnsi="Book Antiqua"/>
          <w:spacing w:val="6"/>
          <w:sz w:val="22"/>
          <w:szCs w:val="22"/>
        </w:rPr>
        <w:t xml:space="preserve"> </w:t>
      </w:r>
      <w:r w:rsidRPr="00467252">
        <w:rPr>
          <w:rFonts w:ascii="Book Antiqua" w:hAnsi="Book Antiqua"/>
          <w:sz w:val="22"/>
          <w:szCs w:val="22"/>
        </w:rPr>
        <w:t>quantitatif</w:t>
      </w:r>
      <w:r w:rsidRPr="00467252">
        <w:rPr>
          <w:rFonts w:ascii="Book Antiqua" w:hAnsi="Book Antiqua"/>
          <w:spacing w:val="6"/>
          <w:sz w:val="22"/>
          <w:szCs w:val="22"/>
        </w:rPr>
        <w:t xml:space="preserve"> </w:t>
      </w:r>
      <w:r w:rsidRPr="00467252">
        <w:rPr>
          <w:rFonts w:ascii="Book Antiqua" w:hAnsi="Book Antiqua"/>
          <w:sz w:val="22"/>
          <w:szCs w:val="22"/>
        </w:rPr>
        <w:t>et estimatif</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manière</w:t>
      </w:r>
      <w:r w:rsidRPr="00467252">
        <w:rPr>
          <w:rFonts w:ascii="Book Antiqua" w:hAnsi="Book Antiqua"/>
          <w:spacing w:val="6"/>
          <w:sz w:val="22"/>
          <w:szCs w:val="22"/>
        </w:rPr>
        <w:t xml:space="preserve"> </w:t>
      </w:r>
      <w:r w:rsidRPr="00467252">
        <w:rPr>
          <w:rFonts w:ascii="Book Antiqua" w:hAnsi="Book Antiqua"/>
          <w:sz w:val="22"/>
          <w:szCs w:val="22"/>
        </w:rPr>
        <w:t>suivante</w:t>
      </w:r>
      <w:r w:rsidRPr="00467252">
        <w:rPr>
          <w:rFonts w:ascii="Book Antiqua" w:hAnsi="Book Antiqua"/>
          <w:spacing w:val="6"/>
          <w:sz w:val="22"/>
          <w:szCs w:val="22"/>
        </w:rPr>
        <w:t xml:space="preserve"> </w:t>
      </w:r>
      <w:r w:rsidRPr="00467252">
        <w:rPr>
          <w:rFonts w:ascii="Book Antiqua" w:hAnsi="Book Antiqua"/>
          <w:sz w:val="22"/>
          <w:szCs w:val="22"/>
        </w:rPr>
        <w:t>:</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w w:val="99"/>
          <w:sz w:val="22"/>
          <w:szCs w:val="22"/>
        </w:rPr>
        <w:t>a.</w:t>
      </w:r>
      <w:r w:rsidRPr="00467252">
        <w:rPr>
          <w:rFonts w:ascii="Book Antiqua" w:hAnsi="Book Antiqua"/>
          <w:sz w:val="22"/>
          <w:szCs w:val="22"/>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15.5. Durant</w:t>
      </w:r>
      <w:r w:rsidRPr="00467252">
        <w:rPr>
          <w:rFonts w:ascii="Book Antiqua" w:hAnsi="Book Antiqua"/>
          <w:spacing w:val="10"/>
          <w:sz w:val="22"/>
          <w:szCs w:val="22"/>
        </w:rPr>
        <w:t xml:space="preserve"> </w:t>
      </w:r>
      <w:r w:rsidRPr="00467252">
        <w:rPr>
          <w:rFonts w:ascii="Book Antiqua" w:hAnsi="Book Antiqua"/>
          <w:sz w:val="22"/>
          <w:szCs w:val="22"/>
        </w:rPr>
        <w:t>l’exécution</w:t>
      </w:r>
      <w:r w:rsidRPr="00467252">
        <w:rPr>
          <w:rFonts w:ascii="Book Antiqua" w:hAnsi="Book Antiqua"/>
          <w:spacing w:val="10"/>
          <w:sz w:val="22"/>
          <w:szCs w:val="22"/>
        </w:rPr>
        <w:t xml:space="preserve"> </w:t>
      </w:r>
      <w:r w:rsidRPr="00467252">
        <w:rPr>
          <w:rFonts w:ascii="Book Antiqua" w:hAnsi="Book Antiqua"/>
          <w:sz w:val="22"/>
          <w:szCs w:val="22"/>
        </w:rPr>
        <w:t>des</w:t>
      </w:r>
      <w:r w:rsidRPr="00467252">
        <w:rPr>
          <w:rFonts w:ascii="Book Antiqua" w:hAnsi="Book Antiqua"/>
          <w:spacing w:val="10"/>
          <w:sz w:val="22"/>
          <w:szCs w:val="22"/>
        </w:rPr>
        <w:t xml:space="preserve"> </w:t>
      </w:r>
      <w:r w:rsidRPr="00467252">
        <w:rPr>
          <w:rFonts w:ascii="Book Antiqua" w:hAnsi="Book Antiqua"/>
          <w:sz w:val="22"/>
          <w:szCs w:val="22"/>
        </w:rPr>
        <w:t>travaux,</w:t>
      </w:r>
      <w:r w:rsidRPr="00467252">
        <w:rPr>
          <w:rFonts w:ascii="Book Antiqua" w:hAnsi="Book Antiqua"/>
          <w:spacing w:val="10"/>
          <w:sz w:val="22"/>
          <w:szCs w:val="22"/>
        </w:rPr>
        <w:t xml:space="preserve"> </w:t>
      </w:r>
      <w:r w:rsidRPr="00467252">
        <w:rPr>
          <w:rFonts w:ascii="Book Antiqua" w:hAnsi="Book Antiqua"/>
          <w:sz w:val="22"/>
          <w:szCs w:val="22"/>
        </w:rPr>
        <w:t>la</w:t>
      </w:r>
      <w:r w:rsidRPr="00467252">
        <w:rPr>
          <w:rFonts w:ascii="Book Antiqua" w:hAnsi="Book Antiqua"/>
          <w:spacing w:val="10"/>
          <w:sz w:val="22"/>
          <w:szCs w:val="22"/>
        </w:rPr>
        <w:t xml:space="preserve"> </w:t>
      </w:r>
      <w:r w:rsidRPr="00467252">
        <w:rPr>
          <w:rFonts w:ascii="Book Antiqua" w:hAnsi="Book Antiqua"/>
          <w:sz w:val="22"/>
          <w:szCs w:val="22"/>
        </w:rPr>
        <w:t>plupart</w:t>
      </w:r>
      <w:r w:rsidRPr="00467252">
        <w:rPr>
          <w:rFonts w:ascii="Book Antiqua" w:hAnsi="Book Antiqua"/>
          <w:spacing w:val="10"/>
          <w:sz w:val="22"/>
          <w:szCs w:val="22"/>
        </w:rPr>
        <w:t xml:space="preserve"> </w:t>
      </w:r>
      <w:r w:rsidRPr="00467252">
        <w:rPr>
          <w:rFonts w:ascii="Book Antiqua" w:hAnsi="Book Antiqua"/>
          <w:sz w:val="22"/>
          <w:szCs w:val="22"/>
        </w:rPr>
        <w:t>des monnaies étrangères restant à payer sur le montant du marché peut être révisée d’un commun accord par l’Autorité Contractante et l’entrepreneur de façon à tenir compte de toute</w:t>
      </w:r>
      <w:r w:rsidRPr="00467252">
        <w:rPr>
          <w:rFonts w:ascii="Book Antiqua" w:hAnsi="Book Antiqua"/>
          <w:spacing w:val="14"/>
          <w:sz w:val="22"/>
          <w:szCs w:val="22"/>
        </w:rPr>
        <w:t xml:space="preserve"> </w:t>
      </w:r>
      <w:r w:rsidRPr="00467252">
        <w:rPr>
          <w:rFonts w:ascii="Book Antiqua" w:hAnsi="Book Antiqua"/>
          <w:sz w:val="22"/>
          <w:szCs w:val="22"/>
        </w:rPr>
        <w:t>modification</w:t>
      </w:r>
      <w:r w:rsidRPr="00467252">
        <w:rPr>
          <w:rFonts w:ascii="Book Antiqua" w:hAnsi="Book Antiqua"/>
          <w:spacing w:val="14"/>
          <w:sz w:val="22"/>
          <w:szCs w:val="22"/>
        </w:rPr>
        <w:t xml:space="preserve"> </w:t>
      </w:r>
      <w:r w:rsidRPr="00467252">
        <w:rPr>
          <w:rFonts w:ascii="Book Antiqua" w:hAnsi="Book Antiqua"/>
          <w:sz w:val="22"/>
          <w:szCs w:val="22"/>
        </w:rPr>
        <w:t>survenue</w:t>
      </w:r>
      <w:r w:rsidRPr="00467252">
        <w:rPr>
          <w:rFonts w:ascii="Book Antiqua" w:hAnsi="Book Antiqua"/>
          <w:spacing w:val="14"/>
          <w:sz w:val="22"/>
          <w:szCs w:val="22"/>
        </w:rPr>
        <w:t xml:space="preserve"> </w:t>
      </w:r>
      <w:r w:rsidRPr="00467252">
        <w:rPr>
          <w:rFonts w:ascii="Book Antiqua" w:hAnsi="Book Antiqua"/>
          <w:sz w:val="22"/>
          <w:szCs w:val="22"/>
        </w:rPr>
        <w:t>dans</w:t>
      </w:r>
      <w:r w:rsidRPr="00467252">
        <w:rPr>
          <w:rFonts w:ascii="Book Antiqua" w:hAnsi="Book Antiqua"/>
          <w:spacing w:val="14"/>
          <w:sz w:val="22"/>
          <w:szCs w:val="22"/>
        </w:rPr>
        <w:t xml:space="preserve"> </w:t>
      </w:r>
      <w:r w:rsidRPr="00467252">
        <w:rPr>
          <w:rFonts w:ascii="Book Antiqua" w:hAnsi="Book Antiqua"/>
          <w:sz w:val="22"/>
          <w:szCs w:val="22"/>
        </w:rPr>
        <w:t>les</w:t>
      </w:r>
      <w:r w:rsidRPr="00467252">
        <w:rPr>
          <w:rFonts w:ascii="Book Antiqua" w:hAnsi="Book Antiqua"/>
          <w:spacing w:val="14"/>
          <w:sz w:val="22"/>
          <w:szCs w:val="22"/>
        </w:rPr>
        <w:t xml:space="preserve"> </w:t>
      </w:r>
      <w:r w:rsidRPr="00467252">
        <w:rPr>
          <w:rFonts w:ascii="Book Antiqua" w:hAnsi="Book Antiqua"/>
          <w:sz w:val="22"/>
          <w:szCs w:val="22"/>
        </w:rPr>
        <w:t>besoins en</w:t>
      </w:r>
      <w:r w:rsidRPr="00467252">
        <w:rPr>
          <w:rFonts w:ascii="Book Antiqua" w:hAnsi="Book Antiqua"/>
          <w:spacing w:val="6"/>
          <w:sz w:val="22"/>
          <w:szCs w:val="22"/>
        </w:rPr>
        <w:t xml:space="preserve"> </w:t>
      </w:r>
      <w:r w:rsidRPr="00467252">
        <w:rPr>
          <w:rFonts w:ascii="Book Antiqua" w:hAnsi="Book Antiqua"/>
          <w:sz w:val="22"/>
          <w:szCs w:val="22"/>
        </w:rPr>
        <w:t>devises</w:t>
      </w:r>
      <w:r w:rsidRPr="00467252">
        <w:rPr>
          <w:rFonts w:ascii="Book Antiqua" w:hAnsi="Book Antiqua"/>
          <w:spacing w:val="6"/>
          <w:sz w:val="22"/>
          <w:szCs w:val="22"/>
        </w:rPr>
        <w:t xml:space="preserve"> </w:t>
      </w:r>
      <w:r w:rsidRPr="00467252">
        <w:rPr>
          <w:rFonts w:ascii="Book Antiqua" w:hAnsi="Book Antiqua"/>
          <w:sz w:val="22"/>
          <w:szCs w:val="22"/>
        </w:rPr>
        <w:t>au</w:t>
      </w:r>
      <w:r w:rsidRPr="00467252">
        <w:rPr>
          <w:rFonts w:ascii="Book Antiqua" w:hAnsi="Book Antiqua"/>
          <w:spacing w:val="6"/>
          <w:sz w:val="22"/>
          <w:szCs w:val="22"/>
        </w:rPr>
        <w:t xml:space="preserve"> </w:t>
      </w:r>
      <w:r w:rsidRPr="00467252">
        <w:rPr>
          <w:rFonts w:ascii="Book Antiqua" w:hAnsi="Book Antiqua"/>
          <w:sz w:val="22"/>
          <w:szCs w:val="22"/>
        </w:rPr>
        <w:t>titre</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marché.</w:t>
      </w:r>
    </w:p>
    <w:p w:rsidR="002F6221" w:rsidRPr="00467252" w:rsidRDefault="002F6221" w:rsidP="002F6221">
      <w:pPr>
        <w:widowControl w:val="0"/>
        <w:autoSpaceDE w:val="0"/>
        <w:jc w:val="both"/>
        <w:rPr>
          <w:rFonts w:ascii="Book Antiqua" w:hAnsi="Book Antiqua"/>
          <w:sz w:val="22"/>
          <w:szCs w:val="22"/>
        </w:rPr>
      </w:pP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16</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Validité</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offres</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16.1. Les</w:t>
      </w:r>
      <w:r w:rsidRPr="00467252">
        <w:rPr>
          <w:rFonts w:ascii="Book Antiqua" w:hAnsi="Book Antiqua"/>
          <w:spacing w:val="-1"/>
          <w:sz w:val="22"/>
          <w:szCs w:val="22"/>
        </w:rPr>
        <w:t xml:space="preserve"> </w:t>
      </w:r>
      <w:r w:rsidRPr="00467252">
        <w:rPr>
          <w:rFonts w:ascii="Book Antiqua" w:hAnsi="Book Antiqua"/>
          <w:sz w:val="22"/>
          <w:szCs w:val="22"/>
        </w:rPr>
        <w:t>offres</w:t>
      </w:r>
      <w:r w:rsidRPr="00467252">
        <w:rPr>
          <w:rFonts w:ascii="Book Antiqua" w:hAnsi="Book Antiqua"/>
          <w:spacing w:val="-1"/>
          <w:sz w:val="22"/>
          <w:szCs w:val="22"/>
        </w:rPr>
        <w:t xml:space="preserve"> </w:t>
      </w:r>
      <w:r w:rsidRPr="00467252">
        <w:rPr>
          <w:rFonts w:ascii="Book Antiqua" w:hAnsi="Book Antiqua"/>
          <w:sz w:val="22"/>
          <w:szCs w:val="22"/>
        </w:rPr>
        <w:t>doivent</w:t>
      </w:r>
      <w:r w:rsidRPr="00467252">
        <w:rPr>
          <w:rFonts w:ascii="Book Antiqua" w:hAnsi="Book Antiqua"/>
          <w:spacing w:val="-1"/>
          <w:sz w:val="22"/>
          <w:szCs w:val="22"/>
        </w:rPr>
        <w:t xml:space="preserve"> </w:t>
      </w:r>
      <w:r w:rsidRPr="00467252">
        <w:rPr>
          <w:rFonts w:ascii="Book Antiqua" w:hAnsi="Book Antiqua"/>
          <w:sz w:val="22"/>
          <w:szCs w:val="22"/>
        </w:rPr>
        <w:t>demeurer</w:t>
      </w:r>
      <w:r w:rsidRPr="00467252">
        <w:rPr>
          <w:rFonts w:ascii="Book Antiqua" w:hAnsi="Book Antiqua"/>
          <w:spacing w:val="-1"/>
          <w:sz w:val="22"/>
          <w:szCs w:val="22"/>
        </w:rPr>
        <w:t xml:space="preserve"> </w:t>
      </w:r>
      <w:r w:rsidRPr="00467252">
        <w:rPr>
          <w:rFonts w:ascii="Book Antiqua" w:hAnsi="Book Antiqua"/>
          <w:sz w:val="22"/>
          <w:szCs w:val="22"/>
        </w:rPr>
        <w:t>valables</w:t>
      </w:r>
      <w:r w:rsidRPr="00467252">
        <w:rPr>
          <w:rFonts w:ascii="Book Antiqua" w:hAnsi="Book Antiqua"/>
          <w:spacing w:val="-1"/>
          <w:sz w:val="22"/>
          <w:szCs w:val="22"/>
        </w:rPr>
        <w:t xml:space="preserve"> </w:t>
      </w:r>
      <w:r w:rsidRPr="00467252">
        <w:rPr>
          <w:rFonts w:ascii="Book Antiqua" w:hAnsi="Book Antiqua"/>
          <w:sz w:val="22"/>
          <w:szCs w:val="22"/>
        </w:rPr>
        <w:t xml:space="preserve">pendant </w:t>
      </w:r>
      <w:r w:rsidRPr="00467252">
        <w:rPr>
          <w:rFonts w:ascii="Book Antiqua" w:hAnsi="Book Antiqua"/>
          <w:spacing w:val="5"/>
          <w:sz w:val="22"/>
          <w:szCs w:val="22"/>
        </w:rPr>
        <w:t>l</w:t>
      </w:r>
      <w:r w:rsidRPr="00467252">
        <w:rPr>
          <w:rFonts w:ascii="Book Antiqua" w:hAnsi="Book Antiqua"/>
          <w:sz w:val="22"/>
          <w:szCs w:val="22"/>
        </w:rPr>
        <w:t xml:space="preserve">a </w:t>
      </w:r>
      <w:r w:rsidRPr="00467252">
        <w:rPr>
          <w:rFonts w:ascii="Book Antiqua" w:hAnsi="Book Antiqua"/>
          <w:spacing w:val="5"/>
          <w:sz w:val="22"/>
          <w:szCs w:val="22"/>
        </w:rPr>
        <w:t>périod</w:t>
      </w:r>
      <w:r w:rsidRPr="00467252">
        <w:rPr>
          <w:rFonts w:ascii="Book Antiqua" w:hAnsi="Book Antiqua"/>
          <w:sz w:val="22"/>
          <w:szCs w:val="22"/>
        </w:rPr>
        <w:t xml:space="preserve">e </w:t>
      </w:r>
      <w:r w:rsidRPr="00467252">
        <w:rPr>
          <w:rFonts w:ascii="Book Antiqua" w:hAnsi="Book Antiqua"/>
          <w:spacing w:val="5"/>
          <w:sz w:val="22"/>
          <w:szCs w:val="22"/>
        </w:rPr>
        <w:t>spécifié</w:t>
      </w:r>
      <w:r w:rsidRPr="00467252">
        <w:rPr>
          <w:rFonts w:ascii="Book Antiqua" w:hAnsi="Book Antiqua"/>
          <w:sz w:val="22"/>
          <w:szCs w:val="22"/>
        </w:rPr>
        <w:t xml:space="preserve">e </w:t>
      </w:r>
      <w:r w:rsidRPr="00467252">
        <w:rPr>
          <w:rFonts w:ascii="Book Antiqua" w:hAnsi="Book Antiqua"/>
          <w:spacing w:val="5"/>
          <w:sz w:val="22"/>
          <w:szCs w:val="22"/>
        </w:rPr>
        <w:t>dan</w:t>
      </w:r>
      <w:r w:rsidRPr="00467252">
        <w:rPr>
          <w:rFonts w:ascii="Book Antiqua" w:hAnsi="Book Antiqua"/>
          <w:sz w:val="22"/>
          <w:szCs w:val="22"/>
        </w:rPr>
        <w:t xml:space="preserve">s </w:t>
      </w:r>
      <w:r w:rsidRPr="00467252">
        <w:rPr>
          <w:rFonts w:ascii="Book Antiqua" w:hAnsi="Book Antiqua"/>
          <w:spacing w:val="5"/>
          <w:sz w:val="22"/>
          <w:szCs w:val="22"/>
        </w:rPr>
        <w:t>l</w:t>
      </w:r>
      <w:r w:rsidRPr="00467252">
        <w:rPr>
          <w:rFonts w:ascii="Book Antiqua" w:hAnsi="Book Antiqua"/>
          <w:sz w:val="22"/>
          <w:szCs w:val="22"/>
        </w:rPr>
        <w:t xml:space="preserve">e </w:t>
      </w:r>
      <w:r w:rsidRPr="00467252">
        <w:rPr>
          <w:rFonts w:ascii="Book Antiqua" w:hAnsi="Book Antiqua"/>
          <w:spacing w:val="-15"/>
          <w:sz w:val="22"/>
          <w:szCs w:val="22"/>
        </w:rPr>
        <w:t xml:space="preserve"> </w:t>
      </w:r>
      <w:r w:rsidRPr="00467252">
        <w:rPr>
          <w:rFonts w:ascii="Book Antiqua" w:hAnsi="Book Antiqua"/>
          <w:spacing w:val="5"/>
          <w:sz w:val="22"/>
          <w:szCs w:val="22"/>
        </w:rPr>
        <w:t xml:space="preserve">Règlement </w:t>
      </w:r>
      <w:r w:rsidRPr="00467252">
        <w:rPr>
          <w:rFonts w:ascii="Book Antiqua" w:hAnsi="Book Antiqua"/>
          <w:sz w:val="22"/>
          <w:szCs w:val="22"/>
        </w:rPr>
        <w:t>Particulier</w:t>
      </w:r>
      <w:r w:rsidRPr="00467252">
        <w:rPr>
          <w:rFonts w:ascii="Book Antiqua" w:hAnsi="Book Antiqua"/>
          <w:spacing w:val="9"/>
          <w:sz w:val="22"/>
          <w:szCs w:val="22"/>
        </w:rPr>
        <w:t xml:space="preserve"> </w:t>
      </w:r>
      <w:r w:rsidRPr="00467252">
        <w:rPr>
          <w:rFonts w:ascii="Book Antiqua" w:hAnsi="Book Antiqua"/>
          <w:sz w:val="22"/>
          <w:szCs w:val="22"/>
        </w:rPr>
        <w:t>de</w:t>
      </w:r>
      <w:r w:rsidRPr="00467252">
        <w:rPr>
          <w:rFonts w:ascii="Book Antiqua" w:hAnsi="Book Antiqua"/>
          <w:spacing w:val="9"/>
          <w:sz w:val="22"/>
          <w:szCs w:val="22"/>
        </w:rPr>
        <w:t xml:space="preserve"> </w:t>
      </w:r>
      <w:r w:rsidRPr="00467252">
        <w:rPr>
          <w:rFonts w:ascii="Book Antiqua" w:hAnsi="Book Antiqua"/>
          <w:sz w:val="22"/>
          <w:szCs w:val="22"/>
        </w:rPr>
        <w:t>l'Appel</w:t>
      </w:r>
      <w:r w:rsidRPr="00467252">
        <w:rPr>
          <w:rFonts w:ascii="Book Antiqua" w:hAnsi="Book Antiqua"/>
          <w:spacing w:val="9"/>
          <w:sz w:val="22"/>
          <w:szCs w:val="22"/>
        </w:rPr>
        <w:t xml:space="preserve"> </w:t>
      </w:r>
      <w:r w:rsidRPr="00467252">
        <w:rPr>
          <w:rFonts w:ascii="Book Antiqua" w:hAnsi="Book Antiqua"/>
          <w:sz w:val="22"/>
          <w:szCs w:val="22"/>
        </w:rPr>
        <w:t>d'Offres</w:t>
      </w:r>
      <w:r w:rsidRPr="00467252">
        <w:rPr>
          <w:rFonts w:ascii="Book Antiqua" w:hAnsi="Book Antiqua"/>
          <w:spacing w:val="9"/>
          <w:sz w:val="22"/>
          <w:szCs w:val="22"/>
        </w:rPr>
        <w:t xml:space="preserve"> </w:t>
      </w:r>
      <w:r w:rsidRPr="00467252">
        <w:rPr>
          <w:rFonts w:ascii="Book Antiqua" w:hAnsi="Book Antiqua"/>
          <w:sz w:val="22"/>
          <w:szCs w:val="22"/>
        </w:rPr>
        <w:t>à</w:t>
      </w:r>
      <w:r w:rsidRPr="00467252">
        <w:rPr>
          <w:rFonts w:ascii="Book Antiqua" w:hAnsi="Book Antiqua"/>
          <w:spacing w:val="9"/>
          <w:sz w:val="22"/>
          <w:szCs w:val="22"/>
        </w:rPr>
        <w:t xml:space="preserve"> </w:t>
      </w:r>
      <w:r w:rsidRPr="00467252">
        <w:rPr>
          <w:rFonts w:ascii="Book Antiqua" w:hAnsi="Book Antiqua"/>
          <w:sz w:val="22"/>
          <w:szCs w:val="22"/>
        </w:rPr>
        <w:t>compter</w:t>
      </w:r>
      <w:r w:rsidRPr="00467252">
        <w:rPr>
          <w:rFonts w:ascii="Book Antiqua" w:hAnsi="Book Antiqua"/>
          <w:spacing w:val="9"/>
          <w:sz w:val="22"/>
          <w:szCs w:val="22"/>
        </w:rPr>
        <w:t xml:space="preserve"> </w:t>
      </w:r>
      <w:r w:rsidRPr="00467252">
        <w:rPr>
          <w:rFonts w:ascii="Book Antiqua" w:hAnsi="Book Antiqua"/>
          <w:sz w:val="22"/>
          <w:szCs w:val="22"/>
        </w:rPr>
        <w:t>de</w:t>
      </w:r>
      <w:r w:rsidRPr="00467252">
        <w:rPr>
          <w:rFonts w:ascii="Book Antiqua" w:hAnsi="Book Antiqua"/>
          <w:spacing w:val="9"/>
          <w:sz w:val="22"/>
          <w:szCs w:val="22"/>
        </w:rPr>
        <w:t xml:space="preserve"> </w:t>
      </w:r>
      <w:r w:rsidRPr="00467252">
        <w:rPr>
          <w:rFonts w:ascii="Book Antiqua" w:hAnsi="Book Antiqua"/>
          <w:sz w:val="22"/>
          <w:szCs w:val="22"/>
        </w:rPr>
        <w:t>la date</w:t>
      </w:r>
      <w:r w:rsidRPr="00467252">
        <w:rPr>
          <w:rFonts w:ascii="Book Antiqua" w:hAnsi="Book Antiqua"/>
          <w:spacing w:val="20"/>
          <w:sz w:val="22"/>
          <w:szCs w:val="22"/>
        </w:rPr>
        <w:t xml:space="preserve"> </w:t>
      </w:r>
      <w:r w:rsidRPr="00467252">
        <w:rPr>
          <w:rFonts w:ascii="Book Antiqua" w:hAnsi="Book Antiqua"/>
          <w:sz w:val="22"/>
          <w:szCs w:val="22"/>
        </w:rPr>
        <w:t>de</w:t>
      </w:r>
      <w:r w:rsidRPr="00467252">
        <w:rPr>
          <w:rFonts w:ascii="Book Antiqua" w:hAnsi="Book Antiqua"/>
          <w:spacing w:val="20"/>
          <w:sz w:val="22"/>
          <w:szCs w:val="22"/>
        </w:rPr>
        <w:t xml:space="preserve"> </w:t>
      </w:r>
      <w:r w:rsidRPr="00467252">
        <w:rPr>
          <w:rFonts w:ascii="Book Antiqua" w:hAnsi="Book Antiqua"/>
          <w:sz w:val="22"/>
          <w:szCs w:val="22"/>
        </w:rPr>
        <w:t>remise</w:t>
      </w:r>
      <w:r w:rsidRPr="00467252">
        <w:rPr>
          <w:rFonts w:ascii="Book Antiqua" w:hAnsi="Book Antiqua"/>
          <w:spacing w:val="20"/>
          <w:sz w:val="22"/>
          <w:szCs w:val="22"/>
        </w:rPr>
        <w:t xml:space="preserve"> </w:t>
      </w:r>
      <w:r w:rsidRPr="00467252">
        <w:rPr>
          <w:rFonts w:ascii="Book Antiqua" w:hAnsi="Book Antiqua"/>
          <w:sz w:val="22"/>
          <w:szCs w:val="22"/>
        </w:rPr>
        <w:t>des</w:t>
      </w:r>
      <w:r w:rsidRPr="00467252">
        <w:rPr>
          <w:rFonts w:ascii="Book Antiqua" w:hAnsi="Book Antiqua"/>
          <w:spacing w:val="20"/>
          <w:sz w:val="22"/>
          <w:szCs w:val="22"/>
        </w:rPr>
        <w:t xml:space="preserve"> </w:t>
      </w:r>
      <w:r w:rsidRPr="00467252">
        <w:rPr>
          <w:rFonts w:ascii="Book Antiqua" w:hAnsi="Book Antiqua"/>
          <w:sz w:val="22"/>
          <w:szCs w:val="22"/>
        </w:rPr>
        <w:t>offres</w:t>
      </w:r>
      <w:r w:rsidRPr="00467252">
        <w:rPr>
          <w:rFonts w:ascii="Book Antiqua" w:hAnsi="Book Antiqua"/>
          <w:spacing w:val="20"/>
          <w:sz w:val="22"/>
          <w:szCs w:val="22"/>
        </w:rPr>
        <w:t xml:space="preserve"> </w:t>
      </w:r>
      <w:r w:rsidRPr="00467252">
        <w:rPr>
          <w:rFonts w:ascii="Book Antiqua" w:hAnsi="Book Antiqua"/>
          <w:sz w:val="22"/>
          <w:szCs w:val="22"/>
        </w:rPr>
        <w:t>fixée</w:t>
      </w:r>
      <w:r w:rsidRPr="00467252">
        <w:rPr>
          <w:rFonts w:ascii="Book Antiqua" w:hAnsi="Book Antiqua"/>
          <w:spacing w:val="20"/>
          <w:sz w:val="22"/>
          <w:szCs w:val="22"/>
        </w:rPr>
        <w:t xml:space="preserve"> </w:t>
      </w:r>
      <w:r w:rsidRPr="00467252">
        <w:rPr>
          <w:rFonts w:ascii="Book Antiqua" w:hAnsi="Book Antiqua"/>
          <w:sz w:val="22"/>
          <w:szCs w:val="22"/>
        </w:rPr>
        <w:t>par</w:t>
      </w:r>
      <w:r w:rsidRPr="00467252">
        <w:rPr>
          <w:rFonts w:ascii="Book Antiqua" w:hAnsi="Book Antiqua"/>
          <w:spacing w:val="20"/>
          <w:sz w:val="22"/>
          <w:szCs w:val="22"/>
        </w:rPr>
        <w:t xml:space="preserve"> </w:t>
      </w:r>
      <w:r w:rsidRPr="00467252">
        <w:rPr>
          <w:rFonts w:ascii="Book Antiqua" w:hAnsi="Book Antiqua"/>
          <w:sz w:val="22"/>
          <w:szCs w:val="22"/>
        </w:rPr>
        <w:t xml:space="preserve">l’Autorité Contractante, en application de l'article 22 du RGAO. Une offre valable pour une période </w:t>
      </w:r>
      <w:r w:rsidRPr="00467252">
        <w:rPr>
          <w:rFonts w:ascii="Book Antiqua" w:hAnsi="Book Antiqua"/>
          <w:spacing w:val="5"/>
          <w:sz w:val="22"/>
          <w:szCs w:val="22"/>
        </w:rPr>
        <w:t>plu</w:t>
      </w:r>
      <w:r w:rsidRPr="00467252">
        <w:rPr>
          <w:rFonts w:ascii="Book Antiqua" w:hAnsi="Book Antiqua"/>
          <w:sz w:val="22"/>
          <w:szCs w:val="22"/>
        </w:rPr>
        <w:t xml:space="preserve">s </w:t>
      </w:r>
      <w:r w:rsidRPr="00467252">
        <w:rPr>
          <w:rFonts w:ascii="Book Antiqua" w:hAnsi="Book Antiqua"/>
          <w:spacing w:val="5"/>
          <w:sz w:val="22"/>
          <w:szCs w:val="22"/>
        </w:rPr>
        <w:t>court</w:t>
      </w:r>
      <w:r w:rsidRPr="00467252">
        <w:rPr>
          <w:rFonts w:ascii="Book Antiqua" w:hAnsi="Book Antiqua"/>
          <w:sz w:val="22"/>
          <w:szCs w:val="22"/>
        </w:rPr>
        <w:t xml:space="preserve">e </w:t>
      </w:r>
      <w:r w:rsidRPr="00467252">
        <w:rPr>
          <w:rFonts w:ascii="Book Antiqua" w:hAnsi="Book Antiqua"/>
          <w:spacing w:val="5"/>
          <w:sz w:val="22"/>
          <w:szCs w:val="22"/>
        </w:rPr>
        <w:t>ser</w:t>
      </w:r>
      <w:r w:rsidRPr="00467252">
        <w:rPr>
          <w:rFonts w:ascii="Book Antiqua" w:hAnsi="Book Antiqua"/>
          <w:sz w:val="22"/>
          <w:szCs w:val="22"/>
        </w:rPr>
        <w:t xml:space="preserve">a </w:t>
      </w:r>
      <w:r w:rsidRPr="00467252">
        <w:rPr>
          <w:rFonts w:ascii="Book Antiqua" w:hAnsi="Book Antiqua"/>
          <w:spacing w:val="2"/>
          <w:sz w:val="22"/>
          <w:szCs w:val="22"/>
        </w:rPr>
        <w:t xml:space="preserve"> </w:t>
      </w:r>
      <w:r w:rsidRPr="00467252">
        <w:rPr>
          <w:rFonts w:ascii="Book Antiqua" w:hAnsi="Book Antiqua"/>
          <w:spacing w:val="5"/>
          <w:sz w:val="22"/>
          <w:szCs w:val="22"/>
        </w:rPr>
        <w:t>rejeté</w:t>
      </w:r>
      <w:r w:rsidRPr="00467252">
        <w:rPr>
          <w:rFonts w:ascii="Book Antiqua" w:hAnsi="Book Antiqua"/>
          <w:sz w:val="22"/>
          <w:szCs w:val="22"/>
        </w:rPr>
        <w:t xml:space="preserve">e </w:t>
      </w:r>
      <w:r w:rsidRPr="00467252">
        <w:rPr>
          <w:rFonts w:ascii="Book Antiqua" w:hAnsi="Book Antiqua"/>
          <w:spacing w:val="5"/>
          <w:sz w:val="22"/>
          <w:szCs w:val="22"/>
        </w:rPr>
        <w:t>pa</w:t>
      </w:r>
      <w:r w:rsidRPr="00467252">
        <w:rPr>
          <w:rFonts w:ascii="Book Antiqua" w:hAnsi="Book Antiqua"/>
          <w:sz w:val="22"/>
          <w:szCs w:val="22"/>
        </w:rPr>
        <w:t xml:space="preserve">r </w:t>
      </w:r>
      <w:r w:rsidRPr="00467252">
        <w:rPr>
          <w:rFonts w:ascii="Book Antiqua" w:hAnsi="Book Antiqua"/>
          <w:spacing w:val="5"/>
          <w:sz w:val="22"/>
          <w:szCs w:val="22"/>
        </w:rPr>
        <w:t>l’Autorité Contractante</w:t>
      </w:r>
      <w:r w:rsidRPr="00467252">
        <w:rPr>
          <w:rFonts w:ascii="Book Antiqua" w:hAnsi="Book Antiqua"/>
          <w:sz w:val="22"/>
          <w:szCs w:val="22"/>
        </w:rPr>
        <w:t xml:space="preserve"> comme</w:t>
      </w:r>
      <w:r w:rsidRPr="00467252">
        <w:rPr>
          <w:rFonts w:ascii="Book Antiqua" w:hAnsi="Book Antiqua"/>
          <w:spacing w:val="6"/>
          <w:sz w:val="22"/>
          <w:szCs w:val="22"/>
        </w:rPr>
        <w:t xml:space="preserve"> </w:t>
      </w:r>
      <w:r w:rsidRPr="00467252">
        <w:rPr>
          <w:rFonts w:ascii="Book Antiqua" w:hAnsi="Book Antiqua"/>
          <w:sz w:val="22"/>
          <w:szCs w:val="22"/>
        </w:rPr>
        <w:t>non</w:t>
      </w:r>
      <w:r w:rsidRPr="00467252">
        <w:rPr>
          <w:rFonts w:ascii="Book Antiqua" w:hAnsi="Book Antiqua"/>
          <w:spacing w:val="6"/>
          <w:sz w:val="22"/>
          <w:szCs w:val="22"/>
        </w:rPr>
        <w:t xml:space="preserve"> </w:t>
      </w:r>
      <w:r w:rsidRPr="00467252">
        <w:rPr>
          <w:rFonts w:ascii="Book Antiqua" w:hAnsi="Book Antiqua"/>
          <w:sz w:val="22"/>
          <w:szCs w:val="22"/>
        </w:rPr>
        <w:t>conforme.</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sz w:val="22"/>
          <w:szCs w:val="22"/>
        </w:rPr>
        <w:t xml:space="preserve">16.2. </w:t>
      </w:r>
      <w:r w:rsidRPr="00467252">
        <w:rPr>
          <w:rFonts w:ascii="Book Antiqua" w:hAnsi="Book Antiqua"/>
          <w:spacing w:val="5"/>
          <w:sz w:val="22"/>
          <w:szCs w:val="22"/>
        </w:rPr>
        <w:t>Dan</w:t>
      </w:r>
      <w:r w:rsidRPr="00467252">
        <w:rPr>
          <w:rFonts w:ascii="Book Antiqua" w:hAnsi="Book Antiqua"/>
          <w:sz w:val="22"/>
          <w:szCs w:val="22"/>
        </w:rPr>
        <w:t xml:space="preserve">s </w:t>
      </w:r>
      <w:r w:rsidRPr="00467252">
        <w:rPr>
          <w:rFonts w:ascii="Book Antiqua" w:hAnsi="Book Antiqua"/>
          <w:spacing w:val="-12"/>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12"/>
          <w:sz w:val="22"/>
          <w:szCs w:val="22"/>
        </w:rPr>
        <w:t xml:space="preserve"> </w:t>
      </w:r>
      <w:r w:rsidRPr="00467252">
        <w:rPr>
          <w:rFonts w:ascii="Book Antiqua" w:hAnsi="Book Antiqua"/>
          <w:spacing w:val="5"/>
          <w:sz w:val="22"/>
          <w:szCs w:val="22"/>
        </w:rPr>
        <w:t>circonstance</w:t>
      </w:r>
      <w:r w:rsidRPr="00467252">
        <w:rPr>
          <w:rFonts w:ascii="Book Antiqua" w:hAnsi="Book Antiqua"/>
          <w:sz w:val="22"/>
          <w:szCs w:val="22"/>
        </w:rPr>
        <w:t xml:space="preserve">s </w:t>
      </w:r>
      <w:r w:rsidRPr="00467252">
        <w:rPr>
          <w:rFonts w:ascii="Book Antiqua" w:hAnsi="Book Antiqua"/>
          <w:spacing w:val="-12"/>
          <w:sz w:val="22"/>
          <w:szCs w:val="22"/>
        </w:rPr>
        <w:t xml:space="preserve"> </w:t>
      </w:r>
      <w:r w:rsidRPr="00467252">
        <w:rPr>
          <w:rFonts w:ascii="Book Antiqua" w:hAnsi="Book Antiqua"/>
          <w:spacing w:val="5"/>
          <w:sz w:val="22"/>
          <w:szCs w:val="22"/>
        </w:rPr>
        <w:t xml:space="preserve">exceptionnelles,  </w:t>
      </w:r>
      <w:r w:rsidRPr="00467252">
        <w:rPr>
          <w:rFonts w:ascii="Book Antiqua" w:hAnsi="Book Antiqua"/>
          <w:sz w:val="22"/>
          <w:szCs w:val="22"/>
        </w:rPr>
        <w:t>l’Autorité Contractante</w:t>
      </w:r>
      <w:r w:rsidRPr="00467252">
        <w:rPr>
          <w:rFonts w:ascii="Book Antiqua" w:hAnsi="Book Antiqua"/>
          <w:spacing w:val="19"/>
          <w:sz w:val="22"/>
          <w:szCs w:val="22"/>
        </w:rPr>
        <w:t xml:space="preserve"> </w:t>
      </w:r>
      <w:r w:rsidRPr="00467252">
        <w:rPr>
          <w:rFonts w:ascii="Book Antiqua" w:hAnsi="Book Antiqua"/>
          <w:sz w:val="22"/>
          <w:szCs w:val="22"/>
        </w:rPr>
        <w:t>peut</w:t>
      </w:r>
      <w:r w:rsidRPr="00467252">
        <w:rPr>
          <w:rFonts w:ascii="Book Antiqua" w:hAnsi="Book Antiqua"/>
          <w:spacing w:val="19"/>
          <w:sz w:val="22"/>
          <w:szCs w:val="22"/>
        </w:rPr>
        <w:t xml:space="preserve"> </w:t>
      </w:r>
      <w:r w:rsidRPr="00467252">
        <w:rPr>
          <w:rFonts w:ascii="Book Antiqua" w:hAnsi="Book Antiqua"/>
          <w:sz w:val="22"/>
          <w:szCs w:val="22"/>
        </w:rPr>
        <w:t>solliciter</w:t>
      </w:r>
      <w:r w:rsidRPr="00467252">
        <w:rPr>
          <w:rFonts w:ascii="Book Antiqua" w:hAnsi="Book Antiqua"/>
          <w:spacing w:val="19"/>
          <w:sz w:val="22"/>
          <w:szCs w:val="22"/>
        </w:rPr>
        <w:t xml:space="preserve"> </w:t>
      </w:r>
      <w:r w:rsidRPr="00467252">
        <w:rPr>
          <w:rFonts w:ascii="Book Antiqua" w:hAnsi="Book Antiqua"/>
          <w:sz w:val="22"/>
          <w:szCs w:val="22"/>
        </w:rPr>
        <w:t>le</w:t>
      </w:r>
      <w:r w:rsidRPr="00467252">
        <w:rPr>
          <w:rFonts w:ascii="Book Antiqua" w:hAnsi="Book Antiqua"/>
          <w:spacing w:val="19"/>
          <w:sz w:val="22"/>
          <w:szCs w:val="22"/>
        </w:rPr>
        <w:t xml:space="preserve"> </w:t>
      </w:r>
      <w:r w:rsidRPr="00467252">
        <w:rPr>
          <w:rFonts w:ascii="Book Antiqua" w:hAnsi="Book Antiqua"/>
          <w:sz w:val="22"/>
          <w:szCs w:val="22"/>
        </w:rPr>
        <w:t xml:space="preserve">consentement </w:t>
      </w:r>
      <w:r w:rsidRPr="00467252">
        <w:rPr>
          <w:rFonts w:ascii="Book Antiqua" w:hAnsi="Book Antiqua"/>
          <w:spacing w:val="-30"/>
          <w:sz w:val="22"/>
          <w:szCs w:val="22"/>
        </w:rPr>
        <w:t xml:space="preserve"> </w:t>
      </w:r>
      <w:r w:rsidRPr="00467252">
        <w:rPr>
          <w:rFonts w:ascii="Book Antiqua" w:hAnsi="Book Antiqua"/>
          <w:sz w:val="22"/>
          <w:szCs w:val="22"/>
        </w:rPr>
        <w:t xml:space="preserve">du </w:t>
      </w:r>
      <w:r w:rsidRPr="00467252">
        <w:rPr>
          <w:rFonts w:ascii="Book Antiqua" w:hAnsi="Book Antiqua"/>
          <w:spacing w:val="-30"/>
          <w:sz w:val="22"/>
          <w:szCs w:val="22"/>
        </w:rPr>
        <w:t xml:space="preserve"> </w:t>
      </w:r>
      <w:r w:rsidRPr="00467252">
        <w:rPr>
          <w:rFonts w:ascii="Book Antiqua" w:hAnsi="Book Antiqua"/>
          <w:sz w:val="22"/>
          <w:szCs w:val="22"/>
        </w:rPr>
        <w:t xml:space="preserve">soumissionnaire </w:t>
      </w:r>
      <w:r w:rsidRPr="00467252">
        <w:rPr>
          <w:rFonts w:ascii="Book Antiqua" w:hAnsi="Book Antiqua"/>
          <w:spacing w:val="-30"/>
          <w:sz w:val="22"/>
          <w:szCs w:val="22"/>
        </w:rPr>
        <w:t xml:space="preserve"> </w:t>
      </w:r>
      <w:r w:rsidRPr="00467252">
        <w:rPr>
          <w:rFonts w:ascii="Book Antiqua" w:hAnsi="Book Antiqua"/>
          <w:sz w:val="22"/>
          <w:szCs w:val="22"/>
        </w:rPr>
        <w:t xml:space="preserve">à </w:t>
      </w:r>
      <w:r w:rsidRPr="00467252">
        <w:rPr>
          <w:rFonts w:ascii="Book Antiqua" w:hAnsi="Book Antiqua"/>
          <w:spacing w:val="-30"/>
          <w:sz w:val="22"/>
          <w:szCs w:val="22"/>
        </w:rPr>
        <w:t xml:space="preserve"> </w:t>
      </w:r>
      <w:r w:rsidRPr="00467252">
        <w:rPr>
          <w:rFonts w:ascii="Book Antiqua" w:hAnsi="Book Antiqua"/>
          <w:sz w:val="22"/>
          <w:szCs w:val="22"/>
        </w:rPr>
        <w:t xml:space="preserve">une </w:t>
      </w:r>
      <w:r w:rsidRPr="00467252">
        <w:rPr>
          <w:rFonts w:ascii="Book Antiqua" w:hAnsi="Book Antiqua"/>
          <w:spacing w:val="-30"/>
          <w:sz w:val="22"/>
          <w:szCs w:val="22"/>
        </w:rPr>
        <w:t xml:space="preserve"> </w:t>
      </w:r>
      <w:r w:rsidRPr="00467252">
        <w:rPr>
          <w:rFonts w:ascii="Book Antiqua" w:hAnsi="Book Antiqua"/>
          <w:sz w:val="22"/>
          <w:szCs w:val="22"/>
        </w:rPr>
        <w:t>prolongation</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délai</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validité.</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demande</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les réponses qui lui seront faites le seront par écrit (ou par télécopie). La validité de la caution</w:t>
      </w:r>
      <w:r w:rsidRPr="00467252">
        <w:rPr>
          <w:rFonts w:ascii="Book Antiqua" w:hAnsi="Book Antiqua"/>
          <w:spacing w:val="2"/>
          <w:sz w:val="22"/>
          <w:szCs w:val="22"/>
        </w:rPr>
        <w:t xml:space="preserve"> </w:t>
      </w:r>
      <w:r w:rsidRPr="00467252">
        <w:rPr>
          <w:rFonts w:ascii="Book Antiqua" w:hAnsi="Book Antiqua"/>
          <w:sz w:val="22"/>
          <w:szCs w:val="22"/>
        </w:rPr>
        <w:t>de</w:t>
      </w:r>
      <w:r w:rsidRPr="00467252">
        <w:rPr>
          <w:rFonts w:ascii="Book Antiqua" w:hAnsi="Book Antiqua"/>
          <w:spacing w:val="2"/>
          <w:sz w:val="22"/>
          <w:szCs w:val="22"/>
        </w:rPr>
        <w:t xml:space="preserve"> </w:t>
      </w:r>
      <w:r w:rsidRPr="00467252">
        <w:rPr>
          <w:rFonts w:ascii="Book Antiqua" w:hAnsi="Book Antiqua"/>
          <w:sz w:val="22"/>
          <w:szCs w:val="22"/>
        </w:rPr>
        <w:t>soumission</w:t>
      </w:r>
      <w:r w:rsidRPr="00467252">
        <w:rPr>
          <w:rFonts w:ascii="Book Antiqua" w:hAnsi="Book Antiqua"/>
          <w:spacing w:val="2"/>
          <w:sz w:val="22"/>
          <w:szCs w:val="22"/>
        </w:rPr>
        <w:t xml:space="preserve"> </w:t>
      </w:r>
      <w:r w:rsidRPr="00467252">
        <w:rPr>
          <w:rFonts w:ascii="Book Antiqua" w:hAnsi="Book Antiqua"/>
          <w:sz w:val="22"/>
          <w:szCs w:val="22"/>
        </w:rPr>
        <w:t>prévue</w:t>
      </w:r>
      <w:r w:rsidRPr="00467252">
        <w:rPr>
          <w:rFonts w:ascii="Book Antiqua" w:hAnsi="Book Antiqua"/>
          <w:spacing w:val="2"/>
          <w:sz w:val="22"/>
          <w:szCs w:val="22"/>
        </w:rPr>
        <w:t xml:space="preserve"> </w:t>
      </w:r>
      <w:r w:rsidRPr="00467252">
        <w:rPr>
          <w:rFonts w:ascii="Book Antiqua" w:hAnsi="Book Antiqua"/>
          <w:sz w:val="22"/>
          <w:szCs w:val="22"/>
        </w:rPr>
        <w:t>à</w:t>
      </w:r>
      <w:r w:rsidRPr="00467252">
        <w:rPr>
          <w:rFonts w:ascii="Book Antiqua" w:hAnsi="Book Antiqua"/>
          <w:spacing w:val="2"/>
          <w:sz w:val="22"/>
          <w:szCs w:val="22"/>
        </w:rPr>
        <w:t xml:space="preserve"> </w:t>
      </w:r>
      <w:r w:rsidRPr="00467252">
        <w:rPr>
          <w:rFonts w:ascii="Book Antiqua" w:hAnsi="Book Antiqua"/>
          <w:sz w:val="22"/>
          <w:szCs w:val="22"/>
        </w:rPr>
        <w:t>l'article</w:t>
      </w:r>
      <w:r w:rsidRPr="00467252">
        <w:rPr>
          <w:rFonts w:ascii="Book Antiqua" w:hAnsi="Book Antiqua"/>
          <w:spacing w:val="2"/>
          <w:sz w:val="22"/>
          <w:szCs w:val="22"/>
        </w:rPr>
        <w:t xml:space="preserve"> </w:t>
      </w:r>
      <w:r w:rsidRPr="00467252">
        <w:rPr>
          <w:rFonts w:ascii="Book Antiqua" w:hAnsi="Book Antiqua"/>
          <w:sz w:val="22"/>
          <w:szCs w:val="22"/>
        </w:rPr>
        <w:t>17</w:t>
      </w:r>
      <w:r w:rsidRPr="00467252">
        <w:rPr>
          <w:rFonts w:ascii="Book Antiqua" w:hAnsi="Book Antiqua"/>
          <w:spacing w:val="2"/>
          <w:sz w:val="22"/>
          <w:szCs w:val="22"/>
        </w:rPr>
        <w:t xml:space="preserve"> </w:t>
      </w:r>
      <w:r w:rsidRPr="00467252">
        <w:rPr>
          <w:rFonts w:ascii="Book Antiqua" w:hAnsi="Book Antiqua"/>
          <w:sz w:val="22"/>
          <w:szCs w:val="22"/>
        </w:rPr>
        <w:t xml:space="preserve">du RGAO sera de même prolongée pour une durée correspondante. Un Soumissionnaire peut refuser de prolonger la validité de son offre sans perdre sa caution de soumission. </w:t>
      </w:r>
      <w:r w:rsidRPr="00467252">
        <w:rPr>
          <w:rFonts w:ascii="Book Antiqua" w:hAnsi="Book Antiqua"/>
          <w:spacing w:val="5"/>
          <w:sz w:val="22"/>
          <w:szCs w:val="22"/>
        </w:rPr>
        <w:t>U</w:t>
      </w:r>
      <w:r w:rsidRPr="00467252">
        <w:rPr>
          <w:rFonts w:ascii="Book Antiqua" w:hAnsi="Book Antiqua"/>
          <w:sz w:val="22"/>
          <w:szCs w:val="22"/>
        </w:rPr>
        <w:t xml:space="preserve">n  </w:t>
      </w:r>
      <w:r w:rsidRPr="00467252">
        <w:rPr>
          <w:rFonts w:ascii="Book Antiqua" w:hAnsi="Book Antiqua"/>
          <w:spacing w:val="5"/>
          <w:sz w:val="22"/>
          <w:szCs w:val="22"/>
        </w:rPr>
        <w:t>soumissionnair</w:t>
      </w:r>
      <w:r w:rsidRPr="00467252">
        <w:rPr>
          <w:rFonts w:ascii="Book Antiqua" w:hAnsi="Book Antiqua"/>
          <w:sz w:val="22"/>
          <w:szCs w:val="22"/>
        </w:rPr>
        <w:t xml:space="preserve">e  </w:t>
      </w:r>
      <w:r w:rsidRPr="00467252">
        <w:rPr>
          <w:rFonts w:ascii="Book Antiqua" w:hAnsi="Book Antiqua"/>
          <w:spacing w:val="5"/>
          <w:sz w:val="22"/>
          <w:szCs w:val="22"/>
        </w:rPr>
        <w:t>qu</w:t>
      </w:r>
      <w:r w:rsidRPr="00467252">
        <w:rPr>
          <w:rFonts w:ascii="Book Antiqua" w:hAnsi="Book Antiqua"/>
          <w:sz w:val="22"/>
          <w:szCs w:val="22"/>
        </w:rPr>
        <w:t xml:space="preserve">i  </w:t>
      </w:r>
      <w:r w:rsidRPr="00467252">
        <w:rPr>
          <w:rFonts w:ascii="Book Antiqua" w:hAnsi="Book Antiqua"/>
          <w:spacing w:val="5"/>
          <w:sz w:val="22"/>
          <w:szCs w:val="22"/>
        </w:rPr>
        <w:t>consen</w:t>
      </w:r>
      <w:r w:rsidRPr="00467252">
        <w:rPr>
          <w:rFonts w:ascii="Book Antiqua" w:hAnsi="Book Antiqua"/>
          <w:sz w:val="22"/>
          <w:szCs w:val="22"/>
        </w:rPr>
        <w:t xml:space="preserve">t  à  </w:t>
      </w:r>
      <w:r w:rsidRPr="00467252">
        <w:rPr>
          <w:rFonts w:ascii="Book Antiqua" w:hAnsi="Book Antiqua"/>
          <w:spacing w:val="5"/>
          <w:sz w:val="22"/>
          <w:szCs w:val="22"/>
        </w:rPr>
        <w:t xml:space="preserve">une </w:t>
      </w:r>
      <w:r w:rsidRPr="00467252">
        <w:rPr>
          <w:rFonts w:ascii="Book Antiqua" w:hAnsi="Book Antiqua"/>
          <w:sz w:val="22"/>
          <w:szCs w:val="22"/>
        </w:rPr>
        <w:t>prolongation ne se verra pas demander de modifier son offre, ni ne sera autorisé à le faire.</w:t>
      </w:r>
    </w:p>
    <w:p w:rsidR="002F6221" w:rsidRPr="00467252" w:rsidRDefault="002F6221" w:rsidP="002F6221">
      <w:pPr>
        <w:widowControl w:val="0"/>
        <w:tabs>
          <w:tab w:val="left" w:pos="800"/>
          <w:tab w:val="left" w:pos="2000"/>
          <w:tab w:val="left" w:pos="3220"/>
          <w:tab w:val="left" w:pos="3960"/>
        </w:tabs>
        <w:autoSpaceDE w:val="0"/>
        <w:jc w:val="both"/>
        <w:rPr>
          <w:rFonts w:ascii="Book Antiqua" w:hAnsi="Book Antiqua"/>
          <w:sz w:val="22"/>
          <w:szCs w:val="22"/>
        </w:rPr>
      </w:pPr>
      <w:r w:rsidRPr="00467252">
        <w:rPr>
          <w:rFonts w:ascii="Book Antiqua" w:hAnsi="Book Antiqua"/>
          <w:sz w:val="22"/>
          <w:szCs w:val="22"/>
        </w:rPr>
        <w:t xml:space="preserve">16.3. </w:t>
      </w:r>
      <w:r w:rsidRPr="00467252">
        <w:rPr>
          <w:rFonts w:ascii="Book Antiqua" w:hAnsi="Book Antiqua"/>
          <w:b/>
          <w:i/>
          <w:sz w:val="22"/>
          <w:szCs w:val="22"/>
        </w:rPr>
        <w:t xml:space="preserve"> </w:t>
      </w:r>
      <w:r w:rsidRPr="00467252">
        <w:rPr>
          <w:rFonts w:ascii="Book Antiqua" w:hAnsi="Book Antiqua"/>
          <w:sz w:val="22"/>
          <w:szCs w:val="22"/>
        </w:rPr>
        <w:t>Lorsque</w:t>
      </w:r>
      <w:r w:rsidRPr="00467252">
        <w:rPr>
          <w:rFonts w:ascii="Book Antiqua" w:hAnsi="Book Antiqua"/>
          <w:spacing w:val="8"/>
          <w:sz w:val="22"/>
          <w:szCs w:val="22"/>
        </w:rPr>
        <w:t xml:space="preserve"> </w:t>
      </w:r>
      <w:r w:rsidRPr="00467252">
        <w:rPr>
          <w:rFonts w:ascii="Book Antiqua" w:hAnsi="Book Antiqua"/>
          <w:sz w:val="22"/>
          <w:szCs w:val="22"/>
        </w:rPr>
        <w:t>le</w:t>
      </w:r>
      <w:r w:rsidRPr="00467252">
        <w:rPr>
          <w:rFonts w:ascii="Book Antiqua" w:hAnsi="Book Antiqua"/>
          <w:spacing w:val="8"/>
          <w:sz w:val="22"/>
          <w:szCs w:val="22"/>
        </w:rPr>
        <w:t xml:space="preserve"> </w:t>
      </w:r>
      <w:r w:rsidRPr="00467252">
        <w:rPr>
          <w:rFonts w:ascii="Book Antiqua" w:hAnsi="Book Antiqua"/>
          <w:sz w:val="22"/>
          <w:szCs w:val="22"/>
        </w:rPr>
        <w:t>marché</w:t>
      </w:r>
      <w:r w:rsidRPr="00467252">
        <w:rPr>
          <w:rFonts w:ascii="Book Antiqua" w:hAnsi="Book Antiqua"/>
          <w:spacing w:val="8"/>
          <w:sz w:val="22"/>
          <w:szCs w:val="22"/>
        </w:rPr>
        <w:t xml:space="preserve"> </w:t>
      </w:r>
      <w:r w:rsidRPr="00467252">
        <w:rPr>
          <w:rFonts w:ascii="Book Antiqua" w:hAnsi="Book Antiqua"/>
          <w:sz w:val="22"/>
          <w:szCs w:val="22"/>
        </w:rPr>
        <w:t>ne</w:t>
      </w:r>
      <w:r w:rsidRPr="00467252">
        <w:rPr>
          <w:rFonts w:ascii="Book Antiqua" w:hAnsi="Book Antiqua"/>
          <w:spacing w:val="8"/>
          <w:sz w:val="22"/>
          <w:szCs w:val="22"/>
        </w:rPr>
        <w:t xml:space="preserve"> </w:t>
      </w:r>
      <w:r w:rsidRPr="00467252">
        <w:rPr>
          <w:rFonts w:ascii="Book Antiqua" w:hAnsi="Book Antiqua"/>
          <w:sz w:val="22"/>
          <w:szCs w:val="22"/>
        </w:rPr>
        <w:t>comporte</w:t>
      </w:r>
      <w:r w:rsidRPr="00467252">
        <w:rPr>
          <w:rFonts w:ascii="Book Antiqua" w:hAnsi="Book Antiqua"/>
          <w:spacing w:val="8"/>
          <w:sz w:val="22"/>
          <w:szCs w:val="22"/>
        </w:rPr>
        <w:t xml:space="preserve"> </w:t>
      </w:r>
      <w:r w:rsidRPr="00467252">
        <w:rPr>
          <w:rFonts w:ascii="Book Antiqua" w:hAnsi="Book Antiqua"/>
          <w:sz w:val="22"/>
          <w:szCs w:val="22"/>
        </w:rPr>
        <w:t>pas</w:t>
      </w:r>
      <w:r w:rsidRPr="00467252">
        <w:rPr>
          <w:rFonts w:ascii="Book Antiqua" w:hAnsi="Book Antiqua"/>
          <w:spacing w:val="8"/>
          <w:sz w:val="22"/>
          <w:szCs w:val="22"/>
        </w:rPr>
        <w:t xml:space="preserve"> </w:t>
      </w:r>
      <w:r w:rsidRPr="00467252">
        <w:rPr>
          <w:rFonts w:ascii="Book Antiqua" w:hAnsi="Book Antiqua"/>
          <w:sz w:val="22"/>
          <w:szCs w:val="22"/>
        </w:rPr>
        <w:t>d’article de révision de prix et que la période de validité des offres est prorogée de plus de soixante</w:t>
      </w:r>
      <w:r w:rsidRPr="00467252">
        <w:rPr>
          <w:rFonts w:ascii="Book Antiqua" w:hAnsi="Book Antiqua"/>
          <w:spacing w:val="6"/>
          <w:sz w:val="22"/>
          <w:szCs w:val="22"/>
        </w:rPr>
        <w:t xml:space="preserve"> </w:t>
      </w:r>
      <w:r w:rsidRPr="00467252">
        <w:rPr>
          <w:rFonts w:ascii="Book Antiqua" w:hAnsi="Book Antiqua"/>
          <w:sz w:val="22"/>
          <w:szCs w:val="22"/>
        </w:rPr>
        <w:t>(60)</w:t>
      </w:r>
      <w:r w:rsidRPr="00467252">
        <w:rPr>
          <w:rFonts w:ascii="Book Antiqua" w:hAnsi="Book Antiqua"/>
          <w:spacing w:val="6"/>
          <w:sz w:val="22"/>
          <w:szCs w:val="22"/>
        </w:rPr>
        <w:t xml:space="preserve"> </w:t>
      </w:r>
      <w:r w:rsidRPr="00467252">
        <w:rPr>
          <w:rFonts w:ascii="Book Antiqua" w:hAnsi="Book Antiqua"/>
          <w:sz w:val="22"/>
          <w:szCs w:val="22"/>
        </w:rPr>
        <w:t>jours,</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montants</w:t>
      </w:r>
      <w:r w:rsidRPr="00467252">
        <w:rPr>
          <w:rFonts w:ascii="Book Antiqua" w:hAnsi="Book Antiqua"/>
          <w:spacing w:val="6"/>
          <w:sz w:val="22"/>
          <w:szCs w:val="22"/>
        </w:rPr>
        <w:t xml:space="preserve"> </w:t>
      </w:r>
      <w:r w:rsidRPr="00467252">
        <w:rPr>
          <w:rFonts w:ascii="Book Antiqua" w:hAnsi="Book Antiqua"/>
          <w:sz w:val="22"/>
          <w:szCs w:val="22"/>
        </w:rPr>
        <w:t>payables</w:t>
      </w:r>
      <w:r w:rsidRPr="00467252">
        <w:rPr>
          <w:rFonts w:ascii="Book Antiqua" w:hAnsi="Book Antiqua"/>
          <w:spacing w:val="6"/>
          <w:sz w:val="22"/>
          <w:szCs w:val="22"/>
        </w:rPr>
        <w:t xml:space="preserve"> </w:t>
      </w:r>
      <w:r w:rsidRPr="00467252">
        <w:rPr>
          <w:rFonts w:ascii="Book Antiqua" w:hAnsi="Book Antiqua"/>
          <w:sz w:val="22"/>
          <w:szCs w:val="22"/>
        </w:rPr>
        <w:t>au soumissionnaire</w:t>
      </w:r>
      <w:r w:rsidRPr="00467252">
        <w:rPr>
          <w:rFonts w:ascii="Book Antiqua" w:hAnsi="Book Antiqua"/>
          <w:spacing w:val="8"/>
          <w:sz w:val="22"/>
          <w:szCs w:val="22"/>
        </w:rPr>
        <w:t xml:space="preserve"> </w:t>
      </w:r>
      <w:r w:rsidRPr="00467252">
        <w:rPr>
          <w:rFonts w:ascii="Book Antiqua" w:hAnsi="Book Antiqua"/>
          <w:sz w:val="22"/>
          <w:szCs w:val="22"/>
        </w:rPr>
        <w:t>retenu,</w:t>
      </w:r>
      <w:r w:rsidRPr="00467252">
        <w:rPr>
          <w:rFonts w:ascii="Book Antiqua" w:hAnsi="Book Antiqua"/>
          <w:spacing w:val="8"/>
          <w:sz w:val="22"/>
          <w:szCs w:val="22"/>
        </w:rPr>
        <w:t xml:space="preserve"> </w:t>
      </w:r>
      <w:r w:rsidRPr="00467252">
        <w:rPr>
          <w:rFonts w:ascii="Book Antiqua" w:hAnsi="Book Antiqua"/>
          <w:sz w:val="22"/>
          <w:szCs w:val="22"/>
        </w:rPr>
        <w:t>seront</w:t>
      </w:r>
      <w:r w:rsidRPr="00467252">
        <w:rPr>
          <w:rFonts w:ascii="Book Antiqua" w:hAnsi="Book Antiqua"/>
          <w:spacing w:val="8"/>
          <w:sz w:val="22"/>
          <w:szCs w:val="22"/>
        </w:rPr>
        <w:t xml:space="preserve"> </w:t>
      </w:r>
      <w:r w:rsidRPr="00467252">
        <w:rPr>
          <w:rFonts w:ascii="Book Antiqua" w:hAnsi="Book Antiqua"/>
          <w:sz w:val="22"/>
          <w:szCs w:val="22"/>
        </w:rPr>
        <w:t>actualisés</w:t>
      </w:r>
      <w:r w:rsidRPr="00467252">
        <w:rPr>
          <w:rFonts w:ascii="Book Antiqua" w:hAnsi="Book Antiqua"/>
          <w:spacing w:val="8"/>
          <w:sz w:val="22"/>
          <w:szCs w:val="22"/>
        </w:rPr>
        <w:t xml:space="preserve"> </w:t>
      </w:r>
      <w:r w:rsidRPr="00467252">
        <w:rPr>
          <w:rFonts w:ascii="Book Antiqua" w:hAnsi="Book Antiqua"/>
          <w:sz w:val="22"/>
          <w:szCs w:val="22"/>
        </w:rPr>
        <w:t>par application</w:t>
      </w:r>
      <w:r w:rsidRPr="00467252">
        <w:rPr>
          <w:rFonts w:ascii="Book Antiqua" w:hAnsi="Book Antiqua"/>
          <w:spacing w:val="22"/>
          <w:sz w:val="22"/>
          <w:szCs w:val="22"/>
        </w:rPr>
        <w:t xml:space="preserve"> </w:t>
      </w:r>
      <w:r w:rsidRPr="00467252">
        <w:rPr>
          <w:rFonts w:ascii="Book Antiqua" w:hAnsi="Book Antiqua"/>
          <w:sz w:val="22"/>
          <w:szCs w:val="22"/>
        </w:rPr>
        <w:t>de</w:t>
      </w:r>
      <w:r w:rsidRPr="00467252">
        <w:rPr>
          <w:rFonts w:ascii="Book Antiqua" w:hAnsi="Book Antiqua"/>
          <w:spacing w:val="22"/>
          <w:sz w:val="22"/>
          <w:szCs w:val="22"/>
        </w:rPr>
        <w:t xml:space="preserve"> </w:t>
      </w:r>
      <w:r w:rsidRPr="00467252">
        <w:rPr>
          <w:rFonts w:ascii="Book Antiqua" w:hAnsi="Book Antiqua"/>
          <w:sz w:val="22"/>
          <w:szCs w:val="22"/>
        </w:rPr>
        <w:t>la</w:t>
      </w:r>
      <w:r w:rsidRPr="00467252">
        <w:rPr>
          <w:rFonts w:ascii="Book Antiqua" w:hAnsi="Book Antiqua"/>
          <w:spacing w:val="22"/>
          <w:sz w:val="22"/>
          <w:szCs w:val="22"/>
        </w:rPr>
        <w:t xml:space="preserve"> </w:t>
      </w:r>
      <w:r w:rsidRPr="00467252">
        <w:rPr>
          <w:rFonts w:ascii="Book Antiqua" w:hAnsi="Book Antiqua"/>
          <w:sz w:val="22"/>
          <w:szCs w:val="22"/>
        </w:rPr>
        <w:t>formule</w:t>
      </w:r>
      <w:r w:rsidRPr="00467252">
        <w:rPr>
          <w:rFonts w:ascii="Book Antiqua" w:hAnsi="Book Antiqua"/>
          <w:spacing w:val="22"/>
          <w:sz w:val="22"/>
          <w:szCs w:val="22"/>
        </w:rPr>
        <w:t xml:space="preserve"> </w:t>
      </w:r>
      <w:r w:rsidRPr="00467252">
        <w:rPr>
          <w:rFonts w:ascii="Book Antiqua" w:hAnsi="Book Antiqua"/>
          <w:sz w:val="22"/>
          <w:szCs w:val="22"/>
        </w:rPr>
        <w:t>y</w:t>
      </w:r>
      <w:r w:rsidRPr="00467252">
        <w:rPr>
          <w:rFonts w:ascii="Book Antiqua" w:hAnsi="Book Antiqua"/>
          <w:spacing w:val="22"/>
          <w:sz w:val="22"/>
          <w:szCs w:val="22"/>
        </w:rPr>
        <w:t xml:space="preserve"> </w:t>
      </w:r>
      <w:r w:rsidRPr="00467252">
        <w:rPr>
          <w:rFonts w:ascii="Book Antiqua" w:hAnsi="Book Antiqua"/>
          <w:sz w:val="22"/>
          <w:szCs w:val="22"/>
        </w:rPr>
        <w:t>relative</w:t>
      </w:r>
      <w:r w:rsidRPr="00467252">
        <w:rPr>
          <w:rFonts w:ascii="Book Antiqua" w:hAnsi="Book Antiqua"/>
          <w:spacing w:val="22"/>
          <w:sz w:val="22"/>
          <w:szCs w:val="22"/>
        </w:rPr>
        <w:t xml:space="preserve"> </w:t>
      </w:r>
      <w:r w:rsidRPr="00467252">
        <w:rPr>
          <w:rFonts w:ascii="Book Antiqua" w:hAnsi="Book Antiqua"/>
          <w:sz w:val="22"/>
          <w:szCs w:val="22"/>
        </w:rPr>
        <w:t>figurant</w:t>
      </w:r>
      <w:r w:rsidRPr="00467252">
        <w:rPr>
          <w:rFonts w:ascii="Book Antiqua" w:hAnsi="Book Antiqua"/>
          <w:spacing w:val="22"/>
          <w:sz w:val="22"/>
          <w:szCs w:val="22"/>
        </w:rPr>
        <w:t xml:space="preserve"> </w:t>
      </w:r>
      <w:r w:rsidRPr="00467252">
        <w:rPr>
          <w:rFonts w:ascii="Book Antiqua" w:hAnsi="Book Antiqua"/>
          <w:sz w:val="22"/>
          <w:szCs w:val="22"/>
        </w:rPr>
        <w:t>à la demande de prorogation que l’Autorité Contractante</w:t>
      </w:r>
      <w:r w:rsidRPr="00467252">
        <w:rPr>
          <w:rFonts w:ascii="Book Antiqua" w:hAnsi="Book Antiqua"/>
          <w:b/>
          <w:i/>
          <w:sz w:val="22"/>
          <w:szCs w:val="22"/>
        </w:rPr>
        <w:t xml:space="preserve"> </w:t>
      </w:r>
      <w:r w:rsidRPr="00467252">
        <w:rPr>
          <w:rFonts w:ascii="Book Antiqua" w:hAnsi="Book Antiqua"/>
          <w:spacing w:val="5"/>
          <w:sz w:val="22"/>
          <w:szCs w:val="22"/>
        </w:rPr>
        <w:t>adresser</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au(x</w:t>
      </w:r>
      <w:r w:rsidRPr="00467252">
        <w:rPr>
          <w:rFonts w:ascii="Book Antiqua" w:hAnsi="Book Antiqua"/>
          <w:sz w:val="22"/>
          <w:szCs w:val="22"/>
        </w:rPr>
        <w:t>)</w:t>
      </w:r>
      <w:r w:rsidRPr="00467252">
        <w:rPr>
          <w:rFonts w:ascii="Book Antiqua" w:hAnsi="Book Antiqua"/>
          <w:b/>
          <w:i/>
          <w:sz w:val="22"/>
          <w:szCs w:val="22"/>
        </w:rPr>
        <w:t xml:space="preserve"> </w:t>
      </w:r>
      <w:r w:rsidRPr="00467252">
        <w:rPr>
          <w:rFonts w:ascii="Book Antiqua" w:hAnsi="Book Antiqua"/>
          <w:spacing w:val="5"/>
          <w:sz w:val="22"/>
          <w:szCs w:val="22"/>
        </w:rPr>
        <w:t>soumission</w:t>
      </w:r>
      <w:r w:rsidRPr="00467252">
        <w:rPr>
          <w:rFonts w:ascii="Book Antiqua" w:hAnsi="Book Antiqua"/>
          <w:sz w:val="22"/>
          <w:szCs w:val="22"/>
        </w:rPr>
        <w:t>naire(s).</w:t>
      </w:r>
    </w:p>
    <w:p w:rsidR="002F6221" w:rsidRPr="00467252" w:rsidRDefault="002F6221" w:rsidP="002F6221">
      <w:pPr>
        <w:widowControl w:val="0"/>
        <w:tabs>
          <w:tab w:val="left" w:pos="800"/>
          <w:tab w:val="left" w:pos="2000"/>
          <w:tab w:val="left" w:pos="3220"/>
          <w:tab w:val="left" w:pos="3960"/>
        </w:tabs>
        <w:autoSpaceDE w:val="0"/>
        <w:jc w:val="both"/>
        <w:rPr>
          <w:rFonts w:ascii="Book Antiqua" w:hAnsi="Book Antiqua"/>
          <w:sz w:val="22"/>
          <w:szCs w:val="22"/>
        </w:rPr>
      </w:pPr>
      <w:r w:rsidRPr="00467252">
        <w:rPr>
          <w:rFonts w:ascii="Book Antiqua" w:hAnsi="Book Antiqua"/>
          <w:sz w:val="22"/>
          <w:szCs w:val="22"/>
        </w:rPr>
        <w:t>La période d’actualisation ira de la date</w:t>
      </w:r>
      <w:r w:rsidRPr="00467252">
        <w:rPr>
          <w:rFonts w:ascii="Book Antiqua" w:hAnsi="Book Antiqua"/>
          <w:spacing w:val="10"/>
          <w:sz w:val="22"/>
          <w:szCs w:val="22"/>
        </w:rPr>
        <w:t xml:space="preserve"> </w:t>
      </w:r>
      <w:r w:rsidRPr="00467252">
        <w:rPr>
          <w:rFonts w:ascii="Book Antiqua" w:hAnsi="Book Antiqua"/>
          <w:sz w:val="22"/>
          <w:szCs w:val="22"/>
        </w:rPr>
        <w:t>de</w:t>
      </w:r>
      <w:r w:rsidRPr="00467252">
        <w:rPr>
          <w:rFonts w:ascii="Book Antiqua" w:hAnsi="Book Antiqua"/>
          <w:spacing w:val="10"/>
          <w:sz w:val="22"/>
          <w:szCs w:val="22"/>
        </w:rPr>
        <w:t xml:space="preserve"> </w:t>
      </w:r>
      <w:r w:rsidRPr="00467252">
        <w:rPr>
          <w:rFonts w:ascii="Book Antiqua" w:hAnsi="Book Antiqua"/>
          <w:sz w:val="22"/>
          <w:szCs w:val="22"/>
        </w:rPr>
        <w:t>dépassement</w:t>
      </w:r>
      <w:r w:rsidRPr="00467252">
        <w:rPr>
          <w:rFonts w:ascii="Book Antiqua" w:hAnsi="Book Antiqua"/>
          <w:spacing w:val="10"/>
          <w:sz w:val="22"/>
          <w:szCs w:val="22"/>
        </w:rPr>
        <w:t xml:space="preserve"> </w:t>
      </w:r>
      <w:r w:rsidRPr="00467252">
        <w:rPr>
          <w:rFonts w:ascii="Book Antiqua" w:hAnsi="Book Antiqua"/>
          <w:sz w:val="22"/>
          <w:szCs w:val="22"/>
        </w:rPr>
        <w:t>des</w:t>
      </w:r>
      <w:r w:rsidRPr="00467252">
        <w:rPr>
          <w:rFonts w:ascii="Book Antiqua" w:hAnsi="Book Antiqua"/>
          <w:spacing w:val="10"/>
          <w:sz w:val="22"/>
          <w:szCs w:val="22"/>
        </w:rPr>
        <w:t xml:space="preserve"> </w:t>
      </w:r>
      <w:r w:rsidRPr="00467252">
        <w:rPr>
          <w:rFonts w:ascii="Book Antiqua" w:hAnsi="Book Antiqua"/>
          <w:sz w:val="22"/>
          <w:szCs w:val="22"/>
        </w:rPr>
        <w:t>soixante</w:t>
      </w:r>
      <w:r w:rsidRPr="00467252">
        <w:rPr>
          <w:rFonts w:ascii="Book Antiqua" w:hAnsi="Book Antiqua"/>
          <w:spacing w:val="10"/>
          <w:sz w:val="22"/>
          <w:szCs w:val="22"/>
        </w:rPr>
        <w:t xml:space="preserve"> </w:t>
      </w:r>
      <w:r w:rsidRPr="00467252">
        <w:rPr>
          <w:rFonts w:ascii="Book Antiqua" w:hAnsi="Book Antiqua"/>
          <w:sz w:val="22"/>
          <w:szCs w:val="22"/>
        </w:rPr>
        <w:t>(60)</w:t>
      </w:r>
      <w:r w:rsidRPr="00467252">
        <w:rPr>
          <w:rFonts w:ascii="Book Antiqua" w:hAnsi="Book Antiqua"/>
          <w:spacing w:val="10"/>
          <w:sz w:val="22"/>
          <w:szCs w:val="22"/>
        </w:rPr>
        <w:t xml:space="preserve"> </w:t>
      </w:r>
      <w:r w:rsidRPr="00467252">
        <w:rPr>
          <w:rFonts w:ascii="Book Antiqua" w:hAnsi="Book Antiqua"/>
          <w:sz w:val="22"/>
          <w:szCs w:val="22"/>
        </w:rPr>
        <w:t>jours à la date de notification du marché ou de l’ordre</w:t>
      </w:r>
      <w:r w:rsidRPr="00467252">
        <w:rPr>
          <w:rFonts w:ascii="Book Antiqua" w:hAnsi="Book Antiqua"/>
          <w:spacing w:val="26"/>
          <w:sz w:val="22"/>
          <w:szCs w:val="22"/>
        </w:rPr>
        <w:t xml:space="preserve"> </w:t>
      </w:r>
      <w:r w:rsidRPr="00467252">
        <w:rPr>
          <w:rFonts w:ascii="Book Antiqua" w:hAnsi="Book Antiqua"/>
          <w:sz w:val="22"/>
          <w:szCs w:val="22"/>
        </w:rPr>
        <w:t>de</w:t>
      </w:r>
      <w:r w:rsidRPr="00467252">
        <w:rPr>
          <w:rFonts w:ascii="Book Antiqua" w:hAnsi="Book Antiqua"/>
          <w:spacing w:val="26"/>
          <w:sz w:val="22"/>
          <w:szCs w:val="22"/>
        </w:rPr>
        <w:t xml:space="preserve"> </w:t>
      </w:r>
      <w:r w:rsidRPr="00467252">
        <w:rPr>
          <w:rFonts w:ascii="Book Antiqua" w:hAnsi="Book Antiqua"/>
          <w:sz w:val="22"/>
          <w:szCs w:val="22"/>
        </w:rPr>
        <w:t>service</w:t>
      </w:r>
      <w:r w:rsidRPr="00467252">
        <w:rPr>
          <w:rFonts w:ascii="Book Antiqua" w:hAnsi="Book Antiqua"/>
          <w:spacing w:val="26"/>
          <w:sz w:val="22"/>
          <w:szCs w:val="22"/>
        </w:rPr>
        <w:t xml:space="preserve"> </w:t>
      </w:r>
      <w:r w:rsidRPr="00467252">
        <w:rPr>
          <w:rFonts w:ascii="Book Antiqua" w:hAnsi="Book Antiqua"/>
          <w:sz w:val="22"/>
          <w:szCs w:val="22"/>
        </w:rPr>
        <w:t>de</w:t>
      </w:r>
      <w:r w:rsidRPr="00467252">
        <w:rPr>
          <w:rFonts w:ascii="Book Antiqua" w:hAnsi="Book Antiqua"/>
          <w:spacing w:val="26"/>
          <w:sz w:val="22"/>
          <w:szCs w:val="22"/>
        </w:rPr>
        <w:t xml:space="preserve"> </w:t>
      </w:r>
      <w:r w:rsidRPr="00467252">
        <w:rPr>
          <w:rFonts w:ascii="Book Antiqua" w:hAnsi="Book Antiqua"/>
          <w:sz w:val="22"/>
          <w:szCs w:val="22"/>
        </w:rPr>
        <w:t>démarrage</w:t>
      </w:r>
      <w:r w:rsidRPr="00467252">
        <w:rPr>
          <w:rFonts w:ascii="Book Antiqua" w:hAnsi="Book Antiqua"/>
          <w:spacing w:val="26"/>
          <w:sz w:val="22"/>
          <w:szCs w:val="22"/>
        </w:rPr>
        <w:t xml:space="preserve"> </w:t>
      </w:r>
      <w:r w:rsidRPr="00467252">
        <w:rPr>
          <w:rFonts w:ascii="Book Antiqua" w:hAnsi="Book Antiqua"/>
          <w:sz w:val="22"/>
          <w:szCs w:val="22"/>
        </w:rPr>
        <w:t>des</w:t>
      </w:r>
      <w:r w:rsidRPr="00467252">
        <w:rPr>
          <w:rFonts w:ascii="Book Antiqua" w:hAnsi="Book Antiqua"/>
          <w:spacing w:val="26"/>
          <w:sz w:val="22"/>
          <w:szCs w:val="22"/>
        </w:rPr>
        <w:t xml:space="preserve"> </w:t>
      </w:r>
      <w:r w:rsidRPr="00467252">
        <w:rPr>
          <w:rFonts w:ascii="Book Antiqua" w:hAnsi="Book Antiqua"/>
          <w:sz w:val="22"/>
          <w:szCs w:val="22"/>
        </w:rPr>
        <w:t>travaux au</w:t>
      </w:r>
      <w:r w:rsidRPr="00467252">
        <w:rPr>
          <w:rFonts w:ascii="Book Antiqua" w:hAnsi="Book Antiqua"/>
          <w:spacing w:val="18"/>
          <w:sz w:val="22"/>
          <w:szCs w:val="22"/>
        </w:rPr>
        <w:t xml:space="preserve"> </w:t>
      </w:r>
      <w:r w:rsidRPr="00467252">
        <w:rPr>
          <w:rFonts w:ascii="Book Antiqua" w:hAnsi="Book Antiqua"/>
          <w:sz w:val="22"/>
          <w:szCs w:val="22"/>
        </w:rPr>
        <w:t>soumissionnaire</w:t>
      </w:r>
      <w:r w:rsidRPr="00467252">
        <w:rPr>
          <w:rFonts w:ascii="Book Antiqua" w:hAnsi="Book Antiqua"/>
          <w:spacing w:val="18"/>
          <w:sz w:val="22"/>
          <w:szCs w:val="22"/>
        </w:rPr>
        <w:t xml:space="preserve"> </w:t>
      </w:r>
      <w:r w:rsidRPr="00467252">
        <w:rPr>
          <w:rFonts w:ascii="Book Antiqua" w:hAnsi="Book Antiqua"/>
          <w:sz w:val="22"/>
          <w:szCs w:val="22"/>
        </w:rPr>
        <w:t>retenu,</w:t>
      </w:r>
      <w:r w:rsidRPr="00467252">
        <w:rPr>
          <w:rFonts w:ascii="Book Antiqua" w:hAnsi="Book Antiqua"/>
          <w:spacing w:val="18"/>
          <w:sz w:val="22"/>
          <w:szCs w:val="22"/>
        </w:rPr>
        <w:t xml:space="preserve"> </w:t>
      </w:r>
      <w:r w:rsidRPr="00467252">
        <w:rPr>
          <w:rFonts w:ascii="Book Antiqua" w:hAnsi="Book Antiqua"/>
          <w:sz w:val="22"/>
          <w:szCs w:val="22"/>
        </w:rPr>
        <w:t>tel</w:t>
      </w:r>
      <w:r w:rsidRPr="00467252">
        <w:rPr>
          <w:rFonts w:ascii="Book Antiqua" w:hAnsi="Book Antiqua"/>
          <w:spacing w:val="18"/>
          <w:sz w:val="22"/>
          <w:szCs w:val="22"/>
        </w:rPr>
        <w:t xml:space="preserve"> </w:t>
      </w:r>
      <w:r w:rsidRPr="00467252">
        <w:rPr>
          <w:rFonts w:ascii="Book Antiqua" w:hAnsi="Book Antiqua"/>
          <w:sz w:val="22"/>
          <w:szCs w:val="22"/>
        </w:rPr>
        <w:t>que</w:t>
      </w:r>
      <w:r w:rsidRPr="00467252">
        <w:rPr>
          <w:rFonts w:ascii="Book Antiqua" w:hAnsi="Book Antiqua"/>
          <w:spacing w:val="18"/>
          <w:sz w:val="22"/>
          <w:szCs w:val="22"/>
        </w:rPr>
        <w:t xml:space="preserve"> </w:t>
      </w:r>
      <w:r w:rsidRPr="00467252">
        <w:rPr>
          <w:rFonts w:ascii="Book Antiqua" w:hAnsi="Book Antiqua"/>
          <w:sz w:val="22"/>
          <w:szCs w:val="22"/>
        </w:rPr>
        <w:t>prévu</w:t>
      </w:r>
      <w:r w:rsidRPr="00467252">
        <w:rPr>
          <w:rFonts w:ascii="Book Antiqua" w:hAnsi="Book Antiqua"/>
          <w:spacing w:val="18"/>
          <w:sz w:val="22"/>
          <w:szCs w:val="22"/>
        </w:rPr>
        <w:t xml:space="preserve"> </w:t>
      </w:r>
      <w:r w:rsidRPr="00467252">
        <w:rPr>
          <w:rFonts w:ascii="Book Antiqua" w:hAnsi="Book Antiqua"/>
          <w:sz w:val="22"/>
          <w:szCs w:val="22"/>
        </w:rPr>
        <w:t>par le CCAP. L’effet de l’actualisation n’est pas pris</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Pr="00467252">
        <w:rPr>
          <w:rFonts w:ascii="Book Antiqua" w:hAnsi="Book Antiqua"/>
          <w:sz w:val="22"/>
          <w:szCs w:val="22"/>
        </w:rPr>
        <w:t>considération</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fins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l’évaluation des offres.</w:t>
      </w:r>
    </w:p>
    <w:p w:rsidR="00084F6B" w:rsidRPr="00467252" w:rsidRDefault="00084F6B" w:rsidP="00084F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17</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Caution</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soumission</w:t>
      </w:r>
    </w:p>
    <w:p w:rsidR="00084F6B" w:rsidRPr="00467252" w:rsidRDefault="00084F6B" w:rsidP="00084F6B">
      <w:pPr>
        <w:widowControl w:val="0"/>
        <w:autoSpaceDE w:val="0"/>
        <w:jc w:val="both"/>
        <w:rPr>
          <w:rFonts w:ascii="Book Antiqua" w:hAnsi="Book Antiqua"/>
          <w:sz w:val="22"/>
          <w:szCs w:val="22"/>
        </w:rPr>
      </w:pPr>
      <w:r w:rsidRPr="00467252">
        <w:rPr>
          <w:rFonts w:ascii="Book Antiqua" w:hAnsi="Book Antiqua"/>
          <w:sz w:val="22"/>
          <w:szCs w:val="22"/>
        </w:rPr>
        <w:t xml:space="preserve">17.1. </w:t>
      </w:r>
      <w:r w:rsidRPr="00467252">
        <w:rPr>
          <w:rFonts w:ascii="Book Antiqua" w:hAnsi="Book Antiqua"/>
          <w:spacing w:val="3"/>
          <w:sz w:val="22"/>
          <w:szCs w:val="22"/>
        </w:rPr>
        <w:t>E</w:t>
      </w:r>
      <w:r w:rsidRPr="00467252">
        <w:rPr>
          <w:rFonts w:ascii="Book Antiqua" w:hAnsi="Book Antiqua"/>
          <w:sz w:val="22"/>
          <w:szCs w:val="22"/>
        </w:rPr>
        <w:t xml:space="preserve">n </w:t>
      </w:r>
      <w:r w:rsidRPr="00467252">
        <w:rPr>
          <w:rFonts w:ascii="Book Antiqua" w:hAnsi="Book Antiqua"/>
          <w:spacing w:val="-27"/>
          <w:sz w:val="22"/>
          <w:szCs w:val="22"/>
        </w:rPr>
        <w:t xml:space="preserve"> </w:t>
      </w:r>
      <w:r w:rsidRPr="00467252">
        <w:rPr>
          <w:rFonts w:ascii="Book Antiqua" w:hAnsi="Book Antiqua"/>
          <w:spacing w:val="3"/>
          <w:sz w:val="22"/>
          <w:szCs w:val="22"/>
        </w:rPr>
        <w:t>applicatio</w:t>
      </w:r>
      <w:r w:rsidRPr="00467252">
        <w:rPr>
          <w:rFonts w:ascii="Book Antiqua" w:hAnsi="Book Antiqua"/>
          <w:sz w:val="22"/>
          <w:szCs w:val="22"/>
        </w:rPr>
        <w:t xml:space="preserve">n </w:t>
      </w:r>
      <w:r w:rsidRPr="00467252">
        <w:rPr>
          <w:rFonts w:ascii="Book Antiqua" w:hAnsi="Book Antiqua"/>
          <w:spacing w:val="-27"/>
          <w:sz w:val="22"/>
          <w:szCs w:val="22"/>
        </w:rPr>
        <w:t xml:space="preserve"> </w:t>
      </w:r>
      <w:r w:rsidRPr="00467252">
        <w:rPr>
          <w:rFonts w:ascii="Book Antiqua" w:hAnsi="Book Antiqua"/>
          <w:spacing w:val="3"/>
          <w:sz w:val="22"/>
          <w:szCs w:val="22"/>
        </w:rPr>
        <w:t>d</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l'articl</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1</w:t>
      </w:r>
      <w:r w:rsidRPr="00467252">
        <w:rPr>
          <w:rFonts w:ascii="Book Antiqua" w:hAnsi="Book Antiqua"/>
          <w:sz w:val="22"/>
          <w:szCs w:val="22"/>
        </w:rPr>
        <w:t xml:space="preserve">3 </w:t>
      </w:r>
      <w:r w:rsidRPr="00467252">
        <w:rPr>
          <w:rFonts w:ascii="Book Antiqua" w:hAnsi="Book Antiqua"/>
          <w:spacing w:val="-27"/>
          <w:sz w:val="22"/>
          <w:szCs w:val="22"/>
        </w:rPr>
        <w:t xml:space="preserve"> </w:t>
      </w:r>
      <w:r w:rsidRPr="00467252">
        <w:rPr>
          <w:rFonts w:ascii="Book Antiqua" w:hAnsi="Book Antiqua"/>
          <w:spacing w:val="3"/>
          <w:sz w:val="22"/>
          <w:szCs w:val="22"/>
        </w:rPr>
        <w:t>d</w:t>
      </w:r>
      <w:r w:rsidRPr="00467252">
        <w:rPr>
          <w:rFonts w:ascii="Book Antiqua" w:hAnsi="Book Antiqua"/>
          <w:sz w:val="22"/>
          <w:szCs w:val="22"/>
        </w:rPr>
        <w:t xml:space="preserve">u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RGAO, </w:t>
      </w:r>
      <w:r w:rsidRPr="00467252">
        <w:rPr>
          <w:rFonts w:ascii="Book Antiqua" w:hAnsi="Book Antiqua"/>
          <w:sz w:val="22"/>
          <w:szCs w:val="22"/>
        </w:rPr>
        <w:t xml:space="preserve">le soumissionnaire fournira une caution de </w:t>
      </w:r>
      <w:r w:rsidRPr="00467252">
        <w:rPr>
          <w:rFonts w:ascii="Book Antiqua" w:hAnsi="Book Antiqua"/>
          <w:spacing w:val="5"/>
          <w:sz w:val="22"/>
          <w:szCs w:val="22"/>
        </w:rPr>
        <w:t>soumissio</w:t>
      </w:r>
      <w:r w:rsidRPr="00467252">
        <w:rPr>
          <w:rFonts w:ascii="Book Antiqua" w:hAnsi="Book Antiqua"/>
          <w:sz w:val="22"/>
          <w:szCs w:val="22"/>
        </w:rPr>
        <w:t xml:space="preserve">n </w:t>
      </w:r>
      <w:r w:rsidRPr="00467252">
        <w:rPr>
          <w:rFonts w:ascii="Book Antiqua" w:hAnsi="Book Antiqua"/>
          <w:spacing w:val="-24"/>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u </w:t>
      </w:r>
      <w:r w:rsidRPr="00467252">
        <w:rPr>
          <w:rFonts w:ascii="Book Antiqua" w:hAnsi="Book Antiqua"/>
          <w:spacing w:val="-24"/>
          <w:sz w:val="22"/>
          <w:szCs w:val="22"/>
        </w:rPr>
        <w:t xml:space="preserve"> </w:t>
      </w:r>
      <w:r w:rsidRPr="00467252">
        <w:rPr>
          <w:rFonts w:ascii="Book Antiqua" w:hAnsi="Book Antiqua"/>
          <w:spacing w:val="5"/>
          <w:sz w:val="22"/>
          <w:szCs w:val="22"/>
        </w:rPr>
        <w:t>montan</w:t>
      </w:r>
      <w:r w:rsidRPr="00467252">
        <w:rPr>
          <w:rFonts w:ascii="Book Antiqua" w:hAnsi="Book Antiqua"/>
          <w:sz w:val="22"/>
          <w:szCs w:val="22"/>
        </w:rPr>
        <w:t xml:space="preserve">t </w:t>
      </w:r>
      <w:r w:rsidRPr="00467252">
        <w:rPr>
          <w:rFonts w:ascii="Book Antiqua" w:hAnsi="Book Antiqua"/>
          <w:spacing w:val="-24"/>
          <w:sz w:val="22"/>
          <w:szCs w:val="22"/>
        </w:rPr>
        <w:t xml:space="preserve"> </w:t>
      </w:r>
      <w:r w:rsidRPr="00467252">
        <w:rPr>
          <w:rFonts w:ascii="Book Antiqua" w:hAnsi="Book Antiqua"/>
          <w:spacing w:val="5"/>
          <w:sz w:val="22"/>
          <w:szCs w:val="22"/>
        </w:rPr>
        <w:t>spécifi</w:t>
      </w:r>
      <w:r w:rsidRPr="00467252">
        <w:rPr>
          <w:rFonts w:ascii="Book Antiqua" w:hAnsi="Book Antiqua"/>
          <w:sz w:val="22"/>
          <w:szCs w:val="22"/>
        </w:rPr>
        <w:t xml:space="preserve">é </w:t>
      </w:r>
      <w:r w:rsidRPr="00467252">
        <w:rPr>
          <w:rFonts w:ascii="Book Antiqua" w:hAnsi="Book Antiqua"/>
          <w:spacing w:val="-24"/>
          <w:sz w:val="22"/>
          <w:szCs w:val="22"/>
        </w:rPr>
        <w:t xml:space="preserve"> </w:t>
      </w:r>
      <w:r w:rsidRPr="00467252">
        <w:rPr>
          <w:rFonts w:ascii="Book Antiqua" w:hAnsi="Book Antiqua"/>
          <w:spacing w:val="5"/>
          <w:sz w:val="22"/>
          <w:szCs w:val="22"/>
        </w:rPr>
        <w:t>dan</w:t>
      </w:r>
      <w:r w:rsidRPr="00467252">
        <w:rPr>
          <w:rFonts w:ascii="Book Antiqua" w:hAnsi="Book Antiqua"/>
          <w:sz w:val="22"/>
          <w:szCs w:val="22"/>
        </w:rPr>
        <w:t xml:space="preserve">s </w:t>
      </w:r>
      <w:r w:rsidRPr="00467252">
        <w:rPr>
          <w:rFonts w:ascii="Book Antiqua" w:hAnsi="Book Antiqua"/>
          <w:spacing w:val="-24"/>
          <w:sz w:val="22"/>
          <w:szCs w:val="22"/>
        </w:rPr>
        <w:t xml:space="preserve"> </w:t>
      </w:r>
      <w:r w:rsidRPr="00467252">
        <w:rPr>
          <w:rFonts w:ascii="Book Antiqua" w:hAnsi="Book Antiqua"/>
          <w:spacing w:val="5"/>
          <w:sz w:val="22"/>
          <w:szCs w:val="22"/>
        </w:rPr>
        <w:t xml:space="preserve">le </w:t>
      </w:r>
      <w:r w:rsidRPr="00467252">
        <w:rPr>
          <w:rFonts w:ascii="Book Antiqua" w:hAnsi="Book Antiqua"/>
          <w:spacing w:val="2"/>
          <w:sz w:val="22"/>
          <w:szCs w:val="22"/>
        </w:rPr>
        <w:t>Règlemen</w:t>
      </w:r>
      <w:r w:rsidRPr="00467252">
        <w:rPr>
          <w:rFonts w:ascii="Book Antiqua" w:hAnsi="Book Antiqua"/>
          <w:sz w:val="22"/>
          <w:szCs w:val="22"/>
        </w:rPr>
        <w:t xml:space="preserve">t </w:t>
      </w:r>
      <w:r w:rsidRPr="00467252">
        <w:rPr>
          <w:rFonts w:ascii="Book Antiqua" w:hAnsi="Book Antiqua"/>
          <w:spacing w:val="-28"/>
          <w:sz w:val="22"/>
          <w:szCs w:val="22"/>
        </w:rPr>
        <w:t xml:space="preserve"> </w:t>
      </w:r>
      <w:r w:rsidRPr="00467252">
        <w:rPr>
          <w:rFonts w:ascii="Book Antiqua" w:hAnsi="Book Antiqua"/>
          <w:spacing w:val="2"/>
          <w:sz w:val="22"/>
          <w:szCs w:val="22"/>
        </w:rPr>
        <w:t>Particulie</w:t>
      </w:r>
      <w:r w:rsidRPr="00467252">
        <w:rPr>
          <w:rFonts w:ascii="Book Antiqua" w:hAnsi="Book Antiqua"/>
          <w:sz w:val="22"/>
          <w:szCs w:val="22"/>
        </w:rPr>
        <w:t xml:space="preserve">r </w:t>
      </w:r>
      <w:r w:rsidRPr="00467252">
        <w:rPr>
          <w:rFonts w:ascii="Book Antiqua" w:hAnsi="Book Antiqua"/>
          <w:spacing w:val="-28"/>
          <w:sz w:val="22"/>
          <w:szCs w:val="22"/>
        </w:rPr>
        <w:t xml:space="preserve"> </w:t>
      </w:r>
      <w:r w:rsidRPr="00467252">
        <w:rPr>
          <w:rFonts w:ascii="Book Antiqua" w:hAnsi="Book Antiqua"/>
          <w:spacing w:val="2"/>
          <w:sz w:val="22"/>
          <w:szCs w:val="22"/>
        </w:rPr>
        <w:t>d</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l'Appe</w:t>
      </w:r>
      <w:r w:rsidRPr="00467252">
        <w:rPr>
          <w:rFonts w:ascii="Book Antiqua" w:hAnsi="Book Antiqua"/>
          <w:sz w:val="22"/>
          <w:szCs w:val="22"/>
        </w:rPr>
        <w:t xml:space="preserve">l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d'Offres, </w:t>
      </w:r>
      <w:r w:rsidRPr="00467252">
        <w:rPr>
          <w:rFonts w:ascii="Book Antiqua" w:hAnsi="Book Antiqua"/>
          <w:sz w:val="22"/>
          <w:szCs w:val="22"/>
        </w:rPr>
        <w:t>laquelle</w:t>
      </w:r>
      <w:r w:rsidRPr="00467252">
        <w:rPr>
          <w:rFonts w:ascii="Book Antiqua" w:hAnsi="Book Antiqua"/>
          <w:spacing w:val="6"/>
          <w:sz w:val="22"/>
          <w:szCs w:val="22"/>
        </w:rPr>
        <w:t xml:space="preserve"> </w:t>
      </w:r>
      <w:r w:rsidRPr="00467252">
        <w:rPr>
          <w:rFonts w:ascii="Book Antiqua" w:hAnsi="Book Antiqua"/>
          <w:sz w:val="22"/>
          <w:szCs w:val="22"/>
        </w:rPr>
        <w:t>fera</w:t>
      </w:r>
      <w:r w:rsidRPr="00467252">
        <w:rPr>
          <w:rFonts w:ascii="Book Antiqua" w:hAnsi="Book Antiqua"/>
          <w:spacing w:val="6"/>
          <w:sz w:val="22"/>
          <w:szCs w:val="22"/>
        </w:rPr>
        <w:t xml:space="preserve"> </w:t>
      </w:r>
      <w:r w:rsidRPr="00467252">
        <w:rPr>
          <w:rFonts w:ascii="Book Antiqua" w:hAnsi="Book Antiqua"/>
          <w:sz w:val="22"/>
          <w:szCs w:val="22"/>
        </w:rPr>
        <w:t>partie</w:t>
      </w:r>
      <w:r w:rsidRPr="00467252">
        <w:rPr>
          <w:rFonts w:ascii="Book Antiqua" w:hAnsi="Book Antiqua"/>
          <w:spacing w:val="6"/>
          <w:sz w:val="22"/>
          <w:szCs w:val="22"/>
        </w:rPr>
        <w:t xml:space="preserve"> </w:t>
      </w:r>
      <w:r w:rsidRPr="00467252">
        <w:rPr>
          <w:rFonts w:ascii="Book Antiqua" w:hAnsi="Book Antiqua"/>
          <w:sz w:val="22"/>
          <w:szCs w:val="22"/>
        </w:rPr>
        <w:t>intégrante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son</w:t>
      </w:r>
      <w:r w:rsidRPr="00467252">
        <w:rPr>
          <w:rFonts w:ascii="Book Antiqua" w:hAnsi="Book Antiqua"/>
          <w:spacing w:val="6"/>
          <w:sz w:val="22"/>
          <w:szCs w:val="22"/>
        </w:rPr>
        <w:t xml:space="preserve"> </w:t>
      </w:r>
      <w:r w:rsidRPr="00467252">
        <w:rPr>
          <w:rFonts w:ascii="Book Antiqua" w:hAnsi="Book Antiqua"/>
          <w:sz w:val="22"/>
          <w:szCs w:val="22"/>
        </w:rPr>
        <w:t>offre.</w:t>
      </w:r>
    </w:p>
    <w:p w:rsidR="00084F6B" w:rsidRPr="00467252" w:rsidRDefault="00084F6B" w:rsidP="00084F6B">
      <w:pPr>
        <w:widowControl w:val="0"/>
        <w:autoSpaceDE w:val="0"/>
        <w:jc w:val="both"/>
        <w:rPr>
          <w:rFonts w:ascii="Book Antiqua" w:hAnsi="Book Antiqua"/>
          <w:sz w:val="22"/>
          <w:szCs w:val="22"/>
        </w:rPr>
      </w:pPr>
      <w:r w:rsidRPr="00467252">
        <w:rPr>
          <w:rFonts w:ascii="Book Antiqua" w:hAnsi="Book Antiqua"/>
          <w:sz w:val="22"/>
          <w:szCs w:val="22"/>
        </w:rPr>
        <w:t>17.2. La caution de soumission sera conforme au modèle présenté dans le Dossier d’Appel d’Offres;</w:t>
      </w:r>
      <w:r w:rsidRPr="00467252">
        <w:rPr>
          <w:rFonts w:ascii="Book Antiqua" w:hAnsi="Book Antiqua"/>
          <w:spacing w:val="9"/>
          <w:sz w:val="22"/>
          <w:szCs w:val="22"/>
        </w:rPr>
        <w:t xml:space="preserve"> </w:t>
      </w:r>
      <w:r w:rsidRPr="00467252">
        <w:rPr>
          <w:rFonts w:ascii="Book Antiqua" w:hAnsi="Book Antiqua"/>
          <w:sz w:val="22"/>
          <w:szCs w:val="22"/>
        </w:rPr>
        <w:t>d’autres</w:t>
      </w:r>
      <w:r w:rsidRPr="00467252">
        <w:rPr>
          <w:rFonts w:ascii="Book Antiqua" w:hAnsi="Book Antiqua"/>
          <w:spacing w:val="9"/>
          <w:sz w:val="22"/>
          <w:szCs w:val="22"/>
        </w:rPr>
        <w:t xml:space="preserve"> </w:t>
      </w:r>
      <w:r w:rsidRPr="00467252">
        <w:rPr>
          <w:rFonts w:ascii="Book Antiqua" w:hAnsi="Book Antiqua"/>
          <w:sz w:val="22"/>
          <w:szCs w:val="22"/>
        </w:rPr>
        <w:t>modèles</w:t>
      </w:r>
      <w:r w:rsidRPr="00467252">
        <w:rPr>
          <w:rFonts w:ascii="Book Antiqua" w:hAnsi="Book Antiqua"/>
          <w:spacing w:val="9"/>
          <w:sz w:val="22"/>
          <w:szCs w:val="22"/>
        </w:rPr>
        <w:t xml:space="preserve"> </w:t>
      </w:r>
      <w:r w:rsidRPr="00467252">
        <w:rPr>
          <w:rFonts w:ascii="Book Antiqua" w:hAnsi="Book Antiqua"/>
          <w:sz w:val="22"/>
          <w:szCs w:val="22"/>
        </w:rPr>
        <w:t>peuvent</w:t>
      </w:r>
      <w:r w:rsidRPr="00467252">
        <w:rPr>
          <w:rFonts w:ascii="Book Antiqua" w:hAnsi="Book Antiqua"/>
          <w:spacing w:val="9"/>
          <w:sz w:val="22"/>
          <w:szCs w:val="22"/>
        </w:rPr>
        <w:t xml:space="preserve"> </w:t>
      </w:r>
      <w:r w:rsidRPr="00467252">
        <w:rPr>
          <w:rFonts w:ascii="Book Antiqua" w:hAnsi="Book Antiqua"/>
          <w:sz w:val="22"/>
          <w:szCs w:val="22"/>
        </w:rPr>
        <w:t>être</w:t>
      </w:r>
      <w:r w:rsidRPr="00467252">
        <w:rPr>
          <w:rFonts w:ascii="Book Antiqua" w:hAnsi="Book Antiqua"/>
          <w:spacing w:val="9"/>
          <w:sz w:val="22"/>
          <w:szCs w:val="22"/>
        </w:rPr>
        <w:t xml:space="preserve"> </w:t>
      </w:r>
      <w:r w:rsidRPr="00467252">
        <w:rPr>
          <w:rFonts w:ascii="Book Antiqua" w:hAnsi="Book Antiqua"/>
          <w:sz w:val="22"/>
          <w:szCs w:val="22"/>
        </w:rPr>
        <w:t>autorisés,</w:t>
      </w:r>
      <w:r w:rsidRPr="00467252">
        <w:rPr>
          <w:rFonts w:ascii="Book Antiqua" w:hAnsi="Book Antiqua"/>
          <w:spacing w:val="4"/>
          <w:sz w:val="22"/>
          <w:szCs w:val="22"/>
        </w:rPr>
        <w:t xml:space="preserve"> </w:t>
      </w:r>
      <w:r w:rsidRPr="00467252">
        <w:rPr>
          <w:rFonts w:ascii="Book Antiqua" w:hAnsi="Book Antiqua"/>
          <w:sz w:val="22"/>
          <w:szCs w:val="22"/>
        </w:rPr>
        <w:t>sous</w:t>
      </w:r>
      <w:r w:rsidRPr="00467252">
        <w:rPr>
          <w:rFonts w:ascii="Book Antiqua" w:hAnsi="Book Antiqua"/>
          <w:spacing w:val="4"/>
          <w:sz w:val="22"/>
          <w:szCs w:val="22"/>
        </w:rPr>
        <w:t xml:space="preserve"> </w:t>
      </w:r>
      <w:r w:rsidRPr="00467252">
        <w:rPr>
          <w:rFonts w:ascii="Book Antiqua" w:hAnsi="Book Antiqua"/>
          <w:sz w:val="22"/>
          <w:szCs w:val="22"/>
        </w:rPr>
        <w:t>réserve</w:t>
      </w:r>
      <w:r w:rsidRPr="00467252">
        <w:rPr>
          <w:rFonts w:ascii="Book Antiqua" w:hAnsi="Book Antiqua"/>
          <w:spacing w:val="4"/>
          <w:sz w:val="22"/>
          <w:szCs w:val="22"/>
        </w:rPr>
        <w:t xml:space="preserve"> </w:t>
      </w:r>
      <w:r w:rsidRPr="00467252">
        <w:rPr>
          <w:rFonts w:ascii="Book Antiqua" w:hAnsi="Book Antiqua"/>
          <w:sz w:val="22"/>
          <w:szCs w:val="22"/>
        </w:rPr>
        <w:t>de</w:t>
      </w:r>
      <w:r w:rsidRPr="00467252">
        <w:rPr>
          <w:rFonts w:ascii="Book Antiqua" w:hAnsi="Book Antiqua"/>
          <w:spacing w:val="4"/>
          <w:sz w:val="22"/>
          <w:szCs w:val="22"/>
        </w:rPr>
        <w:t xml:space="preserve"> </w:t>
      </w:r>
      <w:r w:rsidRPr="00467252">
        <w:rPr>
          <w:rFonts w:ascii="Book Antiqua" w:hAnsi="Book Antiqua"/>
          <w:sz w:val="22"/>
          <w:szCs w:val="22"/>
        </w:rPr>
        <w:t>l’approbation</w:t>
      </w:r>
      <w:r w:rsidRPr="00467252">
        <w:rPr>
          <w:rFonts w:ascii="Book Antiqua" w:hAnsi="Book Antiqua"/>
          <w:spacing w:val="4"/>
          <w:sz w:val="22"/>
          <w:szCs w:val="22"/>
        </w:rPr>
        <w:t xml:space="preserve"> </w:t>
      </w:r>
      <w:r w:rsidRPr="00467252">
        <w:rPr>
          <w:rFonts w:ascii="Book Antiqua" w:hAnsi="Book Antiqua"/>
          <w:sz w:val="22"/>
          <w:szCs w:val="22"/>
        </w:rPr>
        <w:t xml:space="preserve">préalable de </w:t>
      </w:r>
      <w:r w:rsidRPr="00467252">
        <w:rPr>
          <w:rFonts w:ascii="Book Antiqua" w:hAnsi="Book Antiqua"/>
          <w:spacing w:val="5"/>
          <w:sz w:val="22"/>
          <w:szCs w:val="22"/>
        </w:rPr>
        <w:t>l’Autorité Contractante</w:t>
      </w:r>
      <w:r w:rsidRPr="00467252">
        <w:rPr>
          <w:rFonts w:ascii="Book Antiqua" w:hAnsi="Book Antiqua"/>
          <w:sz w:val="22"/>
          <w:szCs w:val="22"/>
        </w:rPr>
        <w:t>.</w:t>
      </w:r>
      <w:r w:rsidRPr="00467252">
        <w:rPr>
          <w:rFonts w:ascii="Book Antiqua" w:hAnsi="Book Antiqua"/>
          <w:b/>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Cautio</w:t>
      </w:r>
      <w:r w:rsidRPr="00467252">
        <w:rPr>
          <w:rFonts w:ascii="Book Antiqua" w:hAnsi="Book Antiqua"/>
          <w:sz w:val="22"/>
          <w:szCs w:val="22"/>
        </w:rPr>
        <w:t>n</w:t>
      </w:r>
      <w:r w:rsidRPr="00467252">
        <w:rPr>
          <w:rFonts w:ascii="Book Antiqua" w:hAnsi="Book Antiqua"/>
          <w:b/>
          <w:i/>
          <w:sz w:val="22"/>
          <w:szCs w:val="22"/>
        </w:rPr>
        <w:t xml:space="preserve"> </w:t>
      </w:r>
      <w:r w:rsidRPr="00467252">
        <w:rPr>
          <w:rFonts w:ascii="Book Antiqua" w:hAnsi="Book Antiqua"/>
          <w:spacing w:val="5"/>
          <w:sz w:val="22"/>
          <w:szCs w:val="22"/>
        </w:rPr>
        <w:t xml:space="preserve">de </w:t>
      </w:r>
      <w:r w:rsidRPr="00467252">
        <w:rPr>
          <w:rFonts w:ascii="Book Antiqua" w:hAnsi="Book Antiqua"/>
          <w:sz w:val="22"/>
          <w:szCs w:val="22"/>
        </w:rPr>
        <w:t>soumission</w:t>
      </w:r>
      <w:r w:rsidRPr="00467252">
        <w:rPr>
          <w:rFonts w:ascii="Book Antiqua" w:hAnsi="Book Antiqua"/>
          <w:spacing w:val="30"/>
          <w:sz w:val="22"/>
          <w:szCs w:val="22"/>
        </w:rPr>
        <w:t xml:space="preserve"> </w:t>
      </w:r>
      <w:r w:rsidRPr="00467252">
        <w:rPr>
          <w:rFonts w:ascii="Book Antiqua" w:hAnsi="Book Antiqua"/>
          <w:sz w:val="22"/>
          <w:szCs w:val="22"/>
        </w:rPr>
        <w:t>demeurera</w:t>
      </w:r>
      <w:r w:rsidRPr="00467252">
        <w:rPr>
          <w:rFonts w:ascii="Book Antiqua" w:hAnsi="Book Antiqua"/>
          <w:spacing w:val="30"/>
          <w:sz w:val="22"/>
          <w:szCs w:val="22"/>
        </w:rPr>
        <w:t xml:space="preserve"> </w:t>
      </w:r>
      <w:r w:rsidRPr="00467252">
        <w:rPr>
          <w:rFonts w:ascii="Book Antiqua" w:hAnsi="Book Antiqua"/>
          <w:sz w:val="22"/>
          <w:szCs w:val="22"/>
        </w:rPr>
        <w:t>valide</w:t>
      </w:r>
      <w:r w:rsidRPr="00467252">
        <w:rPr>
          <w:rFonts w:ascii="Book Antiqua" w:hAnsi="Book Antiqua"/>
          <w:spacing w:val="30"/>
          <w:sz w:val="22"/>
          <w:szCs w:val="22"/>
        </w:rPr>
        <w:t xml:space="preserve"> </w:t>
      </w:r>
      <w:r w:rsidRPr="00467252">
        <w:rPr>
          <w:rFonts w:ascii="Book Antiqua" w:hAnsi="Book Antiqua"/>
          <w:sz w:val="22"/>
          <w:szCs w:val="22"/>
        </w:rPr>
        <w:t>pendant</w:t>
      </w:r>
      <w:r w:rsidRPr="00467252">
        <w:rPr>
          <w:rFonts w:ascii="Book Antiqua" w:hAnsi="Book Antiqua"/>
          <w:spacing w:val="30"/>
          <w:sz w:val="22"/>
          <w:szCs w:val="22"/>
        </w:rPr>
        <w:t xml:space="preserve"> </w:t>
      </w:r>
      <w:r w:rsidRPr="00467252">
        <w:rPr>
          <w:rFonts w:ascii="Book Antiqua" w:hAnsi="Book Antiqua"/>
          <w:sz w:val="22"/>
          <w:szCs w:val="22"/>
        </w:rPr>
        <w:t>trente (30)</w:t>
      </w:r>
      <w:r w:rsidRPr="00467252">
        <w:rPr>
          <w:rFonts w:ascii="Book Antiqua" w:hAnsi="Book Antiqua"/>
          <w:spacing w:val="-8"/>
          <w:sz w:val="22"/>
          <w:szCs w:val="22"/>
        </w:rPr>
        <w:t xml:space="preserve"> </w:t>
      </w:r>
      <w:r w:rsidRPr="00467252">
        <w:rPr>
          <w:rFonts w:ascii="Book Antiqua" w:hAnsi="Book Antiqua"/>
          <w:sz w:val="22"/>
          <w:szCs w:val="22"/>
        </w:rPr>
        <w:t>jours</w:t>
      </w:r>
      <w:r w:rsidRPr="00467252">
        <w:rPr>
          <w:rFonts w:ascii="Book Antiqua" w:hAnsi="Book Antiqua"/>
          <w:spacing w:val="-8"/>
          <w:sz w:val="22"/>
          <w:szCs w:val="22"/>
        </w:rPr>
        <w:t xml:space="preserve"> </w:t>
      </w:r>
      <w:r w:rsidRPr="00467252">
        <w:rPr>
          <w:rFonts w:ascii="Book Antiqua" w:hAnsi="Book Antiqua"/>
          <w:sz w:val="22"/>
          <w:szCs w:val="22"/>
        </w:rPr>
        <w:t>au-delà</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la</w:t>
      </w:r>
      <w:r w:rsidRPr="00467252">
        <w:rPr>
          <w:rFonts w:ascii="Book Antiqua" w:hAnsi="Book Antiqua"/>
          <w:spacing w:val="-8"/>
          <w:sz w:val="22"/>
          <w:szCs w:val="22"/>
        </w:rPr>
        <w:t xml:space="preserve"> </w:t>
      </w:r>
      <w:r w:rsidRPr="00467252">
        <w:rPr>
          <w:rFonts w:ascii="Book Antiqua" w:hAnsi="Book Antiqua"/>
          <w:sz w:val="22"/>
          <w:szCs w:val="22"/>
        </w:rPr>
        <w:t>date</w:t>
      </w:r>
      <w:r w:rsidRPr="00467252">
        <w:rPr>
          <w:rFonts w:ascii="Book Antiqua" w:hAnsi="Book Antiqua"/>
          <w:spacing w:val="-8"/>
          <w:sz w:val="22"/>
          <w:szCs w:val="22"/>
        </w:rPr>
        <w:t xml:space="preserve"> </w:t>
      </w:r>
      <w:r w:rsidRPr="00467252">
        <w:rPr>
          <w:rFonts w:ascii="Book Antiqua" w:hAnsi="Book Antiqua"/>
          <w:sz w:val="22"/>
          <w:szCs w:val="22"/>
        </w:rPr>
        <w:t>limite</w:t>
      </w:r>
      <w:r w:rsidRPr="00467252">
        <w:rPr>
          <w:rFonts w:ascii="Book Antiqua" w:hAnsi="Book Antiqua"/>
          <w:spacing w:val="-8"/>
          <w:sz w:val="22"/>
          <w:szCs w:val="22"/>
        </w:rPr>
        <w:t xml:space="preserve"> initiale </w:t>
      </w:r>
      <w:r w:rsidRPr="00467252">
        <w:rPr>
          <w:rFonts w:ascii="Book Antiqua" w:hAnsi="Book Antiqua"/>
          <w:sz w:val="22"/>
          <w:szCs w:val="22"/>
        </w:rPr>
        <w:t>de validité</w:t>
      </w:r>
      <w:r w:rsidRPr="00467252">
        <w:rPr>
          <w:rFonts w:ascii="Book Antiqua" w:hAnsi="Book Antiqua"/>
          <w:spacing w:val="22"/>
          <w:sz w:val="22"/>
          <w:szCs w:val="22"/>
        </w:rPr>
        <w:t xml:space="preserve"> </w:t>
      </w:r>
      <w:r w:rsidRPr="00467252">
        <w:rPr>
          <w:rFonts w:ascii="Book Antiqua" w:hAnsi="Book Antiqua"/>
          <w:sz w:val="22"/>
          <w:szCs w:val="22"/>
        </w:rPr>
        <w:t>des</w:t>
      </w:r>
      <w:r w:rsidRPr="00467252">
        <w:rPr>
          <w:rFonts w:ascii="Book Antiqua" w:hAnsi="Book Antiqua"/>
          <w:spacing w:val="22"/>
          <w:sz w:val="22"/>
          <w:szCs w:val="22"/>
        </w:rPr>
        <w:t xml:space="preserve"> </w:t>
      </w:r>
      <w:r w:rsidRPr="00467252">
        <w:rPr>
          <w:rFonts w:ascii="Book Antiqua" w:hAnsi="Book Antiqua"/>
          <w:sz w:val="22"/>
          <w:szCs w:val="22"/>
        </w:rPr>
        <w:t>offres,</w:t>
      </w:r>
      <w:r w:rsidRPr="00467252">
        <w:rPr>
          <w:rFonts w:ascii="Book Antiqua" w:hAnsi="Book Antiqua"/>
          <w:spacing w:val="22"/>
          <w:sz w:val="22"/>
          <w:szCs w:val="22"/>
        </w:rPr>
        <w:t xml:space="preserve"> </w:t>
      </w:r>
      <w:r w:rsidRPr="00467252">
        <w:rPr>
          <w:rFonts w:ascii="Book Antiqua" w:hAnsi="Book Antiqua"/>
          <w:sz w:val="22"/>
          <w:szCs w:val="22"/>
        </w:rPr>
        <w:t>ou</w:t>
      </w:r>
      <w:r w:rsidRPr="00467252">
        <w:rPr>
          <w:rFonts w:ascii="Book Antiqua" w:hAnsi="Book Antiqua"/>
          <w:spacing w:val="22"/>
          <w:sz w:val="22"/>
          <w:szCs w:val="22"/>
        </w:rPr>
        <w:t xml:space="preserve"> </w:t>
      </w:r>
      <w:r w:rsidRPr="00467252">
        <w:rPr>
          <w:rFonts w:ascii="Book Antiqua" w:hAnsi="Book Antiqua"/>
          <w:sz w:val="22"/>
          <w:szCs w:val="22"/>
        </w:rPr>
        <w:t>de</w:t>
      </w:r>
      <w:r w:rsidRPr="00467252">
        <w:rPr>
          <w:rFonts w:ascii="Book Antiqua" w:hAnsi="Book Antiqua"/>
          <w:spacing w:val="22"/>
          <w:sz w:val="22"/>
          <w:szCs w:val="22"/>
        </w:rPr>
        <w:t xml:space="preserve"> </w:t>
      </w:r>
      <w:r w:rsidRPr="00467252">
        <w:rPr>
          <w:rFonts w:ascii="Book Antiqua" w:hAnsi="Book Antiqua"/>
          <w:sz w:val="22"/>
          <w:szCs w:val="22"/>
        </w:rPr>
        <w:t>toute</w:t>
      </w:r>
      <w:r w:rsidRPr="00467252">
        <w:rPr>
          <w:rFonts w:ascii="Book Antiqua" w:hAnsi="Book Antiqua"/>
          <w:spacing w:val="22"/>
          <w:sz w:val="22"/>
          <w:szCs w:val="22"/>
        </w:rPr>
        <w:t xml:space="preserve"> </w:t>
      </w:r>
      <w:r w:rsidRPr="00467252">
        <w:rPr>
          <w:rFonts w:ascii="Book Antiqua" w:hAnsi="Book Antiqua"/>
          <w:sz w:val="22"/>
          <w:szCs w:val="22"/>
        </w:rPr>
        <w:t>nouvelle</w:t>
      </w:r>
      <w:r w:rsidRPr="00467252">
        <w:rPr>
          <w:rFonts w:ascii="Book Antiqua" w:hAnsi="Book Antiqua"/>
          <w:spacing w:val="22"/>
          <w:sz w:val="22"/>
          <w:szCs w:val="22"/>
        </w:rPr>
        <w:t xml:space="preserve"> </w:t>
      </w:r>
      <w:r w:rsidRPr="00467252">
        <w:rPr>
          <w:rFonts w:ascii="Book Antiqua" w:hAnsi="Book Antiqua"/>
          <w:sz w:val="22"/>
          <w:szCs w:val="22"/>
        </w:rPr>
        <w:t>date limite de validité demandée par l’Autorité Contractante et acceptée par le soumission</w:t>
      </w:r>
      <w:r w:rsidRPr="00467252">
        <w:rPr>
          <w:rFonts w:ascii="Book Antiqua" w:hAnsi="Book Antiqua"/>
          <w:spacing w:val="4"/>
          <w:sz w:val="22"/>
          <w:szCs w:val="22"/>
        </w:rPr>
        <w:t>naire</w:t>
      </w:r>
      <w:r w:rsidRPr="00467252">
        <w:rPr>
          <w:rFonts w:ascii="Book Antiqua" w:hAnsi="Book Antiqua"/>
          <w:sz w:val="22"/>
          <w:szCs w:val="22"/>
        </w:rPr>
        <w:t>,</w:t>
      </w:r>
      <w:r w:rsidRPr="00467252">
        <w:rPr>
          <w:rFonts w:ascii="Book Antiqua" w:hAnsi="Book Antiqua"/>
          <w:spacing w:val="-26"/>
          <w:sz w:val="22"/>
          <w:szCs w:val="22"/>
        </w:rPr>
        <w:t xml:space="preserve"> </w:t>
      </w:r>
      <w:r w:rsidRPr="00467252">
        <w:rPr>
          <w:rFonts w:ascii="Book Antiqua" w:hAnsi="Book Antiqua"/>
          <w:spacing w:val="4"/>
          <w:sz w:val="22"/>
          <w:szCs w:val="22"/>
        </w:rPr>
        <w:t>conformémen</w:t>
      </w:r>
      <w:r w:rsidRPr="00467252">
        <w:rPr>
          <w:rFonts w:ascii="Book Antiqua" w:hAnsi="Book Antiqua"/>
          <w:sz w:val="22"/>
          <w:szCs w:val="22"/>
        </w:rPr>
        <w:t xml:space="preserve">t </w:t>
      </w:r>
      <w:r w:rsidRPr="00467252">
        <w:rPr>
          <w:rFonts w:ascii="Book Antiqua" w:hAnsi="Book Antiqua"/>
          <w:spacing w:val="-26"/>
          <w:sz w:val="22"/>
          <w:szCs w:val="22"/>
        </w:rPr>
        <w:t xml:space="preserve"> </w:t>
      </w:r>
      <w:r w:rsidRPr="00467252">
        <w:rPr>
          <w:rFonts w:ascii="Book Antiqua" w:hAnsi="Book Antiqua"/>
          <w:spacing w:val="4"/>
          <w:sz w:val="22"/>
          <w:szCs w:val="22"/>
        </w:rPr>
        <w:t>au</w:t>
      </w:r>
      <w:r w:rsidRPr="00467252">
        <w:rPr>
          <w:rFonts w:ascii="Book Antiqua" w:hAnsi="Book Antiqua"/>
          <w:sz w:val="22"/>
          <w:szCs w:val="22"/>
        </w:rPr>
        <w:t xml:space="preserve">x </w:t>
      </w:r>
      <w:r w:rsidRPr="00467252">
        <w:rPr>
          <w:rFonts w:ascii="Book Antiqua" w:hAnsi="Book Antiqua"/>
          <w:spacing w:val="-26"/>
          <w:sz w:val="22"/>
          <w:szCs w:val="22"/>
        </w:rPr>
        <w:t xml:space="preserve"> </w:t>
      </w:r>
      <w:r w:rsidRPr="00467252">
        <w:rPr>
          <w:rFonts w:ascii="Book Antiqua" w:hAnsi="Book Antiqua"/>
          <w:spacing w:val="4"/>
          <w:sz w:val="22"/>
          <w:szCs w:val="22"/>
        </w:rPr>
        <w:t>disposition</w:t>
      </w:r>
      <w:r w:rsidRPr="00467252">
        <w:rPr>
          <w:rFonts w:ascii="Book Antiqua" w:hAnsi="Book Antiqua"/>
          <w:sz w:val="22"/>
          <w:szCs w:val="22"/>
        </w:rPr>
        <w:t xml:space="preserve">s </w:t>
      </w:r>
      <w:r w:rsidRPr="00467252">
        <w:rPr>
          <w:rFonts w:ascii="Book Antiqua" w:hAnsi="Book Antiqua"/>
          <w:spacing w:val="-26"/>
          <w:sz w:val="22"/>
          <w:szCs w:val="22"/>
        </w:rPr>
        <w:t xml:space="preserve"> </w:t>
      </w:r>
      <w:r w:rsidRPr="00467252">
        <w:rPr>
          <w:rFonts w:ascii="Book Antiqua" w:hAnsi="Book Antiqua"/>
          <w:spacing w:val="4"/>
          <w:sz w:val="22"/>
          <w:szCs w:val="22"/>
        </w:rPr>
        <w:t xml:space="preserve">de </w:t>
      </w:r>
      <w:r w:rsidRPr="00467252">
        <w:rPr>
          <w:rFonts w:ascii="Book Antiqua" w:hAnsi="Book Antiqua"/>
          <w:sz w:val="22"/>
          <w:szCs w:val="22"/>
        </w:rPr>
        <w:t>l’Article</w:t>
      </w:r>
      <w:r w:rsidRPr="00467252">
        <w:rPr>
          <w:rFonts w:ascii="Book Antiqua" w:hAnsi="Book Antiqua"/>
          <w:spacing w:val="6"/>
          <w:sz w:val="22"/>
          <w:szCs w:val="22"/>
        </w:rPr>
        <w:t xml:space="preserve"> </w:t>
      </w:r>
      <w:r w:rsidRPr="00467252">
        <w:rPr>
          <w:rFonts w:ascii="Book Antiqua" w:hAnsi="Book Antiqua"/>
          <w:sz w:val="22"/>
          <w:szCs w:val="22"/>
        </w:rPr>
        <w:t>16.2</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RGAO.</w:t>
      </w:r>
    </w:p>
    <w:p w:rsidR="00084F6B" w:rsidRPr="00467252" w:rsidRDefault="00084F6B" w:rsidP="002F6221">
      <w:pPr>
        <w:widowControl w:val="0"/>
        <w:tabs>
          <w:tab w:val="left" w:pos="800"/>
          <w:tab w:val="left" w:pos="2000"/>
          <w:tab w:val="left" w:pos="3220"/>
          <w:tab w:val="left" w:pos="3960"/>
        </w:tabs>
        <w:autoSpaceDE w:val="0"/>
        <w:jc w:val="both"/>
        <w:rPr>
          <w:rFonts w:ascii="Book Antiqua" w:hAnsi="Book Antiqua"/>
          <w:sz w:val="22"/>
          <w:szCs w:val="22"/>
        </w:rPr>
      </w:pPr>
    </w:p>
    <w:p w:rsidR="002F6221" w:rsidRPr="00467252" w:rsidRDefault="002F6221" w:rsidP="00A540F3">
      <w:pPr>
        <w:tabs>
          <w:tab w:val="left" w:pos="4175"/>
        </w:tabs>
        <w:rPr>
          <w:rFonts w:ascii="Book Antiqua" w:hAnsi="Book Antiqua"/>
          <w:sz w:val="22"/>
          <w:szCs w:val="22"/>
        </w:rPr>
        <w:sectPr w:rsidR="002F6221" w:rsidRPr="00467252" w:rsidSect="00B45BD7">
          <w:footerReference w:type="default" r:id="rId10"/>
          <w:pgSz w:w="11900" w:h="16820"/>
          <w:pgMar w:top="720" w:right="720" w:bottom="720" w:left="720" w:header="720" w:footer="720" w:gutter="0"/>
          <w:cols w:space="720"/>
        </w:sectPr>
      </w:pPr>
    </w:p>
    <w:p w:rsidR="0021286B" w:rsidRPr="00467252" w:rsidRDefault="0021286B" w:rsidP="0021286B">
      <w:pPr>
        <w:widowControl w:val="0"/>
        <w:autoSpaceDE w:val="0"/>
        <w:jc w:val="both"/>
        <w:rPr>
          <w:rFonts w:ascii="Book Antiqua" w:hAnsi="Book Antiqua"/>
          <w:b/>
          <w:bCs/>
          <w:sz w:val="22"/>
          <w:szCs w:val="22"/>
        </w:rPr>
      </w:pPr>
    </w:p>
    <w:p w:rsidR="00A540F3" w:rsidRPr="00467252" w:rsidRDefault="00A540F3" w:rsidP="0021286B">
      <w:pPr>
        <w:widowControl w:val="0"/>
        <w:autoSpaceDE w:val="0"/>
        <w:jc w:val="both"/>
        <w:rPr>
          <w:rFonts w:ascii="Book Antiqua" w:hAnsi="Book Antiqua"/>
          <w:sz w:val="22"/>
          <w:szCs w:val="22"/>
        </w:rPr>
      </w:pPr>
    </w:p>
    <w:p w:rsidR="00017A6D" w:rsidRPr="00467252" w:rsidRDefault="00017A6D" w:rsidP="00017A6D">
      <w:pPr>
        <w:widowControl w:val="0"/>
        <w:tabs>
          <w:tab w:val="left" w:pos="800"/>
          <w:tab w:val="left" w:pos="2000"/>
          <w:tab w:val="left" w:pos="3220"/>
          <w:tab w:val="left" w:pos="3960"/>
        </w:tabs>
        <w:autoSpaceDE w:val="0"/>
        <w:jc w:val="both"/>
        <w:rPr>
          <w:rFonts w:ascii="Book Antiqua" w:hAnsi="Book Antiqua"/>
          <w:sz w:val="22"/>
          <w:szCs w:val="22"/>
        </w:rPr>
      </w:pPr>
    </w:p>
    <w:p w:rsidR="0021286B" w:rsidRPr="00467252" w:rsidRDefault="0021286B" w:rsidP="00017A6D">
      <w:pPr>
        <w:widowControl w:val="0"/>
        <w:tabs>
          <w:tab w:val="left" w:pos="1560"/>
          <w:tab w:val="left" w:pos="2140"/>
          <w:tab w:val="left" w:pos="3380"/>
          <w:tab w:val="left" w:pos="3820"/>
          <w:tab w:val="left" w:pos="4820"/>
        </w:tabs>
        <w:autoSpaceDE w:val="0"/>
        <w:jc w:val="both"/>
        <w:rPr>
          <w:rFonts w:ascii="Book Antiqua" w:hAnsi="Book Antiqua"/>
          <w:sz w:val="22"/>
          <w:szCs w:val="22"/>
        </w:rPr>
      </w:pPr>
      <w:r w:rsidRPr="00467252">
        <w:rPr>
          <w:rFonts w:ascii="Book Antiqua" w:hAnsi="Book Antiqua"/>
          <w:sz w:val="22"/>
          <w:szCs w:val="22"/>
        </w:rPr>
        <w:t>17.3. Toute</w:t>
      </w:r>
      <w:r w:rsidRPr="00467252">
        <w:rPr>
          <w:rFonts w:ascii="Book Antiqua" w:hAnsi="Book Antiqua"/>
          <w:spacing w:val="21"/>
          <w:sz w:val="22"/>
          <w:szCs w:val="22"/>
        </w:rPr>
        <w:t xml:space="preserve"> </w:t>
      </w:r>
      <w:r w:rsidRPr="00467252">
        <w:rPr>
          <w:rFonts w:ascii="Book Antiqua" w:hAnsi="Book Antiqua"/>
          <w:sz w:val="22"/>
          <w:szCs w:val="22"/>
        </w:rPr>
        <w:t>offre</w:t>
      </w:r>
      <w:r w:rsidRPr="00467252">
        <w:rPr>
          <w:rFonts w:ascii="Book Antiqua" w:hAnsi="Book Antiqua"/>
          <w:spacing w:val="21"/>
          <w:sz w:val="22"/>
          <w:szCs w:val="22"/>
        </w:rPr>
        <w:t xml:space="preserve"> </w:t>
      </w:r>
      <w:r w:rsidRPr="00467252">
        <w:rPr>
          <w:rFonts w:ascii="Book Antiqua" w:hAnsi="Book Antiqua"/>
          <w:sz w:val="22"/>
          <w:szCs w:val="22"/>
        </w:rPr>
        <w:t>non</w:t>
      </w:r>
      <w:r w:rsidRPr="00467252">
        <w:rPr>
          <w:rFonts w:ascii="Book Antiqua" w:hAnsi="Book Antiqua"/>
          <w:spacing w:val="21"/>
          <w:sz w:val="22"/>
          <w:szCs w:val="22"/>
        </w:rPr>
        <w:t xml:space="preserve"> </w:t>
      </w:r>
      <w:r w:rsidRPr="00467252">
        <w:rPr>
          <w:rFonts w:ascii="Book Antiqua" w:hAnsi="Book Antiqua"/>
          <w:sz w:val="22"/>
          <w:szCs w:val="22"/>
        </w:rPr>
        <w:t>accompagnée</w:t>
      </w:r>
      <w:r w:rsidRPr="00467252">
        <w:rPr>
          <w:rFonts w:ascii="Book Antiqua" w:hAnsi="Book Antiqua"/>
          <w:spacing w:val="21"/>
          <w:sz w:val="22"/>
          <w:szCs w:val="22"/>
        </w:rPr>
        <w:t xml:space="preserve"> </w:t>
      </w:r>
      <w:r w:rsidRPr="00467252">
        <w:rPr>
          <w:rFonts w:ascii="Book Antiqua" w:hAnsi="Book Antiqua"/>
          <w:sz w:val="22"/>
          <w:szCs w:val="22"/>
        </w:rPr>
        <w:t>d’une</w:t>
      </w:r>
      <w:r w:rsidRPr="00467252">
        <w:rPr>
          <w:rFonts w:ascii="Book Antiqua" w:hAnsi="Book Antiqua"/>
          <w:spacing w:val="21"/>
          <w:sz w:val="22"/>
          <w:szCs w:val="22"/>
        </w:rPr>
        <w:t xml:space="preserve"> </w:t>
      </w:r>
      <w:r w:rsidRPr="00467252">
        <w:rPr>
          <w:rFonts w:ascii="Book Antiqua" w:hAnsi="Book Antiqua"/>
          <w:sz w:val="22"/>
          <w:szCs w:val="22"/>
        </w:rPr>
        <w:t>Caution de</w:t>
      </w:r>
      <w:r w:rsidRPr="00467252">
        <w:rPr>
          <w:rFonts w:ascii="Book Antiqua" w:hAnsi="Book Antiqua"/>
          <w:spacing w:val="10"/>
          <w:sz w:val="22"/>
          <w:szCs w:val="22"/>
        </w:rPr>
        <w:t xml:space="preserve"> </w:t>
      </w:r>
      <w:r w:rsidRPr="00467252">
        <w:rPr>
          <w:rFonts w:ascii="Book Antiqua" w:hAnsi="Book Antiqua"/>
          <w:sz w:val="22"/>
          <w:szCs w:val="22"/>
        </w:rPr>
        <w:t>Soumission</w:t>
      </w:r>
      <w:r w:rsidRPr="00467252">
        <w:rPr>
          <w:rFonts w:ascii="Book Antiqua" w:hAnsi="Book Antiqua"/>
          <w:spacing w:val="10"/>
          <w:sz w:val="22"/>
          <w:szCs w:val="22"/>
        </w:rPr>
        <w:t xml:space="preserve"> </w:t>
      </w:r>
      <w:r w:rsidRPr="00467252">
        <w:rPr>
          <w:rFonts w:ascii="Book Antiqua" w:hAnsi="Book Antiqua"/>
          <w:sz w:val="22"/>
          <w:szCs w:val="22"/>
        </w:rPr>
        <w:t>acceptable</w:t>
      </w:r>
      <w:r w:rsidRPr="00467252">
        <w:rPr>
          <w:rFonts w:ascii="Book Antiqua" w:hAnsi="Book Antiqua"/>
          <w:spacing w:val="10"/>
          <w:sz w:val="22"/>
          <w:szCs w:val="22"/>
        </w:rPr>
        <w:t xml:space="preserve"> </w:t>
      </w:r>
      <w:r w:rsidRPr="00467252">
        <w:rPr>
          <w:rFonts w:ascii="Book Antiqua" w:hAnsi="Book Antiqua"/>
          <w:sz w:val="22"/>
          <w:szCs w:val="22"/>
        </w:rPr>
        <w:t>sera</w:t>
      </w:r>
      <w:r w:rsidRPr="00467252">
        <w:rPr>
          <w:rFonts w:ascii="Book Antiqua" w:hAnsi="Book Antiqua"/>
          <w:spacing w:val="10"/>
          <w:sz w:val="22"/>
          <w:szCs w:val="22"/>
        </w:rPr>
        <w:t xml:space="preserve"> </w:t>
      </w:r>
      <w:r w:rsidRPr="00467252">
        <w:rPr>
          <w:rFonts w:ascii="Book Antiqua" w:hAnsi="Book Antiqua"/>
          <w:sz w:val="22"/>
          <w:szCs w:val="22"/>
        </w:rPr>
        <w:t>rejetée</w:t>
      </w:r>
      <w:r w:rsidRPr="00467252">
        <w:rPr>
          <w:rFonts w:ascii="Book Antiqua" w:hAnsi="Book Antiqua"/>
          <w:spacing w:val="10"/>
          <w:sz w:val="22"/>
          <w:szCs w:val="22"/>
        </w:rPr>
        <w:t xml:space="preserve"> </w:t>
      </w:r>
      <w:r w:rsidRPr="00467252">
        <w:rPr>
          <w:rFonts w:ascii="Book Antiqua" w:hAnsi="Book Antiqua"/>
          <w:sz w:val="22"/>
          <w:szCs w:val="22"/>
        </w:rPr>
        <w:t>par</w:t>
      </w:r>
      <w:r w:rsidRPr="00467252">
        <w:rPr>
          <w:rFonts w:ascii="Book Antiqua" w:hAnsi="Book Antiqua"/>
          <w:spacing w:val="10"/>
          <w:sz w:val="22"/>
          <w:szCs w:val="22"/>
        </w:rPr>
        <w:t xml:space="preserve"> </w:t>
      </w:r>
      <w:r w:rsidRPr="00467252">
        <w:rPr>
          <w:rFonts w:ascii="Book Antiqua" w:hAnsi="Book Antiqua"/>
          <w:sz w:val="22"/>
          <w:szCs w:val="22"/>
        </w:rPr>
        <w:t xml:space="preserve">la </w:t>
      </w:r>
      <w:r w:rsidRPr="00467252">
        <w:rPr>
          <w:rFonts w:ascii="Book Antiqua" w:hAnsi="Book Antiqua"/>
          <w:spacing w:val="5"/>
          <w:sz w:val="22"/>
          <w:szCs w:val="22"/>
        </w:rPr>
        <w:t>Commissio</w:t>
      </w:r>
      <w:r w:rsidRPr="00467252">
        <w:rPr>
          <w:rFonts w:ascii="Book Antiqua" w:hAnsi="Book Antiqua"/>
          <w:sz w:val="22"/>
          <w:szCs w:val="22"/>
        </w:rPr>
        <w:t xml:space="preserve">n </w:t>
      </w:r>
      <w:r w:rsidRPr="00467252">
        <w:rPr>
          <w:rFonts w:ascii="Book Antiqua" w:hAnsi="Book Antiqua"/>
          <w:spacing w:val="5"/>
          <w:sz w:val="22"/>
          <w:szCs w:val="22"/>
        </w:rPr>
        <w:t>d</w:t>
      </w:r>
      <w:r w:rsidRPr="00467252">
        <w:rPr>
          <w:rFonts w:ascii="Book Antiqua" w:hAnsi="Book Antiqua"/>
          <w:sz w:val="22"/>
          <w:szCs w:val="22"/>
        </w:rPr>
        <w:t>e</w:t>
      </w:r>
      <w:r w:rsidRPr="00467252">
        <w:rPr>
          <w:rFonts w:ascii="Book Antiqua" w:hAnsi="Book Antiqua"/>
          <w:spacing w:val="-5"/>
          <w:sz w:val="22"/>
          <w:szCs w:val="22"/>
        </w:rPr>
        <w:t xml:space="preserve"> </w:t>
      </w:r>
      <w:r w:rsidRPr="00467252">
        <w:rPr>
          <w:rFonts w:ascii="Book Antiqua" w:hAnsi="Book Antiqua"/>
          <w:spacing w:val="5"/>
          <w:sz w:val="22"/>
          <w:szCs w:val="22"/>
        </w:rPr>
        <w:t>Passatio</w:t>
      </w:r>
      <w:r w:rsidRPr="00467252">
        <w:rPr>
          <w:rFonts w:ascii="Book Antiqua" w:hAnsi="Book Antiqua"/>
          <w:sz w:val="22"/>
          <w:szCs w:val="22"/>
        </w:rPr>
        <w:t>n</w:t>
      </w:r>
      <w:r w:rsidRPr="00467252">
        <w:rPr>
          <w:rFonts w:ascii="Book Antiqua" w:hAnsi="Book Antiqua"/>
          <w:spacing w:val="-5"/>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5"/>
          <w:sz w:val="22"/>
          <w:szCs w:val="22"/>
        </w:rPr>
        <w:t>Marchés comm</w:t>
      </w:r>
      <w:r w:rsidRPr="00467252">
        <w:rPr>
          <w:rFonts w:ascii="Book Antiqua" w:hAnsi="Book Antiqua"/>
          <w:sz w:val="22"/>
          <w:szCs w:val="22"/>
        </w:rPr>
        <w:t>e</w:t>
      </w:r>
      <w:r w:rsidRPr="00467252">
        <w:rPr>
          <w:rFonts w:ascii="Book Antiqua" w:hAnsi="Book Antiqua"/>
          <w:i/>
          <w:sz w:val="22"/>
          <w:szCs w:val="22"/>
        </w:rPr>
        <w:t xml:space="preserve"> </w:t>
      </w:r>
      <w:r w:rsidRPr="00467252">
        <w:rPr>
          <w:rFonts w:ascii="Book Antiqua" w:hAnsi="Book Antiqua"/>
          <w:spacing w:val="5"/>
          <w:sz w:val="22"/>
          <w:szCs w:val="22"/>
        </w:rPr>
        <w:t>no</w:t>
      </w:r>
      <w:r w:rsidRPr="00467252">
        <w:rPr>
          <w:rFonts w:ascii="Book Antiqua" w:hAnsi="Book Antiqua"/>
          <w:sz w:val="22"/>
          <w:szCs w:val="22"/>
        </w:rPr>
        <w:t>n</w:t>
      </w:r>
      <w:r w:rsidRPr="00467252">
        <w:rPr>
          <w:rFonts w:ascii="Book Antiqua" w:hAnsi="Book Antiqua"/>
          <w:i/>
          <w:sz w:val="22"/>
          <w:szCs w:val="22"/>
        </w:rPr>
        <w:t xml:space="preserve"> </w:t>
      </w:r>
      <w:r w:rsidRPr="00467252">
        <w:rPr>
          <w:rFonts w:ascii="Book Antiqua" w:hAnsi="Book Antiqua"/>
          <w:spacing w:val="5"/>
          <w:sz w:val="22"/>
          <w:szCs w:val="22"/>
        </w:rPr>
        <w:t>conforme</w:t>
      </w:r>
      <w:r w:rsidRPr="00467252">
        <w:rPr>
          <w:rFonts w:ascii="Book Antiqua" w:hAnsi="Book Antiqua"/>
          <w:sz w:val="22"/>
          <w:szCs w:val="22"/>
        </w:rPr>
        <w:t>.</w:t>
      </w:r>
      <w:r w:rsidRPr="00467252">
        <w:rPr>
          <w:rFonts w:ascii="Book Antiqua" w:hAnsi="Book Antiqua"/>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a</w:t>
      </w:r>
      <w:r w:rsidRPr="00467252">
        <w:rPr>
          <w:rFonts w:ascii="Book Antiqua" w:hAnsi="Book Antiqua"/>
          <w:i/>
          <w:sz w:val="22"/>
          <w:szCs w:val="22"/>
        </w:rPr>
        <w:t xml:space="preserve"> </w:t>
      </w:r>
      <w:r w:rsidRPr="00467252">
        <w:rPr>
          <w:rFonts w:ascii="Book Antiqua" w:hAnsi="Book Antiqua"/>
          <w:spacing w:val="5"/>
          <w:sz w:val="22"/>
          <w:szCs w:val="22"/>
        </w:rPr>
        <w:t>Cautio</w:t>
      </w:r>
      <w:r w:rsidRPr="00467252">
        <w:rPr>
          <w:rFonts w:ascii="Book Antiqua" w:hAnsi="Book Antiqua"/>
          <w:sz w:val="22"/>
          <w:szCs w:val="22"/>
        </w:rPr>
        <w:t>n</w:t>
      </w:r>
      <w:r w:rsidRPr="00467252">
        <w:rPr>
          <w:rFonts w:ascii="Book Antiqua" w:hAnsi="Book Antiqua"/>
          <w:i/>
          <w:sz w:val="22"/>
          <w:szCs w:val="22"/>
        </w:rPr>
        <w:t xml:space="preserve"> </w:t>
      </w:r>
      <w:r w:rsidRPr="00467252">
        <w:rPr>
          <w:rFonts w:ascii="Book Antiqua" w:hAnsi="Book Antiqua"/>
          <w:spacing w:val="5"/>
          <w:sz w:val="22"/>
          <w:szCs w:val="22"/>
        </w:rPr>
        <w:t xml:space="preserve">de </w:t>
      </w:r>
      <w:r w:rsidRPr="00467252">
        <w:rPr>
          <w:rFonts w:ascii="Book Antiqua" w:hAnsi="Book Antiqua"/>
          <w:spacing w:val="1"/>
          <w:sz w:val="22"/>
          <w:szCs w:val="22"/>
        </w:rPr>
        <w:t>soumissio</w:t>
      </w:r>
      <w:r w:rsidRPr="00467252">
        <w:rPr>
          <w:rFonts w:ascii="Book Antiqua" w:hAnsi="Book Antiqua"/>
          <w:sz w:val="22"/>
          <w:szCs w:val="22"/>
        </w:rPr>
        <w:t xml:space="preserve">n </w:t>
      </w:r>
      <w:r w:rsidRPr="00467252">
        <w:rPr>
          <w:rFonts w:ascii="Book Antiqua" w:hAnsi="Book Antiqua"/>
          <w:spacing w:val="-29"/>
          <w:sz w:val="22"/>
          <w:szCs w:val="22"/>
        </w:rPr>
        <w:t xml:space="preserve"> </w:t>
      </w:r>
      <w:r w:rsidRPr="00467252">
        <w:rPr>
          <w:rFonts w:ascii="Book Antiqua" w:hAnsi="Book Antiqua"/>
          <w:spacing w:val="1"/>
          <w:sz w:val="22"/>
          <w:szCs w:val="22"/>
        </w:rPr>
        <w:t>d’u</w:t>
      </w:r>
      <w:r w:rsidRPr="00467252">
        <w:rPr>
          <w:rFonts w:ascii="Book Antiqua" w:hAnsi="Book Antiqua"/>
          <w:sz w:val="22"/>
          <w:szCs w:val="22"/>
        </w:rPr>
        <w:t xml:space="preserve">n </w:t>
      </w:r>
      <w:r w:rsidRPr="00467252">
        <w:rPr>
          <w:rFonts w:ascii="Book Antiqua" w:hAnsi="Book Antiqua"/>
          <w:spacing w:val="-29"/>
          <w:sz w:val="22"/>
          <w:szCs w:val="22"/>
        </w:rPr>
        <w:t xml:space="preserve"> </w:t>
      </w:r>
      <w:r w:rsidRPr="00467252">
        <w:rPr>
          <w:rFonts w:ascii="Book Antiqua" w:hAnsi="Book Antiqua"/>
          <w:spacing w:val="1"/>
          <w:sz w:val="22"/>
          <w:szCs w:val="22"/>
        </w:rPr>
        <w:t>groupemen</w:t>
      </w:r>
      <w:r w:rsidRPr="00467252">
        <w:rPr>
          <w:rFonts w:ascii="Book Antiqua" w:hAnsi="Book Antiqua"/>
          <w:sz w:val="22"/>
          <w:szCs w:val="22"/>
        </w:rPr>
        <w:t xml:space="preserve">t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d’entreprises </w:t>
      </w:r>
      <w:r w:rsidRPr="00467252">
        <w:rPr>
          <w:rFonts w:ascii="Book Antiqua" w:hAnsi="Book Antiqua"/>
          <w:spacing w:val="5"/>
          <w:sz w:val="22"/>
          <w:szCs w:val="22"/>
        </w:rPr>
        <w:t>doi</w:t>
      </w:r>
      <w:r w:rsidRPr="00467252">
        <w:rPr>
          <w:rFonts w:ascii="Book Antiqua" w:hAnsi="Book Antiqua"/>
          <w:sz w:val="22"/>
          <w:szCs w:val="22"/>
        </w:rPr>
        <w:t xml:space="preserve">t </w:t>
      </w:r>
      <w:r w:rsidRPr="00467252">
        <w:rPr>
          <w:rFonts w:ascii="Book Antiqua" w:hAnsi="Book Antiqua"/>
          <w:spacing w:val="-25"/>
          <w:sz w:val="22"/>
          <w:szCs w:val="22"/>
        </w:rPr>
        <w:t xml:space="preserve"> </w:t>
      </w:r>
      <w:r w:rsidRPr="00467252">
        <w:rPr>
          <w:rFonts w:ascii="Book Antiqua" w:hAnsi="Book Antiqua"/>
          <w:spacing w:val="5"/>
          <w:sz w:val="22"/>
          <w:szCs w:val="22"/>
        </w:rPr>
        <w:t>êtr</w:t>
      </w:r>
      <w:r w:rsidRPr="00467252">
        <w:rPr>
          <w:rFonts w:ascii="Book Antiqua" w:hAnsi="Book Antiqua"/>
          <w:sz w:val="22"/>
          <w:szCs w:val="22"/>
        </w:rPr>
        <w:t xml:space="preserve">e </w:t>
      </w:r>
      <w:r w:rsidRPr="00467252">
        <w:rPr>
          <w:rFonts w:ascii="Book Antiqua" w:hAnsi="Book Antiqua"/>
          <w:spacing w:val="-25"/>
          <w:sz w:val="22"/>
          <w:szCs w:val="22"/>
        </w:rPr>
        <w:t xml:space="preserve"> </w:t>
      </w:r>
      <w:r w:rsidRPr="00467252">
        <w:rPr>
          <w:rFonts w:ascii="Book Antiqua" w:hAnsi="Book Antiqua"/>
          <w:spacing w:val="5"/>
          <w:sz w:val="22"/>
          <w:szCs w:val="22"/>
        </w:rPr>
        <w:t>établi</w:t>
      </w:r>
      <w:r w:rsidRPr="00467252">
        <w:rPr>
          <w:rFonts w:ascii="Book Antiqua" w:hAnsi="Book Antiqua"/>
          <w:sz w:val="22"/>
          <w:szCs w:val="22"/>
        </w:rPr>
        <w:t xml:space="preserve">e </w:t>
      </w:r>
      <w:r w:rsidRPr="00467252">
        <w:rPr>
          <w:rFonts w:ascii="Book Antiqua" w:hAnsi="Book Antiqua"/>
          <w:spacing w:val="-25"/>
          <w:sz w:val="22"/>
          <w:szCs w:val="22"/>
        </w:rPr>
        <w:t xml:space="preserve"> </w:t>
      </w:r>
      <w:r w:rsidRPr="00467252">
        <w:rPr>
          <w:rFonts w:ascii="Book Antiqua" w:hAnsi="Book Antiqua"/>
          <w:spacing w:val="5"/>
          <w:sz w:val="22"/>
          <w:szCs w:val="22"/>
        </w:rPr>
        <w:t>a</w:t>
      </w:r>
      <w:r w:rsidRPr="00467252">
        <w:rPr>
          <w:rFonts w:ascii="Book Antiqua" w:hAnsi="Book Antiqua"/>
          <w:sz w:val="22"/>
          <w:szCs w:val="22"/>
        </w:rPr>
        <w:t xml:space="preserve">u </w:t>
      </w:r>
      <w:r w:rsidRPr="00467252">
        <w:rPr>
          <w:rFonts w:ascii="Book Antiqua" w:hAnsi="Book Antiqua"/>
          <w:spacing w:val="-25"/>
          <w:sz w:val="22"/>
          <w:szCs w:val="22"/>
        </w:rPr>
        <w:t xml:space="preserve"> </w:t>
      </w:r>
      <w:r w:rsidRPr="00467252">
        <w:rPr>
          <w:rFonts w:ascii="Book Antiqua" w:hAnsi="Book Antiqua"/>
          <w:spacing w:val="5"/>
          <w:sz w:val="22"/>
          <w:szCs w:val="22"/>
        </w:rPr>
        <w:t>no</w:t>
      </w:r>
      <w:r w:rsidRPr="00467252">
        <w:rPr>
          <w:rFonts w:ascii="Book Antiqua" w:hAnsi="Book Antiqua"/>
          <w:sz w:val="22"/>
          <w:szCs w:val="22"/>
        </w:rPr>
        <w:t xml:space="preserve">m </w:t>
      </w:r>
      <w:r w:rsidRPr="00467252">
        <w:rPr>
          <w:rFonts w:ascii="Book Antiqua" w:hAnsi="Book Antiqua"/>
          <w:spacing w:val="-25"/>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u </w:t>
      </w:r>
      <w:r w:rsidRPr="00467252">
        <w:rPr>
          <w:rFonts w:ascii="Book Antiqua" w:hAnsi="Book Antiqua"/>
          <w:spacing w:val="-25"/>
          <w:sz w:val="22"/>
          <w:szCs w:val="22"/>
        </w:rPr>
        <w:t xml:space="preserve"> </w:t>
      </w:r>
      <w:r w:rsidRPr="00467252">
        <w:rPr>
          <w:rFonts w:ascii="Book Antiqua" w:hAnsi="Book Antiqua"/>
          <w:spacing w:val="5"/>
          <w:sz w:val="22"/>
          <w:szCs w:val="22"/>
        </w:rPr>
        <w:t xml:space="preserve">mandataire </w:t>
      </w:r>
      <w:r w:rsidRPr="00467252">
        <w:rPr>
          <w:rFonts w:ascii="Book Antiqua" w:hAnsi="Book Antiqua"/>
          <w:sz w:val="22"/>
          <w:szCs w:val="22"/>
        </w:rPr>
        <w:t>soumettant l’offre et mentionner chacun des membres</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00017A6D" w:rsidRPr="00467252">
        <w:rPr>
          <w:rFonts w:ascii="Book Antiqua" w:hAnsi="Book Antiqua"/>
          <w:sz w:val="22"/>
          <w:szCs w:val="22"/>
        </w:rPr>
        <w:t>groupement.</w:t>
      </w:r>
    </w:p>
    <w:p w:rsidR="0021286B" w:rsidRPr="00467252" w:rsidRDefault="0021286B" w:rsidP="00017A6D">
      <w:pPr>
        <w:widowControl w:val="0"/>
        <w:tabs>
          <w:tab w:val="left" w:pos="1560"/>
          <w:tab w:val="left" w:pos="2140"/>
          <w:tab w:val="left" w:pos="3380"/>
          <w:tab w:val="left" w:pos="3820"/>
          <w:tab w:val="left" w:pos="4820"/>
        </w:tabs>
        <w:autoSpaceDE w:val="0"/>
        <w:jc w:val="both"/>
        <w:rPr>
          <w:rFonts w:ascii="Book Antiqua" w:hAnsi="Book Antiqua"/>
          <w:sz w:val="22"/>
          <w:szCs w:val="22"/>
        </w:rPr>
      </w:pPr>
      <w:r w:rsidRPr="00467252">
        <w:rPr>
          <w:rFonts w:ascii="Book Antiqua" w:hAnsi="Book Antiqua"/>
          <w:sz w:val="22"/>
          <w:szCs w:val="22"/>
        </w:rPr>
        <w:t>17.4. Les  cautions de soumission et  les  offres des soumissionnaires non retenus seront restituées dans un délai de quinze (15) jours à compter de la dat</w:t>
      </w:r>
      <w:r w:rsidR="00017A6D" w:rsidRPr="00467252">
        <w:rPr>
          <w:rFonts w:ascii="Book Antiqua" w:hAnsi="Book Antiqua"/>
          <w:sz w:val="22"/>
          <w:szCs w:val="22"/>
        </w:rPr>
        <w:t>e de publication des résultats.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17.5. La</w:t>
      </w:r>
      <w:r w:rsidRPr="00467252">
        <w:rPr>
          <w:rFonts w:ascii="Book Antiqua" w:hAnsi="Book Antiqua"/>
          <w:spacing w:val="28"/>
          <w:sz w:val="22"/>
          <w:szCs w:val="22"/>
        </w:rPr>
        <w:t xml:space="preserve"> </w:t>
      </w:r>
      <w:r w:rsidRPr="00467252">
        <w:rPr>
          <w:rFonts w:ascii="Book Antiqua" w:hAnsi="Book Antiqua"/>
          <w:sz w:val="22"/>
          <w:szCs w:val="22"/>
        </w:rPr>
        <w:t>caution</w:t>
      </w:r>
      <w:r w:rsidRPr="00467252">
        <w:rPr>
          <w:rFonts w:ascii="Book Antiqua" w:hAnsi="Book Antiqua"/>
          <w:spacing w:val="28"/>
          <w:sz w:val="22"/>
          <w:szCs w:val="22"/>
        </w:rPr>
        <w:t xml:space="preserve"> </w:t>
      </w:r>
      <w:r w:rsidRPr="00467252">
        <w:rPr>
          <w:rFonts w:ascii="Book Antiqua" w:hAnsi="Book Antiqua"/>
          <w:sz w:val="22"/>
          <w:szCs w:val="22"/>
        </w:rPr>
        <w:t>de</w:t>
      </w:r>
      <w:r w:rsidRPr="00467252">
        <w:rPr>
          <w:rFonts w:ascii="Book Antiqua" w:hAnsi="Book Antiqua"/>
          <w:spacing w:val="28"/>
          <w:sz w:val="22"/>
          <w:szCs w:val="22"/>
        </w:rPr>
        <w:t xml:space="preserve"> </w:t>
      </w:r>
      <w:r w:rsidRPr="00467252">
        <w:rPr>
          <w:rFonts w:ascii="Book Antiqua" w:hAnsi="Book Antiqua"/>
          <w:sz w:val="22"/>
          <w:szCs w:val="22"/>
        </w:rPr>
        <w:t>soumission</w:t>
      </w:r>
      <w:r w:rsidRPr="00467252">
        <w:rPr>
          <w:rFonts w:ascii="Book Antiqua" w:hAnsi="Book Antiqua"/>
          <w:spacing w:val="28"/>
          <w:sz w:val="22"/>
          <w:szCs w:val="22"/>
        </w:rPr>
        <w:t xml:space="preserve"> </w:t>
      </w:r>
      <w:r w:rsidRPr="00467252">
        <w:rPr>
          <w:rFonts w:ascii="Book Antiqua" w:hAnsi="Book Antiqua"/>
          <w:sz w:val="22"/>
          <w:szCs w:val="22"/>
        </w:rPr>
        <w:t>de</w:t>
      </w:r>
      <w:r w:rsidRPr="00467252">
        <w:rPr>
          <w:rFonts w:ascii="Book Antiqua" w:hAnsi="Book Antiqua"/>
          <w:spacing w:val="28"/>
          <w:sz w:val="22"/>
          <w:szCs w:val="22"/>
        </w:rPr>
        <w:t xml:space="preserve"> </w:t>
      </w:r>
      <w:r w:rsidRPr="00467252">
        <w:rPr>
          <w:rFonts w:ascii="Book Antiqua" w:hAnsi="Book Antiqua"/>
          <w:sz w:val="22"/>
          <w:szCs w:val="22"/>
        </w:rPr>
        <w:t>l’attributaire</w:t>
      </w:r>
      <w:r w:rsidRPr="00467252">
        <w:rPr>
          <w:rFonts w:ascii="Book Antiqua" w:hAnsi="Book Antiqua"/>
          <w:spacing w:val="28"/>
          <w:sz w:val="22"/>
          <w:szCs w:val="22"/>
        </w:rPr>
        <w:t xml:space="preserve"> </w:t>
      </w:r>
      <w:r w:rsidRPr="00467252">
        <w:rPr>
          <w:rFonts w:ascii="Book Antiqua" w:hAnsi="Book Antiqua"/>
          <w:sz w:val="22"/>
          <w:szCs w:val="22"/>
        </w:rPr>
        <w:t>du Marché</w:t>
      </w:r>
      <w:r w:rsidRPr="00467252">
        <w:rPr>
          <w:rFonts w:ascii="Book Antiqua" w:hAnsi="Book Antiqua"/>
          <w:spacing w:val="19"/>
          <w:sz w:val="22"/>
          <w:szCs w:val="22"/>
        </w:rPr>
        <w:t xml:space="preserve"> </w:t>
      </w:r>
      <w:r w:rsidRPr="00467252">
        <w:rPr>
          <w:rFonts w:ascii="Book Antiqua" w:hAnsi="Book Antiqua"/>
          <w:sz w:val="22"/>
          <w:szCs w:val="22"/>
        </w:rPr>
        <w:t>sera</w:t>
      </w:r>
      <w:r w:rsidRPr="00467252">
        <w:rPr>
          <w:rFonts w:ascii="Book Antiqua" w:hAnsi="Book Antiqua"/>
          <w:spacing w:val="19"/>
          <w:sz w:val="22"/>
          <w:szCs w:val="22"/>
        </w:rPr>
        <w:t xml:space="preserve"> </w:t>
      </w:r>
      <w:r w:rsidRPr="00467252">
        <w:rPr>
          <w:rFonts w:ascii="Book Antiqua" w:hAnsi="Book Antiqua"/>
          <w:sz w:val="22"/>
          <w:szCs w:val="22"/>
        </w:rPr>
        <w:t>libérée</w:t>
      </w:r>
      <w:r w:rsidRPr="00467252">
        <w:rPr>
          <w:rFonts w:ascii="Book Antiqua" w:hAnsi="Book Antiqua"/>
          <w:spacing w:val="19"/>
          <w:sz w:val="22"/>
          <w:szCs w:val="22"/>
        </w:rPr>
        <w:t xml:space="preserve"> </w:t>
      </w:r>
      <w:r w:rsidRPr="00467252">
        <w:rPr>
          <w:rFonts w:ascii="Book Antiqua" w:hAnsi="Book Antiqua"/>
          <w:sz w:val="22"/>
          <w:szCs w:val="22"/>
        </w:rPr>
        <w:t>dès</w:t>
      </w:r>
      <w:r w:rsidRPr="00467252">
        <w:rPr>
          <w:rFonts w:ascii="Book Antiqua" w:hAnsi="Book Antiqua"/>
          <w:spacing w:val="19"/>
          <w:sz w:val="22"/>
          <w:szCs w:val="22"/>
        </w:rPr>
        <w:t xml:space="preserve"> </w:t>
      </w:r>
      <w:r w:rsidRPr="00467252">
        <w:rPr>
          <w:rFonts w:ascii="Book Antiqua" w:hAnsi="Book Antiqua"/>
          <w:sz w:val="22"/>
          <w:szCs w:val="22"/>
        </w:rPr>
        <w:t>que</w:t>
      </w:r>
      <w:r w:rsidRPr="00467252">
        <w:rPr>
          <w:rFonts w:ascii="Book Antiqua" w:hAnsi="Book Antiqua"/>
          <w:spacing w:val="19"/>
          <w:sz w:val="22"/>
          <w:szCs w:val="22"/>
        </w:rPr>
        <w:t xml:space="preserve"> </w:t>
      </w:r>
      <w:r w:rsidRPr="00467252">
        <w:rPr>
          <w:rFonts w:ascii="Book Antiqua" w:hAnsi="Book Antiqua"/>
          <w:sz w:val="22"/>
          <w:szCs w:val="22"/>
        </w:rPr>
        <w:t>ce</w:t>
      </w:r>
      <w:r w:rsidRPr="00467252">
        <w:rPr>
          <w:rFonts w:ascii="Book Antiqua" w:hAnsi="Book Antiqua"/>
          <w:spacing w:val="19"/>
          <w:sz w:val="22"/>
          <w:szCs w:val="22"/>
        </w:rPr>
        <w:t xml:space="preserve"> </w:t>
      </w:r>
      <w:r w:rsidRPr="00467252">
        <w:rPr>
          <w:rFonts w:ascii="Book Antiqua" w:hAnsi="Book Antiqua"/>
          <w:sz w:val="22"/>
          <w:szCs w:val="22"/>
        </w:rPr>
        <w:t>dernier</w:t>
      </w:r>
      <w:r w:rsidRPr="00467252">
        <w:rPr>
          <w:rFonts w:ascii="Book Antiqua" w:hAnsi="Book Antiqua"/>
          <w:spacing w:val="19"/>
          <w:sz w:val="22"/>
          <w:szCs w:val="22"/>
        </w:rPr>
        <w:t xml:space="preserve"> </w:t>
      </w:r>
      <w:r w:rsidRPr="00467252">
        <w:rPr>
          <w:rFonts w:ascii="Book Antiqua" w:hAnsi="Book Antiqua"/>
          <w:sz w:val="22"/>
          <w:szCs w:val="22"/>
        </w:rPr>
        <w:t>aura signé le marché et fourni le Cautionnement définitif</w:t>
      </w:r>
      <w:r w:rsidRPr="00467252">
        <w:rPr>
          <w:rFonts w:ascii="Book Antiqua" w:hAnsi="Book Antiqua"/>
          <w:spacing w:val="6"/>
          <w:sz w:val="22"/>
          <w:szCs w:val="22"/>
        </w:rPr>
        <w:t xml:space="preserve"> </w:t>
      </w:r>
      <w:r w:rsidR="00017A6D" w:rsidRPr="00467252">
        <w:rPr>
          <w:rFonts w:ascii="Book Antiqua" w:hAnsi="Book Antiqua"/>
          <w:sz w:val="22"/>
          <w:szCs w:val="22"/>
        </w:rPr>
        <w:t>requis.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17.6. La</w:t>
      </w:r>
      <w:r w:rsidRPr="00467252">
        <w:rPr>
          <w:rFonts w:ascii="Book Antiqua" w:hAnsi="Book Antiqua"/>
          <w:spacing w:val="6"/>
          <w:sz w:val="22"/>
          <w:szCs w:val="22"/>
        </w:rPr>
        <w:t xml:space="preserve"> </w:t>
      </w:r>
      <w:r w:rsidRPr="00467252">
        <w:rPr>
          <w:rFonts w:ascii="Book Antiqua" w:hAnsi="Book Antiqua"/>
          <w:sz w:val="22"/>
          <w:szCs w:val="22"/>
        </w:rPr>
        <w:t>caution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soumission</w:t>
      </w:r>
      <w:r w:rsidRPr="00467252">
        <w:rPr>
          <w:rFonts w:ascii="Book Antiqua" w:hAnsi="Book Antiqua"/>
          <w:spacing w:val="6"/>
          <w:sz w:val="22"/>
          <w:szCs w:val="22"/>
        </w:rPr>
        <w:t xml:space="preserve"> </w:t>
      </w:r>
      <w:r w:rsidRPr="00467252">
        <w:rPr>
          <w:rFonts w:ascii="Book Antiqua" w:hAnsi="Book Antiqua"/>
          <w:sz w:val="22"/>
          <w:szCs w:val="22"/>
        </w:rPr>
        <w:t>peut</w:t>
      </w:r>
      <w:r w:rsidRPr="00467252">
        <w:rPr>
          <w:rFonts w:ascii="Book Antiqua" w:hAnsi="Book Antiqua"/>
          <w:spacing w:val="6"/>
          <w:sz w:val="22"/>
          <w:szCs w:val="22"/>
        </w:rPr>
        <w:t xml:space="preserve"> </w:t>
      </w:r>
      <w:r w:rsidRPr="00467252">
        <w:rPr>
          <w:rFonts w:ascii="Book Antiqua" w:hAnsi="Book Antiqua"/>
          <w:sz w:val="22"/>
          <w:szCs w:val="22"/>
        </w:rPr>
        <w:t>être</w:t>
      </w:r>
      <w:r w:rsidRPr="00467252">
        <w:rPr>
          <w:rFonts w:ascii="Book Antiqua" w:hAnsi="Book Antiqua"/>
          <w:spacing w:val="6"/>
          <w:sz w:val="22"/>
          <w:szCs w:val="22"/>
        </w:rPr>
        <w:t xml:space="preserve"> </w:t>
      </w:r>
      <w:r w:rsidRPr="00467252">
        <w:rPr>
          <w:rFonts w:ascii="Book Antiqua" w:hAnsi="Book Antiqua"/>
          <w:sz w:val="22"/>
          <w:szCs w:val="22"/>
        </w:rPr>
        <w:t>saisie</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 Si le soumissionnaire retire son offre durant la période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validité</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b. Si,</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soumissionnaire</w:t>
      </w:r>
      <w:r w:rsidRPr="00467252">
        <w:rPr>
          <w:rFonts w:ascii="Book Antiqua" w:hAnsi="Book Antiqua"/>
          <w:spacing w:val="6"/>
          <w:sz w:val="22"/>
          <w:szCs w:val="22"/>
        </w:rPr>
        <w:t xml:space="preserve"> </w:t>
      </w:r>
      <w:r w:rsidRPr="00467252">
        <w:rPr>
          <w:rFonts w:ascii="Book Antiqua" w:hAnsi="Book Antiqua"/>
          <w:sz w:val="22"/>
          <w:szCs w:val="22"/>
        </w:rPr>
        <w:t>retenu</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ind w:left="567" w:hanging="283"/>
        <w:jc w:val="both"/>
        <w:rPr>
          <w:rFonts w:ascii="Book Antiqua" w:hAnsi="Book Antiqua"/>
          <w:sz w:val="22"/>
          <w:szCs w:val="22"/>
        </w:rPr>
      </w:pPr>
      <w:r w:rsidRPr="00467252">
        <w:rPr>
          <w:rFonts w:ascii="Book Antiqua" w:hAnsi="Book Antiqua"/>
          <w:sz w:val="22"/>
          <w:szCs w:val="22"/>
        </w:rPr>
        <w:t xml:space="preserve">i. </w:t>
      </w:r>
      <w:r w:rsidRPr="00467252">
        <w:rPr>
          <w:rFonts w:ascii="Book Antiqua" w:hAnsi="Book Antiqua"/>
          <w:spacing w:val="-9"/>
          <w:sz w:val="22"/>
          <w:szCs w:val="22"/>
        </w:rPr>
        <w:t xml:space="preserve"> </w:t>
      </w:r>
      <w:r w:rsidRPr="00467252">
        <w:rPr>
          <w:rFonts w:ascii="Book Antiqua" w:hAnsi="Book Antiqua"/>
          <w:sz w:val="22"/>
          <w:szCs w:val="22"/>
        </w:rPr>
        <w:t>Manque</w:t>
      </w:r>
      <w:r w:rsidRPr="00467252">
        <w:rPr>
          <w:rFonts w:ascii="Book Antiqua" w:hAnsi="Book Antiqua"/>
          <w:spacing w:val="17"/>
          <w:sz w:val="22"/>
          <w:szCs w:val="22"/>
        </w:rPr>
        <w:t xml:space="preserve"> </w:t>
      </w:r>
      <w:r w:rsidRPr="00467252">
        <w:rPr>
          <w:rFonts w:ascii="Book Antiqua" w:hAnsi="Book Antiqua"/>
          <w:sz w:val="22"/>
          <w:szCs w:val="22"/>
        </w:rPr>
        <w:t>à</w:t>
      </w:r>
      <w:r w:rsidRPr="00467252">
        <w:rPr>
          <w:rFonts w:ascii="Book Antiqua" w:hAnsi="Book Antiqua"/>
          <w:spacing w:val="17"/>
          <w:sz w:val="22"/>
          <w:szCs w:val="22"/>
        </w:rPr>
        <w:t xml:space="preserve"> </w:t>
      </w:r>
      <w:r w:rsidRPr="00467252">
        <w:rPr>
          <w:rFonts w:ascii="Book Antiqua" w:hAnsi="Book Antiqua"/>
          <w:sz w:val="22"/>
          <w:szCs w:val="22"/>
        </w:rPr>
        <w:t>son</w:t>
      </w:r>
      <w:r w:rsidRPr="00467252">
        <w:rPr>
          <w:rFonts w:ascii="Book Antiqua" w:hAnsi="Book Antiqua"/>
          <w:spacing w:val="17"/>
          <w:sz w:val="22"/>
          <w:szCs w:val="22"/>
        </w:rPr>
        <w:t xml:space="preserve"> </w:t>
      </w:r>
      <w:r w:rsidRPr="00467252">
        <w:rPr>
          <w:rFonts w:ascii="Book Antiqua" w:hAnsi="Book Antiqua"/>
          <w:sz w:val="22"/>
          <w:szCs w:val="22"/>
        </w:rPr>
        <w:t>obligation</w:t>
      </w:r>
      <w:r w:rsidRPr="00467252">
        <w:rPr>
          <w:rFonts w:ascii="Book Antiqua" w:hAnsi="Book Antiqua"/>
          <w:spacing w:val="17"/>
          <w:sz w:val="22"/>
          <w:szCs w:val="22"/>
        </w:rPr>
        <w:t xml:space="preserve"> </w:t>
      </w:r>
      <w:r w:rsidRPr="00467252">
        <w:rPr>
          <w:rFonts w:ascii="Book Antiqua" w:hAnsi="Book Antiqua"/>
          <w:sz w:val="22"/>
          <w:szCs w:val="22"/>
        </w:rPr>
        <w:t>de</w:t>
      </w:r>
      <w:r w:rsidRPr="00467252">
        <w:rPr>
          <w:rFonts w:ascii="Book Antiqua" w:hAnsi="Book Antiqua"/>
          <w:spacing w:val="17"/>
          <w:sz w:val="22"/>
          <w:szCs w:val="22"/>
        </w:rPr>
        <w:t xml:space="preserve"> </w:t>
      </w:r>
      <w:r w:rsidRPr="00467252">
        <w:rPr>
          <w:rFonts w:ascii="Book Antiqua" w:hAnsi="Book Antiqua"/>
          <w:sz w:val="22"/>
          <w:szCs w:val="22"/>
        </w:rPr>
        <w:t>souscrire</w:t>
      </w:r>
      <w:r w:rsidRPr="00467252">
        <w:rPr>
          <w:rFonts w:ascii="Book Antiqua" w:hAnsi="Book Antiqua"/>
          <w:spacing w:val="17"/>
          <w:sz w:val="22"/>
          <w:szCs w:val="22"/>
        </w:rPr>
        <w:t xml:space="preserve"> </w:t>
      </w:r>
      <w:r w:rsidRPr="00467252">
        <w:rPr>
          <w:rFonts w:ascii="Book Antiqua" w:hAnsi="Book Antiqua"/>
          <w:sz w:val="22"/>
          <w:szCs w:val="22"/>
        </w:rPr>
        <w:t>le</w:t>
      </w:r>
      <w:r w:rsidRPr="00467252">
        <w:rPr>
          <w:rFonts w:ascii="Book Antiqua" w:hAnsi="Book Antiqua"/>
          <w:spacing w:val="17"/>
          <w:sz w:val="22"/>
          <w:szCs w:val="22"/>
        </w:rPr>
        <w:t xml:space="preserve"> </w:t>
      </w:r>
      <w:r w:rsidRPr="00467252">
        <w:rPr>
          <w:rFonts w:ascii="Book Antiqua" w:hAnsi="Book Antiqua"/>
          <w:sz w:val="22"/>
          <w:szCs w:val="22"/>
        </w:rPr>
        <w:t>marché en</w:t>
      </w:r>
      <w:r w:rsidRPr="00467252">
        <w:rPr>
          <w:rFonts w:ascii="Book Antiqua" w:hAnsi="Book Antiqua"/>
          <w:spacing w:val="6"/>
          <w:sz w:val="22"/>
          <w:szCs w:val="22"/>
        </w:rPr>
        <w:t xml:space="preserve"> </w:t>
      </w:r>
      <w:r w:rsidRPr="00467252">
        <w:rPr>
          <w:rFonts w:ascii="Book Antiqua" w:hAnsi="Book Antiqua"/>
          <w:sz w:val="22"/>
          <w:szCs w:val="22"/>
        </w:rPr>
        <w:t>application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 xml:space="preserve">l’article 38 </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RGAO,</w:t>
      </w:r>
      <w:r w:rsidRPr="00467252">
        <w:rPr>
          <w:rFonts w:ascii="Book Antiqua" w:hAnsi="Book Antiqua"/>
          <w:spacing w:val="6"/>
          <w:sz w:val="22"/>
          <w:szCs w:val="22"/>
        </w:rPr>
        <w:t xml:space="preserve"> </w:t>
      </w:r>
      <w:r w:rsidRPr="00467252">
        <w:rPr>
          <w:rFonts w:ascii="Book Antiqua" w:hAnsi="Book Antiqua"/>
          <w:sz w:val="22"/>
          <w:szCs w:val="22"/>
        </w:rPr>
        <w:t>ou</w:t>
      </w:r>
    </w:p>
    <w:p w:rsidR="0021286B" w:rsidRPr="00467252" w:rsidRDefault="0021286B" w:rsidP="0021286B">
      <w:pPr>
        <w:widowControl w:val="0"/>
        <w:autoSpaceDE w:val="0"/>
        <w:ind w:left="567" w:hanging="283"/>
        <w:jc w:val="both"/>
        <w:rPr>
          <w:rFonts w:ascii="Book Antiqua" w:hAnsi="Book Antiqua"/>
          <w:sz w:val="22"/>
          <w:szCs w:val="22"/>
        </w:rPr>
      </w:pPr>
      <w:r w:rsidRPr="00467252">
        <w:rPr>
          <w:rFonts w:ascii="Book Antiqua" w:hAnsi="Book Antiqua"/>
          <w:sz w:val="22"/>
          <w:szCs w:val="22"/>
        </w:rPr>
        <w:t>ii. Manque à son obligation de fournir le cautionnement définitif en application de l’article 39 du RGAO.</w:t>
      </w:r>
    </w:p>
    <w:p w:rsidR="0021286B" w:rsidRPr="00467252" w:rsidRDefault="0021286B" w:rsidP="0021286B">
      <w:pPr>
        <w:widowControl w:val="0"/>
        <w:autoSpaceDE w:val="0"/>
        <w:ind w:left="567" w:hanging="283"/>
        <w:jc w:val="both"/>
        <w:rPr>
          <w:rFonts w:ascii="Book Antiqua" w:hAnsi="Book Antiqua"/>
          <w:sz w:val="22"/>
          <w:szCs w:val="22"/>
        </w:rPr>
      </w:pPr>
      <w:r w:rsidRPr="00467252">
        <w:rPr>
          <w:rFonts w:ascii="Book Antiqua" w:hAnsi="Book Antiqua"/>
          <w:sz w:val="22"/>
          <w:szCs w:val="22"/>
        </w:rPr>
        <w:t xml:space="preserve">iii.  Refuse de recevoir notification du marché </w:t>
      </w:r>
      <w:r w:rsidRPr="00467252">
        <w:rPr>
          <w:rFonts w:ascii="Book Antiqua" w:hAnsi="Book Antiqua"/>
          <w:sz w:val="22"/>
          <w:szCs w:val="22"/>
          <w:shd w:val="clear" w:color="auto" w:fill="FFFFFF"/>
        </w:rPr>
        <w:t>ou de l’ordre de service de démarrage des prestations.</w:t>
      </w:r>
    </w:p>
    <w:p w:rsidR="0021286B" w:rsidRPr="00467252" w:rsidRDefault="0021286B" w:rsidP="0021286B">
      <w:pPr>
        <w:widowControl w:val="0"/>
        <w:autoSpaceDE w:val="0"/>
        <w:jc w:val="both"/>
        <w:rPr>
          <w:rFonts w:ascii="Book Antiqua" w:hAnsi="Book Antiqua"/>
          <w:b/>
          <w:bCs/>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18</w:t>
      </w:r>
      <w:r w:rsidRPr="00467252">
        <w:rPr>
          <w:rFonts w:ascii="Book Antiqua" w:hAnsi="Book Antiqua"/>
          <w:b/>
          <w:bCs/>
          <w:spacing w:val="6"/>
          <w:sz w:val="22"/>
          <w:szCs w:val="22"/>
        </w:rPr>
        <w:t xml:space="preserve"> </w:t>
      </w:r>
      <w:r w:rsidRPr="00467252">
        <w:rPr>
          <w:rFonts w:ascii="Book Antiqua" w:hAnsi="Book Antiqua"/>
          <w:b/>
          <w:bCs/>
          <w:sz w:val="22"/>
          <w:szCs w:val="22"/>
        </w:rPr>
        <w:t>: Propositions</w:t>
      </w:r>
      <w:r w:rsidRPr="00467252">
        <w:rPr>
          <w:rFonts w:ascii="Book Antiqua" w:hAnsi="Book Antiqua"/>
          <w:b/>
          <w:bCs/>
          <w:spacing w:val="6"/>
          <w:sz w:val="22"/>
          <w:szCs w:val="22"/>
        </w:rPr>
        <w:t xml:space="preserve"> </w:t>
      </w:r>
      <w:r w:rsidRPr="00467252">
        <w:rPr>
          <w:rFonts w:ascii="Book Antiqua" w:hAnsi="Book Antiqua"/>
          <w:b/>
          <w:bCs/>
          <w:sz w:val="22"/>
          <w:szCs w:val="22"/>
        </w:rPr>
        <w:t>variantes</w:t>
      </w:r>
      <w:r w:rsidRPr="00467252">
        <w:rPr>
          <w:rFonts w:ascii="Book Antiqua" w:hAnsi="Book Antiqua"/>
          <w:b/>
          <w:bCs/>
          <w:spacing w:val="6"/>
          <w:sz w:val="22"/>
          <w:szCs w:val="22"/>
        </w:rPr>
        <w:t xml:space="preserve"> </w:t>
      </w:r>
      <w:r w:rsidRPr="00467252">
        <w:rPr>
          <w:rFonts w:ascii="Book Antiqua" w:hAnsi="Book Antiqua"/>
          <w:b/>
          <w:bCs/>
          <w:sz w:val="22"/>
          <w:szCs w:val="22"/>
        </w:rPr>
        <w:t>des soumissionnaires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18.1. Lorsque les travaux peuvent être exécutés </w:t>
      </w:r>
      <w:r w:rsidRPr="00467252">
        <w:rPr>
          <w:rFonts w:ascii="Book Antiqua" w:hAnsi="Book Antiqua"/>
          <w:spacing w:val="2"/>
          <w:sz w:val="22"/>
          <w:szCs w:val="22"/>
        </w:rPr>
        <w:t>dan</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de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délai</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d’exécutio</w:t>
      </w:r>
      <w:r w:rsidRPr="00467252">
        <w:rPr>
          <w:rFonts w:ascii="Book Antiqua" w:hAnsi="Book Antiqua"/>
          <w:sz w:val="22"/>
          <w:szCs w:val="22"/>
        </w:rPr>
        <w:t xml:space="preserve">n </w:t>
      </w:r>
      <w:r w:rsidRPr="00467252">
        <w:rPr>
          <w:rFonts w:ascii="Book Antiqua" w:hAnsi="Book Antiqua"/>
          <w:spacing w:val="-28"/>
          <w:sz w:val="22"/>
          <w:szCs w:val="22"/>
        </w:rPr>
        <w:t xml:space="preserve"> </w:t>
      </w:r>
      <w:r w:rsidRPr="00467252">
        <w:rPr>
          <w:rFonts w:ascii="Book Antiqua" w:hAnsi="Book Antiqua"/>
          <w:spacing w:val="2"/>
          <w:sz w:val="22"/>
          <w:szCs w:val="22"/>
        </w:rPr>
        <w:t>variables</w:t>
      </w:r>
      <w:r w:rsidRPr="00467252">
        <w:rPr>
          <w:rFonts w:ascii="Book Antiqua" w:hAnsi="Book Antiqua"/>
          <w:sz w:val="22"/>
          <w:szCs w:val="22"/>
        </w:rPr>
        <w:t xml:space="preserve">,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le </w:t>
      </w:r>
      <w:r w:rsidRPr="00467252">
        <w:rPr>
          <w:rFonts w:ascii="Book Antiqua" w:hAnsi="Book Antiqua"/>
          <w:sz w:val="22"/>
          <w:szCs w:val="22"/>
        </w:rPr>
        <w:t>RPAO précisera ces délais, et indiquera la méthode retenue pour l’évaluation du délai d’achèvement</w:t>
      </w:r>
      <w:r w:rsidRPr="00467252">
        <w:rPr>
          <w:rFonts w:ascii="Book Antiqua" w:hAnsi="Book Antiqua"/>
          <w:spacing w:val="-7"/>
          <w:sz w:val="22"/>
          <w:szCs w:val="22"/>
        </w:rPr>
        <w:t xml:space="preserve"> </w:t>
      </w:r>
      <w:r w:rsidRPr="00467252">
        <w:rPr>
          <w:rFonts w:ascii="Book Antiqua" w:hAnsi="Book Antiqua"/>
          <w:sz w:val="22"/>
          <w:szCs w:val="22"/>
        </w:rPr>
        <w:t>proposé</w:t>
      </w:r>
      <w:r w:rsidRPr="00467252">
        <w:rPr>
          <w:rFonts w:ascii="Book Antiqua" w:hAnsi="Book Antiqua"/>
          <w:spacing w:val="-7"/>
          <w:sz w:val="22"/>
          <w:szCs w:val="22"/>
        </w:rPr>
        <w:t xml:space="preserve"> </w:t>
      </w:r>
      <w:r w:rsidRPr="00467252">
        <w:rPr>
          <w:rFonts w:ascii="Book Antiqua" w:hAnsi="Book Antiqua"/>
          <w:sz w:val="22"/>
          <w:szCs w:val="22"/>
        </w:rPr>
        <w:t>par</w:t>
      </w:r>
      <w:r w:rsidRPr="00467252">
        <w:rPr>
          <w:rFonts w:ascii="Book Antiqua" w:hAnsi="Book Antiqua"/>
          <w:spacing w:val="-7"/>
          <w:sz w:val="22"/>
          <w:szCs w:val="22"/>
        </w:rPr>
        <w:t xml:space="preserve"> </w:t>
      </w:r>
      <w:r w:rsidRPr="00467252">
        <w:rPr>
          <w:rFonts w:ascii="Book Antiqua" w:hAnsi="Book Antiqua"/>
          <w:sz w:val="22"/>
          <w:szCs w:val="22"/>
        </w:rPr>
        <w:t>le</w:t>
      </w:r>
      <w:r w:rsidRPr="00467252">
        <w:rPr>
          <w:rFonts w:ascii="Book Antiqua" w:hAnsi="Book Antiqua"/>
          <w:spacing w:val="-7"/>
          <w:sz w:val="22"/>
          <w:szCs w:val="22"/>
        </w:rPr>
        <w:t xml:space="preserve"> </w:t>
      </w:r>
      <w:r w:rsidRPr="00467252">
        <w:rPr>
          <w:rFonts w:ascii="Book Antiqua" w:hAnsi="Book Antiqua"/>
          <w:sz w:val="22"/>
          <w:szCs w:val="22"/>
        </w:rPr>
        <w:t xml:space="preserve">soumissionnaire à l’intérieur des délais spécifiés. </w:t>
      </w:r>
      <w:r w:rsidRPr="00467252">
        <w:rPr>
          <w:rFonts w:ascii="Book Antiqua" w:hAnsi="Book Antiqua"/>
          <w:spacing w:val="15"/>
          <w:sz w:val="22"/>
          <w:szCs w:val="22"/>
        </w:rPr>
        <w:t xml:space="preserve"> </w:t>
      </w:r>
      <w:r w:rsidRPr="00467252">
        <w:rPr>
          <w:rFonts w:ascii="Book Antiqua" w:hAnsi="Book Antiqua"/>
          <w:sz w:val="22"/>
          <w:szCs w:val="22"/>
        </w:rPr>
        <w:t xml:space="preserve">Les offres </w:t>
      </w:r>
      <w:r w:rsidRPr="00467252">
        <w:rPr>
          <w:rFonts w:ascii="Book Antiqua" w:hAnsi="Book Antiqua"/>
          <w:spacing w:val="5"/>
          <w:sz w:val="22"/>
          <w:szCs w:val="22"/>
        </w:rPr>
        <w:t>proposan</w:t>
      </w:r>
      <w:r w:rsidRPr="00467252">
        <w:rPr>
          <w:rFonts w:ascii="Book Antiqua" w:hAnsi="Book Antiqua"/>
          <w:sz w:val="22"/>
          <w:szCs w:val="22"/>
        </w:rPr>
        <w:t xml:space="preserve">t </w:t>
      </w:r>
      <w:r w:rsidRPr="00467252">
        <w:rPr>
          <w:rFonts w:ascii="Book Antiqua" w:hAnsi="Book Antiqua"/>
          <w:spacing w:val="14"/>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14"/>
          <w:sz w:val="22"/>
          <w:szCs w:val="22"/>
        </w:rPr>
        <w:t xml:space="preserve"> </w:t>
      </w:r>
      <w:r w:rsidRPr="00467252">
        <w:rPr>
          <w:rFonts w:ascii="Book Antiqua" w:hAnsi="Book Antiqua"/>
          <w:spacing w:val="5"/>
          <w:sz w:val="22"/>
          <w:szCs w:val="22"/>
        </w:rPr>
        <w:t>délai</w:t>
      </w:r>
      <w:r w:rsidRPr="00467252">
        <w:rPr>
          <w:rFonts w:ascii="Book Antiqua" w:hAnsi="Book Antiqua"/>
          <w:sz w:val="22"/>
          <w:szCs w:val="22"/>
        </w:rPr>
        <w:t xml:space="preserve">s </w:t>
      </w:r>
      <w:r w:rsidRPr="00467252">
        <w:rPr>
          <w:rFonts w:ascii="Book Antiqua" w:hAnsi="Book Antiqua"/>
          <w:spacing w:val="14"/>
          <w:sz w:val="22"/>
          <w:szCs w:val="22"/>
        </w:rPr>
        <w:t xml:space="preserve"> </w:t>
      </w:r>
      <w:r w:rsidRPr="00467252">
        <w:rPr>
          <w:rFonts w:ascii="Book Antiqua" w:hAnsi="Book Antiqua"/>
          <w:spacing w:val="5"/>
          <w:sz w:val="22"/>
          <w:szCs w:val="22"/>
        </w:rPr>
        <w:t>au-del</w:t>
      </w:r>
      <w:r w:rsidRPr="00467252">
        <w:rPr>
          <w:rFonts w:ascii="Book Antiqua" w:hAnsi="Book Antiqua"/>
          <w:sz w:val="22"/>
          <w:szCs w:val="22"/>
        </w:rPr>
        <w:t xml:space="preserve">à </w:t>
      </w:r>
      <w:r w:rsidRPr="00467252">
        <w:rPr>
          <w:rFonts w:ascii="Book Antiqua" w:hAnsi="Book Antiqua"/>
          <w:spacing w:val="14"/>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14"/>
          <w:sz w:val="22"/>
          <w:szCs w:val="22"/>
        </w:rPr>
        <w:t xml:space="preserve"> </w:t>
      </w:r>
      <w:r w:rsidRPr="00467252">
        <w:rPr>
          <w:rFonts w:ascii="Book Antiqua" w:hAnsi="Book Antiqua"/>
          <w:spacing w:val="5"/>
          <w:sz w:val="22"/>
          <w:szCs w:val="22"/>
        </w:rPr>
        <w:t xml:space="preserve">ceux </w:t>
      </w:r>
      <w:r w:rsidRPr="00467252">
        <w:rPr>
          <w:rFonts w:ascii="Book Antiqua" w:hAnsi="Book Antiqua"/>
          <w:spacing w:val="3"/>
          <w:sz w:val="22"/>
          <w:szCs w:val="22"/>
        </w:rPr>
        <w:t>spécifié</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seron</w:t>
      </w:r>
      <w:r w:rsidRPr="00467252">
        <w:rPr>
          <w:rFonts w:ascii="Book Antiqua" w:hAnsi="Book Antiqua"/>
          <w:sz w:val="22"/>
          <w:szCs w:val="22"/>
        </w:rPr>
        <w:t xml:space="preserve">t </w:t>
      </w:r>
      <w:r w:rsidRPr="00467252">
        <w:rPr>
          <w:rFonts w:ascii="Book Antiqua" w:hAnsi="Book Antiqua"/>
          <w:spacing w:val="-27"/>
          <w:sz w:val="22"/>
          <w:szCs w:val="22"/>
        </w:rPr>
        <w:t xml:space="preserve"> </w:t>
      </w:r>
      <w:r w:rsidRPr="00467252">
        <w:rPr>
          <w:rFonts w:ascii="Book Antiqua" w:hAnsi="Book Antiqua"/>
          <w:spacing w:val="3"/>
          <w:sz w:val="22"/>
          <w:szCs w:val="22"/>
        </w:rPr>
        <w:t>considérée</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comm</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non </w:t>
      </w:r>
      <w:r w:rsidR="00017A6D" w:rsidRPr="00467252">
        <w:rPr>
          <w:rFonts w:ascii="Book Antiqua" w:hAnsi="Book Antiqua"/>
          <w:sz w:val="22"/>
          <w:szCs w:val="22"/>
        </w:rPr>
        <w:t>conformes.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w:t>
      </w:r>
      <w:r w:rsidR="00017A6D" w:rsidRPr="00467252">
        <w:rPr>
          <w:rFonts w:ascii="Book Antiqua" w:hAnsi="Book Antiqua"/>
          <w:sz w:val="22"/>
          <w:szCs w:val="22"/>
        </w:rPr>
        <w:t>été évaluée la moins disante.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sz w:val="22"/>
          <w:szCs w:val="22"/>
        </w:rPr>
        <w:t>Article 19</w:t>
      </w:r>
      <w:r w:rsidRPr="00467252">
        <w:rPr>
          <w:rFonts w:ascii="Book Antiqua" w:hAnsi="Book Antiqua"/>
          <w:sz w:val="22"/>
          <w:szCs w:val="22"/>
        </w:rPr>
        <w:t xml:space="preserve"> : </w:t>
      </w:r>
      <w:r w:rsidRPr="00467252">
        <w:rPr>
          <w:rFonts w:ascii="Book Antiqua" w:hAnsi="Book Antiqua"/>
          <w:b/>
          <w:sz w:val="22"/>
          <w:szCs w:val="22"/>
        </w:rPr>
        <w:t>Réunion préparatoire à l’établissement des 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19.1. A moins que le RPAO n’en dispose autrement, le Soumissionnaire peut être invité à assister à une réunion préparatoire qui se tiendra aux  lieux</w:t>
      </w:r>
      <w:r w:rsidR="00017A6D" w:rsidRPr="00467252">
        <w:rPr>
          <w:rFonts w:ascii="Book Antiqua" w:hAnsi="Book Antiqua"/>
          <w:sz w:val="22"/>
          <w:szCs w:val="22"/>
        </w:rPr>
        <w:t xml:space="preserve"> et date indiqués dans le RPAO.</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19.2. La réunion préparatoire aura pour objet de fournir des éclaircissements et réponses à toute question qui pou</w:t>
      </w:r>
      <w:r w:rsidR="00017A6D" w:rsidRPr="00467252">
        <w:rPr>
          <w:rFonts w:ascii="Book Antiqua" w:hAnsi="Book Antiqua"/>
          <w:sz w:val="22"/>
          <w:szCs w:val="22"/>
        </w:rPr>
        <w:t>rrait être soulevée à ce stade.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w:t>
      </w:r>
      <w:r w:rsidR="00017A6D" w:rsidRPr="00467252">
        <w:rPr>
          <w:rFonts w:ascii="Book Antiqua" w:hAnsi="Book Antiqua"/>
          <w:sz w:val="22"/>
          <w:szCs w:val="22"/>
        </w:rPr>
        <w:t xml:space="preserve">  de l’Article 19.4 ci-dessous.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w:t>
      </w:r>
      <w:r w:rsidR="00017A6D" w:rsidRPr="00467252">
        <w:rPr>
          <w:rFonts w:ascii="Book Antiqua" w:hAnsi="Book Antiqua"/>
          <w:sz w:val="22"/>
          <w:szCs w:val="22"/>
        </w:rPr>
        <w:t>toire ne pouvant en tenir lieu.</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19.5. Le</w:t>
      </w:r>
      <w:r w:rsidRPr="00467252">
        <w:rPr>
          <w:rFonts w:ascii="Book Antiqua" w:hAnsi="Book Antiqua"/>
          <w:spacing w:val="16"/>
          <w:sz w:val="22"/>
          <w:szCs w:val="22"/>
        </w:rPr>
        <w:t xml:space="preserve"> </w:t>
      </w:r>
      <w:r w:rsidRPr="00467252">
        <w:rPr>
          <w:rFonts w:ascii="Book Antiqua" w:hAnsi="Book Antiqua"/>
          <w:sz w:val="22"/>
          <w:szCs w:val="22"/>
        </w:rPr>
        <w:t>fait</w:t>
      </w:r>
      <w:r w:rsidRPr="00467252">
        <w:rPr>
          <w:rFonts w:ascii="Book Antiqua" w:hAnsi="Book Antiqua"/>
          <w:spacing w:val="16"/>
          <w:sz w:val="22"/>
          <w:szCs w:val="22"/>
        </w:rPr>
        <w:t xml:space="preserve"> </w:t>
      </w:r>
      <w:r w:rsidRPr="00467252">
        <w:rPr>
          <w:rFonts w:ascii="Book Antiqua" w:hAnsi="Book Antiqua"/>
          <w:sz w:val="22"/>
          <w:szCs w:val="22"/>
        </w:rPr>
        <w:t>qu’un</w:t>
      </w:r>
      <w:r w:rsidRPr="00467252">
        <w:rPr>
          <w:rFonts w:ascii="Book Antiqua" w:hAnsi="Book Antiqua"/>
          <w:spacing w:val="16"/>
          <w:sz w:val="22"/>
          <w:szCs w:val="22"/>
        </w:rPr>
        <w:t xml:space="preserve"> </w:t>
      </w:r>
      <w:r w:rsidRPr="00467252">
        <w:rPr>
          <w:rFonts w:ascii="Book Antiqua" w:hAnsi="Book Antiqua"/>
          <w:sz w:val="22"/>
          <w:szCs w:val="22"/>
        </w:rPr>
        <w:t>soumissionnaire</w:t>
      </w:r>
      <w:r w:rsidRPr="00467252">
        <w:rPr>
          <w:rFonts w:ascii="Book Antiqua" w:hAnsi="Book Antiqua"/>
          <w:spacing w:val="16"/>
          <w:sz w:val="22"/>
          <w:szCs w:val="22"/>
        </w:rPr>
        <w:t xml:space="preserve"> </w:t>
      </w:r>
      <w:r w:rsidRPr="00467252">
        <w:rPr>
          <w:rFonts w:ascii="Book Antiqua" w:hAnsi="Book Antiqua"/>
          <w:sz w:val="22"/>
          <w:szCs w:val="22"/>
        </w:rPr>
        <w:t>n’assiste</w:t>
      </w:r>
      <w:r w:rsidRPr="00467252">
        <w:rPr>
          <w:rFonts w:ascii="Book Antiqua" w:hAnsi="Book Antiqua"/>
          <w:spacing w:val="16"/>
          <w:sz w:val="22"/>
          <w:szCs w:val="22"/>
        </w:rPr>
        <w:t xml:space="preserve"> </w:t>
      </w:r>
      <w:r w:rsidRPr="00467252">
        <w:rPr>
          <w:rFonts w:ascii="Book Antiqua" w:hAnsi="Book Antiqua"/>
          <w:sz w:val="22"/>
          <w:szCs w:val="22"/>
        </w:rPr>
        <w:t>pas</w:t>
      </w:r>
      <w:r w:rsidRPr="00467252">
        <w:rPr>
          <w:rFonts w:ascii="Book Antiqua" w:hAnsi="Book Antiqua"/>
          <w:spacing w:val="16"/>
          <w:sz w:val="22"/>
          <w:szCs w:val="22"/>
        </w:rPr>
        <w:t xml:space="preserve"> </w:t>
      </w:r>
      <w:r w:rsidRPr="00467252">
        <w:rPr>
          <w:rFonts w:ascii="Book Antiqua" w:hAnsi="Book Antiqua"/>
          <w:sz w:val="22"/>
          <w:szCs w:val="22"/>
        </w:rPr>
        <w:t>à la</w:t>
      </w:r>
      <w:r w:rsidRPr="00467252">
        <w:rPr>
          <w:rFonts w:ascii="Book Antiqua" w:hAnsi="Book Antiqua"/>
          <w:spacing w:val="26"/>
          <w:sz w:val="22"/>
          <w:szCs w:val="22"/>
        </w:rPr>
        <w:t xml:space="preserve"> </w:t>
      </w:r>
      <w:r w:rsidRPr="00467252">
        <w:rPr>
          <w:rFonts w:ascii="Book Antiqua" w:hAnsi="Book Antiqua"/>
          <w:sz w:val="22"/>
          <w:szCs w:val="22"/>
        </w:rPr>
        <w:t>réunion</w:t>
      </w:r>
      <w:r w:rsidRPr="00467252">
        <w:rPr>
          <w:rFonts w:ascii="Book Antiqua" w:hAnsi="Book Antiqua"/>
          <w:spacing w:val="26"/>
          <w:sz w:val="22"/>
          <w:szCs w:val="22"/>
        </w:rPr>
        <w:t xml:space="preserve"> </w:t>
      </w:r>
      <w:r w:rsidRPr="00467252">
        <w:rPr>
          <w:rFonts w:ascii="Book Antiqua" w:hAnsi="Book Antiqua"/>
          <w:sz w:val="22"/>
          <w:szCs w:val="22"/>
        </w:rPr>
        <w:t>préparatoire</w:t>
      </w:r>
      <w:r w:rsidRPr="00467252">
        <w:rPr>
          <w:rFonts w:ascii="Book Antiqua" w:hAnsi="Book Antiqua"/>
          <w:spacing w:val="26"/>
          <w:sz w:val="22"/>
          <w:szCs w:val="22"/>
        </w:rPr>
        <w:t xml:space="preserve"> </w:t>
      </w:r>
      <w:r w:rsidRPr="00467252">
        <w:rPr>
          <w:rFonts w:ascii="Book Antiqua" w:hAnsi="Book Antiqua"/>
          <w:sz w:val="22"/>
          <w:szCs w:val="22"/>
        </w:rPr>
        <w:t>à</w:t>
      </w:r>
      <w:r w:rsidRPr="00467252">
        <w:rPr>
          <w:rFonts w:ascii="Book Antiqua" w:hAnsi="Book Antiqua"/>
          <w:spacing w:val="26"/>
          <w:sz w:val="22"/>
          <w:szCs w:val="22"/>
        </w:rPr>
        <w:t xml:space="preserve"> </w:t>
      </w:r>
      <w:r w:rsidRPr="00467252">
        <w:rPr>
          <w:rFonts w:ascii="Book Antiqua" w:hAnsi="Book Antiqua"/>
          <w:sz w:val="22"/>
          <w:szCs w:val="22"/>
        </w:rPr>
        <w:t>l’établissement</w:t>
      </w:r>
      <w:r w:rsidRPr="00467252">
        <w:rPr>
          <w:rFonts w:ascii="Book Antiqua" w:hAnsi="Book Antiqua"/>
          <w:spacing w:val="26"/>
          <w:sz w:val="22"/>
          <w:szCs w:val="22"/>
        </w:rPr>
        <w:t xml:space="preserve"> </w:t>
      </w:r>
      <w:r w:rsidRPr="00467252">
        <w:rPr>
          <w:rFonts w:ascii="Book Antiqua" w:hAnsi="Book Antiqua"/>
          <w:sz w:val="22"/>
          <w:szCs w:val="22"/>
        </w:rPr>
        <w:t>des offres</w:t>
      </w:r>
      <w:r w:rsidRPr="00467252">
        <w:rPr>
          <w:rFonts w:ascii="Book Antiqua" w:hAnsi="Book Antiqua"/>
          <w:spacing w:val="-2"/>
          <w:sz w:val="22"/>
          <w:szCs w:val="22"/>
        </w:rPr>
        <w:t xml:space="preserve"> </w:t>
      </w:r>
      <w:r w:rsidRPr="00467252">
        <w:rPr>
          <w:rFonts w:ascii="Book Antiqua" w:hAnsi="Book Antiqua"/>
          <w:sz w:val="22"/>
          <w:szCs w:val="22"/>
        </w:rPr>
        <w:t>ne</w:t>
      </w:r>
      <w:r w:rsidRPr="00467252">
        <w:rPr>
          <w:rFonts w:ascii="Book Antiqua" w:hAnsi="Book Antiqua"/>
          <w:spacing w:val="-2"/>
          <w:sz w:val="22"/>
          <w:szCs w:val="22"/>
        </w:rPr>
        <w:t xml:space="preserve"> </w:t>
      </w:r>
      <w:r w:rsidRPr="00467252">
        <w:rPr>
          <w:rFonts w:ascii="Book Antiqua" w:hAnsi="Book Antiqua"/>
          <w:sz w:val="22"/>
          <w:szCs w:val="22"/>
        </w:rPr>
        <w:t>sera</w:t>
      </w:r>
      <w:r w:rsidRPr="00467252">
        <w:rPr>
          <w:rFonts w:ascii="Book Antiqua" w:hAnsi="Book Antiqua"/>
          <w:spacing w:val="-2"/>
          <w:sz w:val="22"/>
          <w:szCs w:val="22"/>
        </w:rPr>
        <w:t xml:space="preserve"> </w:t>
      </w:r>
      <w:r w:rsidRPr="00467252">
        <w:rPr>
          <w:rFonts w:ascii="Book Antiqua" w:hAnsi="Book Antiqua"/>
          <w:sz w:val="22"/>
          <w:szCs w:val="22"/>
        </w:rPr>
        <w:t>pas</w:t>
      </w:r>
      <w:r w:rsidRPr="00467252">
        <w:rPr>
          <w:rFonts w:ascii="Book Antiqua" w:hAnsi="Book Antiqua"/>
          <w:spacing w:val="-2"/>
          <w:sz w:val="22"/>
          <w:szCs w:val="22"/>
        </w:rPr>
        <w:t xml:space="preserve"> </w:t>
      </w:r>
      <w:r w:rsidRPr="00467252">
        <w:rPr>
          <w:rFonts w:ascii="Book Antiqua" w:hAnsi="Book Antiqua"/>
          <w:sz w:val="22"/>
          <w:szCs w:val="22"/>
        </w:rPr>
        <w:t>un</w:t>
      </w:r>
      <w:r w:rsidRPr="00467252">
        <w:rPr>
          <w:rFonts w:ascii="Book Antiqua" w:hAnsi="Book Antiqua"/>
          <w:spacing w:val="-2"/>
          <w:sz w:val="22"/>
          <w:szCs w:val="22"/>
        </w:rPr>
        <w:t xml:space="preserve"> </w:t>
      </w:r>
      <w:r w:rsidRPr="00467252">
        <w:rPr>
          <w:rFonts w:ascii="Book Antiqua" w:hAnsi="Book Antiqua"/>
          <w:sz w:val="22"/>
          <w:szCs w:val="22"/>
        </w:rPr>
        <w:t>motif</w:t>
      </w:r>
      <w:r w:rsidRPr="00467252">
        <w:rPr>
          <w:rFonts w:ascii="Book Antiqua" w:hAnsi="Book Antiqua"/>
          <w:spacing w:val="-2"/>
          <w:sz w:val="22"/>
          <w:szCs w:val="22"/>
        </w:rPr>
        <w:t xml:space="preserve"> </w:t>
      </w:r>
      <w:r w:rsidRPr="00467252">
        <w:rPr>
          <w:rFonts w:ascii="Book Antiqua" w:hAnsi="Book Antiqua"/>
          <w:sz w:val="22"/>
          <w:szCs w:val="22"/>
        </w:rPr>
        <w:t>de</w:t>
      </w:r>
      <w:r w:rsidRPr="00467252">
        <w:rPr>
          <w:rFonts w:ascii="Book Antiqua" w:hAnsi="Book Antiqua"/>
          <w:spacing w:val="-2"/>
          <w:sz w:val="22"/>
          <w:szCs w:val="22"/>
        </w:rPr>
        <w:t xml:space="preserve"> </w:t>
      </w:r>
      <w:r w:rsidRPr="00467252">
        <w:rPr>
          <w:rFonts w:ascii="Book Antiqua" w:hAnsi="Book Antiqua"/>
          <w:sz w:val="22"/>
          <w:szCs w:val="22"/>
        </w:rPr>
        <w:t>disqualification.</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20</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Forme</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signature</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l’offre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20.1. Le</w:t>
      </w:r>
      <w:r w:rsidRPr="00467252">
        <w:rPr>
          <w:rFonts w:ascii="Book Antiqua" w:hAnsi="Book Antiqua"/>
          <w:spacing w:val="4"/>
          <w:sz w:val="22"/>
          <w:szCs w:val="22"/>
        </w:rPr>
        <w:t xml:space="preserve"> </w:t>
      </w:r>
      <w:r w:rsidRPr="00467252">
        <w:rPr>
          <w:rFonts w:ascii="Book Antiqua" w:hAnsi="Book Antiqua"/>
          <w:sz w:val="22"/>
          <w:szCs w:val="22"/>
        </w:rPr>
        <w:t>Soumissionnaire</w:t>
      </w:r>
      <w:r w:rsidRPr="00467252">
        <w:rPr>
          <w:rFonts w:ascii="Book Antiqua" w:hAnsi="Book Antiqua"/>
          <w:spacing w:val="4"/>
          <w:sz w:val="22"/>
          <w:szCs w:val="22"/>
        </w:rPr>
        <w:t xml:space="preserve"> </w:t>
      </w:r>
      <w:r w:rsidRPr="00467252">
        <w:rPr>
          <w:rFonts w:ascii="Book Antiqua" w:hAnsi="Book Antiqua"/>
          <w:sz w:val="22"/>
          <w:szCs w:val="22"/>
        </w:rPr>
        <w:t>préparera</w:t>
      </w:r>
      <w:r w:rsidRPr="00467252">
        <w:rPr>
          <w:rFonts w:ascii="Book Antiqua" w:hAnsi="Book Antiqua"/>
          <w:spacing w:val="4"/>
          <w:sz w:val="22"/>
          <w:szCs w:val="22"/>
        </w:rPr>
        <w:t xml:space="preserve"> </w:t>
      </w:r>
      <w:r w:rsidRPr="00467252">
        <w:rPr>
          <w:rFonts w:ascii="Book Antiqua" w:hAnsi="Book Antiqua"/>
          <w:sz w:val="22"/>
          <w:szCs w:val="22"/>
        </w:rPr>
        <w:t>un</w:t>
      </w:r>
      <w:r w:rsidRPr="00467252">
        <w:rPr>
          <w:rFonts w:ascii="Book Antiqua" w:hAnsi="Book Antiqua"/>
          <w:spacing w:val="4"/>
          <w:sz w:val="22"/>
          <w:szCs w:val="22"/>
        </w:rPr>
        <w:t xml:space="preserve"> </w:t>
      </w:r>
      <w:r w:rsidRPr="00467252">
        <w:rPr>
          <w:rFonts w:ascii="Book Antiqua" w:hAnsi="Book Antiqua"/>
          <w:sz w:val="22"/>
          <w:szCs w:val="22"/>
        </w:rPr>
        <w:t>original</w:t>
      </w:r>
      <w:r w:rsidRPr="00467252">
        <w:rPr>
          <w:rFonts w:ascii="Book Antiqua" w:hAnsi="Book Antiqua"/>
          <w:spacing w:val="4"/>
          <w:sz w:val="22"/>
          <w:szCs w:val="22"/>
        </w:rPr>
        <w:t xml:space="preserve"> </w:t>
      </w:r>
      <w:r w:rsidRPr="00467252">
        <w:rPr>
          <w:rFonts w:ascii="Book Antiqua" w:hAnsi="Book Antiqua"/>
          <w:sz w:val="22"/>
          <w:szCs w:val="22"/>
        </w:rPr>
        <w:t xml:space="preserve">des </w:t>
      </w:r>
      <w:r w:rsidRPr="00467252">
        <w:rPr>
          <w:rFonts w:ascii="Book Antiqua" w:hAnsi="Book Antiqua"/>
          <w:spacing w:val="1"/>
          <w:sz w:val="22"/>
          <w:szCs w:val="22"/>
        </w:rPr>
        <w:t>document</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constitutif</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d</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l’offr</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décrit</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à </w:t>
      </w:r>
      <w:r w:rsidRPr="00467252">
        <w:rPr>
          <w:rFonts w:ascii="Book Antiqua" w:hAnsi="Book Antiqua"/>
          <w:sz w:val="22"/>
          <w:szCs w:val="22"/>
        </w:rPr>
        <w:t>l’Article 13 du RGAO, en un volume portant clairement l’indication “ORIGINAL”. De plus, le Soumissionnaire soumettra le nombre de copies</w:t>
      </w:r>
      <w:r w:rsidRPr="00467252">
        <w:rPr>
          <w:rFonts w:ascii="Book Antiqua" w:hAnsi="Book Antiqua"/>
          <w:spacing w:val="-3"/>
          <w:sz w:val="22"/>
          <w:szCs w:val="22"/>
        </w:rPr>
        <w:t xml:space="preserve"> </w:t>
      </w:r>
      <w:r w:rsidRPr="00467252">
        <w:rPr>
          <w:rFonts w:ascii="Book Antiqua" w:hAnsi="Book Antiqua"/>
          <w:sz w:val="22"/>
          <w:szCs w:val="22"/>
        </w:rPr>
        <w:t>requis</w:t>
      </w:r>
      <w:r w:rsidRPr="00467252">
        <w:rPr>
          <w:rFonts w:ascii="Book Antiqua" w:hAnsi="Book Antiqua"/>
          <w:spacing w:val="-3"/>
          <w:sz w:val="22"/>
          <w:szCs w:val="22"/>
        </w:rPr>
        <w:t xml:space="preserve"> </w:t>
      </w:r>
      <w:r w:rsidRPr="00467252">
        <w:rPr>
          <w:rFonts w:ascii="Book Antiqua" w:hAnsi="Book Antiqua"/>
          <w:sz w:val="22"/>
          <w:szCs w:val="22"/>
        </w:rPr>
        <w:t>dans</w:t>
      </w:r>
      <w:r w:rsidRPr="00467252">
        <w:rPr>
          <w:rFonts w:ascii="Book Antiqua" w:hAnsi="Book Antiqua"/>
          <w:spacing w:val="-3"/>
          <w:sz w:val="22"/>
          <w:szCs w:val="22"/>
        </w:rPr>
        <w:t xml:space="preserve"> </w:t>
      </w:r>
      <w:r w:rsidRPr="00467252">
        <w:rPr>
          <w:rFonts w:ascii="Book Antiqua" w:hAnsi="Book Antiqua"/>
          <w:sz w:val="22"/>
          <w:szCs w:val="22"/>
        </w:rPr>
        <w:t>les</w:t>
      </w:r>
      <w:r w:rsidRPr="00467252">
        <w:rPr>
          <w:rFonts w:ascii="Book Antiqua" w:hAnsi="Book Antiqua"/>
          <w:spacing w:val="-3"/>
          <w:sz w:val="22"/>
          <w:szCs w:val="22"/>
        </w:rPr>
        <w:t xml:space="preserve"> </w:t>
      </w:r>
      <w:r w:rsidRPr="00467252">
        <w:rPr>
          <w:rFonts w:ascii="Book Antiqua" w:hAnsi="Book Antiqua"/>
          <w:sz w:val="22"/>
          <w:szCs w:val="22"/>
        </w:rPr>
        <w:t>RPAO,</w:t>
      </w:r>
      <w:r w:rsidRPr="00467252">
        <w:rPr>
          <w:rFonts w:ascii="Book Antiqua" w:hAnsi="Book Antiqua"/>
          <w:spacing w:val="-3"/>
          <w:sz w:val="22"/>
          <w:szCs w:val="22"/>
        </w:rPr>
        <w:t xml:space="preserve"> </w:t>
      </w:r>
      <w:r w:rsidRPr="00467252">
        <w:rPr>
          <w:rFonts w:ascii="Book Antiqua" w:hAnsi="Book Antiqua"/>
          <w:sz w:val="22"/>
          <w:szCs w:val="22"/>
        </w:rPr>
        <w:t>portant</w:t>
      </w:r>
      <w:r w:rsidRPr="00467252">
        <w:rPr>
          <w:rFonts w:ascii="Book Antiqua" w:hAnsi="Book Antiqua"/>
          <w:spacing w:val="-3"/>
          <w:sz w:val="22"/>
          <w:szCs w:val="22"/>
        </w:rPr>
        <w:t xml:space="preserve"> </w:t>
      </w:r>
      <w:r w:rsidRPr="00467252">
        <w:rPr>
          <w:rFonts w:ascii="Book Antiqua" w:hAnsi="Book Antiqua"/>
          <w:sz w:val="22"/>
          <w:szCs w:val="22"/>
        </w:rPr>
        <w:t>l’indication</w:t>
      </w:r>
      <w:r w:rsidRPr="00467252">
        <w:rPr>
          <w:rFonts w:ascii="Book Antiqua" w:hAnsi="Book Antiqua"/>
          <w:spacing w:val="8"/>
          <w:sz w:val="22"/>
          <w:szCs w:val="22"/>
        </w:rPr>
        <w:t xml:space="preserve"> </w:t>
      </w:r>
      <w:r w:rsidRPr="00467252">
        <w:rPr>
          <w:rFonts w:ascii="Book Antiqua" w:hAnsi="Book Antiqua"/>
          <w:sz w:val="22"/>
          <w:szCs w:val="22"/>
        </w:rPr>
        <w:t>“COPIE”.</w:t>
      </w:r>
      <w:r w:rsidRPr="00467252">
        <w:rPr>
          <w:rFonts w:ascii="Book Antiqua" w:hAnsi="Book Antiqua"/>
          <w:spacing w:val="8"/>
          <w:sz w:val="22"/>
          <w:szCs w:val="22"/>
        </w:rPr>
        <w:t xml:space="preserve"> </w:t>
      </w:r>
      <w:r w:rsidRPr="00467252">
        <w:rPr>
          <w:rFonts w:ascii="Book Antiqua" w:hAnsi="Book Antiqua"/>
          <w:sz w:val="22"/>
          <w:szCs w:val="22"/>
        </w:rPr>
        <w:t>En</w:t>
      </w:r>
      <w:r w:rsidRPr="00467252">
        <w:rPr>
          <w:rFonts w:ascii="Book Antiqua" w:hAnsi="Book Antiqua"/>
          <w:spacing w:val="8"/>
          <w:sz w:val="22"/>
          <w:szCs w:val="22"/>
        </w:rPr>
        <w:t xml:space="preserve"> </w:t>
      </w:r>
      <w:r w:rsidRPr="00467252">
        <w:rPr>
          <w:rFonts w:ascii="Book Antiqua" w:hAnsi="Book Antiqua"/>
          <w:sz w:val="22"/>
          <w:szCs w:val="22"/>
        </w:rPr>
        <w:t>cas</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divergence</w:t>
      </w:r>
      <w:r w:rsidRPr="00467252">
        <w:rPr>
          <w:rFonts w:ascii="Book Antiqua" w:hAnsi="Book Antiqua"/>
          <w:spacing w:val="8"/>
          <w:sz w:val="22"/>
          <w:szCs w:val="22"/>
        </w:rPr>
        <w:t xml:space="preserve"> </w:t>
      </w:r>
      <w:r w:rsidRPr="00467252">
        <w:rPr>
          <w:rFonts w:ascii="Book Antiqua" w:hAnsi="Book Antiqua"/>
          <w:sz w:val="22"/>
          <w:szCs w:val="22"/>
        </w:rPr>
        <w:t>entre</w:t>
      </w:r>
      <w:r w:rsidRPr="00467252">
        <w:rPr>
          <w:rFonts w:ascii="Book Antiqua" w:hAnsi="Book Antiqua"/>
          <w:spacing w:val="8"/>
          <w:sz w:val="22"/>
          <w:szCs w:val="22"/>
        </w:rPr>
        <w:t xml:space="preserve"> </w:t>
      </w:r>
      <w:r w:rsidRPr="00467252">
        <w:rPr>
          <w:rFonts w:ascii="Book Antiqua" w:hAnsi="Book Antiqua"/>
          <w:sz w:val="22"/>
          <w:szCs w:val="22"/>
        </w:rPr>
        <w:t>l’original</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copies,</w:t>
      </w:r>
      <w:r w:rsidRPr="00467252">
        <w:rPr>
          <w:rFonts w:ascii="Book Antiqua" w:hAnsi="Book Antiqua"/>
          <w:spacing w:val="6"/>
          <w:sz w:val="22"/>
          <w:szCs w:val="22"/>
        </w:rPr>
        <w:t xml:space="preserve"> </w:t>
      </w:r>
      <w:r w:rsidRPr="00467252">
        <w:rPr>
          <w:rFonts w:ascii="Book Antiqua" w:hAnsi="Book Antiqua"/>
          <w:sz w:val="22"/>
          <w:szCs w:val="22"/>
        </w:rPr>
        <w:t>l’original</w:t>
      </w:r>
      <w:r w:rsidRPr="00467252">
        <w:rPr>
          <w:rFonts w:ascii="Book Antiqua" w:hAnsi="Book Antiqua"/>
          <w:spacing w:val="6"/>
          <w:sz w:val="22"/>
          <w:szCs w:val="22"/>
        </w:rPr>
        <w:t xml:space="preserve"> </w:t>
      </w:r>
      <w:r w:rsidRPr="00467252">
        <w:rPr>
          <w:rFonts w:ascii="Book Antiqua" w:hAnsi="Book Antiqua"/>
          <w:sz w:val="22"/>
          <w:szCs w:val="22"/>
        </w:rPr>
        <w:t>fera</w:t>
      </w:r>
      <w:r w:rsidRPr="00467252">
        <w:rPr>
          <w:rFonts w:ascii="Book Antiqua" w:hAnsi="Book Antiqua"/>
          <w:spacing w:val="6"/>
          <w:sz w:val="22"/>
          <w:szCs w:val="22"/>
        </w:rPr>
        <w:t xml:space="preserve"> </w:t>
      </w:r>
      <w:r w:rsidR="00017A6D" w:rsidRPr="00467252">
        <w:rPr>
          <w:rFonts w:ascii="Book Antiqua" w:hAnsi="Book Antiqua"/>
          <w:sz w:val="22"/>
          <w:szCs w:val="22"/>
        </w:rPr>
        <w:t>foi.</w:t>
      </w:r>
    </w:p>
    <w:p w:rsidR="0021286B" w:rsidRPr="00467252" w:rsidRDefault="0021286B" w:rsidP="0021286B">
      <w:pPr>
        <w:widowControl w:val="0"/>
        <w:tabs>
          <w:tab w:val="left" w:pos="1940"/>
          <w:tab w:val="left" w:pos="2440"/>
          <w:tab w:val="left" w:pos="3420"/>
          <w:tab w:val="left" w:pos="4020"/>
          <w:tab w:val="left" w:pos="4820"/>
        </w:tabs>
        <w:autoSpaceDE w:val="0"/>
        <w:jc w:val="both"/>
        <w:rPr>
          <w:rFonts w:ascii="Book Antiqua" w:hAnsi="Book Antiqua"/>
          <w:sz w:val="22"/>
          <w:szCs w:val="22"/>
        </w:rPr>
      </w:pPr>
      <w:r w:rsidRPr="00467252">
        <w:rPr>
          <w:rFonts w:ascii="Book Antiqua" w:hAnsi="Book Antiqua"/>
          <w:sz w:val="22"/>
          <w:szCs w:val="22"/>
        </w:rPr>
        <w:t xml:space="preserve">20.2. </w:t>
      </w:r>
      <w:r w:rsidRPr="00467252">
        <w:rPr>
          <w:rFonts w:ascii="Book Antiqua" w:hAnsi="Book Antiqua"/>
          <w:spacing w:val="5"/>
          <w:sz w:val="22"/>
          <w:szCs w:val="22"/>
        </w:rPr>
        <w:t>L’origina</w:t>
      </w:r>
      <w:r w:rsidRPr="00467252">
        <w:rPr>
          <w:rFonts w:ascii="Book Antiqua" w:hAnsi="Book Antiqua"/>
          <w:sz w:val="22"/>
          <w:szCs w:val="22"/>
        </w:rPr>
        <w:t xml:space="preserve">l </w:t>
      </w:r>
      <w:r w:rsidRPr="00467252">
        <w:rPr>
          <w:rFonts w:ascii="Book Antiqua" w:hAnsi="Book Antiqua"/>
          <w:spacing w:val="-24"/>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 xml:space="preserve">t </w:t>
      </w:r>
      <w:r w:rsidRPr="00467252">
        <w:rPr>
          <w:rFonts w:ascii="Book Antiqua" w:hAnsi="Book Antiqua"/>
          <w:spacing w:val="-24"/>
          <w:sz w:val="22"/>
          <w:szCs w:val="22"/>
        </w:rPr>
        <w:t xml:space="preserve"> </w:t>
      </w:r>
      <w:r w:rsidRPr="00467252">
        <w:rPr>
          <w:rFonts w:ascii="Book Antiqua" w:hAnsi="Book Antiqua"/>
          <w:spacing w:val="5"/>
          <w:sz w:val="22"/>
          <w:szCs w:val="22"/>
        </w:rPr>
        <w:t>toute</w:t>
      </w:r>
      <w:r w:rsidRPr="00467252">
        <w:rPr>
          <w:rFonts w:ascii="Book Antiqua" w:hAnsi="Book Antiqua"/>
          <w:sz w:val="22"/>
          <w:szCs w:val="22"/>
        </w:rPr>
        <w:t xml:space="preserve">s </w:t>
      </w:r>
      <w:r w:rsidRPr="00467252">
        <w:rPr>
          <w:rFonts w:ascii="Book Antiqua" w:hAnsi="Book Antiqua"/>
          <w:spacing w:val="-24"/>
          <w:sz w:val="22"/>
          <w:szCs w:val="22"/>
        </w:rPr>
        <w:t xml:space="preserve">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24"/>
          <w:sz w:val="22"/>
          <w:szCs w:val="22"/>
        </w:rPr>
        <w:t xml:space="preserve"> </w:t>
      </w:r>
      <w:r w:rsidRPr="00467252">
        <w:rPr>
          <w:rFonts w:ascii="Book Antiqua" w:hAnsi="Book Antiqua"/>
          <w:spacing w:val="5"/>
          <w:sz w:val="22"/>
          <w:szCs w:val="22"/>
        </w:rPr>
        <w:t>copie</w:t>
      </w:r>
      <w:r w:rsidRPr="00467252">
        <w:rPr>
          <w:rFonts w:ascii="Book Antiqua" w:hAnsi="Book Antiqua"/>
          <w:sz w:val="22"/>
          <w:szCs w:val="22"/>
        </w:rPr>
        <w:t xml:space="preserve">s </w:t>
      </w:r>
      <w:r w:rsidRPr="00467252">
        <w:rPr>
          <w:rFonts w:ascii="Book Antiqua" w:hAnsi="Book Antiqua"/>
          <w:spacing w:val="-24"/>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24"/>
          <w:sz w:val="22"/>
          <w:szCs w:val="22"/>
        </w:rPr>
        <w:t xml:space="preserve"> </w:t>
      </w:r>
      <w:r w:rsidRPr="00467252">
        <w:rPr>
          <w:rFonts w:ascii="Book Antiqua" w:hAnsi="Book Antiqua"/>
          <w:spacing w:val="5"/>
          <w:sz w:val="22"/>
          <w:szCs w:val="22"/>
        </w:rPr>
        <w:t xml:space="preserve">l’offre </w:t>
      </w:r>
      <w:r w:rsidRPr="00467252">
        <w:rPr>
          <w:rFonts w:ascii="Book Antiqua" w:hAnsi="Book Antiqua"/>
          <w:sz w:val="22"/>
          <w:szCs w:val="22"/>
        </w:rPr>
        <w:t>devront</w:t>
      </w:r>
      <w:r w:rsidRPr="00467252">
        <w:rPr>
          <w:rFonts w:ascii="Book Antiqua" w:hAnsi="Book Antiqua"/>
          <w:spacing w:val="4"/>
          <w:sz w:val="22"/>
          <w:szCs w:val="22"/>
        </w:rPr>
        <w:t xml:space="preserve"> </w:t>
      </w:r>
      <w:r w:rsidRPr="00467252">
        <w:rPr>
          <w:rFonts w:ascii="Book Antiqua" w:hAnsi="Book Antiqua"/>
          <w:sz w:val="22"/>
          <w:szCs w:val="22"/>
        </w:rPr>
        <w:t>être</w:t>
      </w:r>
      <w:r w:rsidRPr="00467252">
        <w:rPr>
          <w:rFonts w:ascii="Book Antiqua" w:hAnsi="Book Antiqua"/>
          <w:spacing w:val="4"/>
          <w:sz w:val="22"/>
          <w:szCs w:val="22"/>
        </w:rPr>
        <w:t xml:space="preserve"> </w:t>
      </w:r>
      <w:r w:rsidRPr="00467252">
        <w:rPr>
          <w:rFonts w:ascii="Book Antiqua" w:hAnsi="Book Antiqua"/>
          <w:sz w:val="22"/>
          <w:szCs w:val="22"/>
        </w:rPr>
        <w:t>dactylographiés</w:t>
      </w:r>
      <w:r w:rsidRPr="00467252">
        <w:rPr>
          <w:rFonts w:ascii="Book Antiqua" w:hAnsi="Book Antiqua"/>
          <w:spacing w:val="4"/>
          <w:sz w:val="22"/>
          <w:szCs w:val="22"/>
        </w:rPr>
        <w:t xml:space="preserve"> </w:t>
      </w:r>
      <w:r w:rsidRPr="00467252">
        <w:rPr>
          <w:rFonts w:ascii="Book Antiqua" w:hAnsi="Book Antiqua"/>
          <w:sz w:val="22"/>
          <w:szCs w:val="22"/>
        </w:rPr>
        <w:t>ou</w:t>
      </w:r>
      <w:r w:rsidRPr="00467252">
        <w:rPr>
          <w:rFonts w:ascii="Book Antiqua" w:hAnsi="Book Antiqua"/>
          <w:spacing w:val="4"/>
          <w:sz w:val="22"/>
          <w:szCs w:val="22"/>
        </w:rPr>
        <w:t xml:space="preserve"> </w:t>
      </w:r>
      <w:r w:rsidRPr="00467252">
        <w:rPr>
          <w:rFonts w:ascii="Book Antiqua" w:hAnsi="Book Antiqua"/>
          <w:sz w:val="22"/>
          <w:szCs w:val="22"/>
        </w:rPr>
        <w:t>écrits</w:t>
      </w:r>
      <w:r w:rsidRPr="00467252">
        <w:rPr>
          <w:rFonts w:ascii="Book Antiqua" w:hAnsi="Book Antiqua"/>
          <w:spacing w:val="4"/>
          <w:sz w:val="22"/>
          <w:szCs w:val="22"/>
        </w:rPr>
        <w:t xml:space="preserve"> </w:t>
      </w:r>
      <w:r w:rsidRPr="00467252">
        <w:rPr>
          <w:rFonts w:ascii="Book Antiqua" w:hAnsi="Book Antiqua"/>
          <w:sz w:val="22"/>
          <w:szCs w:val="22"/>
        </w:rPr>
        <w:t>à</w:t>
      </w:r>
      <w:r w:rsidRPr="00467252">
        <w:rPr>
          <w:rFonts w:ascii="Book Antiqua" w:hAnsi="Book Antiqua"/>
          <w:spacing w:val="4"/>
          <w:sz w:val="22"/>
          <w:szCs w:val="22"/>
        </w:rPr>
        <w:t xml:space="preserve"> </w:t>
      </w:r>
      <w:r w:rsidRPr="00467252">
        <w:rPr>
          <w:rFonts w:ascii="Book Antiqua" w:hAnsi="Book Antiqua"/>
          <w:sz w:val="22"/>
          <w:szCs w:val="22"/>
        </w:rPr>
        <w:t>l’encre indélébile (dans le cas des copies, des photocopies sont également acceptables) et seront</w:t>
      </w:r>
      <w:r w:rsidRPr="00467252">
        <w:rPr>
          <w:rFonts w:ascii="Book Antiqua" w:hAnsi="Book Antiqua"/>
          <w:spacing w:val="1"/>
          <w:sz w:val="22"/>
          <w:szCs w:val="22"/>
        </w:rPr>
        <w:t xml:space="preserve"> </w:t>
      </w:r>
      <w:r w:rsidRPr="00467252">
        <w:rPr>
          <w:rFonts w:ascii="Book Antiqua" w:hAnsi="Book Antiqua"/>
          <w:sz w:val="22"/>
          <w:szCs w:val="22"/>
        </w:rPr>
        <w:t>signés</w:t>
      </w:r>
      <w:r w:rsidRPr="00467252">
        <w:rPr>
          <w:rFonts w:ascii="Book Antiqua" w:hAnsi="Book Antiqua"/>
          <w:spacing w:val="1"/>
          <w:sz w:val="22"/>
          <w:szCs w:val="22"/>
        </w:rPr>
        <w:t xml:space="preserve"> </w:t>
      </w:r>
      <w:r w:rsidRPr="00467252">
        <w:rPr>
          <w:rFonts w:ascii="Book Antiqua" w:hAnsi="Book Antiqua"/>
          <w:sz w:val="22"/>
          <w:szCs w:val="22"/>
        </w:rPr>
        <w:t>par</w:t>
      </w:r>
      <w:r w:rsidRPr="00467252">
        <w:rPr>
          <w:rFonts w:ascii="Book Antiqua" w:hAnsi="Book Antiqua"/>
          <w:spacing w:val="1"/>
          <w:sz w:val="22"/>
          <w:szCs w:val="22"/>
        </w:rPr>
        <w:t xml:space="preserve"> </w:t>
      </w:r>
      <w:r w:rsidRPr="00467252">
        <w:rPr>
          <w:rFonts w:ascii="Book Antiqua" w:hAnsi="Book Antiqua"/>
          <w:sz w:val="22"/>
          <w:szCs w:val="22"/>
        </w:rPr>
        <w:t>la</w:t>
      </w:r>
      <w:r w:rsidRPr="00467252">
        <w:rPr>
          <w:rFonts w:ascii="Book Antiqua" w:hAnsi="Book Antiqua"/>
          <w:spacing w:val="1"/>
          <w:sz w:val="22"/>
          <w:szCs w:val="22"/>
        </w:rPr>
        <w:t xml:space="preserve"> </w:t>
      </w:r>
      <w:r w:rsidRPr="00467252">
        <w:rPr>
          <w:rFonts w:ascii="Book Antiqua" w:hAnsi="Book Antiqua"/>
          <w:sz w:val="22"/>
          <w:szCs w:val="22"/>
        </w:rPr>
        <w:t>ou</w:t>
      </w:r>
      <w:r w:rsidRPr="00467252">
        <w:rPr>
          <w:rFonts w:ascii="Book Antiqua" w:hAnsi="Book Antiqua"/>
          <w:spacing w:val="1"/>
          <w:sz w:val="22"/>
          <w:szCs w:val="22"/>
        </w:rPr>
        <w:t xml:space="preserve"> </w:t>
      </w:r>
      <w:r w:rsidRPr="00467252">
        <w:rPr>
          <w:rFonts w:ascii="Book Antiqua" w:hAnsi="Book Antiqua"/>
          <w:sz w:val="22"/>
          <w:szCs w:val="22"/>
        </w:rPr>
        <w:t>les</w:t>
      </w:r>
      <w:r w:rsidRPr="00467252">
        <w:rPr>
          <w:rFonts w:ascii="Book Antiqua" w:hAnsi="Book Antiqua"/>
          <w:spacing w:val="1"/>
          <w:sz w:val="22"/>
          <w:szCs w:val="22"/>
        </w:rPr>
        <w:t xml:space="preserve"> </w:t>
      </w:r>
      <w:r w:rsidRPr="00467252">
        <w:rPr>
          <w:rFonts w:ascii="Book Antiqua" w:hAnsi="Book Antiqua"/>
          <w:sz w:val="22"/>
          <w:szCs w:val="22"/>
        </w:rPr>
        <w:t>personnes</w:t>
      </w:r>
      <w:r w:rsidRPr="00467252">
        <w:rPr>
          <w:rFonts w:ascii="Book Antiqua" w:hAnsi="Book Antiqua"/>
          <w:spacing w:val="1"/>
          <w:sz w:val="22"/>
          <w:szCs w:val="22"/>
        </w:rPr>
        <w:t xml:space="preserve"> </w:t>
      </w:r>
      <w:r w:rsidRPr="00467252">
        <w:rPr>
          <w:rFonts w:ascii="Book Antiqua" w:hAnsi="Book Antiqua"/>
          <w:sz w:val="22"/>
          <w:szCs w:val="22"/>
        </w:rPr>
        <w:t xml:space="preserve">dûment </w:t>
      </w:r>
      <w:r w:rsidRPr="00467252">
        <w:rPr>
          <w:rFonts w:ascii="Book Antiqua" w:hAnsi="Book Antiqua"/>
          <w:spacing w:val="5"/>
          <w:sz w:val="22"/>
          <w:szCs w:val="22"/>
        </w:rPr>
        <w:t>habilitée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z w:val="22"/>
          <w:szCs w:val="22"/>
        </w:rPr>
        <w:t>à</w:t>
      </w:r>
      <w:r w:rsidRPr="00467252">
        <w:rPr>
          <w:rFonts w:ascii="Book Antiqua" w:hAnsi="Book Antiqua"/>
          <w:b/>
          <w:i/>
          <w:sz w:val="22"/>
          <w:szCs w:val="22"/>
        </w:rPr>
        <w:t xml:space="preserve"> </w:t>
      </w:r>
      <w:r w:rsidRPr="00467252">
        <w:rPr>
          <w:rFonts w:ascii="Book Antiqua" w:hAnsi="Book Antiqua"/>
          <w:spacing w:val="5"/>
          <w:sz w:val="22"/>
          <w:szCs w:val="22"/>
        </w:rPr>
        <w:t>signe</w:t>
      </w:r>
      <w:r w:rsidRPr="00467252">
        <w:rPr>
          <w:rFonts w:ascii="Book Antiqua" w:hAnsi="Book Antiqua"/>
          <w:sz w:val="22"/>
          <w:szCs w:val="22"/>
        </w:rPr>
        <w:t>r</w:t>
      </w:r>
      <w:r w:rsidRPr="00467252">
        <w:rPr>
          <w:rFonts w:ascii="Book Antiqua" w:hAnsi="Book Antiqua"/>
          <w:b/>
          <w:i/>
          <w:sz w:val="22"/>
          <w:szCs w:val="22"/>
        </w:rPr>
        <w:t xml:space="preserve"> </w:t>
      </w:r>
      <w:r w:rsidRPr="00467252">
        <w:rPr>
          <w:rFonts w:ascii="Book Antiqua" w:hAnsi="Book Antiqua"/>
          <w:spacing w:val="5"/>
          <w:sz w:val="22"/>
          <w:szCs w:val="22"/>
        </w:rPr>
        <w:t>a</w:t>
      </w:r>
      <w:r w:rsidRPr="00467252">
        <w:rPr>
          <w:rFonts w:ascii="Book Antiqua" w:hAnsi="Book Antiqua"/>
          <w:sz w:val="22"/>
          <w:szCs w:val="22"/>
        </w:rPr>
        <w:t>u</w:t>
      </w:r>
      <w:r w:rsidRPr="00467252">
        <w:rPr>
          <w:rFonts w:ascii="Book Antiqua" w:hAnsi="Book Antiqua"/>
          <w:b/>
          <w:i/>
          <w:sz w:val="22"/>
          <w:szCs w:val="22"/>
        </w:rPr>
        <w:t xml:space="preserve"> </w:t>
      </w:r>
      <w:r w:rsidRPr="00467252">
        <w:rPr>
          <w:rFonts w:ascii="Book Antiqua" w:hAnsi="Book Antiqua"/>
          <w:spacing w:val="5"/>
          <w:sz w:val="22"/>
          <w:szCs w:val="22"/>
        </w:rPr>
        <w:t>no</w:t>
      </w:r>
      <w:r w:rsidRPr="00467252">
        <w:rPr>
          <w:rFonts w:ascii="Book Antiqua" w:hAnsi="Book Antiqua"/>
          <w:sz w:val="22"/>
          <w:szCs w:val="22"/>
        </w:rPr>
        <w:t>m</w:t>
      </w:r>
      <w:r w:rsidRPr="00467252">
        <w:rPr>
          <w:rFonts w:ascii="Book Antiqua" w:hAnsi="Book Antiqua"/>
          <w:b/>
          <w:i/>
          <w:sz w:val="22"/>
          <w:szCs w:val="22"/>
        </w:rPr>
        <w:t xml:space="preserve"> </w:t>
      </w:r>
      <w:r w:rsidRPr="00467252">
        <w:rPr>
          <w:rFonts w:ascii="Book Antiqua" w:hAnsi="Book Antiqua"/>
          <w:spacing w:val="5"/>
          <w:sz w:val="22"/>
          <w:szCs w:val="22"/>
        </w:rPr>
        <w:t xml:space="preserve">du </w:t>
      </w:r>
      <w:r w:rsidRPr="00467252">
        <w:rPr>
          <w:rFonts w:ascii="Book Antiqua" w:hAnsi="Book Antiqua"/>
          <w:sz w:val="22"/>
          <w:szCs w:val="22"/>
        </w:rPr>
        <w:t>Soumissionnaire,</w:t>
      </w:r>
      <w:r w:rsidRPr="00467252">
        <w:rPr>
          <w:rFonts w:ascii="Book Antiqua" w:hAnsi="Book Antiqua"/>
          <w:spacing w:val="-4"/>
          <w:sz w:val="22"/>
          <w:szCs w:val="22"/>
        </w:rPr>
        <w:t xml:space="preserve"> </w:t>
      </w:r>
      <w:r w:rsidRPr="00467252">
        <w:rPr>
          <w:rFonts w:ascii="Book Antiqua" w:hAnsi="Book Antiqua"/>
          <w:sz w:val="22"/>
          <w:szCs w:val="22"/>
        </w:rPr>
        <w:t>conformément</w:t>
      </w:r>
      <w:r w:rsidRPr="00467252">
        <w:rPr>
          <w:rFonts w:ascii="Book Antiqua" w:hAnsi="Book Antiqua"/>
          <w:spacing w:val="-4"/>
          <w:sz w:val="22"/>
          <w:szCs w:val="22"/>
        </w:rPr>
        <w:t xml:space="preserve"> </w:t>
      </w:r>
      <w:r w:rsidRPr="00467252">
        <w:rPr>
          <w:rFonts w:ascii="Book Antiqua" w:hAnsi="Book Antiqua"/>
          <w:sz w:val="22"/>
          <w:szCs w:val="22"/>
        </w:rPr>
        <w:t>à</w:t>
      </w:r>
      <w:r w:rsidRPr="00467252">
        <w:rPr>
          <w:rFonts w:ascii="Book Antiqua" w:hAnsi="Book Antiqua"/>
          <w:spacing w:val="-4"/>
          <w:sz w:val="22"/>
          <w:szCs w:val="22"/>
        </w:rPr>
        <w:t xml:space="preserve"> </w:t>
      </w:r>
      <w:r w:rsidRPr="00467252">
        <w:rPr>
          <w:rFonts w:ascii="Book Antiqua" w:hAnsi="Book Antiqua"/>
          <w:sz w:val="22"/>
          <w:szCs w:val="22"/>
        </w:rPr>
        <w:t>l’Article</w:t>
      </w:r>
      <w:r w:rsidRPr="00467252">
        <w:rPr>
          <w:rFonts w:ascii="Book Antiqua" w:hAnsi="Book Antiqua"/>
          <w:spacing w:val="-4"/>
          <w:sz w:val="22"/>
          <w:szCs w:val="22"/>
        </w:rPr>
        <w:t xml:space="preserve"> </w:t>
      </w:r>
      <w:r w:rsidRPr="00467252">
        <w:rPr>
          <w:rFonts w:ascii="Book Antiqua" w:hAnsi="Book Antiqua"/>
          <w:sz w:val="22"/>
          <w:szCs w:val="22"/>
        </w:rPr>
        <w:t>6.1</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(a)</w:t>
      </w:r>
      <w:r w:rsidRPr="00467252">
        <w:rPr>
          <w:rFonts w:ascii="Book Antiqua" w:hAnsi="Book Antiqua"/>
          <w:spacing w:val="5"/>
          <w:sz w:val="22"/>
          <w:szCs w:val="22"/>
        </w:rPr>
        <w:t xml:space="preserve"> </w:t>
      </w:r>
      <w:r w:rsidRPr="00467252">
        <w:rPr>
          <w:rFonts w:ascii="Book Antiqua" w:hAnsi="Book Antiqua"/>
          <w:sz w:val="22"/>
          <w:szCs w:val="22"/>
        </w:rPr>
        <w:t>ou</w:t>
      </w:r>
      <w:r w:rsidRPr="00467252">
        <w:rPr>
          <w:rFonts w:ascii="Book Antiqua" w:hAnsi="Book Antiqua"/>
          <w:spacing w:val="5"/>
          <w:sz w:val="22"/>
          <w:szCs w:val="22"/>
        </w:rPr>
        <w:t xml:space="preserve"> </w:t>
      </w:r>
      <w:r w:rsidRPr="00467252">
        <w:rPr>
          <w:rFonts w:ascii="Book Antiqua" w:hAnsi="Book Antiqua"/>
          <w:sz w:val="22"/>
          <w:szCs w:val="22"/>
        </w:rPr>
        <w:t>6.2</w:t>
      </w:r>
      <w:r w:rsidRPr="00467252">
        <w:rPr>
          <w:rFonts w:ascii="Book Antiqua" w:hAnsi="Book Antiqua"/>
          <w:spacing w:val="5"/>
          <w:sz w:val="22"/>
          <w:szCs w:val="22"/>
        </w:rPr>
        <w:t xml:space="preserve"> </w:t>
      </w:r>
      <w:r w:rsidRPr="00467252">
        <w:rPr>
          <w:rFonts w:ascii="Book Antiqua" w:hAnsi="Book Antiqua"/>
          <w:sz w:val="22"/>
          <w:szCs w:val="22"/>
        </w:rPr>
        <w:t>(c)</w:t>
      </w:r>
      <w:r w:rsidRPr="00467252">
        <w:rPr>
          <w:rFonts w:ascii="Book Antiqua" w:hAnsi="Book Antiqua"/>
          <w:spacing w:val="5"/>
          <w:sz w:val="22"/>
          <w:szCs w:val="22"/>
        </w:rPr>
        <w:t xml:space="preserve"> </w:t>
      </w:r>
      <w:r w:rsidRPr="00467252">
        <w:rPr>
          <w:rFonts w:ascii="Book Antiqua" w:hAnsi="Book Antiqua"/>
          <w:sz w:val="22"/>
          <w:szCs w:val="22"/>
        </w:rPr>
        <w:t>du</w:t>
      </w:r>
      <w:r w:rsidRPr="00467252">
        <w:rPr>
          <w:rFonts w:ascii="Book Antiqua" w:hAnsi="Book Antiqua"/>
          <w:spacing w:val="5"/>
          <w:sz w:val="22"/>
          <w:szCs w:val="22"/>
        </w:rPr>
        <w:t xml:space="preserve"> </w:t>
      </w:r>
      <w:r w:rsidRPr="00467252">
        <w:rPr>
          <w:rFonts w:ascii="Book Antiqua" w:hAnsi="Book Antiqua"/>
          <w:sz w:val="22"/>
          <w:szCs w:val="22"/>
        </w:rPr>
        <w:t>RGAO,</w:t>
      </w:r>
      <w:r w:rsidRPr="00467252">
        <w:rPr>
          <w:rFonts w:ascii="Book Antiqua" w:hAnsi="Book Antiqua"/>
          <w:spacing w:val="5"/>
          <w:sz w:val="22"/>
          <w:szCs w:val="22"/>
        </w:rPr>
        <w:t xml:space="preserve"> </w:t>
      </w:r>
      <w:r w:rsidRPr="00467252">
        <w:rPr>
          <w:rFonts w:ascii="Book Antiqua" w:hAnsi="Book Antiqua"/>
          <w:sz w:val="22"/>
          <w:szCs w:val="22"/>
        </w:rPr>
        <w:t>selon</w:t>
      </w:r>
      <w:r w:rsidRPr="00467252">
        <w:rPr>
          <w:rFonts w:ascii="Book Antiqua" w:hAnsi="Book Antiqua"/>
          <w:spacing w:val="5"/>
          <w:sz w:val="22"/>
          <w:szCs w:val="22"/>
        </w:rPr>
        <w:t xml:space="preserve"> </w:t>
      </w:r>
      <w:r w:rsidRPr="00467252">
        <w:rPr>
          <w:rFonts w:ascii="Book Antiqua" w:hAnsi="Book Antiqua"/>
          <w:sz w:val="22"/>
          <w:szCs w:val="22"/>
        </w:rPr>
        <w:t>le</w:t>
      </w:r>
      <w:r w:rsidRPr="00467252">
        <w:rPr>
          <w:rFonts w:ascii="Book Antiqua" w:hAnsi="Book Antiqua"/>
          <w:spacing w:val="5"/>
          <w:sz w:val="22"/>
          <w:szCs w:val="22"/>
        </w:rPr>
        <w:t xml:space="preserve"> </w:t>
      </w:r>
      <w:r w:rsidRPr="00467252">
        <w:rPr>
          <w:rFonts w:ascii="Book Antiqua" w:hAnsi="Book Antiqua"/>
          <w:sz w:val="22"/>
          <w:szCs w:val="22"/>
        </w:rPr>
        <w:t>cas. Toutes les</w:t>
      </w:r>
      <w:r w:rsidRPr="00467252">
        <w:rPr>
          <w:rFonts w:ascii="Book Antiqua" w:hAnsi="Book Antiqua"/>
          <w:spacing w:val="18"/>
          <w:sz w:val="22"/>
          <w:szCs w:val="22"/>
        </w:rPr>
        <w:t xml:space="preserve"> </w:t>
      </w:r>
      <w:r w:rsidRPr="00467252">
        <w:rPr>
          <w:rFonts w:ascii="Book Antiqua" w:hAnsi="Book Antiqua"/>
          <w:sz w:val="22"/>
          <w:szCs w:val="22"/>
        </w:rPr>
        <w:t>pages</w:t>
      </w:r>
      <w:r w:rsidRPr="00467252">
        <w:rPr>
          <w:rFonts w:ascii="Book Antiqua" w:hAnsi="Book Antiqua"/>
          <w:spacing w:val="18"/>
          <w:sz w:val="22"/>
          <w:szCs w:val="22"/>
        </w:rPr>
        <w:t xml:space="preserve"> </w:t>
      </w:r>
      <w:r w:rsidRPr="00467252">
        <w:rPr>
          <w:rFonts w:ascii="Book Antiqua" w:hAnsi="Book Antiqua"/>
          <w:sz w:val="22"/>
          <w:szCs w:val="22"/>
        </w:rPr>
        <w:t>de</w:t>
      </w:r>
      <w:r w:rsidRPr="00467252">
        <w:rPr>
          <w:rFonts w:ascii="Book Antiqua" w:hAnsi="Book Antiqua"/>
          <w:spacing w:val="18"/>
          <w:sz w:val="22"/>
          <w:szCs w:val="22"/>
        </w:rPr>
        <w:t xml:space="preserve"> </w:t>
      </w:r>
      <w:r w:rsidRPr="00467252">
        <w:rPr>
          <w:rFonts w:ascii="Book Antiqua" w:hAnsi="Book Antiqua"/>
          <w:sz w:val="22"/>
          <w:szCs w:val="22"/>
        </w:rPr>
        <w:t>l’offre</w:t>
      </w:r>
      <w:r w:rsidRPr="00467252">
        <w:rPr>
          <w:rFonts w:ascii="Book Antiqua" w:hAnsi="Book Antiqua"/>
          <w:spacing w:val="18"/>
          <w:sz w:val="22"/>
          <w:szCs w:val="22"/>
        </w:rPr>
        <w:t xml:space="preserve"> </w:t>
      </w:r>
      <w:r w:rsidRPr="00467252">
        <w:rPr>
          <w:rFonts w:ascii="Book Antiqua" w:hAnsi="Book Antiqua"/>
          <w:sz w:val="22"/>
          <w:szCs w:val="22"/>
        </w:rPr>
        <w:t>comprenant</w:t>
      </w:r>
      <w:r w:rsidRPr="00467252">
        <w:rPr>
          <w:rFonts w:ascii="Book Antiqua" w:hAnsi="Book Antiqua"/>
          <w:spacing w:val="18"/>
          <w:sz w:val="22"/>
          <w:szCs w:val="22"/>
        </w:rPr>
        <w:t xml:space="preserve"> </w:t>
      </w:r>
      <w:r w:rsidRPr="00467252">
        <w:rPr>
          <w:rFonts w:ascii="Book Antiqua" w:hAnsi="Book Antiqua"/>
          <w:sz w:val="22"/>
          <w:szCs w:val="22"/>
        </w:rPr>
        <w:t>des surcharges ou des changements seront paraphées par</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ou</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signataires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00017A6D" w:rsidRPr="00467252">
        <w:rPr>
          <w:rFonts w:ascii="Book Antiqua" w:hAnsi="Book Antiqua"/>
          <w:sz w:val="22"/>
          <w:szCs w:val="22"/>
        </w:rPr>
        <w:t>l’offre.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20.3. L’offre</w:t>
      </w:r>
      <w:r w:rsidRPr="00467252">
        <w:rPr>
          <w:rFonts w:ascii="Book Antiqua" w:hAnsi="Book Antiqua"/>
          <w:spacing w:val="-1"/>
          <w:sz w:val="22"/>
          <w:szCs w:val="22"/>
        </w:rPr>
        <w:t xml:space="preserve"> </w:t>
      </w:r>
      <w:r w:rsidRPr="00467252">
        <w:rPr>
          <w:rFonts w:ascii="Book Antiqua" w:hAnsi="Book Antiqua"/>
          <w:sz w:val="22"/>
          <w:szCs w:val="22"/>
        </w:rPr>
        <w:t>ne</w:t>
      </w:r>
      <w:r w:rsidRPr="00467252">
        <w:rPr>
          <w:rFonts w:ascii="Book Antiqua" w:hAnsi="Book Antiqua"/>
          <w:spacing w:val="-1"/>
          <w:sz w:val="22"/>
          <w:szCs w:val="22"/>
        </w:rPr>
        <w:t xml:space="preserve"> </w:t>
      </w:r>
      <w:r w:rsidRPr="00467252">
        <w:rPr>
          <w:rFonts w:ascii="Book Antiqua" w:hAnsi="Book Antiqua"/>
          <w:sz w:val="22"/>
          <w:szCs w:val="22"/>
        </w:rPr>
        <w:t>doit</w:t>
      </w:r>
      <w:r w:rsidRPr="00467252">
        <w:rPr>
          <w:rFonts w:ascii="Book Antiqua" w:hAnsi="Book Antiqua"/>
          <w:spacing w:val="-1"/>
          <w:sz w:val="22"/>
          <w:szCs w:val="22"/>
        </w:rPr>
        <w:t xml:space="preserve"> </w:t>
      </w:r>
      <w:r w:rsidRPr="00467252">
        <w:rPr>
          <w:rFonts w:ascii="Book Antiqua" w:hAnsi="Book Antiqua"/>
          <w:sz w:val="22"/>
          <w:szCs w:val="22"/>
        </w:rPr>
        <w:t>comporter</w:t>
      </w:r>
      <w:r w:rsidRPr="00467252">
        <w:rPr>
          <w:rFonts w:ascii="Book Antiqua" w:hAnsi="Book Antiqua"/>
          <w:spacing w:val="-1"/>
          <w:sz w:val="22"/>
          <w:szCs w:val="22"/>
        </w:rPr>
        <w:t xml:space="preserve"> </w:t>
      </w:r>
      <w:r w:rsidRPr="00467252">
        <w:rPr>
          <w:rFonts w:ascii="Book Antiqua" w:hAnsi="Book Antiqua"/>
          <w:sz w:val="22"/>
          <w:szCs w:val="22"/>
        </w:rPr>
        <w:t>aucune</w:t>
      </w:r>
      <w:r w:rsidRPr="00467252">
        <w:rPr>
          <w:rFonts w:ascii="Book Antiqua" w:hAnsi="Book Antiqua"/>
          <w:spacing w:val="-1"/>
          <w:sz w:val="22"/>
          <w:szCs w:val="22"/>
        </w:rPr>
        <w:t xml:space="preserve"> </w:t>
      </w:r>
      <w:r w:rsidRPr="00467252">
        <w:rPr>
          <w:rFonts w:ascii="Book Antiqua" w:hAnsi="Book Antiqua"/>
          <w:sz w:val="22"/>
          <w:szCs w:val="22"/>
        </w:rPr>
        <w:t>modification, suppression ni surcharge, à moins que de telles</w:t>
      </w:r>
      <w:r w:rsidRPr="00467252">
        <w:rPr>
          <w:rFonts w:ascii="Book Antiqua" w:hAnsi="Book Antiqua"/>
          <w:spacing w:val="24"/>
          <w:sz w:val="22"/>
          <w:szCs w:val="22"/>
        </w:rPr>
        <w:t xml:space="preserve"> </w:t>
      </w:r>
      <w:r w:rsidRPr="00467252">
        <w:rPr>
          <w:rFonts w:ascii="Book Antiqua" w:hAnsi="Book Antiqua"/>
          <w:sz w:val="22"/>
          <w:szCs w:val="22"/>
        </w:rPr>
        <w:t>corrections</w:t>
      </w:r>
      <w:r w:rsidRPr="00467252">
        <w:rPr>
          <w:rFonts w:ascii="Book Antiqua" w:hAnsi="Book Antiqua"/>
          <w:spacing w:val="24"/>
          <w:sz w:val="22"/>
          <w:szCs w:val="22"/>
        </w:rPr>
        <w:t xml:space="preserve"> </w:t>
      </w:r>
      <w:r w:rsidRPr="00467252">
        <w:rPr>
          <w:rFonts w:ascii="Book Antiqua" w:hAnsi="Book Antiqua"/>
          <w:sz w:val="22"/>
          <w:szCs w:val="22"/>
        </w:rPr>
        <w:t>ne</w:t>
      </w:r>
      <w:r w:rsidRPr="00467252">
        <w:rPr>
          <w:rFonts w:ascii="Book Antiqua" w:hAnsi="Book Antiqua"/>
          <w:spacing w:val="24"/>
          <w:sz w:val="22"/>
          <w:szCs w:val="22"/>
        </w:rPr>
        <w:t xml:space="preserve"> </w:t>
      </w:r>
      <w:r w:rsidRPr="00467252">
        <w:rPr>
          <w:rFonts w:ascii="Book Antiqua" w:hAnsi="Book Antiqua"/>
          <w:sz w:val="22"/>
          <w:szCs w:val="22"/>
        </w:rPr>
        <w:t>soient</w:t>
      </w:r>
      <w:r w:rsidRPr="00467252">
        <w:rPr>
          <w:rFonts w:ascii="Book Antiqua" w:hAnsi="Book Antiqua"/>
          <w:spacing w:val="24"/>
          <w:sz w:val="22"/>
          <w:szCs w:val="22"/>
        </w:rPr>
        <w:t xml:space="preserve"> </w:t>
      </w:r>
      <w:r w:rsidRPr="00467252">
        <w:rPr>
          <w:rFonts w:ascii="Book Antiqua" w:hAnsi="Book Antiqua"/>
          <w:sz w:val="22"/>
          <w:szCs w:val="22"/>
        </w:rPr>
        <w:t>paraphées</w:t>
      </w:r>
      <w:r w:rsidRPr="00467252">
        <w:rPr>
          <w:rFonts w:ascii="Book Antiqua" w:hAnsi="Book Antiqua"/>
          <w:spacing w:val="24"/>
          <w:sz w:val="22"/>
          <w:szCs w:val="22"/>
        </w:rPr>
        <w:t xml:space="preserve"> </w:t>
      </w:r>
      <w:r w:rsidRPr="00467252">
        <w:rPr>
          <w:rFonts w:ascii="Book Antiqua" w:hAnsi="Book Antiqua"/>
          <w:sz w:val="22"/>
          <w:szCs w:val="22"/>
        </w:rPr>
        <w:t>par</w:t>
      </w:r>
      <w:r w:rsidRPr="00467252">
        <w:rPr>
          <w:rFonts w:ascii="Book Antiqua" w:hAnsi="Book Antiqua"/>
          <w:spacing w:val="24"/>
          <w:sz w:val="22"/>
          <w:szCs w:val="22"/>
        </w:rPr>
        <w:t xml:space="preserve"> </w:t>
      </w:r>
      <w:r w:rsidRPr="00467252">
        <w:rPr>
          <w:rFonts w:ascii="Book Antiqua" w:hAnsi="Book Antiqua"/>
          <w:sz w:val="22"/>
          <w:szCs w:val="22"/>
        </w:rPr>
        <w:t>le ou</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signataires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soumission.</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center"/>
        <w:rPr>
          <w:rFonts w:ascii="Book Antiqua" w:hAnsi="Book Antiqua"/>
          <w:sz w:val="22"/>
          <w:szCs w:val="22"/>
        </w:rPr>
      </w:pPr>
      <w:r w:rsidRPr="00467252">
        <w:rPr>
          <w:rFonts w:ascii="Book Antiqua" w:hAnsi="Book Antiqua"/>
          <w:b/>
          <w:bCs/>
          <w:sz w:val="22"/>
          <w:szCs w:val="22"/>
        </w:rPr>
        <w:t>D.</w:t>
      </w:r>
      <w:r w:rsidRPr="00467252">
        <w:rPr>
          <w:rFonts w:ascii="Book Antiqua" w:hAnsi="Book Antiqua"/>
          <w:b/>
          <w:bCs/>
          <w:spacing w:val="9"/>
          <w:sz w:val="22"/>
          <w:szCs w:val="22"/>
        </w:rPr>
        <w:t xml:space="preserve"> </w:t>
      </w:r>
      <w:r w:rsidRPr="00467252">
        <w:rPr>
          <w:rFonts w:ascii="Book Antiqua" w:hAnsi="Book Antiqua"/>
          <w:b/>
          <w:bCs/>
          <w:sz w:val="22"/>
          <w:szCs w:val="22"/>
        </w:rPr>
        <w:t>Dépôt</w:t>
      </w:r>
      <w:r w:rsidRPr="00467252">
        <w:rPr>
          <w:rFonts w:ascii="Book Antiqua" w:hAnsi="Book Antiqua"/>
          <w:b/>
          <w:bCs/>
          <w:spacing w:val="9"/>
          <w:sz w:val="22"/>
          <w:szCs w:val="22"/>
        </w:rPr>
        <w:t xml:space="preserve"> </w:t>
      </w:r>
      <w:r w:rsidRPr="00467252">
        <w:rPr>
          <w:rFonts w:ascii="Book Antiqua" w:hAnsi="Book Antiqua"/>
          <w:b/>
          <w:bCs/>
          <w:sz w:val="22"/>
          <w:szCs w:val="22"/>
        </w:rPr>
        <w:t>des</w:t>
      </w:r>
      <w:r w:rsidRPr="00467252">
        <w:rPr>
          <w:rFonts w:ascii="Book Antiqua" w:hAnsi="Book Antiqua"/>
          <w:b/>
          <w:bCs/>
          <w:spacing w:val="9"/>
          <w:sz w:val="22"/>
          <w:szCs w:val="22"/>
        </w:rPr>
        <w:t xml:space="preserve"> </w:t>
      </w:r>
      <w:r w:rsidRPr="00467252">
        <w:rPr>
          <w:rFonts w:ascii="Book Antiqua" w:hAnsi="Book Antiqua"/>
          <w:b/>
          <w:bCs/>
          <w:sz w:val="22"/>
          <w:szCs w:val="22"/>
        </w:rPr>
        <w:t>offres</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21</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Cachetage</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marquage</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21.1. Le Soumissionnaire placera l’original et les copies des documents constitutifs de l’offre dans deux enveloppes séparées et scellées portant</w:t>
      </w:r>
      <w:r w:rsidRPr="00467252">
        <w:rPr>
          <w:rFonts w:ascii="Book Antiqua" w:hAnsi="Book Antiqua"/>
          <w:spacing w:val="9"/>
          <w:sz w:val="22"/>
          <w:szCs w:val="22"/>
        </w:rPr>
        <w:t xml:space="preserve"> </w:t>
      </w:r>
      <w:r w:rsidRPr="00467252">
        <w:rPr>
          <w:rFonts w:ascii="Book Antiqua" w:hAnsi="Book Antiqua"/>
          <w:sz w:val="22"/>
          <w:szCs w:val="22"/>
        </w:rPr>
        <w:t>la</w:t>
      </w:r>
      <w:r w:rsidRPr="00467252">
        <w:rPr>
          <w:rFonts w:ascii="Book Antiqua" w:hAnsi="Book Antiqua"/>
          <w:spacing w:val="9"/>
          <w:sz w:val="22"/>
          <w:szCs w:val="22"/>
        </w:rPr>
        <w:t xml:space="preserve"> </w:t>
      </w:r>
      <w:r w:rsidRPr="00467252">
        <w:rPr>
          <w:rFonts w:ascii="Book Antiqua" w:hAnsi="Book Antiqua"/>
          <w:sz w:val="22"/>
          <w:szCs w:val="22"/>
        </w:rPr>
        <w:t>mention</w:t>
      </w:r>
      <w:r w:rsidRPr="00467252">
        <w:rPr>
          <w:rFonts w:ascii="Book Antiqua" w:hAnsi="Book Antiqua"/>
          <w:spacing w:val="9"/>
          <w:sz w:val="22"/>
          <w:szCs w:val="22"/>
        </w:rPr>
        <w:t xml:space="preserve"> </w:t>
      </w:r>
      <w:r w:rsidRPr="00467252">
        <w:rPr>
          <w:rFonts w:ascii="Book Antiqua" w:hAnsi="Book Antiqua"/>
          <w:sz w:val="22"/>
          <w:szCs w:val="22"/>
        </w:rPr>
        <w:t>« ORIGINAL »</w:t>
      </w:r>
      <w:r w:rsidRPr="00467252">
        <w:rPr>
          <w:rFonts w:ascii="Book Antiqua" w:hAnsi="Book Antiqua"/>
          <w:spacing w:val="9"/>
          <w:sz w:val="22"/>
          <w:szCs w:val="22"/>
        </w:rPr>
        <w:t xml:space="preserve"> </w:t>
      </w:r>
      <w:r w:rsidRPr="00467252">
        <w:rPr>
          <w:rFonts w:ascii="Book Antiqua" w:hAnsi="Book Antiqua"/>
          <w:sz w:val="22"/>
          <w:szCs w:val="22"/>
        </w:rPr>
        <w:t>et</w:t>
      </w:r>
      <w:r w:rsidRPr="00467252">
        <w:rPr>
          <w:rFonts w:ascii="Book Antiqua" w:hAnsi="Book Antiqua"/>
          <w:spacing w:val="9"/>
          <w:sz w:val="22"/>
          <w:szCs w:val="22"/>
        </w:rPr>
        <w:t xml:space="preserve"> </w:t>
      </w:r>
      <w:r w:rsidRPr="00467252">
        <w:rPr>
          <w:rFonts w:ascii="Book Antiqua" w:hAnsi="Book Antiqua"/>
          <w:sz w:val="22"/>
          <w:szCs w:val="22"/>
        </w:rPr>
        <w:t>«COPIE», selon</w:t>
      </w:r>
      <w:r w:rsidRPr="00467252">
        <w:rPr>
          <w:rFonts w:ascii="Book Antiqua" w:hAnsi="Book Antiqua"/>
          <w:spacing w:val="26"/>
          <w:sz w:val="22"/>
          <w:szCs w:val="22"/>
        </w:rPr>
        <w:t xml:space="preserve"> </w:t>
      </w:r>
      <w:r w:rsidRPr="00467252">
        <w:rPr>
          <w:rFonts w:ascii="Book Antiqua" w:hAnsi="Book Antiqua"/>
          <w:sz w:val="22"/>
          <w:szCs w:val="22"/>
        </w:rPr>
        <w:t>le</w:t>
      </w:r>
      <w:r w:rsidRPr="00467252">
        <w:rPr>
          <w:rFonts w:ascii="Book Antiqua" w:hAnsi="Book Antiqua"/>
          <w:spacing w:val="26"/>
          <w:sz w:val="22"/>
          <w:szCs w:val="22"/>
        </w:rPr>
        <w:t xml:space="preserve"> </w:t>
      </w:r>
      <w:r w:rsidRPr="00467252">
        <w:rPr>
          <w:rFonts w:ascii="Book Antiqua" w:hAnsi="Book Antiqua"/>
          <w:sz w:val="22"/>
          <w:szCs w:val="22"/>
        </w:rPr>
        <w:t>cas.</w:t>
      </w:r>
      <w:r w:rsidRPr="00467252">
        <w:rPr>
          <w:rFonts w:ascii="Book Antiqua" w:hAnsi="Book Antiqua"/>
          <w:spacing w:val="26"/>
          <w:sz w:val="22"/>
          <w:szCs w:val="22"/>
        </w:rPr>
        <w:t xml:space="preserve"> </w:t>
      </w:r>
      <w:r w:rsidRPr="00467252">
        <w:rPr>
          <w:rFonts w:ascii="Book Antiqua" w:hAnsi="Book Antiqua"/>
          <w:sz w:val="22"/>
          <w:szCs w:val="22"/>
        </w:rPr>
        <w:t>Ces</w:t>
      </w:r>
      <w:r w:rsidRPr="00467252">
        <w:rPr>
          <w:rFonts w:ascii="Book Antiqua" w:hAnsi="Book Antiqua"/>
          <w:spacing w:val="26"/>
          <w:sz w:val="22"/>
          <w:szCs w:val="22"/>
        </w:rPr>
        <w:t xml:space="preserve"> </w:t>
      </w:r>
      <w:r w:rsidRPr="00467252">
        <w:rPr>
          <w:rFonts w:ascii="Book Antiqua" w:hAnsi="Book Antiqua"/>
          <w:sz w:val="22"/>
          <w:szCs w:val="22"/>
        </w:rPr>
        <w:t>enveloppes</w:t>
      </w:r>
      <w:r w:rsidRPr="00467252">
        <w:rPr>
          <w:rFonts w:ascii="Book Antiqua" w:hAnsi="Book Antiqua"/>
          <w:spacing w:val="26"/>
          <w:sz w:val="22"/>
          <w:szCs w:val="22"/>
        </w:rPr>
        <w:t xml:space="preserve"> </w:t>
      </w:r>
      <w:r w:rsidRPr="00467252">
        <w:rPr>
          <w:rFonts w:ascii="Book Antiqua" w:hAnsi="Book Antiqua"/>
          <w:sz w:val="22"/>
          <w:szCs w:val="22"/>
        </w:rPr>
        <w:t>seront</w:t>
      </w:r>
      <w:r w:rsidRPr="00467252">
        <w:rPr>
          <w:rFonts w:ascii="Book Antiqua" w:hAnsi="Book Antiqua"/>
          <w:spacing w:val="26"/>
          <w:sz w:val="22"/>
          <w:szCs w:val="22"/>
        </w:rPr>
        <w:t xml:space="preserve"> </w:t>
      </w:r>
      <w:r w:rsidRPr="00467252">
        <w:rPr>
          <w:rFonts w:ascii="Book Antiqua" w:hAnsi="Book Antiqua"/>
          <w:sz w:val="22"/>
          <w:szCs w:val="22"/>
        </w:rPr>
        <w:t>ensuite placées dans une enveloppe extérieure qui devra également être scellée, mais qui ne devra donner aucune indication sur l’identité du</w:t>
      </w:r>
      <w:r w:rsidRPr="00467252">
        <w:rPr>
          <w:rFonts w:ascii="Book Antiqua" w:hAnsi="Book Antiqua"/>
          <w:spacing w:val="6"/>
          <w:sz w:val="22"/>
          <w:szCs w:val="22"/>
        </w:rPr>
        <w:t xml:space="preserve"> </w:t>
      </w:r>
      <w:r w:rsidR="00017A6D" w:rsidRPr="00467252">
        <w:rPr>
          <w:rFonts w:ascii="Book Antiqua" w:hAnsi="Book Antiqua"/>
          <w:sz w:val="22"/>
          <w:szCs w:val="22"/>
        </w:rPr>
        <w:t>Soumissionnaire.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21.2. Les</w:t>
      </w:r>
      <w:r w:rsidRPr="00467252">
        <w:rPr>
          <w:rFonts w:ascii="Book Antiqua" w:hAnsi="Book Antiqua"/>
          <w:spacing w:val="6"/>
          <w:sz w:val="22"/>
          <w:szCs w:val="22"/>
        </w:rPr>
        <w:t xml:space="preserve"> </w:t>
      </w:r>
      <w:r w:rsidRPr="00467252">
        <w:rPr>
          <w:rFonts w:ascii="Book Antiqua" w:hAnsi="Book Antiqua"/>
          <w:sz w:val="22"/>
          <w:szCs w:val="22"/>
        </w:rPr>
        <w:t>enveloppes</w:t>
      </w:r>
      <w:r w:rsidRPr="00467252">
        <w:rPr>
          <w:rFonts w:ascii="Book Antiqua" w:hAnsi="Book Antiqua"/>
          <w:spacing w:val="6"/>
          <w:sz w:val="22"/>
          <w:szCs w:val="22"/>
        </w:rPr>
        <w:t xml:space="preserve"> </w:t>
      </w:r>
      <w:r w:rsidRPr="00467252">
        <w:rPr>
          <w:rFonts w:ascii="Book Antiqua" w:hAnsi="Book Antiqua"/>
          <w:sz w:val="22"/>
          <w:szCs w:val="22"/>
        </w:rPr>
        <w:t>intérieures</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extérieures</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a. </w:t>
      </w:r>
      <w:r w:rsidRPr="00467252">
        <w:rPr>
          <w:rFonts w:ascii="Book Antiqua" w:hAnsi="Book Antiqua"/>
          <w:spacing w:val="-26"/>
          <w:sz w:val="22"/>
          <w:szCs w:val="22"/>
        </w:rPr>
        <w:t xml:space="preserve"> </w:t>
      </w:r>
      <w:r w:rsidRPr="00467252">
        <w:rPr>
          <w:rFonts w:ascii="Book Antiqua" w:hAnsi="Book Antiqua"/>
          <w:spacing w:val="5"/>
          <w:sz w:val="22"/>
          <w:szCs w:val="22"/>
        </w:rPr>
        <w:t>Seron</w:t>
      </w:r>
      <w:r w:rsidRPr="00467252">
        <w:rPr>
          <w:rFonts w:ascii="Book Antiqua" w:hAnsi="Book Antiqua"/>
          <w:sz w:val="22"/>
          <w:szCs w:val="22"/>
        </w:rPr>
        <w:t xml:space="preserve">t </w:t>
      </w:r>
      <w:r w:rsidRPr="00467252">
        <w:rPr>
          <w:rFonts w:ascii="Book Antiqua" w:hAnsi="Book Antiqua"/>
          <w:spacing w:val="7"/>
          <w:sz w:val="22"/>
          <w:szCs w:val="22"/>
        </w:rPr>
        <w:t xml:space="preserve"> </w:t>
      </w:r>
      <w:r w:rsidRPr="00467252">
        <w:rPr>
          <w:rFonts w:ascii="Book Antiqua" w:hAnsi="Book Antiqua"/>
          <w:spacing w:val="5"/>
          <w:sz w:val="22"/>
          <w:szCs w:val="22"/>
        </w:rPr>
        <w:t>adressée</w:t>
      </w:r>
      <w:r w:rsidRPr="00467252">
        <w:rPr>
          <w:rFonts w:ascii="Book Antiqua" w:hAnsi="Book Antiqua"/>
          <w:sz w:val="22"/>
          <w:szCs w:val="22"/>
        </w:rPr>
        <w:t xml:space="preserve">s </w:t>
      </w:r>
      <w:r w:rsidRPr="00467252">
        <w:rPr>
          <w:rFonts w:ascii="Book Antiqua" w:hAnsi="Book Antiqua"/>
          <w:spacing w:val="7"/>
          <w:sz w:val="22"/>
          <w:szCs w:val="22"/>
        </w:rPr>
        <w:t xml:space="preserve"> à l’Autorité Contractante </w:t>
      </w:r>
      <w:r w:rsidRPr="00467252">
        <w:rPr>
          <w:rFonts w:ascii="Book Antiqua" w:hAnsi="Book Antiqua"/>
          <w:spacing w:val="5"/>
          <w:sz w:val="22"/>
          <w:szCs w:val="22"/>
        </w:rPr>
        <w:t xml:space="preserve">à </w:t>
      </w:r>
      <w:r w:rsidRPr="00467252">
        <w:rPr>
          <w:rFonts w:ascii="Book Antiqua" w:hAnsi="Book Antiqua"/>
          <w:sz w:val="22"/>
          <w:szCs w:val="22"/>
        </w:rPr>
        <w:t>l’adresse</w:t>
      </w:r>
      <w:r w:rsidRPr="00467252">
        <w:rPr>
          <w:rFonts w:ascii="Book Antiqua" w:hAnsi="Book Antiqua"/>
          <w:spacing w:val="7"/>
          <w:sz w:val="22"/>
          <w:szCs w:val="22"/>
        </w:rPr>
        <w:t xml:space="preserve"> </w:t>
      </w:r>
      <w:r w:rsidRPr="00467252">
        <w:rPr>
          <w:rFonts w:ascii="Book Antiqua" w:hAnsi="Book Antiqua"/>
          <w:sz w:val="22"/>
          <w:szCs w:val="22"/>
        </w:rPr>
        <w:t>indiquée</w:t>
      </w:r>
      <w:r w:rsidRPr="00467252">
        <w:rPr>
          <w:rFonts w:ascii="Book Antiqua" w:hAnsi="Book Antiqua"/>
          <w:spacing w:val="7"/>
          <w:sz w:val="22"/>
          <w:szCs w:val="22"/>
        </w:rPr>
        <w:t xml:space="preserve"> </w:t>
      </w:r>
      <w:r w:rsidRPr="00467252">
        <w:rPr>
          <w:rFonts w:ascii="Book Antiqua" w:hAnsi="Book Antiqua"/>
          <w:sz w:val="22"/>
          <w:szCs w:val="22"/>
        </w:rPr>
        <w:t>dans</w:t>
      </w:r>
      <w:r w:rsidRPr="00467252">
        <w:rPr>
          <w:rFonts w:ascii="Book Antiqua" w:hAnsi="Book Antiqua"/>
          <w:spacing w:val="7"/>
          <w:sz w:val="22"/>
          <w:szCs w:val="22"/>
        </w:rPr>
        <w:t xml:space="preserve"> </w:t>
      </w:r>
      <w:r w:rsidRPr="00467252">
        <w:rPr>
          <w:rFonts w:ascii="Book Antiqua" w:hAnsi="Book Antiqua"/>
          <w:sz w:val="22"/>
          <w:szCs w:val="22"/>
        </w:rPr>
        <w:t>le</w:t>
      </w:r>
      <w:r w:rsidRPr="00467252">
        <w:rPr>
          <w:rFonts w:ascii="Book Antiqua" w:hAnsi="Book Antiqua"/>
          <w:spacing w:val="7"/>
          <w:sz w:val="22"/>
          <w:szCs w:val="22"/>
        </w:rPr>
        <w:t xml:space="preserve"> </w:t>
      </w:r>
      <w:r w:rsidRPr="00467252">
        <w:rPr>
          <w:rFonts w:ascii="Book Antiqua" w:hAnsi="Book Antiqua"/>
          <w:sz w:val="22"/>
          <w:szCs w:val="22"/>
        </w:rPr>
        <w:t>Règlement</w:t>
      </w:r>
      <w:r w:rsidRPr="00467252">
        <w:rPr>
          <w:rFonts w:ascii="Book Antiqua" w:hAnsi="Book Antiqua"/>
          <w:spacing w:val="7"/>
          <w:sz w:val="22"/>
          <w:szCs w:val="22"/>
        </w:rPr>
        <w:t xml:space="preserve"> </w:t>
      </w:r>
      <w:r w:rsidRPr="00467252">
        <w:rPr>
          <w:rFonts w:ascii="Book Antiqua" w:hAnsi="Book Antiqua"/>
          <w:sz w:val="22"/>
          <w:szCs w:val="22"/>
        </w:rPr>
        <w:t>Particulier de</w:t>
      </w:r>
      <w:r w:rsidRPr="00467252">
        <w:rPr>
          <w:rFonts w:ascii="Book Antiqua" w:hAnsi="Book Antiqua"/>
          <w:spacing w:val="6"/>
          <w:sz w:val="22"/>
          <w:szCs w:val="22"/>
        </w:rPr>
        <w:t xml:space="preserve"> </w:t>
      </w:r>
      <w:r w:rsidRPr="00467252">
        <w:rPr>
          <w:rFonts w:ascii="Book Antiqua" w:hAnsi="Book Antiqua"/>
          <w:sz w:val="22"/>
          <w:szCs w:val="22"/>
        </w:rPr>
        <w:t>l'Appel</w:t>
      </w:r>
      <w:r w:rsidRPr="00467252">
        <w:rPr>
          <w:rFonts w:ascii="Book Antiqua" w:hAnsi="Book Antiqua"/>
          <w:spacing w:val="6"/>
          <w:sz w:val="22"/>
          <w:szCs w:val="22"/>
        </w:rPr>
        <w:t xml:space="preserve"> </w:t>
      </w:r>
      <w:r w:rsidRPr="00467252">
        <w:rPr>
          <w:rFonts w:ascii="Book Antiqua" w:hAnsi="Book Antiqua"/>
          <w:sz w:val="22"/>
          <w:szCs w:val="22"/>
        </w:rPr>
        <w:t>d'Offres</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b. </w:t>
      </w:r>
      <w:r w:rsidRPr="00467252">
        <w:rPr>
          <w:rFonts w:ascii="Book Antiqua" w:hAnsi="Book Antiqua"/>
          <w:spacing w:val="-26"/>
          <w:sz w:val="22"/>
          <w:szCs w:val="22"/>
        </w:rPr>
        <w:t xml:space="preserve"> </w:t>
      </w:r>
      <w:r w:rsidRPr="00467252">
        <w:rPr>
          <w:rFonts w:ascii="Book Antiqua" w:hAnsi="Book Antiqua"/>
          <w:sz w:val="22"/>
          <w:szCs w:val="22"/>
        </w:rPr>
        <w:t>Porteront</w:t>
      </w:r>
      <w:r w:rsidRPr="00467252">
        <w:rPr>
          <w:rFonts w:ascii="Book Antiqua" w:hAnsi="Book Antiqua"/>
          <w:spacing w:val="16"/>
          <w:sz w:val="22"/>
          <w:szCs w:val="22"/>
        </w:rPr>
        <w:t xml:space="preserve"> </w:t>
      </w:r>
      <w:r w:rsidRPr="00467252">
        <w:rPr>
          <w:rFonts w:ascii="Book Antiqua" w:hAnsi="Book Antiqua"/>
          <w:sz w:val="22"/>
          <w:szCs w:val="22"/>
        </w:rPr>
        <w:t>le</w:t>
      </w:r>
      <w:r w:rsidRPr="00467252">
        <w:rPr>
          <w:rFonts w:ascii="Book Antiqua" w:hAnsi="Book Antiqua"/>
          <w:spacing w:val="16"/>
          <w:sz w:val="22"/>
          <w:szCs w:val="22"/>
        </w:rPr>
        <w:t xml:space="preserve"> </w:t>
      </w:r>
      <w:r w:rsidRPr="00467252">
        <w:rPr>
          <w:rFonts w:ascii="Book Antiqua" w:hAnsi="Book Antiqua"/>
          <w:sz w:val="22"/>
          <w:szCs w:val="22"/>
        </w:rPr>
        <w:t>nom</w:t>
      </w:r>
      <w:r w:rsidRPr="00467252">
        <w:rPr>
          <w:rFonts w:ascii="Book Antiqua" w:hAnsi="Book Antiqua"/>
          <w:spacing w:val="16"/>
          <w:sz w:val="22"/>
          <w:szCs w:val="22"/>
        </w:rPr>
        <w:t xml:space="preserve"> </w:t>
      </w:r>
      <w:r w:rsidRPr="00467252">
        <w:rPr>
          <w:rFonts w:ascii="Book Antiqua" w:hAnsi="Book Antiqua"/>
          <w:sz w:val="22"/>
          <w:szCs w:val="22"/>
        </w:rPr>
        <w:t>du</w:t>
      </w:r>
      <w:r w:rsidRPr="00467252">
        <w:rPr>
          <w:rFonts w:ascii="Book Antiqua" w:hAnsi="Book Antiqua"/>
          <w:spacing w:val="16"/>
          <w:sz w:val="22"/>
          <w:szCs w:val="22"/>
        </w:rPr>
        <w:t xml:space="preserve"> </w:t>
      </w:r>
      <w:r w:rsidRPr="00467252">
        <w:rPr>
          <w:rFonts w:ascii="Book Antiqua" w:hAnsi="Book Antiqua"/>
          <w:sz w:val="22"/>
          <w:szCs w:val="22"/>
        </w:rPr>
        <w:t>projet</w:t>
      </w:r>
      <w:r w:rsidRPr="00467252">
        <w:rPr>
          <w:rFonts w:ascii="Book Antiqua" w:hAnsi="Book Antiqua"/>
          <w:spacing w:val="16"/>
          <w:sz w:val="22"/>
          <w:szCs w:val="22"/>
        </w:rPr>
        <w:t xml:space="preserve"> </w:t>
      </w:r>
      <w:r w:rsidRPr="00467252">
        <w:rPr>
          <w:rFonts w:ascii="Book Antiqua" w:hAnsi="Book Antiqua"/>
          <w:sz w:val="22"/>
          <w:szCs w:val="22"/>
        </w:rPr>
        <w:t>ainsi</w:t>
      </w:r>
      <w:r w:rsidRPr="00467252">
        <w:rPr>
          <w:rFonts w:ascii="Book Antiqua" w:hAnsi="Book Antiqua"/>
          <w:spacing w:val="16"/>
          <w:sz w:val="22"/>
          <w:szCs w:val="22"/>
        </w:rPr>
        <w:t xml:space="preserve"> </w:t>
      </w:r>
      <w:r w:rsidRPr="00467252">
        <w:rPr>
          <w:rFonts w:ascii="Book Antiqua" w:hAnsi="Book Antiqua"/>
          <w:sz w:val="22"/>
          <w:szCs w:val="22"/>
        </w:rPr>
        <w:t>que</w:t>
      </w:r>
      <w:r w:rsidRPr="00467252">
        <w:rPr>
          <w:rFonts w:ascii="Book Antiqua" w:hAnsi="Book Antiqua"/>
          <w:spacing w:val="16"/>
          <w:sz w:val="22"/>
          <w:szCs w:val="22"/>
        </w:rPr>
        <w:t xml:space="preserve"> </w:t>
      </w:r>
      <w:r w:rsidRPr="00467252">
        <w:rPr>
          <w:rFonts w:ascii="Book Antiqua" w:hAnsi="Book Antiqua"/>
          <w:sz w:val="22"/>
          <w:szCs w:val="22"/>
        </w:rPr>
        <w:t>l’objet</w:t>
      </w:r>
      <w:r w:rsidRPr="00467252">
        <w:rPr>
          <w:rFonts w:ascii="Book Antiqua" w:hAnsi="Book Antiqua"/>
          <w:spacing w:val="16"/>
          <w:sz w:val="22"/>
          <w:szCs w:val="22"/>
        </w:rPr>
        <w:t xml:space="preserve"> </w:t>
      </w:r>
      <w:r w:rsidRPr="00467252">
        <w:rPr>
          <w:rFonts w:ascii="Book Antiqua" w:hAnsi="Book Antiqua"/>
          <w:sz w:val="22"/>
          <w:szCs w:val="22"/>
        </w:rPr>
        <w:t>et</w:t>
      </w:r>
      <w:r w:rsidRPr="00467252">
        <w:rPr>
          <w:rFonts w:ascii="Book Antiqua" w:hAnsi="Book Antiqua"/>
          <w:spacing w:val="16"/>
          <w:sz w:val="22"/>
          <w:szCs w:val="22"/>
        </w:rPr>
        <w:t xml:space="preserve"> </w:t>
      </w:r>
      <w:r w:rsidRPr="00467252">
        <w:rPr>
          <w:rFonts w:ascii="Book Antiqua" w:hAnsi="Book Antiqua"/>
          <w:sz w:val="22"/>
          <w:szCs w:val="22"/>
        </w:rPr>
        <w:t>le numéro</w:t>
      </w:r>
      <w:r w:rsidRPr="00467252">
        <w:rPr>
          <w:rFonts w:ascii="Book Antiqua" w:hAnsi="Book Antiqua"/>
          <w:spacing w:val="12"/>
          <w:sz w:val="22"/>
          <w:szCs w:val="22"/>
        </w:rPr>
        <w:t xml:space="preserve"> </w:t>
      </w:r>
      <w:r w:rsidRPr="00467252">
        <w:rPr>
          <w:rFonts w:ascii="Book Antiqua" w:hAnsi="Book Antiqua"/>
          <w:sz w:val="22"/>
          <w:szCs w:val="22"/>
        </w:rPr>
        <w:t>de</w:t>
      </w:r>
      <w:r w:rsidRPr="00467252">
        <w:rPr>
          <w:rFonts w:ascii="Book Antiqua" w:hAnsi="Book Antiqua"/>
          <w:spacing w:val="12"/>
          <w:sz w:val="22"/>
          <w:szCs w:val="22"/>
        </w:rPr>
        <w:t xml:space="preserve"> </w:t>
      </w:r>
      <w:r w:rsidRPr="00467252">
        <w:rPr>
          <w:rFonts w:ascii="Book Antiqua" w:hAnsi="Book Antiqua"/>
          <w:sz w:val="22"/>
          <w:szCs w:val="22"/>
        </w:rPr>
        <w:t>l’Avis</w:t>
      </w:r>
      <w:r w:rsidRPr="00467252">
        <w:rPr>
          <w:rFonts w:ascii="Book Antiqua" w:hAnsi="Book Antiqua"/>
          <w:spacing w:val="12"/>
          <w:sz w:val="22"/>
          <w:szCs w:val="22"/>
        </w:rPr>
        <w:t xml:space="preserve"> </w:t>
      </w:r>
      <w:r w:rsidRPr="00467252">
        <w:rPr>
          <w:rFonts w:ascii="Book Antiqua" w:hAnsi="Book Antiqua"/>
          <w:sz w:val="22"/>
          <w:szCs w:val="22"/>
        </w:rPr>
        <w:t>d’Appel</w:t>
      </w:r>
      <w:r w:rsidRPr="00467252">
        <w:rPr>
          <w:rFonts w:ascii="Book Antiqua" w:hAnsi="Book Antiqua"/>
          <w:spacing w:val="12"/>
          <w:sz w:val="22"/>
          <w:szCs w:val="22"/>
        </w:rPr>
        <w:t xml:space="preserve"> </w:t>
      </w:r>
      <w:r w:rsidRPr="00467252">
        <w:rPr>
          <w:rFonts w:ascii="Book Antiqua" w:hAnsi="Book Antiqua"/>
          <w:sz w:val="22"/>
          <w:szCs w:val="22"/>
        </w:rPr>
        <w:t>d’Offres</w:t>
      </w:r>
      <w:r w:rsidRPr="00467252">
        <w:rPr>
          <w:rFonts w:ascii="Book Antiqua" w:hAnsi="Book Antiqua"/>
          <w:spacing w:val="12"/>
          <w:sz w:val="22"/>
          <w:szCs w:val="22"/>
        </w:rPr>
        <w:t xml:space="preserve"> </w:t>
      </w:r>
      <w:r w:rsidRPr="00467252">
        <w:rPr>
          <w:rFonts w:ascii="Book Antiqua" w:hAnsi="Book Antiqua"/>
          <w:sz w:val="22"/>
          <w:szCs w:val="22"/>
        </w:rPr>
        <w:t>indiqués</w:t>
      </w:r>
      <w:r w:rsidRPr="00467252">
        <w:rPr>
          <w:rFonts w:ascii="Book Antiqua" w:hAnsi="Book Antiqua"/>
          <w:spacing w:val="12"/>
          <w:sz w:val="22"/>
          <w:szCs w:val="22"/>
        </w:rPr>
        <w:t xml:space="preserve"> </w:t>
      </w:r>
      <w:r w:rsidRPr="00467252">
        <w:rPr>
          <w:rFonts w:ascii="Book Antiqua" w:hAnsi="Book Antiqua"/>
          <w:sz w:val="22"/>
          <w:szCs w:val="22"/>
        </w:rPr>
        <w:t>dans le RPAO, et la mention “A N'OUVRIR QU'EN SEANCE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00017A6D" w:rsidRPr="00467252">
        <w:rPr>
          <w:rFonts w:ascii="Book Antiqua" w:hAnsi="Book Antiqua"/>
          <w:sz w:val="22"/>
          <w:szCs w:val="22"/>
        </w:rPr>
        <w:t>DEPOUILLEMENT”.</w:t>
      </w:r>
    </w:p>
    <w:p w:rsidR="0021286B" w:rsidRPr="00467252" w:rsidRDefault="0021286B" w:rsidP="00017A6D">
      <w:pPr>
        <w:widowControl w:val="0"/>
        <w:tabs>
          <w:tab w:val="left" w:pos="1780"/>
          <w:tab w:val="left" w:pos="2300"/>
          <w:tab w:val="left" w:pos="3100"/>
          <w:tab w:val="left" w:pos="3660"/>
          <w:tab w:val="left" w:pos="4940"/>
        </w:tabs>
        <w:autoSpaceDE w:val="0"/>
        <w:jc w:val="both"/>
        <w:rPr>
          <w:rFonts w:ascii="Book Antiqua" w:hAnsi="Book Antiqua"/>
          <w:sz w:val="22"/>
          <w:szCs w:val="22"/>
        </w:rPr>
      </w:pPr>
      <w:r w:rsidRPr="00467252">
        <w:rPr>
          <w:rFonts w:ascii="Book Antiqua" w:hAnsi="Book Antiqua"/>
          <w:sz w:val="22"/>
          <w:szCs w:val="22"/>
        </w:rPr>
        <w:t>21.3. Les enveloppes</w:t>
      </w:r>
      <w:r w:rsidRPr="00467252">
        <w:rPr>
          <w:rFonts w:ascii="Book Antiqua" w:hAnsi="Book Antiqua"/>
          <w:spacing w:val="-30"/>
          <w:sz w:val="22"/>
          <w:szCs w:val="22"/>
        </w:rPr>
        <w:t xml:space="preserve"> </w:t>
      </w:r>
      <w:r w:rsidRPr="00467252">
        <w:rPr>
          <w:rFonts w:ascii="Book Antiqua" w:hAnsi="Book Antiqua"/>
          <w:sz w:val="22"/>
          <w:szCs w:val="22"/>
        </w:rPr>
        <w:t>intérieures porteront</w:t>
      </w:r>
      <w:r w:rsidRPr="00467252">
        <w:rPr>
          <w:rFonts w:ascii="Book Antiqua" w:hAnsi="Book Antiqua"/>
          <w:spacing w:val="-30"/>
          <w:sz w:val="22"/>
          <w:szCs w:val="22"/>
        </w:rPr>
        <w:t xml:space="preserve"> </w:t>
      </w:r>
      <w:r w:rsidRPr="00467252">
        <w:rPr>
          <w:rFonts w:ascii="Book Antiqua" w:hAnsi="Book Antiqua"/>
          <w:sz w:val="22"/>
          <w:szCs w:val="22"/>
        </w:rPr>
        <w:t>éga</w:t>
      </w:r>
      <w:r w:rsidRPr="00467252">
        <w:rPr>
          <w:rFonts w:ascii="Book Antiqua" w:hAnsi="Book Antiqua"/>
          <w:spacing w:val="5"/>
          <w:sz w:val="22"/>
          <w:szCs w:val="22"/>
        </w:rPr>
        <w:t>lemen</w:t>
      </w:r>
      <w:r w:rsidRPr="00467252">
        <w:rPr>
          <w:rFonts w:ascii="Book Antiqua" w:hAnsi="Book Antiqua"/>
          <w:sz w:val="22"/>
          <w:szCs w:val="22"/>
        </w:rPr>
        <w:t>t</w:t>
      </w:r>
      <w:r w:rsidRPr="00467252">
        <w:rPr>
          <w:rFonts w:ascii="Book Antiqua" w:hAnsi="Book Antiqua"/>
          <w:b/>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no</w:t>
      </w:r>
      <w:r w:rsidRPr="00467252">
        <w:rPr>
          <w:rFonts w:ascii="Book Antiqua" w:hAnsi="Book Antiqua"/>
          <w:sz w:val="22"/>
          <w:szCs w:val="22"/>
        </w:rPr>
        <w:t>m</w:t>
      </w:r>
      <w:r w:rsidRPr="00467252">
        <w:rPr>
          <w:rFonts w:ascii="Book Antiqua" w:hAnsi="Book Antiqua"/>
          <w:b/>
          <w:i/>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t</w:t>
      </w:r>
      <w:r w:rsidRPr="00467252">
        <w:rPr>
          <w:rFonts w:ascii="Book Antiqua" w:hAnsi="Book Antiqua"/>
          <w:b/>
          <w:i/>
          <w:sz w:val="22"/>
          <w:szCs w:val="22"/>
        </w:rPr>
        <w:t xml:space="preserve"> </w:t>
      </w:r>
      <w:r w:rsidRPr="00467252">
        <w:rPr>
          <w:rFonts w:ascii="Book Antiqua" w:hAnsi="Book Antiqua"/>
          <w:spacing w:val="5"/>
          <w:sz w:val="22"/>
          <w:szCs w:val="22"/>
        </w:rPr>
        <w:t>l’adress</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 xml:space="preserve">du </w:t>
      </w:r>
      <w:r w:rsidRPr="00467252">
        <w:rPr>
          <w:rFonts w:ascii="Book Antiqua" w:hAnsi="Book Antiqua"/>
          <w:sz w:val="22"/>
          <w:szCs w:val="22"/>
        </w:rPr>
        <w:t>Soumissionnaire de façon à permettre à  l’Autorité Contractante</w:t>
      </w:r>
      <w:r w:rsidRPr="00467252">
        <w:rPr>
          <w:rFonts w:ascii="Book Antiqua" w:hAnsi="Book Antiqua"/>
          <w:spacing w:val="-3"/>
          <w:sz w:val="22"/>
          <w:szCs w:val="22"/>
        </w:rPr>
        <w:t xml:space="preserve"> </w:t>
      </w:r>
      <w:r w:rsidRPr="00467252">
        <w:rPr>
          <w:rFonts w:ascii="Book Antiqua" w:hAnsi="Book Antiqua"/>
          <w:sz w:val="22"/>
          <w:szCs w:val="22"/>
        </w:rPr>
        <w:t>de</w:t>
      </w:r>
      <w:r w:rsidRPr="00467252">
        <w:rPr>
          <w:rFonts w:ascii="Book Antiqua" w:hAnsi="Book Antiqua"/>
          <w:spacing w:val="-3"/>
          <w:sz w:val="22"/>
          <w:szCs w:val="22"/>
        </w:rPr>
        <w:t xml:space="preserve"> </w:t>
      </w:r>
      <w:r w:rsidRPr="00467252">
        <w:rPr>
          <w:rFonts w:ascii="Book Antiqua" w:hAnsi="Book Antiqua"/>
          <w:sz w:val="22"/>
          <w:szCs w:val="22"/>
        </w:rPr>
        <w:t>renvoyer</w:t>
      </w:r>
      <w:r w:rsidRPr="00467252">
        <w:rPr>
          <w:rFonts w:ascii="Book Antiqua" w:hAnsi="Book Antiqua"/>
          <w:spacing w:val="-3"/>
          <w:sz w:val="22"/>
          <w:szCs w:val="22"/>
        </w:rPr>
        <w:t xml:space="preserve"> </w:t>
      </w:r>
      <w:r w:rsidRPr="00467252">
        <w:rPr>
          <w:rFonts w:ascii="Book Antiqua" w:hAnsi="Book Antiqua"/>
          <w:sz w:val="22"/>
          <w:szCs w:val="22"/>
        </w:rPr>
        <w:t>l’offre</w:t>
      </w:r>
      <w:r w:rsidRPr="00467252">
        <w:rPr>
          <w:rFonts w:ascii="Book Antiqua" w:hAnsi="Book Antiqua"/>
          <w:spacing w:val="-3"/>
          <w:sz w:val="22"/>
          <w:szCs w:val="22"/>
        </w:rPr>
        <w:t xml:space="preserve"> </w:t>
      </w:r>
      <w:r w:rsidRPr="00467252">
        <w:rPr>
          <w:rFonts w:ascii="Book Antiqua" w:hAnsi="Book Antiqua"/>
          <w:sz w:val="22"/>
          <w:szCs w:val="22"/>
        </w:rPr>
        <w:t>scellée</w:t>
      </w:r>
      <w:r w:rsidRPr="00467252">
        <w:rPr>
          <w:rFonts w:ascii="Book Antiqua" w:hAnsi="Book Antiqua"/>
          <w:spacing w:val="-3"/>
          <w:sz w:val="22"/>
          <w:szCs w:val="22"/>
        </w:rPr>
        <w:t xml:space="preserve"> </w:t>
      </w:r>
      <w:r w:rsidRPr="00467252">
        <w:rPr>
          <w:rFonts w:ascii="Book Antiqua" w:hAnsi="Book Antiqua"/>
          <w:sz w:val="22"/>
          <w:szCs w:val="22"/>
        </w:rPr>
        <w:t>si elle</w:t>
      </w:r>
      <w:r w:rsidRPr="00467252">
        <w:rPr>
          <w:rFonts w:ascii="Book Antiqua" w:hAnsi="Book Antiqua"/>
          <w:spacing w:val="30"/>
          <w:sz w:val="22"/>
          <w:szCs w:val="22"/>
        </w:rPr>
        <w:t xml:space="preserve"> </w:t>
      </w:r>
      <w:r w:rsidRPr="00467252">
        <w:rPr>
          <w:rFonts w:ascii="Book Antiqua" w:hAnsi="Book Antiqua"/>
          <w:sz w:val="22"/>
          <w:szCs w:val="22"/>
        </w:rPr>
        <w:t>a</w:t>
      </w:r>
      <w:r w:rsidRPr="00467252">
        <w:rPr>
          <w:rFonts w:ascii="Book Antiqua" w:hAnsi="Book Antiqua"/>
          <w:spacing w:val="30"/>
          <w:sz w:val="22"/>
          <w:szCs w:val="22"/>
        </w:rPr>
        <w:t xml:space="preserve"> </w:t>
      </w:r>
      <w:r w:rsidRPr="00467252">
        <w:rPr>
          <w:rFonts w:ascii="Book Antiqua" w:hAnsi="Book Antiqua"/>
          <w:sz w:val="22"/>
          <w:szCs w:val="22"/>
        </w:rPr>
        <w:t>été</w:t>
      </w:r>
      <w:r w:rsidRPr="00467252">
        <w:rPr>
          <w:rFonts w:ascii="Book Antiqua" w:hAnsi="Book Antiqua"/>
          <w:spacing w:val="30"/>
          <w:sz w:val="22"/>
          <w:szCs w:val="22"/>
        </w:rPr>
        <w:t xml:space="preserve"> </w:t>
      </w:r>
      <w:r w:rsidRPr="00467252">
        <w:rPr>
          <w:rFonts w:ascii="Book Antiqua" w:hAnsi="Book Antiqua"/>
          <w:sz w:val="22"/>
          <w:szCs w:val="22"/>
        </w:rPr>
        <w:t>déclarée</w:t>
      </w:r>
      <w:r w:rsidRPr="00467252">
        <w:rPr>
          <w:rFonts w:ascii="Book Antiqua" w:hAnsi="Book Antiqua"/>
          <w:spacing w:val="30"/>
          <w:sz w:val="22"/>
          <w:szCs w:val="22"/>
        </w:rPr>
        <w:t xml:space="preserve"> </w:t>
      </w:r>
      <w:r w:rsidRPr="00467252">
        <w:rPr>
          <w:rFonts w:ascii="Book Antiqua" w:hAnsi="Book Antiqua"/>
          <w:sz w:val="22"/>
          <w:szCs w:val="22"/>
        </w:rPr>
        <w:t>hors</w:t>
      </w:r>
      <w:r w:rsidRPr="00467252">
        <w:rPr>
          <w:rFonts w:ascii="Book Antiqua" w:hAnsi="Book Antiqua"/>
          <w:spacing w:val="30"/>
          <w:sz w:val="22"/>
          <w:szCs w:val="22"/>
        </w:rPr>
        <w:t xml:space="preserve"> </w:t>
      </w:r>
      <w:r w:rsidRPr="00467252">
        <w:rPr>
          <w:rFonts w:ascii="Book Antiqua" w:hAnsi="Book Antiqua"/>
          <w:sz w:val="22"/>
          <w:szCs w:val="22"/>
        </w:rPr>
        <w:t>délai</w:t>
      </w:r>
      <w:r w:rsidRPr="00467252">
        <w:rPr>
          <w:rFonts w:ascii="Book Antiqua" w:hAnsi="Book Antiqua"/>
          <w:spacing w:val="30"/>
          <w:sz w:val="22"/>
          <w:szCs w:val="22"/>
        </w:rPr>
        <w:t xml:space="preserve"> </w:t>
      </w:r>
      <w:r w:rsidRPr="00467252">
        <w:rPr>
          <w:rFonts w:ascii="Book Antiqua" w:hAnsi="Book Antiqua"/>
          <w:sz w:val="22"/>
          <w:szCs w:val="22"/>
        </w:rPr>
        <w:t>conformément aux dispositions</w:t>
      </w:r>
      <w:r w:rsidR="00017A6D" w:rsidRPr="00467252">
        <w:rPr>
          <w:rFonts w:ascii="Book Antiqua" w:hAnsi="Book Antiqua"/>
          <w:sz w:val="22"/>
          <w:szCs w:val="22"/>
        </w:rPr>
        <w:t xml:space="preserve"> des articles 23 et 24 du RGAO.</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21.4. Si</w:t>
      </w:r>
      <w:r w:rsidRPr="00467252">
        <w:rPr>
          <w:rFonts w:ascii="Book Antiqua" w:hAnsi="Book Antiqua"/>
          <w:spacing w:val="20"/>
          <w:sz w:val="22"/>
          <w:szCs w:val="22"/>
        </w:rPr>
        <w:t xml:space="preserve"> </w:t>
      </w:r>
      <w:r w:rsidRPr="00467252">
        <w:rPr>
          <w:rFonts w:ascii="Book Antiqua" w:hAnsi="Book Antiqua"/>
          <w:sz w:val="22"/>
          <w:szCs w:val="22"/>
        </w:rPr>
        <w:t>l’enveloppe</w:t>
      </w:r>
      <w:r w:rsidRPr="00467252">
        <w:rPr>
          <w:rFonts w:ascii="Book Antiqua" w:hAnsi="Book Antiqua"/>
          <w:spacing w:val="20"/>
          <w:sz w:val="22"/>
          <w:szCs w:val="22"/>
        </w:rPr>
        <w:t xml:space="preserve"> </w:t>
      </w:r>
      <w:r w:rsidRPr="00467252">
        <w:rPr>
          <w:rFonts w:ascii="Book Antiqua" w:hAnsi="Book Antiqua"/>
          <w:sz w:val="22"/>
          <w:szCs w:val="22"/>
        </w:rPr>
        <w:t>extérieure</w:t>
      </w:r>
      <w:r w:rsidRPr="00467252">
        <w:rPr>
          <w:rFonts w:ascii="Book Antiqua" w:hAnsi="Book Antiqua"/>
          <w:spacing w:val="20"/>
          <w:sz w:val="22"/>
          <w:szCs w:val="22"/>
        </w:rPr>
        <w:t xml:space="preserve"> </w:t>
      </w:r>
      <w:r w:rsidRPr="00467252">
        <w:rPr>
          <w:rFonts w:ascii="Book Antiqua" w:hAnsi="Book Antiqua"/>
          <w:sz w:val="22"/>
          <w:szCs w:val="22"/>
        </w:rPr>
        <w:t>n’est</w:t>
      </w:r>
      <w:r w:rsidRPr="00467252">
        <w:rPr>
          <w:rFonts w:ascii="Book Antiqua" w:hAnsi="Book Antiqua"/>
          <w:spacing w:val="20"/>
          <w:sz w:val="22"/>
          <w:szCs w:val="22"/>
        </w:rPr>
        <w:t xml:space="preserve"> </w:t>
      </w:r>
      <w:r w:rsidRPr="00467252">
        <w:rPr>
          <w:rFonts w:ascii="Book Antiqua" w:hAnsi="Book Antiqua"/>
          <w:sz w:val="22"/>
          <w:szCs w:val="22"/>
        </w:rPr>
        <w:t>pas</w:t>
      </w:r>
      <w:r w:rsidRPr="00467252">
        <w:rPr>
          <w:rFonts w:ascii="Book Antiqua" w:hAnsi="Book Antiqua"/>
          <w:spacing w:val="20"/>
          <w:sz w:val="22"/>
          <w:szCs w:val="22"/>
        </w:rPr>
        <w:t xml:space="preserve"> </w:t>
      </w:r>
      <w:r w:rsidRPr="00467252">
        <w:rPr>
          <w:rFonts w:ascii="Book Antiqua" w:hAnsi="Book Antiqua"/>
          <w:sz w:val="22"/>
          <w:szCs w:val="22"/>
        </w:rPr>
        <w:t>scellée</w:t>
      </w:r>
      <w:r w:rsidRPr="00467252">
        <w:rPr>
          <w:rFonts w:ascii="Book Antiqua" w:hAnsi="Book Antiqua"/>
          <w:spacing w:val="20"/>
          <w:sz w:val="22"/>
          <w:szCs w:val="22"/>
        </w:rPr>
        <w:t xml:space="preserve"> </w:t>
      </w:r>
      <w:r w:rsidRPr="00467252">
        <w:rPr>
          <w:rFonts w:ascii="Book Antiqua" w:hAnsi="Book Antiqua"/>
          <w:sz w:val="22"/>
          <w:szCs w:val="22"/>
        </w:rPr>
        <w:t>et marquée</w:t>
      </w:r>
      <w:r w:rsidRPr="00467252">
        <w:rPr>
          <w:rFonts w:ascii="Book Antiqua" w:hAnsi="Book Antiqua"/>
          <w:spacing w:val="22"/>
          <w:sz w:val="22"/>
          <w:szCs w:val="22"/>
        </w:rPr>
        <w:t xml:space="preserve"> </w:t>
      </w:r>
      <w:r w:rsidRPr="00467252">
        <w:rPr>
          <w:rFonts w:ascii="Book Antiqua" w:hAnsi="Book Antiqua"/>
          <w:sz w:val="22"/>
          <w:szCs w:val="22"/>
        </w:rPr>
        <w:t>comme</w:t>
      </w:r>
      <w:r w:rsidRPr="00467252">
        <w:rPr>
          <w:rFonts w:ascii="Book Antiqua" w:hAnsi="Book Antiqua"/>
          <w:spacing w:val="22"/>
          <w:sz w:val="22"/>
          <w:szCs w:val="22"/>
        </w:rPr>
        <w:t xml:space="preserve"> </w:t>
      </w:r>
      <w:r w:rsidRPr="00467252">
        <w:rPr>
          <w:rFonts w:ascii="Book Antiqua" w:hAnsi="Book Antiqua"/>
          <w:sz w:val="22"/>
          <w:szCs w:val="22"/>
        </w:rPr>
        <w:t>indiqué</w:t>
      </w:r>
      <w:r w:rsidRPr="00467252">
        <w:rPr>
          <w:rFonts w:ascii="Book Antiqua" w:hAnsi="Book Antiqua"/>
          <w:spacing w:val="22"/>
          <w:sz w:val="22"/>
          <w:szCs w:val="22"/>
        </w:rPr>
        <w:t xml:space="preserve"> </w:t>
      </w:r>
      <w:r w:rsidRPr="00467252">
        <w:rPr>
          <w:rFonts w:ascii="Book Antiqua" w:hAnsi="Book Antiqua"/>
          <w:sz w:val="22"/>
          <w:szCs w:val="22"/>
        </w:rPr>
        <w:t>aux</w:t>
      </w:r>
      <w:r w:rsidRPr="00467252">
        <w:rPr>
          <w:rFonts w:ascii="Book Antiqua" w:hAnsi="Book Antiqua"/>
          <w:spacing w:val="22"/>
          <w:sz w:val="22"/>
          <w:szCs w:val="22"/>
        </w:rPr>
        <w:t xml:space="preserve"> </w:t>
      </w:r>
      <w:r w:rsidRPr="00467252">
        <w:rPr>
          <w:rFonts w:ascii="Book Antiqua" w:hAnsi="Book Antiqua"/>
          <w:sz w:val="22"/>
          <w:szCs w:val="22"/>
        </w:rPr>
        <w:t>articles</w:t>
      </w:r>
      <w:r w:rsidRPr="00467252">
        <w:rPr>
          <w:rFonts w:ascii="Book Antiqua" w:hAnsi="Book Antiqua"/>
          <w:spacing w:val="22"/>
          <w:sz w:val="22"/>
          <w:szCs w:val="22"/>
        </w:rPr>
        <w:t xml:space="preserve"> </w:t>
      </w:r>
      <w:r w:rsidRPr="00467252">
        <w:rPr>
          <w:rFonts w:ascii="Book Antiqua" w:hAnsi="Book Antiqua"/>
          <w:sz w:val="22"/>
          <w:szCs w:val="22"/>
        </w:rPr>
        <w:t>21.1</w:t>
      </w:r>
      <w:r w:rsidRPr="00467252">
        <w:rPr>
          <w:rFonts w:ascii="Book Antiqua" w:hAnsi="Book Antiqua"/>
          <w:spacing w:val="22"/>
          <w:sz w:val="22"/>
          <w:szCs w:val="22"/>
        </w:rPr>
        <w:t xml:space="preserve"> </w:t>
      </w:r>
      <w:r w:rsidRPr="00467252">
        <w:rPr>
          <w:rFonts w:ascii="Book Antiqua" w:hAnsi="Book Antiqua"/>
          <w:sz w:val="22"/>
          <w:szCs w:val="22"/>
        </w:rPr>
        <w:t>et 21.2 Susvisés, l’Autorité Contractante ne sera nullement</w:t>
      </w:r>
      <w:r w:rsidRPr="00467252">
        <w:rPr>
          <w:rFonts w:ascii="Book Antiqua" w:hAnsi="Book Antiqua"/>
          <w:spacing w:val="3"/>
          <w:sz w:val="22"/>
          <w:szCs w:val="22"/>
        </w:rPr>
        <w:t xml:space="preserve"> </w:t>
      </w:r>
      <w:r w:rsidRPr="00467252">
        <w:rPr>
          <w:rFonts w:ascii="Book Antiqua" w:hAnsi="Book Antiqua"/>
          <w:sz w:val="22"/>
          <w:szCs w:val="22"/>
        </w:rPr>
        <w:t>responsable</w:t>
      </w:r>
      <w:r w:rsidRPr="00467252">
        <w:rPr>
          <w:rFonts w:ascii="Book Antiqua" w:hAnsi="Book Antiqua"/>
          <w:spacing w:val="3"/>
          <w:sz w:val="22"/>
          <w:szCs w:val="22"/>
        </w:rPr>
        <w:t xml:space="preserve"> </w:t>
      </w:r>
      <w:r w:rsidRPr="00467252">
        <w:rPr>
          <w:rFonts w:ascii="Book Antiqua" w:hAnsi="Book Antiqua"/>
          <w:sz w:val="22"/>
          <w:szCs w:val="22"/>
        </w:rPr>
        <w:t>si</w:t>
      </w:r>
      <w:r w:rsidRPr="00467252">
        <w:rPr>
          <w:rFonts w:ascii="Book Antiqua" w:hAnsi="Book Antiqua"/>
          <w:spacing w:val="3"/>
          <w:sz w:val="22"/>
          <w:szCs w:val="22"/>
        </w:rPr>
        <w:t xml:space="preserve"> </w:t>
      </w:r>
      <w:r w:rsidRPr="00467252">
        <w:rPr>
          <w:rFonts w:ascii="Book Antiqua" w:hAnsi="Book Antiqua"/>
          <w:sz w:val="22"/>
          <w:szCs w:val="22"/>
        </w:rPr>
        <w:t>l’offre</w:t>
      </w:r>
      <w:r w:rsidRPr="00467252">
        <w:rPr>
          <w:rFonts w:ascii="Book Antiqua" w:hAnsi="Book Antiqua"/>
          <w:spacing w:val="3"/>
          <w:sz w:val="22"/>
          <w:szCs w:val="22"/>
        </w:rPr>
        <w:t xml:space="preserve"> </w:t>
      </w:r>
      <w:r w:rsidRPr="00467252">
        <w:rPr>
          <w:rFonts w:ascii="Book Antiqua" w:hAnsi="Book Antiqua"/>
          <w:sz w:val="22"/>
          <w:szCs w:val="22"/>
        </w:rPr>
        <w:t>est</w:t>
      </w:r>
      <w:r w:rsidRPr="00467252">
        <w:rPr>
          <w:rFonts w:ascii="Book Antiqua" w:hAnsi="Book Antiqua"/>
          <w:spacing w:val="3"/>
          <w:sz w:val="22"/>
          <w:szCs w:val="22"/>
        </w:rPr>
        <w:t xml:space="preserve"> </w:t>
      </w:r>
      <w:r w:rsidRPr="00467252">
        <w:rPr>
          <w:rFonts w:ascii="Book Antiqua" w:hAnsi="Book Antiqua"/>
          <w:sz w:val="22"/>
          <w:szCs w:val="22"/>
        </w:rPr>
        <w:t>égarée</w:t>
      </w:r>
      <w:r w:rsidRPr="00467252">
        <w:rPr>
          <w:rFonts w:ascii="Book Antiqua" w:hAnsi="Book Antiqua"/>
          <w:spacing w:val="3"/>
          <w:sz w:val="22"/>
          <w:szCs w:val="22"/>
        </w:rPr>
        <w:t xml:space="preserve"> </w:t>
      </w:r>
      <w:r w:rsidRPr="00467252">
        <w:rPr>
          <w:rFonts w:ascii="Book Antiqua" w:hAnsi="Book Antiqua"/>
          <w:sz w:val="22"/>
          <w:szCs w:val="22"/>
        </w:rPr>
        <w:t>ou ouverte</w:t>
      </w:r>
      <w:r w:rsidRPr="00467252">
        <w:rPr>
          <w:rFonts w:ascii="Book Antiqua" w:hAnsi="Book Antiqua"/>
          <w:spacing w:val="6"/>
          <w:sz w:val="22"/>
          <w:szCs w:val="22"/>
        </w:rPr>
        <w:t xml:space="preserve"> </w:t>
      </w:r>
      <w:r w:rsidR="00017A6D" w:rsidRPr="00467252">
        <w:rPr>
          <w:rFonts w:ascii="Book Antiqua" w:hAnsi="Book Antiqua"/>
          <w:sz w:val="22"/>
          <w:szCs w:val="22"/>
        </w:rPr>
        <w:t>prématurément.</w:t>
      </w:r>
    </w:p>
    <w:p w:rsidR="00017A6D" w:rsidRPr="00467252" w:rsidRDefault="00017A6D"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w w:val="94"/>
          <w:sz w:val="22"/>
          <w:szCs w:val="22"/>
        </w:rPr>
        <w:t>Article</w:t>
      </w:r>
      <w:r w:rsidRPr="00467252">
        <w:rPr>
          <w:rFonts w:ascii="Book Antiqua" w:hAnsi="Book Antiqua"/>
          <w:b/>
          <w:bCs/>
          <w:spacing w:val="-5"/>
          <w:sz w:val="22"/>
          <w:szCs w:val="22"/>
        </w:rPr>
        <w:t xml:space="preserve"> </w:t>
      </w:r>
      <w:r w:rsidRPr="00467252">
        <w:rPr>
          <w:rFonts w:ascii="Book Antiqua" w:hAnsi="Book Antiqua"/>
          <w:b/>
          <w:bCs/>
          <w:w w:val="94"/>
          <w:sz w:val="22"/>
          <w:szCs w:val="22"/>
        </w:rPr>
        <w:t>22</w:t>
      </w:r>
      <w:r w:rsidRPr="00467252">
        <w:rPr>
          <w:rFonts w:ascii="Book Antiqua" w:hAnsi="Book Antiqua"/>
          <w:b/>
          <w:bCs/>
          <w:spacing w:val="-5"/>
          <w:sz w:val="22"/>
          <w:szCs w:val="22"/>
        </w:rPr>
        <w:t xml:space="preserve"> </w:t>
      </w:r>
      <w:r w:rsidRPr="00467252">
        <w:rPr>
          <w:rFonts w:ascii="Book Antiqua" w:hAnsi="Book Antiqua"/>
          <w:b/>
          <w:bCs/>
          <w:w w:val="94"/>
          <w:sz w:val="22"/>
          <w:szCs w:val="22"/>
        </w:rPr>
        <w:t>:</w:t>
      </w:r>
      <w:r w:rsidRPr="00467252">
        <w:rPr>
          <w:rFonts w:ascii="Book Antiqua" w:hAnsi="Book Antiqua"/>
          <w:b/>
          <w:bCs/>
          <w:spacing w:val="-5"/>
          <w:sz w:val="22"/>
          <w:szCs w:val="22"/>
        </w:rPr>
        <w:t xml:space="preserve"> </w:t>
      </w:r>
      <w:r w:rsidRPr="00467252">
        <w:rPr>
          <w:rFonts w:ascii="Book Antiqua" w:hAnsi="Book Antiqua"/>
          <w:b/>
          <w:bCs/>
          <w:w w:val="94"/>
          <w:sz w:val="22"/>
          <w:szCs w:val="22"/>
        </w:rPr>
        <w:t>Date</w:t>
      </w:r>
      <w:r w:rsidRPr="00467252">
        <w:rPr>
          <w:rFonts w:ascii="Book Antiqua" w:hAnsi="Book Antiqua"/>
          <w:b/>
          <w:bCs/>
          <w:spacing w:val="-5"/>
          <w:sz w:val="22"/>
          <w:szCs w:val="22"/>
        </w:rPr>
        <w:t xml:space="preserve"> </w:t>
      </w:r>
      <w:r w:rsidRPr="00467252">
        <w:rPr>
          <w:rFonts w:ascii="Book Antiqua" w:hAnsi="Book Antiqua"/>
          <w:b/>
          <w:bCs/>
          <w:w w:val="94"/>
          <w:sz w:val="22"/>
          <w:szCs w:val="22"/>
        </w:rPr>
        <w:t>et</w:t>
      </w:r>
      <w:r w:rsidRPr="00467252">
        <w:rPr>
          <w:rFonts w:ascii="Book Antiqua" w:hAnsi="Book Antiqua"/>
          <w:b/>
          <w:bCs/>
          <w:spacing w:val="-5"/>
          <w:sz w:val="22"/>
          <w:szCs w:val="22"/>
        </w:rPr>
        <w:t xml:space="preserve"> </w:t>
      </w:r>
      <w:r w:rsidRPr="00467252">
        <w:rPr>
          <w:rFonts w:ascii="Book Antiqua" w:hAnsi="Book Antiqua"/>
          <w:b/>
          <w:bCs/>
          <w:w w:val="94"/>
          <w:sz w:val="22"/>
          <w:szCs w:val="22"/>
        </w:rPr>
        <w:t>heure</w:t>
      </w:r>
      <w:r w:rsidRPr="00467252">
        <w:rPr>
          <w:rFonts w:ascii="Book Antiqua" w:hAnsi="Book Antiqua"/>
          <w:b/>
          <w:bCs/>
          <w:spacing w:val="-5"/>
          <w:sz w:val="22"/>
          <w:szCs w:val="22"/>
        </w:rPr>
        <w:t xml:space="preserve"> </w:t>
      </w:r>
      <w:r w:rsidRPr="00467252">
        <w:rPr>
          <w:rFonts w:ascii="Book Antiqua" w:hAnsi="Book Antiqua"/>
          <w:b/>
          <w:bCs/>
          <w:w w:val="94"/>
          <w:sz w:val="22"/>
          <w:szCs w:val="22"/>
        </w:rPr>
        <w:t>limites</w:t>
      </w:r>
      <w:r w:rsidRPr="00467252">
        <w:rPr>
          <w:rFonts w:ascii="Book Antiqua" w:hAnsi="Book Antiqua"/>
          <w:b/>
          <w:bCs/>
          <w:spacing w:val="-5"/>
          <w:sz w:val="22"/>
          <w:szCs w:val="22"/>
        </w:rPr>
        <w:t xml:space="preserve"> </w:t>
      </w:r>
      <w:r w:rsidRPr="00467252">
        <w:rPr>
          <w:rFonts w:ascii="Book Antiqua" w:hAnsi="Book Antiqua"/>
          <w:b/>
          <w:bCs/>
          <w:w w:val="94"/>
          <w:sz w:val="22"/>
          <w:szCs w:val="22"/>
        </w:rPr>
        <w:t>de</w:t>
      </w:r>
      <w:r w:rsidRPr="00467252">
        <w:rPr>
          <w:rFonts w:ascii="Book Antiqua" w:hAnsi="Book Antiqua"/>
          <w:b/>
          <w:bCs/>
          <w:spacing w:val="-5"/>
          <w:sz w:val="22"/>
          <w:szCs w:val="22"/>
        </w:rPr>
        <w:t xml:space="preserve"> </w:t>
      </w:r>
      <w:r w:rsidRPr="00467252">
        <w:rPr>
          <w:rFonts w:ascii="Book Antiqua" w:hAnsi="Book Antiqua"/>
          <w:b/>
          <w:bCs/>
          <w:w w:val="94"/>
          <w:sz w:val="22"/>
          <w:szCs w:val="22"/>
        </w:rPr>
        <w:t>dépôt</w:t>
      </w:r>
      <w:r w:rsidRPr="00467252">
        <w:rPr>
          <w:rFonts w:ascii="Book Antiqua" w:hAnsi="Book Antiqua"/>
          <w:b/>
          <w:bCs/>
          <w:spacing w:val="-5"/>
          <w:sz w:val="22"/>
          <w:szCs w:val="22"/>
        </w:rPr>
        <w:t xml:space="preserve"> </w:t>
      </w:r>
      <w:r w:rsidRPr="00467252">
        <w:rPr>
          <w:rFonts w:ascii="Book Antiqua" w:hAnsi="Book Antiqua"/>
          <w:b/>
          <w:bCs/>
          <w:w w:val="94"/>
          <w:sz w:val="22"/>
          <w:szCs w:val="22"/>
        </w:rPr>
        <w:t>des</w:t>
      </w:r>
      <w:r w:rsidRPr="00467252">
        <w:rPr>
          <w:rFonts w:ascii="Book Antiqua" w:hAnsi="Book Antiqua"/>
          <w:b/>
          <w:bCs/>
          <w:spacing w:val="-5"/>
          <w:sz w:val="22"/>
          <w:szCs w:val="22"/>
        </w:rPr>
        <w:t xml:space="preserve"> </w:t>
      </w:r>
      <w:r w:rsidRPr="00467252">
        <w:rPr>
          <w:rFonts w:ascii="Book Antiqua" w:hAnsi="Book Antiqua"/>
          <w:b/>
          <w:bCs/>
          <w:w w:val="94"/>
          <w:sz w:val="22"/>
          <w:szCs w:val="22"/>
        </w:rPr>
        <w:t>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22.1. Les offres doivent être reçues par l’Autorité Contractante</w:t>
      </w:r>
      <w:r w:rsidRPr="00467252">
        <w:rPr>
          <w:rFonts w:ascii="Book Antiqua" w:hAnsi="Book Antiqua"/>
          <w:spacing w:val="-2"/>
          <w:sz w:val="22"/>
          <w:szCs w:val="22"/>
        </w:rPr>
        <w:t xml:space="preserve"> </w:t>
      </w:r>
      <w:r w:rsidRPr="00467252">
        <w:rPr>
          <w:rFonts w:ascii="Book Antiqua" w:hAnsi="Book Antiqua"/>
          <w:sz w:val="22"/>
          <w:szCs w:val="22"/>
        </w:rPr>
        <w:t>à</w:t>
      </w:r>
      <w:r w:rsidRPr="00467252">
        <w:rPr>
          <w:rFonts w:ascii="Book Antiqua" w:hAnsi="Book Antiqua"/>
          <w:spacing w:val="-2"/>
          <w:sz w:val="22"/>
          <w:szCs w:val="22"/>
        </w:rPr>
        <w:t xml:space="preserve"> </w:t>
      </w:r>
      <w:r w:rsidRPr="00467252">
        <w:rPr>
          <w:rFonts w:ascii="Book Antiqua" w:hAnsi="Book Antiqua"/>
          <w:sz w:val="22"/>
          <w:szCs w:val="22"/>
        </w:rPr>
        <w:t>l’adresse</w:t>
      </w:r>
      <w:r w:rsidRPr="00467252">
        <w:rPr>
          <w:rFonts w:ascii="Book Antiqua" w:hAnsi="Book Antiqua"/>
          <w:spacing w:val="-2"/>
          <w:sz w:val="22"/>
          <w:szCs w:val="22"/>
        </w:rPr>
        <w:t xml:space="preserve"> </w:t>
      </w:r>
      <w:r w:rsidRPr="00467252">
        <w:rPr>
          <w:rFonts w:ascii="Book Antiqua" w:hAnsi="Book Antiqua"/>
          <w:sz w:val="22"/>
          <w:szCs w:val="22"/>
        </w:rPr>
        <w:t>spécifiée</w:t>
      </w:r>
      <w:r w:rsidRPr="00467252">
        <w:rPr>
          <w:rFonts w:ascii="Book Antiqua" w:hAnsi="Book Antiqua"/>
          <w:spacing w:val="-2"/>
          <w:sz w:val="22"/>
          <w:szCs w:val="22"/>
        </w:rPr>
        <w:t xml:space="preserve"> </w:t>
      </w:r>
      <w:r w:rsidRPr="00467252">
        <w:rPr>
          <w:rFonts w:ascii="Book Antiqua" w:hAnsi="Book Antiqua"/>
          <w:sz w:val="22"/>
          <w:szCs w:val="22"/>
        </w:rPr>
        <w:t>à</w:t>
      </w:r>
      <w:r w:rsidRPr="00467252">
        <w:rPr>
          <w:rFonts w:ascii="Book Antiqua" w:hAnsi="Book Antiqua"/>
          <w:spacing w:val="-2"/>
          <w:sz w:val="22"/>
          <w:szCs w:val="22"/>
        </w:rPr>
        <w:t xml:space="preserve"> </w:t>
      </w:r>
      <w:r w:rsidRPr="00467252">
        <w:rPr>
          <w:rFonts w:ascii="Book Antiqua" w:hAnsi="Book Antiqua"/>
          <w:sz w:val="22"/>
          <w:szCs w:val="22"/>
        </w:rPr>
        <w:t>l'article</w:t>
      </w:r>
      <w:r w:rsidRPr="00467252">
        <w:rPr>
          <w:rFonts w:ascii="Book Antiqua" w:hAnsi="Book Antiqua"/>
          <w:spacing w:val="-2"/>
          <w:sz w:val="22"/>
          <w:szCs w:val="22"/>
        </w:rPr>
        <w:t xml:space="preserve"> </w:t>
      </w:r>
      <w:r w:rsidRPr="00467252">
        <w:rPr>
          <w:rFonts w:ascii="Book Antiqua" w:hAnsi="Book Antiqua"/>
          <w:sz w:val="22"/>
          <w:szCs w:val="22"/>
        </w:rPr>
        <w:t>21.2 du</w:t>
      </w:r>
      <w:r w:rsidRPr="00467252">
        <w:rPr>
          <w:rFonts w:ascii="Book Antiqua" w:hAnsi="Book Antiqua"/>
          <w:spacing w:val="27"/>
          <w:sz w:val="22"/>
          <w:szCs w:val="22"/>
        </w:rPr>
        <w:t xml:space="preserve"> </w:t>
      </w:r>
      <w:r w:rsidRPr="00467252">
        <w:rPr>
          <w:rFonts w:ascii="Book Antiqua" w:hAnsi="Book Antiqua"/>
          <w:sz w:val="22"/>
          <w:szCs w:val="22"/>
        </w:rPr>
        <w:t>RPAO</w:t>
      </w:r>
      <w:r w:rsidRPr="00467252">
        <w:rPr>
          <w:rFonts w:ascii="Book Antiqua" w:hAnsi="Book Antiqua"/>
          <w:spacing w:val="27"/>
          <w:sz w:val="22"/>
          <w:szCs w:val="22"/>
        </w:rPr>
        <w:t xml:space="preserve"> </w:t>
      </w:r>
      <w:r w:rsidRPr="00467252">
        <w:rPr>
          <w:rFonts w:ascii="Book Antiqua" w:hAnsi="Book Antiqua"/>
          <w:sz w:val="22"/>
          <w:szCs w:val="22"/>
        </w:rPr>
        <w:t>au</w:t>
      </w:r>
      <w:r w:rsidRPr="00467252">
        <w:rPr>
          <w:rFonts w:ascii="Book Antiqua" w:hAnsi="Book Antiqua"/>
          <w:spacing w:val="27"/>
          <w:sz w:val="22"/>
          <w:szCs w:val="22"/>
        </w:rPr>
        <w:t xml:space="preserve"> </w:t>
      </w:r>
      <w:r w:rsidRPr="00467252">
        <w:rPr>
          <w:rFonts w:ascii="Book Antiqua" w:hAnsi="Book Antiqua"/>
          <w:sz w:val="22"/>
          <w:szCs w:val="22"/>
        </w:rPr>
        <w:t>plus</w:t>
      </w:r>
      <w:r w:rsidRPr="00467252">
        <w:rPr>
          <w:rFonts w:ascii="Book Antiqua" w:hAnsi="Book Antiqua"/>
          <w:spacing w:val="27"/>
          <w:sz w:val="22"/>
          <w:szCs w:val="22"/>
        </w:rPr>
        <w:t xml:space="preserve"> </w:t>
      </w:r>
      <w:r w:rsidRPr="00467252">
        <w:rPr>
          <w:rFonts w:ascii="Book Antiqua" w:hAnsi="Book Antiqua"/>
          <w:sz w:val="22"/>
          <w:szCs w:val="22"/>
        </w:rPr>
        <w:t>tard</w:t>
      </w:r>
      <w:r w:rsidRPr="00467252">
        <w:rPr>
          <w:rFonts w:ascii="Book Antiqua" w:hAnsi="Book Antiqua"/>
          <w:spacing w:val="27"/>
          <w:sz w:val="22"/>
          <w:szCs w:val="22"/>
        </w:rPr>
        <w:t xml:space="preserve"> </w:t>
      </w:r>
      <w:r w:rsidRPr="00467252">
        <w:rPr>
          <w:rFonts w:ascii="Book Antiqua" w:hAnsi="Book Antiqua"/>
          <w:sz w:val="22"/>
          <w:szCs w:val="22"/>
        </w:rPr>
        <w:t>à</w:t>
      </w:r>
      <w:r w:rsidRPr="00467252">
        <w:rPr>
          <w:rFonts w:ascii="Book Antiqua" w:hAnsi="Book Antiqua"/>
          <w:spacing w:val="27"/>
          <w:sz w:val="22"/>
          <w:szCs w:val="22"/>
        </w:rPr>
        <w:t xml:space="preserve"> </w:t>
      </w:r>
      <w:r w:rsidRPr="00467252">
        <w:rPr>
          <w:rFonts w:ascii="Book Antiqua" w:hAnsi="Book Antiqua"/>
          <w:sz w:val="22"/>
          <w:szCs w:val="22"/>
        </w:rPr>
        <w:t>la</w:t>
      </w:r>
      <w:r w:rsidRPr="00467252">
        <w:rPr>
          <w:rFonts w:ascii="Book Antiqua" w:hAnsi="Book Antiqua"/>
          <w:spacing w:val="27"/>
          <w:sz w:val="22"/>
          <w:szCs w:val="22"/>
        </w:rPr>
        <w:t xml:space="preserve"> </w:t>
      </w:r>
      <w:r w:rsidRPr="00467252">
        <w:rPr>
          <w:rFonts w:ascii="Book Antiqua" w:hAnsi="Book Antiqua"/>
          <w:sz w:val="22"/>
          <w:szCs w:val="22"/>
        </w:rPr>
        <w:t>date</w:t>
      </w:r>
      <w:r w:rsidRPr="00467252">
        <w:rPr>
          <w:rFonts w:ascii="Book Antiqua" w:hAnsi="Book Antiqua"/>
          <w:spacing w:val="27"/>
          <w:sz w:val="22"/>
          <w:szCs w:val="22"/>
        </w:rPr>
        <w:t xml:space="preserve"> </w:t>
      </w:r>
      <w:r w:rsidRPr="00467252">
        <w:rPr>
          <w:rFonts w:ascii="Book Antiqua" w:hAnsi="Book Antiqua"/>
          <w:sz w:val="22"/>
          <w:szCs w:val="22"/>
        </w:rPr>
        <w:t>et</w:t>
      </w:r>
      <w:r w:rsidRPr="00467252">
        <w:rPr>
          <w:rFonts w:ascii="Book Antiqua" w:hAnsi="Book Antiqua"/>
          <w:spacing w:val="27"/>
          <w:sz w:val="22"/>
          <w:szCs w:val="22"/>
        </w:rPr>
        <w:t xml:space="preserve"> </w:t>
      </w:r>
      <w:r w:rsidRPr="00467252">
        <w:rPr>
          <w:rFonts w:ascii="Book Antiqua" w:hAnsi="Book Antiqua"/>
          <w:sz w:val="22"/>
          <w:szCs w:val="22"/>
        </w:rPr>
        <w:t>à</w:t>
      </w:r>
      <w:r w:rsidRPr="00467252">
        <w:rPr>
          <w:rFonts w:ascii="Book Antiqua" w:hAnsi="Book Antiqua"/>
          <w:spacing w:val="27"/>
          <w:sz w:val="22"/>
          <w:szCs w:val="22"/>
        </w:rPr>
        <w:t xml:space="preserve"> </w:t>
      </w:r>
      <w:r w:rsidRPr="00467252">
        <w:rPr>
          <w:rFonts w:ascii="Book Antiqua" w:hAnsi="Book Antiqua"/>
          <w:sz w:val="22"/>
          <w:szCs w:val="22"/>
        </w:rPr>
        <w:t>l’heure spécifiées dans le Règlement Particulier de l'Appel</w:t>
      </w:r>
      <w:r w:rsidRPr="00467252">
        <w:rPr>
          <w:rFonts w:ascii="Book Antiqua" w:hAnsi="Book Antiqua"/>
          <w:spacing w:val="6"/>
          <w:sz w:val="22"/>
          <w:szCs w:val="22"/>
        </w:rPr>
        <w:t xml:space="preserve"> </w:t>
      </w:r>
      <w:r w:rsidR="00017A6D" w:rsidRPr="00467252">
        <w:rPr>
          <w:rFonts w:ascii="Book Antiqua" w:hAnsi="Book Antiqua"/>
          <w:sz w:val="22"/>
          <w:szCs w:val="22"/>
        </w:rPr>
        <w:t>d'Offres.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22.2. L’Autorité Contractante</w:t>
      </w:r>
      <w:r w:rsidRPr="00467252">
        <w:rPr>
          <w:rFonts w:ascii="Book Antiqua" w:hAnsi="Book Antiqua"/>
          <w:spacing w:val="6"/>
          <w:sz w:val="22"/>
          <w:szCs w:val="22"/>
        </w:rPr>
        <w:t xml:space="preserve"> </w:t>
      </w:r>
      <w:r w:rsidRPr="00467252">
        <w:rPr>
          <w:rFonts w:ascii="Book Antiqua" w:hAnsi="Book Antiqua"/>
          <w:sz w:val="22"/>
          <w:szCs w:val="22"/>
        </w:rPr>
        <w:t>peut,</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son</w:t>
      </w:r>
      <w:r w:rsidRPr="00467252">
        <w:rPr>
          <w:rFonts w:ascii="Book Antiqua" w:hAnsi="Book Antiqua"/>
          <w:spacing w:val="6"/>
          <w:sz w:val="22"/>
          <w:szCs w:val="22"/>
        </w:rPr>
        <w:t xml:space="preserve"> </w:t>
      </w:r>
      <w:r w:rsidRPr="00467252">
        <w:rPr>
          <w:rFonts w:ascii="Book Antiqua" w:hAnsi="Book Antiqua"/>
          <w:sz w:val="22"/>
          <w:szCs w:val="22"/>
        </w:rPr>
        <w:t>gré,</w:t>
      </w:r>
      <w:r w:rsidRPr="00467252">
        <w:rPr>
          <w:rFonts w:ascii="Book Antiqua" w:hAnsi="Book Antiqua"/>
          <w:spacing w:val="6"/>
          <w:sz w:val="22"/>
          <w:szCs w:val="22"/>
        </w:rPr>
        <w:t xml:space="preserve"> </w:t>
      </w:r>
      <w:r w:rsidRPr="00467252">
        <w:rPr>
          <w:rFonts w:ascii="Book Antiqua" w:hAnsi="Book Antiqua"/>
          <w:sz w:val="22"/>
          <w:szCs w:val="22"/>
        </w:rPr>
        <w:t>reporter la</w:t>
      </w:r>
      <w:r w:rsidRPr="00467252">
        <w:rPr>
          <w:rFonts w:ascii="Book Antiqua" w:hAnsi="Book Antiqua"/>
          <w:spacing w:val="2"/>
          <w:sz w:val="22"/>
          <w:szCs w:val="22"/>
        </w:rPr>
        <w:t xml:space="preserve"> </w:t>
      </w:r>
      <w:r w:rsidRPr="00467252">
        <w:rPr>
          <w:rFonts w:ascii="Book Antiqua" w:hAnsi="Book Antiqua"/>
          <w:sz w:val="22"/>
          <w:szCs w:val="22"/>
        </w:rPr>
        <w:t>date</w:t>
      </w:r>
      <w:r w:rsidRPr="00467252">
        <w:rPr>
          <w:rFonts w:ascii="Book Antiqua" w:hAnsi="Book Antiqua"/>
          <w:spacing w:val="2"/>
          <w:sz w:val="22"/>
          <w:szCs w:val="22"/>
        </w:rPr>
        <w:t xml:space="preserve"> </w:t>
      </w:r>
      <w:r w:rsidRPr="00467252">
        <w:rPr>
          <w:rFonts w:ascii="Book Antiqua" w:hAnsi="Book Antiqua"/>
          <w:sz w:val="22"/>
          <w:szCs w:val="22"/>
        </w:rPr>
        <w:t>limite</w:t>
      </w:r>
      <w:r w:rsidRPr="00467252">
        <w:rPr>
          <w:rFonts w:ascii="Book Antiqua" w:hAnsi="Book Antiqua"/>
          <w:spacing w:val="2"/>
          <w:sz w:val="22"/>
          <w:szCs w:val="22"/>
        </w:rPr>
        <w:t xml:space="preserve"> </w:t>
      </w:r>
      <w:r w:rsidRPr="00467252">
        <w:rPr>
          <w:rFonts w:ascii="Book Antiqua" w:hAnsi="Book Antiqua"/>
          <w:sz w:val="22"/>
          <w:szCs w:val="22"/>
        </w:rPr>
        <w:t>fixée</w:t>
      </w:r>
      <w:r w:rsidRPr="00467252">
        <w:rPr>
          <w:rFonts w:ascii="Book Antiqua" w:hAnsi="Book Antiqua"/>
          <w:spacing w:val="2"/>
          <w:sz w:val="22"/>
          <w:szCs w:val="22"/>
        </w:rPr>
        <w:t xml:space="preserve"> </w:t>
      </w:r>
      <w:r w:rsidRPr="00467252">
        <w:rPr>
          <w:rFonts w:ascii="Book Antiqua" w:hAnsi="Book Antiqua"/>
          <w:sz w:val="22"/>
          <w:szCs w:val="22"/>
        </w:rPr>
        <w:t>pour</w:t>
      </w:r>
      <w:r w:rsidRPr="00467252">
        <w:rPr>
          <w:rFonts w:ascii="Book Antiqua" w:hAnsi="Book Antiqua"/>
          <w:spacing w:val="2"/>
          <w:sz w:val="22"/>
          <w:szCs w:val="22"/>
        </w:rPr>
        <w:t xml:space="preserve"> </w:t>
      </w:r>
      <w:r w:rsidRPr="00467252">
        <w:rPr>
          <w:rFonts w:ascii="Book Antiqua" w:hAnsi="Book Antiqua"/>
          <w:sz w:val="22"/>
          <w:szCs w:val="22"/>
        </w:rPr>
        <w:t>le</w:t>
      </w:r>
      <w:r w:rsidRPr="00467252">
        <w:rPr>
          <w:rFonts w:ascii="Book Antiqua" w:hAnsi="Book Antiqua"/>
          <w:spacing w:val="2"/>
          <w:sz w:val="22"/>
          <w:szCs w:val="22"/>
        </w:rPr>
        <w:t xml:space="preserve"> </w:t>
      </w:r>
      <w:r w:rsidRPr="00467252">
        <w:rPr>
          <w:rFonts w:ascii="Book Antiqua" w:hAnsi="Book Antiqua"/>
          <w:sz w:val="22"/>
          <w:szCs w:val="22"/>
        </w:rPr>
        <w:t>dépôt</w:t>
      </w:r>
      <w:r w:rsidRPr="00467252">
        <w:rPr>
          <w:rFonts w:ascii="Book Antiqua" w:hAnsi="Book Antiqua"/>
          <w:spacing w:val="2"/>
          <w:sz w:val="22"/>
          <w:szCs w:val="22"/>
        </w:rPr>
        <w:t xml:space="preserve"> </w:t>
      </w:r>
      <w:r w:rsidRPr="00467252">
        <w:rPr>
          <w:rFonts w:ascii="Book Antiqua" w:hAnsi="Book Antiqua"/>
          <w:sz w:val="22"/>
          <w:szCs w:val="22"/>
        </w:rPr>
        <w:t>des</w:t>
      </w:r>
      <w:r w:rsidRPr="00467252">
        <w:rPr>
          <w:rFonts w:ascii="Book Antiqua" w:hAnsi="Book Antiqua"/>
          <w:spacing w:val="2"/>
          <w:sz w:val="22"/>
          <w:szCs w:val="22"/>
        </w:rPr>
        <w:t xml:space="preserve"> </w:t>
      </w:r>
      <w:r w:rsidRPr="00467252">
        <w:rPr>
          <w:rFonts w:ascii="Book Antiqua" w:hAnsi="Book Antiqua"/>
          <w:sz w:val="22"/>
          <w:szCs w:val="22"/>
        </w:rPr>
        <w:t>offres</w:t>
      </w:r>
      <w:r w:rsidRPr="00467252">
        <w:rPr>
          <w:rFonts w:ascii="Book Antiqua" w:hAnsi="Book Antiqua"/>
          <w:spacing w:val="2"/>
          <w:sz w:val="22"/>
          <w:szCs w:val="22"/>
        </w:rPr>
        <w:t xml:space="preserve"> </w:t>
      </w:r>
      <w:r w:rsidRPr="00467252">
        <w:rPr>
          <w:rFonts w:ascii="Book Antiqua" w:hAnsi="Book Antiqua"/>
          <w:sz w:val="22"/>
          <w:szCs w:val="22"/>
        </w:rPr>
        <w:t>en publiant un additif conformément aux dispositions</w:t>
      </w:r>
      <w:r w:rsidRPr="00467252">
        <w:rPr>
          <w:rFonts w:ascii="Book Antiqua" w:hAnsi="Book Antiqua"/>
          <w:spacing w:val="10"/>
          <w:sz w:val="22"/>
          <w:szCs w:val="22"/>
        </w:rPr>
        <w:t xml:space="preserve"> </w:t>
      </w:r>
      <w:r w:rsidRPr="00467252">
        <w:rPr>
          <w:rFonts w:ascii="Book Antiqua" w:hAnsi="Book Antiqua"/>
          <w:sz w:val="22"/>
          <w:szCs w:val="22"/>
        </w:rPr>
        <w:t>de</w:t>
      </w:r>
      <w:r w:rsidRPr="00467252">
        <w:rPr>
          <w:rFonts w:ascii="Book Antiqua" w:hAnsi="Book Antiqua"/>
          <w:spacing w:val="10"/>
          <w:sz w:val="22"/>
          <w:szCs w:val="22"/>
        </w:rPr>
        <w:t xml:space="preserve"> </w:t>
      </w:r>
      <w:r w:rsidRPr="00467252">
        <w:rPr>
          <w:rFonts w:ascii="Book Antiqua" w:hAnsi="Book Antiqua"/>
          <w:sz w:val="22"/>
          <w:szCs w:val="22"/>
        </w:rPr>
        <w:t>l'article</w:t>
      </w:r>
      <w:r w:rsidRPr="00467252">
        <w:rPr>
          <w:rFonts w:ascii="Book Antiqua" w:hAnsi="Book Antiqua"/>
          <w:spacing w:val="10"/>
          <w:sz w:val="22"/>
          <w:szCs w:val="22"/>
        </w:rPr>
        <w:t xml:space="preserve"> </w:t>
      </w:r>
      <w:r w:rsidRPr="00467252">
        <w:rPr>
          <w:rFonts w:ascii="Book Antiqua" w:hAnsi="Book Antiqua"/>
          <w:sz w:val="22"/>
          <w:szCs w:val="22"/>
        </w:rPr>
        <w:t>10</w:t>
      </w:r>
      <w:r w:rsidRPr="00467252">
        <w:rPr>
          <w:rFonts w:ascii="Book Antiqua" w:hAnsi="Book Antiqua"/>
          <w:spacing w:val="10"/>
          <w:sz w:val="22"/>
          <w:szCs w:val="22"/>
        </w:rPr>
        <w:t xml:space="preserve"> </w:t>
      </w:r>
      <w:r w:rsidRPr="00467252">
        <w:rPr>
          <w:rFonts w:ascii="Book Antiqua" w:hAnsi="Book Antiqua"/>
          <w:sz w:val="22"/>
          <w:szCs w:val="22"/>
        </w:rPr>
        <w:t>du</w:t>
      </w:r>
      <w:r w:rsidRPr="00467252">
        <w:rPr>
          <w:rFonts w:ascii="Book Antiqua" w:hAnsi="Book Antiqua"/>
          <w:spacing w:val="10"/>
          <w:sz w:val="22"/>
          <w:szCs w:val="22"/>
        </w:rPr>
        <w:t xml:space="preserve"> </w:t>
      </w:r>
      <w:r w:rsidRPr="00467252">
        <w:rPr>
          <w:rFonts w:ascii="Book Antiqua" w:hAnsi="Book Antiqua"/>
          <w:sz w:val="22"/>
          <w:szCs w:val="22"/>
        </w:rPr>
        <w:t>RGAO.</w:t>
      </w:r>
      <w:r w:rsidRPr="00467252">
        <w:rPr>
          <w:rFonts w:ascii="Book Antiqua" w:hAnsi="Book Antiqua"/>
          <w:spacing w:val="10"/>
          <w:sz w:val="22"/>
          <w:szCs w:val="22"/>
        </w:rPr>
        <w:t xml:space="preserve"> </w:t>
      </w:r>
      <w:r w:rsidRPr="00467252">
        <w:rPr>
          <w:rFonts w:ascii="Book Antiqua" w:hAnsi="Book Antiqua"/>
          <w:sz w:val="22"/>
          <w:szCs w:val="22"/>
        </w:rPr>
        <w:t>Dans</w:t>
      </w:r>
      <w:r w:rsidRPr="00467252">
        <w:rPr>
          <w:rFonts w:ascii="Book Antiqua" w:hAnsi="Book Antiqua"/>
          <w:spacing w:val="10"/>
          <w:sz w:val="22"/>
          <w:szCs w:val="22"/>
        </w:rPr>
        <w:t xml:space="preserve"> </w:t>
      </w:r>
      <w:r w:rsidRPr="00467252">
        <w:rPr>
          <w:rFonts w:ascii="Book Antiqua" w:hAnsi="Book Antiqua"/>
          <w:sz w:val="22"/>
          <w:szCs w:val="22"/>
        </w:rPr>
        <w:t>ce</w:t>
      </w:r>
      <w:r w:rsidRPr="00467252">
        <w:rPr>
          <w:rFonts w:ascii="Book Antiqua" w:hAnsi="Book Antiqua"/>
          <w:spacing w:val="10"/>
          <w:sz w:val="22"/>
          <w:szCs w:val="22"/>
        </w:rPr>
        <w:t xml:space="preserve"> </w:t>
      </w:r>
      <w:r w:rsidRPr="00467252">
        <w:rPr>
          <w:rFonts w:ascii="Book Antiqua" w:hAnsi="Book Antiqua"/>
          <w:sz w:val="22"/>
          <w:szCs w:val="22"/>
        </w:rPr>
        <w:t xml:space="preserve">cas, </w:t>
      </w:r>
      <w:r w:rsidRPr="00467252">
        <w:rPr>
          <w:rFonts w:ascii="Book Antiqua" w:hAnsi="Book Antiqua"/>
          <w:spacing w:val="5"/>
          <w:sz w:val="22"/>
          <w:szCs w:val="22"/>
        </w:rPr>
        <w:t>tou</w:t>
      </w:r>
      <w:r w:rsidRPr="00467252">
        <w:rPr>
          <w:rFonts w:ascii="Book Antiqua" w:hAnsi="Book Antiqua"/>
          <w:sz w:val="22"/>
          <w:szCs w:val="22"/>
        </w:rPr>
        <w:t xml:space="preserve">s </w:t>
      </w:r>
      <w:r w:rsidRPr="00467252">
        <w:rPr>
          <w:rFonts w:ascii="Book Antiqua" w:hAnsi="Book Antiqua"/>
          <w:spacing w:val="5"/>
          <w:sz w:val="22"/>
          <w:szCs w:val="22"/>
        </w:rPr>
        <w:t>le</w:t>
      </w:r>
      <w:r w:rsidRPr="00467252">
        <w:rPr>
          <w:rFonts w:ascii="Book Antiqua" w:hAnsi="Book Antiqua"/>
          <w:sz w:val="22"/>
          <w:szCs w:val="22"/>
        </w:rPr>
        <w:t>s</w:t>
      </w:r>
      <w:r w:rsidRPr="00467252">
        <w:rPr>
          <w:rFonts w:ascii="Book Antiqua" w:hAnsi="Book Antiqua"/>
          <w:spacing w:val="-18"/>
          <w:sz w:val="22"/>
          <w:szCs w:val="22"/>
        </w:rPr>
        <w:t xml:space="preserve"> </w:t>
      </w:r>
      <w:r w:rsidRPr="00467252">
        <w:rPr>
          <w:rFonts w:ascii="Book Antiqua" w:hAnsi="Book Antiqua"/>
          <w:spacing w:val="5"/>
          <w:sz w:val="22"/>
          <w:szCs w:val="22"/>
        </w:rPr>
        <w:t>droit</w:t>
      </w:r>
      <w:r w:rsidRPr="00467252">
        <w:rPr>
          <w:rFonts w:ascii="Book Antiqua" w:hAnsi="Book Antiqua"/>
          <w:sz w:val="22"/>
          <w:szCs w:val="22"/>
        </w:rPr>
        <w:t xml:space="preserve">s </w:t>
      </w:r>
      <w:r w:rsidRPr="00467252">
        <w:rPr>
          <w:rFonts w:ascii="Book Antiqua" w:hAnsi="Book Antiqua"/>
          <w:spacing w:val="5"/>
          <w:sz w:val="22"/>
          <w:szCs w:val="22"/>
        </w:rPr>
        <w:t>e</w:t>
      </w:r>
      <w:r w:rsidRPr="00467252">
        <w:rPr>
          <w:rFonts w:ascii="Book Antiqua" w:hAnsi="Book Antiqua"/>
          <w:sz w:val="22"/>
          <w:szCs w:val="22"/>
        </w:rPr>
        <w:t>t</w:t>
      </w:r>
      <w:r w:rsidRPr="00467252">
        <w:rPr>
          <w:rFonts w:ascii="Book Antiqua" w:hAnsi="Book Antiqua"/>
          <w:spacing w:val="-18"/>
          <w:sz w:val="22"/>
          <w:szCs w:val="22"/>
        </w:rPr>
        <w:t xml:space="preserve"> </w:t>
      </w:r>
      <w:r w:rsidRPr="00467252">
        <w:rPr>
          <w:rFonts w:ascii="Book Antiqua" w:hAnsi="Book Antiqua"/>
          <w:spacing w:val="5"/>
          <w:sz w:val="22"/>
          <w:szCs w:val="22"/>
        </w:rPr>
        <w:t>obligation</w:t>
      </w:r>
      <w:r w:rsidRPr="00467252">
        <w:rPr>
          <w:rFonts w:ascii="Book Antiqua" w:hAnsi="Book Antiqua"/>
          <w:sz w:val="22"/>
          <w:szCs w:val="22"/>
        </w:rPr>
        <w:t>s</w:t>
      </w:r>
      <w:r w:rsidRPr="00467252">
        <w:rPr>
          <w:rFonts w:ascii="Book Antiqua" w:hAnsi="Book Antiqua"/>
          <w:spacing w:val="-18"/>
          <w:sz w:val="22"/>
          <w:szCs w:val="22"/>
        </w:rPr>
        <w:t xml:space="preserve"> </w:t>
      </w:r>
      <w:r w:rsidRPr="00467252">
        <w:rPr>
          <w:rFonts w:ascii="Book Antiqua" w:hAnsi="Book Antiqua"/>
          <w:spacing w:val="5"/>
          <w:sz w:val="22"/>
          <w:szCs w:val="22"/>
        </w:rPr>
        <w:t>de l’Autorité Contractante</w:t>
      </w:r>
      <w:r w:rsidRPr="00467252">
        <w:rPr>
          <w:rFonts w:ascii="Book Antiqua" w:hAnsi="Book Antiqua"/>
          <w:sz w:val="22"/>
          <w:szCs w:val="22"/>
        </w:rPr>
        <w:t xml:space="preserve"> et des Soumissionnaires précédemment</w:t>
      </w:r>
      <w:r w:rsidRPr="00467252">
        <w:rPr>
          <w:rFonts w:ascii="Book Antiqua" w:hAnsi="Book Antiqua"/>
          <w:spacing w:val="-4"/>
          <w:sz w:val="22"/>
          <w:szCs w:val="22"/>
        </w:rPr>
        <w:t xml:space="preserve"> </w:t>
      </w:r>
      <w:r w:rsidRPr="00467252">
        <w:rPr>
          <w:rFonts w:ascii="Book Antiqua" w:hAnsi="Book Antiqua"/>
          <w:sz w:val="22"/>
          <w:szCs w:val="22"/>
        </w:rPr>
        <w:t>régis</w:t>
      </w:r>
      <w:r w:rsidRPr="00467252">
        <w:rPr>
          <w:rFonts w:ascii="Book Antiqua" w:hAnsi="Book Antiqua"/>
          <w:spacing w:val="-4"/>
          <w:sz w:val="22"/>
          <w:szCs w:val="22"/>
        </w:rPr>
        <w:t xml:space="preserve"> </w:t>
      </w:r>
      <w:r w:rsidRPr="00467252">
        <w:rPr>
          <w:rFonts w:ascii="Book Antiqua" w:hAnsi="Book Antiqua"/>
          <w:sz w:val="22"/>
          <w:szCs w:val="22"/>
        </w:rPr>
        <w:t>par</w:t>
      </w:r>
      <w:r w:rsidRPr="00467252">
        <w:rPr>
          <w:rFonts w:ascii="Book Antiqua" w:hAnsi="Book Antiqua"/>
          <w:spacing w:val="-4"/>
          <w:sz w:val="22"/>
          <w:szCs w:val="22"/>
        </w:rPr>
        <w:t xml:space="preserve"> </w:t>
      </w:r>
      <w:r w:rsidRPr="00467252">
        <w:rPr>
          <w:rFonts w:ascii="Book Antiqua" w:hAnsi="Book Antiqua"/>
          <w:sz w:val="22"/>
          <w:szCs w:val="22"/>
        </w:rPr>
        <w:t>la</w:t>
      </w:r>
      <w:r w:rsidRPr="00467252">
        <w:rPr>
          <w:rFonts w:ascii="Book Antiqua" w:hAnsi="Book Antiqua"/>
          <w:spacing w:val="-4"/>
          <w:sz w:val="22"/>
          <w:szCs w:val="22"/>
        </w:rPr>
        <w:t xml:space="preserve"> </w:t>
      </w:r>
      <w:r w:rsidRPr="00467252">
        <w:rPr>
          <w:rFonts w:ascii="Book Antiqua" w:hAnsi="Book Antiqua"/>
          <w:sz w:val="22"/>
          <w:szCs w:val="22"/>
        </w:rPr>
        <w:t>date</w:t>
      </w:r>
      <w:r w:rsidRPr="00467252">
        <w:rPr>
          <w:rFonts w:ascii="Book Antiqua" w:hAnsi="Book Antiqua"/>
          <w:spacing w:val="-4"/>
          <w:sz w:val="22"/>
          <w:szCs w:val="22"/>
        </w:rPr>
        <w:t xml:space="preserve"> </w:t>
      </w:r>
      <w:r w:rsidRPr="00467252">
        <w:rPr>
          <w:rFonts w:ascii="Book Antiqua" w:hAnsi="Book Antiqua"/>
          <w:sz w:val="22"/>
          <w:szCs w:val="22"/>
        </w:rPr>
        <w:t>limite</w:t>
      </w:r>
      <w:r w:rsidRPr="00467252">
        <w:rPr>
          <w:rFonts w:ascii="Book Antiqua" w:hAnsi="Book Antiqua"/>
          <w:spacing w:val="-4"/>
          <w:sz w:val="22"/>
          <w:szCs w:val="22"/>
        </w:rPr>
        <w:t xml:space="preserve"> </w:t>
      </w:r>
      <w:r w:rsidRPr="00467252">
        <w:rPr>
          <w:rFonts w:ascii="Book Antiqua" w:hAnsi="Book Antiqua"/>
          <w:sz w:val="22"/>
          <w:szCs w:val="22"/>
        </w:rPr>
        <w:t>initiale</w:t>
      </w:r>
      <w:r w:rsidRPr="00467252">
        <w:rPr>
          <w:rFonts w:ascii="Book Antiqua" w:hAnsi="Book Antiqua"/>
          <w:spacing w:val="-4"/>
          <w:sz w:val="22"/>
          <w:szCs w:val="22"/>
        </w:rPr>
        <w:t xml:space="preserve"> </w:t>
      </w:r>
      <w:r w:rsidRPr="00467252">
        <w:rPr>
          <w:rFonts w:ascii="Book Antiqua" w:hAnsi="Book Antiqua"/>
          <w:sz w:val="22"/>
          <w:szCs w:val="22"/>
        </w:rPr>
        <w:t>seront régis</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nouvelle</w:t>
      </w:r>
      <w:r w:rsidRPr="00467252">
        <w:rPr>
          <w:rFonts w:ascii="Book Antiqua" w:hAnsi="Book Antiqua"/>
          <w:spacing w:val="6"/>
          <w:sz w:val="22"/>
          <w:szCs w:val="22"/>
        </w:rPr>
        <w:t xml:space="preserve"> </w:t>
      </w:r>
      <w:r w:rsidRPr="00467252">
        <w:rPr>
          <w:rFonts w:ascii="Book Antiqua" w:hAnsi="Book Antiqua"/>
          <w:sz w:val="22"/>
          <w:szCs w:val="22"/>
        </w:rPr>
        <w:t>date</w:t>
      </w:r>
      <w:r w:rsidRPr="00467252">
        <w:rPr>
          <w:rFonts w:ascii="Book Antiqua" w:hAnsi="Book Antiqua"/>
          <w:spacing w:val="6"/>
          <w:sz w:val="22"/>
          <w:szCs w:val="22"/>
        </w:rPr>
        <w:t xml:space="preserve"> </w:t>
      </w:r>
      <w:r w:rsidRPr="00467252">
        <w:rPr>
          <w:rFonts w:ascii="Book Antiqua" w:hAnsi="Book Antiqua"/>
          <w:sz w:val="22"/>
          <w:szCs w:val="22"/>
        </w:rPr>
        <w:t>limite.</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23</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Offres</w:t>
      </w:r>
      <w:r w:rsidRPr="00467252">
        <w:rPr>
          <w:rFonts w:ascii="Book Antiqua" w:hAnsi="Book Antiqua"/>
          <w:b/>
          <w:bCs/>
          <w:spacing w:val="6"/>
          <w:sz w:val="22"/>
          <w:szCs w:val="22"/>
        </w:rPr>
        <w:t xml:space="preserve"> </w:t>
      </w:r>
      <w:r w:rsidRPr="00467252">
        <w:rPr>
          <w:rFonts w:ascii="Book Antiqua" w:hAnsi="Book Antiqua"/>
          <w:b/>
          <w:bCs/>
          <w:sz w:val="22"/>
          <w:szCs w:val="22"/>
        </w:rPr>
        <w:t>hors</w:t>
      </w:r>
      <w:r w:rsidRPr="00467252">
        <w:rPr>
          <w:rFonts w:ascii="Book Antiqua" w:hAnsi="Book Antiqua"/>
          <w:b/>
          <w:bCs/>
          <w:spacing w:val="6"/>
          <w:sz w:val="22"/>
          <w:szCs w:val="22"/>
        </w:rPr>
        <w:t xml:space="preserve"> </w:t>
      </w:r>
      <w:r w:rsidRPr="00467252">
        <w:rPr>
          <w:rFonts w:ascii="Book Antiqua" w:hAnsi="Book Antiqua"/>
          <w:b/>
          <w:bCs/>
          <w:sz w:val="22"/>
          <w:szCs w:val="22"/>
        </w:rPr>
        <w:t>délai</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Toute</w:t>
      </w:r>
      <w:r w:rsidRPr="00467252">
        <w:rPr>
          <w:rFonts w:ascii="Book Antiqua" w:hAnsi="Book Antiqua"/>
          <w:spacing w:val="3"/>
          <w:sz w:val="22"/>
          <w:szCs w:val="22"/>
        </w:rPr>
        <w:t xml:space="preserve"> </w:t>
      </w:r>
      <w:r w:rsidRPr="00467252">
        <w:rPr>
          <w:rFonts w:ascii="Book Antiqua" w:hAnsi="Book Antiqua"/>
          <w:sz w:val="22"/>
          <w:szCs w:val="22"/>
        </w:rPr>
        <w:t>offre</w:t>
      </w:r>
      <w:r w:rsidRPr="00467252">
        <w:rPr>
          <w:rFonts w:ascii="Book Antiqua" w:hAnsi="Book Antiqua"/>
          <w:spacing w:val="3"/>
          <w:sz w:val="22"/>
          <w:szCs w:val="22"/>
        </w:rPr>
        <w:t xml:space="preserve"> </w:t>
      </w:r>
      <w:r w:rsidRPr="00467252">
        <w:rPr>
          <w:rFonts w:ascii="Book Antiqua" w:hAnsi="Book Antiqua"/>
          <w:sz w:val="22"/>
          <w:szCs w:val="22"/>
        </w:rPr>
        <w:t>parvenue</w:t>
      </w:r>
      <w:r w:rsidRPr="00467252">
        <w:rPr>
          <w:rFonts w:ascii="Book Antiqua" w:hAnsi="Book Antiqua"/>
          <w:spacing w:val="3"/>
          <w:sz w:val="22"/>
          <w:szCs w:val="22"/>
        </w:rPr>
        <w:t xml:space="preserve"> à l’</w:t>
      </w:r>
      <w:r w:rsidRPr="00467252">
        <w:rPr>
          <w:rFonts w:ascii="Book Antiqua" w:hAnsi="Book Antiqua"/>
          <w:sz w:val="22"/>
          <w:szCs w:val="22"/>
        </w:rPr>
        <w:t>Autorité Contractante</w:t>
      </w:r>
      <w:r w:rsidRPr="00467252">
        <w:rPr>
          <w:rFonts w:ascii="Book Antiqua" w:hAnsi="Book Antiqua"/>
          <w:spacing w:val="3"/>
          <w:sz w:val="22"/>
          <w:szCs w:val="22"/>
        </w:rPr>
        <w:t xml:space="preserve"> </w:t>
      </w:r>
      <w:r w:rsidRPr="00467252">
        <w:rPr>
          <w:rFonts w:ascii="Book Antiqua" w:hAnsi="Book Antiqua"/>
          <w:sz w:val="22"/>
          <w:szCs w:val="22"/>
        </w:rPr>
        <w:t>après</w:t>
      </w:r>
      <w:r w:rsidRPr="00467252">
        <w:rPr>
          <w:rFonts w:ascii="Book Antiqua" w:hAnsi="Book Antiqua"/>
          <w:spacing w:val="3"/>
          <w:sz w:val="22"/>
          <w:szCs w:val="22"/>
        </w:rPr>
        <w:t xml:space="preserve"> </w:t>
      </w:r>
      <w:r w:rsidRPr="00467252">
        <w:rPr>
          <w:rFonts w:ascii="Book Antiqua" w:hAnsi="Book Antiqua"/>
          <w:sz w:val="22"/>
          <w:szCs w:val="22"/>
        </w:rPr>
        <w:t>les dates</w:t>
      </w:r>
      <w:r w:rsidRPr="00467252">
        <w:rPr>
          <w:rFonts w:ascii="Book Antiqua" w:hAnsi="Book Antiqua"/>
          <w:spacing w:val="11"/>
          <w:sz w:val="22"/>
          <w:szCs w:val="22"/>
        </w:rPr>
        <w:t xml:space="preserve"> </w:t>
      </w:r>
      <w:r w:rsidRPr="00467252">
        <w:rPr>
          <w:rFonts w:ascii="Book Antiqua" w:hAnsi="Book Antiqua"/>
          <w:sz w:val="22"/>
          <w:szCs w:val="22"/>
        </w:rPr>
        <w:t>et</w:t>
      </w:r>
      <w:r w:rsidRPr="00467252">
        <w:rPr>
          <w:rFonts w:ascii="Book Antiqua" w:hAnsi="Book Antiqua"/>
          <w:spacing w:val="11"/>
          <w:sz w:val="22"/>
          <w:szCs w:val="22"/>
        </w:rPr>
        <w:t xml:space="preserve"> </w:t>
      </w:r>
      <w:r w:rsidRPr="00467252">
        <w:rPr>
          <w:rFonts w:ascii="Book Antiqua" w:hAnsi="Book Antiqua"/>
          <w:sz w:val="22"/>
          <w:szCs w:val="22"/>
        </w:rPr>
        <w:t>heure</w:t>
      </w:r>
      <w:r w:rsidRPr="00467252">
        <w:rPr>
          <w:rFonts w:ascii="Book Antiqua" w:hAnsi="Book Antiqua"/>
          <w:spacing w:val="11"/>
          <w:sz w:val="22"/>
          <w:szCs w:val="22"/>
        </w:rPr>
        <w:t xml:space="preserve"> </w:t>
      </w:r>
      <w:r w:rsidRPr="00467252">
        <w:rPr>
          <w:rFonts w:ascii="Book Antiqua" w:hAnsi="Book Antiqua"/>
          <w:sz w:val="22"/>
          <w:szCs w:val="22"/>
        </w:rPr>
        <w:t>limites</w:t>
      </w:r>
      <w:r w:rsidRPr="00467252">
        <w:rPr>
          <w:rFonts w:ascii="Book Antiqua" w:hAnsi="Book Antiqua"/>
          <w:spacing w:val="11"/>
          <w:sz w:val="22"/>
          <w:szCs w:val="22"/>
        </w:rPr>
        <w:t xml:space="preserve"> </w:t>
      </w:r>
      <w:r w:rsidRPr="00467252">
        <w:rPr>
          <w:rFonts w:ascii="Book Antiqua" w:hAnsi="Book Antiqua"/>
          <w:sz w:val="22"/>
          <w:szCs w:val="22"/>
        </w:rPr>
        <w:t>fixées</w:t>
      </w:r>
      <w:r w:rsidRPr="00467252">
        <w:rPr>
          <w:rFonts w:ascii="Book Antiqua" w:hAnsi="Book Antiqua"/>
          <w:spacing w:val="11"/>
          <w:sz w:val="22"/>
          <w:szCs w:val="22"/>
        </w:rPr>
        <w:t xml:space="preserve"> </w:t>
      </w:r>
      <w:r w:rsidRPr="00467252">
        <w:rPr>
          <w:rFonts w:ascii="Book Antiqua" w:hAnsi="Book Antiqua"/>
          <w:sz w:val="22"/>
          <w:szCs w:val="22"/>
        </w:rPr>
        <w:t>pour</w:t>
      </w:r>
      <w:r w:rsidRPr="00467252">
        <w:rPr>
          <w:rFonts w:ascii="Book Antiqua" w:hAnsi="Book Antiqua"/>
          <w:spacing w:val="11"/>
          <w:sz w:val="22"/>
          <w:szCs w:val="22"/>
        </w:rPr>
        <w:t xml:space="preserve"> </w:t>
      </w:r>
      <w:r w:rsidRPr="00467252">
        <w:rPr>
          <w:rFonts w:ascii="Book Antiqua" w:hAnsi="Book Antiqua"/>
          <w:sz w:val="22"/>
          <w:szCs w:val="22"/>
        </w:rPr>
        <w:t>le</w:t>
      </w:r>
      <w:r w:rsidRPr="00467252">
        <w:rPr>
          <w:rFonts w:ascii="Book Antiqua" w:hAnsi="Book Antiqua"/>
          <w:spacing w:val="11"/>
          <w:sz w:val="22"/>
          <w:szCs w:val="22"/>
        </w:rPr>
        <w:t xml:space="preserve"> </w:t>
      </w:r>
      <w:r w:rsidRPr="00467252">
        <w:rPr>
          <w:rFonts w:ascii="Book Antiqua" w:hAnsi="Book Antiqua"/>
          <w:sz w:val="22"/>
          <w:szCs w:val="22"/>
        </w:rPr>
        <w:t>dépôt</w:t>
      </w:r>
      <w:r w:rsidRPr="00467252">
        <w:rPr>
          <w:rFonts w:ascii="Book Antiqua" w:hAnsi="Book Antiqua"/>
          <w:spacing w:val="11"/>
          <w:sz w:val="22"/>
          <w:szCs w:val="22"/>
        </w:rPr>
        <w:t xml:space="preserve"> </w:t>
      </w:r>
      <w:r w:rsidRPr="00467252">
        <w:rPr>
          <w:rFonts w:ascii="Book Antiqua" w:hAnsi="Book Antiqua"/>
          <w:sz w:val="22"/>
          <w:szCs w:val="22"/>
        </w:rPr>
        <w:t>des</w:t>
      </w:r>
      <w:r w:rsidRPr="00467252">
        <w:rPr>
          <w:rFonts w:ascii="Book Antiqua" w:hAnsi="Book Antiqua"/>
          <w:spacing w:val="11"/>
          <w:sz w:val="22"/>
          <w:szCs w:val="22"/>
        </w:rPr>
        <w:t xml:space="preserve"> </w:t>
      </w:r>
      <w:r w:rsidRPr="00467252">
        <w:rPr>
          <w:rFonts w:ascii="Book Antiqua" w:hAnsi="Book Antiqua"/>
          <w:sz w:val="22"/>
          <w:szCs w:val="22"/>
        </w:rPr>
        <w:t>offres conformément</w:t>
      </w:r>
      <w:r w:rsidRPr="00467252">
        <w:rPr>
          <w:rFonts w:ascii="Book Antiqua" w:hAnsi="Book Antiqua"/>
          <w:spacing w:val="1"/>
          <w:sz w:val="22"/>
          <w:szCs w:val="22"/>
        </w:rPr>
        <w:t xml:space="preserve"> </w:t>
      </w:r>
      <w:r w:rsidRPr="00467252">
        <w:rPr>
          <w:rFonts w:ascii="Book Antiqua" w:hAnsi="Book Antiqua"/>
          <w:sz w:val="22"/>
          <w:szCs w:val="22"/>
        </w:rPr>
        <w:t>à</w:t>
      </w:r>
      <w:r w:rsidRPr="00467252">
        <w:rPr>
          <w:rFonts w:ascii="Book Antiqua" w:hAnsi="Book Antiqua"/>
          <w:spacing w:val="1"/>
          <w:sz w:val="22"/>
          <w:szCs w:val="22"/>
        </w:rPr>
        <w:t xml:space="preserve"> </w:t>
      </w:r>
      <w:r w:rsidRPr="00467252">
        <w:rPr>
          <w:rFonts w:ascii="Book Antiqua" w:hAnsi="Book Antiqua"/>
          <w:sz w:val="22"/>
          <w:szCs w:val="22"/>
        </w:rPr>
        <w:t>l’Article</w:t>
      </w:r>
      <w:r w:rsidRPr="00467252">
        <w:rPr>
          <w:rFonts w:ascii="Book Antiqua" w:hAnsi="Book Antiqua"/>
          <w:spacing w:val="1"/>
          <w:sz w:val="22"/>
          <w:szCs w:val="22"/>
        </w:rPr>
        <w:t xml:space="preserve"> </w:t>
      </w:r>
      <w:r w:rsidRPr="00467252">
        <w:rPr>
          <w:rFonts w:ascii="Book Antiqua" w:hAnsi="Book Antiqua"/>
          <w:sz w:val="22"/>
          <w:szCs w:val="22"/>
        </w:rPr>
        <w:t>22</w:t>
      </w:r>
      <w:r w:rsidRPr="00467252">
        <w:rPr>
          <w:rFonts w:ascii="Book Antiqua" w:hAnsi="Book Antiqua"/>
          <w:spacing w:val="1"/>
          <w:sz w:val="22"/>
          <w:szCs w:val="22"/>
        </w:rPr>
        <w:t xml:space="preserve"> </w:t>
      </w:r>
      <w:r w:rsidRPr="00467252">
        <w:rPr>
          <w:rFonts w:ascii="Book Antiqua" w:hAnsi="Book Antiqua"/>
          <w:sz w:val="22"/>
          <w:szCs w:val="22"/>
        </w:rPr>
        <w:t>du</w:t>
      </w:r>
      <w:r w:rsidRPr="00467252">
        <w:rPr>
          <w:rFonts w:ascii="Book Antiqua" w:hAnsi="Book Antiqua"/>
          <w:spacing w:val="1"/>
          <w:sz w:val="22"/>
          <w:szCs w:val="22"/>
        </w:rPr>
        <w:t xml:space="preserve"> </w:t>
      </w:r>
      <w:r w:rsidRPr="00467252">
        <w:rPr>
          <w:rFonts w:ascii="Book Antiqua" w:hAnsi="Book Antiqua"/>
          <w:sz w:val="22"/>
          <w:szCs w:val="22"/>
        </w:rPr>
        <w:t>RGAO</w:t>
      </w:r>
      <w:r w:rsidRPr="00467252">
        <w:rPr>
          <w:rFonts w:ascii="Book Antiqua" w:hAnsi="Book Antiqua"/>
          <w:spacing w:val="1"/>
          <w:sz w:val="22"/>
          <w:szCs w:val="22"/>
        </w:rPr>
        <w:t xml:space="preserve"> </w:t>
      </w:r>
      <w:r w:rsidRPr="00467252">
        <w:rPr>
          <w:rFonts w:ascii="Book Antiqua" w:hAnsi="Book Antiqua"/>
          <w:sz w:val="22"/>
          <w:szCs w:val="22"/>
        </w:rPr>
        <w:t>sera</w:t>
      </w:r>
      <w:r w:rsidRPr="00467252">
        <w:rPr>
          <w:rFonts w:ascii="Book Antiqua" w:hAnsi="Book Antiqua"/>
          <w:spacing w:val="1"/>
          <w:sz w:val="22"/>
          <w:szCs w:val="22"/>
        </w:rPr>
        <w:t xml:space="preserve"> </w:t>
      </w:r>
      <w:r w:rsidRPr="00467252">
        <w:rPr>
          <w:rFonts w:ascii="Book Antiqua" w:hAnsi="Book Antiqua"/>
          <w:sz w:val="22"/>
          <w:szCs w:val="22"/>
        </w:rPr>
        <w:t>déclarée hors</w:t>
      </w:r>
      <w:r w:rsidRPr="00467252">
        <w:rPr>
          <w:rFonts w:ascii="Book Antiqua" w:hAnsi="Book Antiqua"/>
          <w:spacing w:val="6"/>
          <w:sz w:val="22"/>
          <w:szCs w:val="22"/>
        </w:rPr>
        <w:t xml:space="preserve"> </w:t>
      </w:r>
      <w:r w:rsidRPr="00467252">
        <w:rPr>
          <w:rFonts w:ascii="Book Antiqua" w:hAnsi="Book Antiqua"/>
          <w:sz w:val="22"/>
          <w:szCs w:val="22"/>
        </w:rPr>
        <w:t>délai</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conséquent,</w:t>
      </w:r>
      <w:r w:rsidRPr="00467252">
        <w:rPr>
          <w:rFonts w:ascii="Book Antiqua" w:hAnsi="Book Antiqua"/>
          <w:spacing w:val="6"/>
          <w:sz w:val="22"/>
          <w:szCs w:val="22"/>
        </w:rPr>
        <w:t xml:space="preserve"> </w:t>
      </w:r>
      <w:r w:rsidRPr="00467252">
        <w:rPr>
          <w:rFonts w:ascii="Book Antiqua" w:hAnsi="Book Antiqua"/>
          <w:sz w:val="22"/>
          <w:szCs w:val="22"/>
        </w:rPr>
        <w:t>rejetée.</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24</w:t>
      </w:r>
      <w:r w:rsidRPr="00467252">
        <w:rPr>
          <w:rFonts w:ascii="Book Antiqua" w:hAnsi="Book Antiqua"/>
          <w:b/>
          <w:bCs/>
          <w:spacing w:val="6"/>
          <w:sz w:val="22"/>
          <w:szCs w:val="22"/>
        </w:rPr>
        <w:t xml:space="preserve"> </w:t>
      </w:r>
      <w:r w:rsidRPr="00467252">
        <w:rPr>
          <w:rFonts w:ascii="Book Antiqua" w:hAnsi="Book Antiqua"/>
          <w:b/>
          <w:bCs/>
          <w:sz w:val="22"/>
          <w:szCs w:val="22"/>
        </w:rPr>
        <w:t>: Modification, substitution et retrait des</w:t>
      </w:r>
      <w:r w:rsidRPr="00467252">
        <w:rPr>
          <w:rFonts w:ascii="Book Antiqua" w:hAnsi="Book Antiqua"/>
          <w:b/>
          <w:bCs/>
          <w:spacing w:val="6"/>
          <w:sz w:val="22"/>
          <w:szCs w:val="22"/>
        </w:rPr>
        <w:t xml:space="preserve"> </w:t>
      </w:r>
      <w:r w:rsidRPr="00467252">
        <w:rPr>
          <w:rFonts w:ascii="Book Antiqua" w:hAnsi="Book Antiqua"/>
          <w:b/>
          <w:bCs/>
          <w:sz w:val="22"/>
          <w:szCs w:val="22"/>
        </w:rPr>
        <w:t>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24.1. Un</w:t>
      </w:r>
      <w:r w:rsidRPr="00467252">
        <w:rPr>
          <w:rFonts w:ascii="Book Antiqua" w:hAnsi="Book Antiqua"/>
          <w:spacing w:val="24"/>
          <w:sz w:val="22"/>
          <w:szCs w:val="22"/>
        </w:rPr>
        <w:t xml:space="preserve"> </w:t>
      </w:r>
      <w:r w:rsidRPr="00467252">
        <w:rPr>
          <w:rFonts w:ascii="Book Antiqua" w:hAnsi="Book Antiqua"/>
          <w:sz w:val="22"/>
          <w:szCs w:val="22"/>
        </w:rPr>
        <w:t>Soumissionnaire</w:t>
      </w:r>
      <w:r w:rsidRPr="00467252">
        <w:rPr>
          <w:rFonts w:ascii="Book Antiqua" w:hAnsi="Book Antiqua"/>
          <w:spacing w:val="24"/>
          <w:sz w:val="22"/>
          <w:szCs w:val="22"/>
        </w:rPr>
        <w:t xml:space="preserve"> </w:t>
      </w:r>
      <w:r w:rsidRPr="00467252">
        <w:rPr>
          <w:rFonts w:ascii="Book Antiqua" w:hAnsi="Book Antiqua"/>
          <w:sz w:val="22"/>
          <w:szCs w:val="22"/>
        </w:rPr>
        <w:t>peut</w:t>
      </w:r>
      <w:r w:rsidRPr="00467252">
        <w:rPr>
          <w:rFonts w:ascii="Book Antiqua" w:hAnsi="Book Antiqua"/>
          <w:spacing w:val="24"/>
          <w:sz w:val="22"/>
          <w:szCs w:val="22"/>
        </w:rPr>
        <w:t xml:space="preserve"> </w:t>
      </w:r>
      <w:r w:rsidRPr="00467252">
        <w:rPr>
          <w:rFonts w:ascii="Book Antiqua" w:hAnsi="Book Antiqua"/>
          <w:sz w:val="22"/>
          <w:szCs w:val="22"/>
        </w:rPr>
        <w:t>modifier,</w:t>
      </w:r>
      <w:r w:rsidRPr="00467252">
        <w:rPr>
          <w:rFonts w:ascii="Book Antiqua" w:hAnsi="Book Antiqua"/>
          <w:spacing w:val="24"/>
          <w:sz w:val="22"/>
          <w:szCs w:val="22"/>
        </w:rPr>
        <w:t xml:space="preserve"> </w:t>
      </w:r>
      <w:r w:rsidRPr="00467252">
        <w:rPr>
          <w:rFonts w:ascii="Book Antiqua" w:hAnsi="Book Antiqua"/>
          <w:sz w:val="22"/>
          <w:szCs w:val="22"/>
        </w:rPr>
        <w:t>remplacer ou retirer son offre après l’avoir déposée, à condition</w:t>
      </w:r>
      <w:r w:rsidRPr="00467252">
        <w:rPr>
          <w:rFonts w:ascii="Book Antiqua" w:hAnsi="Book Antiqua"/>
          <w:spacing w:val="8"/>
          <w:sz w:val="22"/>
          <w:szCs w:val="22"/>
        </w:rPr>
        <w:t xml:space="preserve"> </w:t>
      </w:r>
      <w:r w:rsidRPr="00467252">
        <w:rPr>
          <w:rFonts w:ascii="Book Antiqua" w:hAnsi="Book Antiqua"/>
          <w:sz w:val="22"/>
          <w:szCs w:val="22"/>
        </w:rPr>
        <w:t>que</w:t>
      </w:r>
      <w:r w:rsidRPr="00467252">
        <w:rPr>
          <w:rFonts w:ascii="Book Antiqua" w:hAnsi="Book Antiqua"/>
          <w:spacing w:val="8"/>
          <w:sz w:val="22"/>
          <w:szCs w:val="22"/>
        </w:rPr>
        <w:t xml:space="preserve"> </w:t>
      </w:r>
      <w:r w:rsidRPr="00467252">
        <w:rPr>
          <w:rFonts w:ascii="Book Antiqua" w:hAnsi="Book Antiqua"/>
          <w:sz w:val="22"/>
          <w:szCs w:val="22"/>
        </w:rPr>
        <w:t>la</w:t>
      </w:r>
      <w:r w:rsidRPr="00467252">
        <w:rPr>
          <w:rFonts w:ascii="Book Antiqua" w:hAnsi="Book Antiqua"/>
          <w:spacing w:val="8"/>
          <w:sz w:val="22"/>
          <w:szCs w:val="22"/>
        </w:rPr>
        <w:t xml:space="preserve"> </w:t>
      </w:r>
      <w:r w:rsidRPr="00467252">
        <w:rPr>
          <w:rFonts w:ascii="Book Antiqua" w:hAnsi="Book Antiqua"/>
          <w:sz w:val="22"/>
          <w:szCs w:val="22"/>
        </w:rPr>
        <w:t>notification</w:t>
      </w:r>
      <w:r w:rsidRPr="00467252">
        <w:rPr>
          <w:rFonts w:ascii="Book Antiqua" w:hAnsi="Book Antiqua"/>
          <w:spacing w:val="8"/>
          <w:sz w:val="22"/>
          <w:szCs w:val="22"/>
        </w:rPr>
        <w:t xml:space="preserve"> </w:t>
      </w:r>
      <w:r w:rsidRPr="00467252">
        <w:rPr>
          <w:rFonts w:ascii="Book Antiqua" w:hAnsi="Book Antiqua"/>
          <w:sz w:val="22"/>
          <w:szCs w:val="22"/>
        </w:rPr>
        <w:t>écrite</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la</w:t>
      </w:r>
      <w:r w:rsidRPr="00467252">
        <w:rPr>
          <w:rFonts w:ascii="Book Antiqua" w:hAnsi="Book Antiqua"/>
          <w:spacing w:val="8"/>
          <w:sz w:val="22"/>
          <w:szCs w:val="22"/>
        </w:rPr>
        <w:t xml:space="preserve"> </w:t>
      </w:r>
      <w:r w:rsidRPr="00467252">
        <w:rPr>
          <w:rFonts w:ascii="Book Antiqua" w:hAnsi="Book Antiqua"/>
          <w:sz w:val="22"/>
          <w:szCs w:val="22"/>
        </w:rPr>
        <w:t>modification</w:t>
      </w:r>
      <w:r w:rsidRPr="00467252">
        <w:rPr>
          <w:rFonts w:ascii="Book Antiqua" w:hAnsi="Book Antiqua"/>
          <w:spacing w:val="20"/>
          <w:sz w:val="22"/>
          <w:szCs w:val="22"/>
        </w:rPr>
        <w:t xml:space="preserve"> </w:t>
      </w:r>
      <w:r w:rsidRPr="00467252">
        <w:rPr>
          <w:rFonts w:ascii="Book Antiqua" w:hAnsi="Book Antiqua"/>
          <w:sz w:val="22"/>
          <w:szCs w:val="22"/>
        </w:rPr>
        <w:t>ou</w:t>
      </w:r>
      <w:r w:rsidRPr="00467252">
        <w:rPr>
          <w:rFonts w:ascii="Book Antiqua" w:hAnsi="Book Antiqua"/>
          <w:spacing w:val="20"/>
          <w:sz w:val="22"/>
          <w:szCs w:val="22"/>
        </w:rPr>
        <w:t xml:space="preserve"> </w:t>
      </w:r>
      <w:r w:rsidRPr="00467252">
        <w:rPr>
          <w:rFonts w:ascii="Book Antiqua" w:hAnsi="Book Antiqua"/>
          <w:sz w:val="22"/>
          <w:szCs w:val="22"/>
        </w:rPr>
        <w:t>du</w:t>
      </w:r>
      <w:r w:rsidRPr="00467252">
        <w:rPr>
          <w:rFonts w:ascii="Book Antiqua" w:hAnsi="Book Antiqua"/>
          <w:spacing w:val="20"/>
          <w:sz w:val="22"/>
          <w:szCs w:val="22"/>
        </w:rPr>
        <w:t xml:space="preserve"> </w:t>
      </w:r>
      <w:r w:rsidRPr="00467252">
        <w:rPr>
          <w:rFonts w:ascii="Book Antiqua" w:hAnsi="Book Antiqua"/>
          <w:sz w:val="22"/>
          <w:szCs w:val="22"/>
        </w:rPr>
        <w:t>retrait,</w:t>
      </w:r>
      <w:r w:rsidRPr="00467252">
        <w:rPr>
          <w:rFonts w:ascii="Book Antiqua" w:hAnsi="Book Antiqua"/>
          <w:spacing w:val="20"/>
          <w:sz w:val="22"/>
          <w:szCs w:val="22"/>
        </w:rPr>
        <w:t xml:space="preserve"> </w:t>
      </w:r>
      <w:r w:rsidRPr="00467252">
        <w:rPr>
          <w:rFonts w:ascii="Book Antiqua" w:hAnsi="Book Antiqua"/>
          <w:sz w:val="22"/>
          <w:szCs w:val="22"/>
        </w:rPr>
        <w:t>soit</w:t>
      </w:r>
      <w:r w:rsidRPr="00467252">
        <w:rPr>
          <w:rFonts w:ascii="Book Antiqua" w:hAnsi="Book Antiqua"/>
          <w:spacing w:val="20"/>
          <w:sz w:val="22"/>
          <w:szCs w:val="22"/>
        </w:rPr>
        <w:t xml:space="preserve"> </w:t>
      </w:r>
      <w:r w:rsidRPr="00467252">
        <w:rPr>
          <w:rFonts w:ascii="Book Antiqua" w:hAnsi="Book Antiqua"/>
          <w:sz w:val="22"/>
          <w:szCs w:val="22"/>
        </w:rPr>
        <w:t>reçue</w:t>
      </w:r>
      <w:r w:rsidRPr="00467252">
        <w:rPr>
          <w:rFonts w:ascii="Book Antiqua" w:hAnsi="Book Antiqua"/>
          <w:spacing w:val="20"/>
          <w:sz w:val="22"/>
          <w:szCs w:val="22"/>
        </w:rPr>
        <w:t xml:space="preserve"> </w:t>
      </w:r>
      <w:r w:rsidRPr="00467252">
        <w:rPr>
          <w:rFonts w:ascii="Book Antiqua" w:hAnsi="Book Antiqua"/>
          <w:sz w:val="22"/>
          <w:szCs w:val="22"/>
        </w:rPr>
        <w:t>par</w:t>
      </w:r>
      <w:r w:rsidRPr="00467252">
        <w:rPr>
          <w:rFonts w:ascii="Book Antiqua" w:hAnsi="Book Antiqua"/>
          <w:spacing w:val="20"/>
          <w:sz w:val="22"/>
          <w:szCs w:val="22"/>
        </w:rPr>
        <w:t xml:space="preserve"> </w:t>
      </w:r>
      <w:r w:rsidRPr="00467252">
        <w:rPr>
          <w:rFonts w:ascii="Book Antiqua" w:hAnsi="Book Antiqua"/>
          <w:sz w:val="22"/>
          <w:szCs w:val="22"/>
        </w:rPr>
        <w:t>l’Autorité Contractante</w:t>
      </w:r>
      <w:r w:rsidRPr="00467252">
        <w:rPr>
          <w:rFonts w:ascii="Book Antiqua" w:hAnsi="Book Antiqua"/>
          <w:spacing w:val="10"/>
          <w:sz w:val="22"/>
          <w:szCs w:val="22"/>
        </w:rPr>
        <w:t xml:space="preserve"> </w:t>
      </w:r>
      <w:r w:rsidRPr="00467252">
        <w:rPr>
          <w:rFonts w:ascii="Book Antiqua" w:hAnsi="Book Antiqua"/>
          <w:spacing w:val="5"/>
          <w:sz w:val="22"/>
          <w:szCs w:val="22"/>
        </w:rPr>
        <w:t>avan</w:t>
      </w:r>
      <w:r w:rsidRPr="00467252">
        <w:rPr>
          <w:rFonts w:ascii="Book Antiqua" w:hAnsi="Book Antiqua"/>
          <w:sz w:val="22"/>
          <w:szCs w:val="22"/>
        </w:rPr>
        <w:t>t</w:t>
      </w:r>
      <w:r w:rsidRPr="00467252">
        <w:rPr>
          <w:rFonts w:ascii="Book Antiqua" w:hAnsi="Book Antiqua"/>
          <w:spacing w:val="10"/>
          <w:sz w:val="22"/>
          <w:szCs w:val="22"/>
        </w:rPr>
        <w:t xml:space="preserve"> </w:t>
      </w:r>
      <w:r w:rsidRPr="00467252">
        <w:rPr>
          <w:rFonts w:ascii="Book Antiqua" w:hAnsi="Book Antiqua"/>
          <w:spacing w:val="5"/>
          <w:sz w:val="22"/>
          <w:szCs w:val="22"/>
        </w:rPr>
        <w:t>l’achèvemen</w:t>
      </w:r>
      <w:r w:rsidRPr="00467252">
        <w:rPr>
          <w:rFonts w:ascii="Book Antiqua" w:hAnsi="Book Antiqua"/>
          <w:sz w:val="22"/>
          <w:szCs w:val="22"/>
        </w:rPr>
        <w:t>t</w:t>
      </w:r>
      <w:r w:rsidRPr="00467252">
        <w:rPr>
          <w:rFonts w:ascii="Book Antiqua" w:hAnsi="Book Antiqua"/>
          <w:spacing w:val="10"/>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u </w:t>
      </w:r>
      <w:r w:rsidRPr="00467252">
        <w:rPr>
          <w:rFonts w:ascii="Book Antiqua" w:hAnsi="Book Antiqua"/>
          <w:spacing w:val="5"/>
          <w:sz w:val="22"/>
          <w:szCs w:val="22"/>
        </w:rPr>
        <w:t xml:space="preserve">délai </w:t>
      </w:r>
      <w:r w:rsidRPr="00467252">
        <w:rPr>
          <w:rFonts w:ascii="Book Antiqua" w:hAnsi="Book Antiqua"/>
          <w:sz w:val="22"/>
          <w:szCs w:val="22"/>
        </w:rPr>
        <w:t>prescrit</w:t>
      </w:r>
      <w:r w:rsidRPr="00467252">
        <w:rPr>
          <w:rFonts w:ascii="Book Antiqua" w:hAnsi="Book Antiqua"/>
          <w:spacing w:val="7"/>
          <w:sz w:val="22"/>
          <w:szCs w:val="22"/>
        </w:rPr>
        <w:t xml:space="preserve"> </w:t>
      </w:r>
      <w:r w:rsidRPr="00467252">
        <w:rPr>
          <w:rFonts w:ascii="Book Antiqua" w:hAnsi="Book Antiqua"/>
          <w:sz w:val="22"/>
          <w:szCs w:val="22"/>
        </w:rPr>
        <w:t>pour</w:t>
      </w:r>
      <w:r w:rsidRPr="00467252">
        <w:rPr>
          <w:rFonts w:ascii="Book Antiqua" w:hAnsi="Book Antiqua"/>
          <w:spacing w:val="7"/>
          <w:sz w:val="22"/>
          <w:szCs w:val="22"/>
        </w:rPr>
        <w:t xml:space="preserve"> </w:t>
      </w:r>
      <w:r w:rsidRPr="00467252">
        <w:rPr>
          <w:rFonts w:ascii="Book Antiqua" w:hAnsi="Book Antiqua"/>
          <w:sz w:val="22"/>
          <w:szCs w:val="22"/>
        </w:rPr>
        <w:t>le</w:t>
      </w:r>
      <w:r w:rsidRPr="00467252">
        <w:rPr>
          <w:rFonts w:ascii="Book Antiqua" w:hAnsi="Book Antiqua"/>
          <w:spacing w:val="7"/>
          <w:sz w:val="22"/>
          <w:szCs w:val="22"/>
        </w:rPr>
        <w:t xml:space="preserve"> </w:t>
      </w:r>
      <w:r w:rsidRPr="00467252">
        <w:rPr>
          <w:rFonts w:ascii="Book Antiqua" w:hAnsi="Book Antiqua"/>
          <w:sz w:val="22"/>
          <w:szCs w:val="22"/>
        </w:rPr>
        <w:t>dépôt</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7"/>
          <w:sz w:val="22"/>
          <w:szCs w:val="22"/>
        </w:rPr>
        <w:t xml:space="preserve"> </w:t>
      </w:r>
      <w:r w:rsidRPr="00467252">
        <w:rPr>
          <w:rFonts w:ascii="Book Antiqua" w:hAnsi="Book Antiqua"/>
          <w:sz w:val="22"/>
          <w:szCs w:val="22"/>
        </w:rPr>
        <w:t>Ladite</w:t>
      </w:r>
      <w:r w:rsidRPr="00467252">
        <w:rPr>
          <w:rFonts w:ascii="Book Antiqua" w:hAnsi="Book Antiqua"/>
          <w:spacing w:val="7"/>
          <w:sz w:val="22"/>
          <w:szCs w:val="22"/>
        </w:rPr>
        <w:t xml:space="preserve"> </w:t>
      </w:r>
      <w:r w:rsidRPr="00467252">
        <w:rPr>
          <w:rFonts w:ascii="Book Antiqua" w:hAnsi="Book Antiqua"/>
          <w:sz w:val="22"/>
          <w:szCs w:val="22"/>
        </w:rPr>
        <w:t xml:space="preserve">notification doit être signée par un représentant habilité en application de l’article 20.2 du RGAO. La modification ou l’offre de remplacement correspondante doit être jointe à la notification </w:t>
      </w:r>
      <w:r w:rsidRPr="00467252">
        <w:rPr>
          <w:rFonts w:ascii="Book Antiqua" w:hAnsi="Book Antiqua"/>
          <w:spacing w:val="-30"/>
          <w:sz w:val="22"/>
          <w:szCs w:val="22"/>
        </w:rPr>
        <w:t xml:space="preserve"> </w:t>
      </w:r>
      <w:r w:rsidRPr="00467252">
        <w:rPr>
          <w:rFonts w:ascii="Book Antiqua" w:hAnsi="Book Antiqua"/>
          <w:sz w:val="22"/>
          <w:szCs w:val="22"/>
        </w:rPr>
        <w:t xml:space="preserve">écrite. </w:t>
      </w:r>
      <w:r w:rsidRPr="00467252">
        <w:rPr>
          <w:rFonts w:ascii="Book Antiqua" w:hAnsi="Book Antiqua"/>
          <w:spacing w:val="-30"/>
          <w:sz w:val="22"/>
          <w:szCs w:val="22"/>
        </w:rPr>
        <w:t xml:space="preserve"> </w:t>
      </w:r>
      <w:r w:rsidRPr="00467252">
        <w:rPr>
          <w:rFonts w:ascii="Book Antiqua" w:hAnsi="Book Antiqua"/>
          <w:sz w:val="22"/>
          <w:szCs w:val="22"/>
        </w:rPr>
        <w:t xml:space="preserve">Les </w:t>
      </w:r>
      <w:r w:rsidRPr="00467252">
        <w:rPr>
          <w:rFonts w:ascii="Book Antiqua" w:hAnsi="Book Antiqua"/>
          <w:spacing w:val="-30"/>
          <w:sz w:val="22"/>
          <w:szCs w:val="22"/>
        </w:rPr>
        <w:t xml:space="preserve"> </w:t>
      </w:r>
      <w:r w:rsidRPr="00467252">
        <w:rPr>
          <w:rFonts w:ascii="Book Antiqua" w:hAnsi="Book Antiqua"/>
          <w:sz w:val="22"/>
          <w:szCs w:val="22"/>
        </w:rPr>
        <w:t xml:space="preserve">enveloppes </w:t>
      </w:r>
      <w:r w:rsidRPr="00467252">
        <w:rPr>
          <w:rFonts w:ascii="Book Antiqua" w:hAnsi="Book Antiqua"/>
          <w:spacing w:val="-30"/>
          <w:sz w:val="22"/>
          <w:szCs w:val="22"/>
        </w:rPr>
        <w:t xml:space="preserve"> </w:t>
      </w:r>
      <w:r w:rsidRPr="00467252">
        <w:rPr>
          <w:rFonts w:ascii="Book Antiqua" w:hAnsi="Book Antiqua"/>
          <w:sz w:val="22"/>
          <w:szCs w:val="22"/>
        </w:rPr>
        <w:t>doivent porter clairement selon le cas, la mention « RETRAIT » et « OFFRE DE REMPLACEMENT</w:t>
      </w:r>
      <w:r w:rsidRPr="00467252">
        <w:rPr>
          <w:rFonts w:ascii="Book Antiqua" w:hAnsi="Book Antiqua"/>
          <w:spacing w:val="6"/>
          <w:sz w:val="22"/>
          <w:szCs w:val="22"/>
        </w:rPr>
        <w:t xml:space="preserve"> </w:t>
      </w: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ou</w:t>
      </w:r>
      <w:r w:rsidRPr="00467252">
        <w:rPr>
          <w:rFonts w:ascii="Book Antiqua" w:hAnsi="Book Antiqua"/>
          <w:spacing w:val="6"/>
          <w:sz w:val="22"/>
          <w:szCs w:val="22"/>
        </w:rPr>
        <w:t xml:space="preserve"> </w:t>
      </w: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MODIFICATION</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24.2. La notification de modification, de rempla</w:t>
      </w:r>
      <w:r w:rsidRPr="00467252">
        <w:rPr>
          <w:rFonts w:ascii="Book Antiqua" w:hAnsi="Book Antiqua"/>
          <w:spacing w:val="5"/>
          <w:sz w:val="22"/>
          <w:szCs w:val="22"/>
        </w:rPr>
        <w:t>cemen</w:t>
      </w:r>
      <w:r w:rsidRPr="00467252">
        <w:rPr>
          <w:rFonts w:ascii="Book Antiqua" w:hAnsi="Book Antiqua"/>
          <w:sz w:val="22"/>
          <w:szCs w:val="22"/>
        </w:rPr>
        <w:t xml:space="preserve">t </w:t>
      </w:r>
      <w:r w:rsidRPr="00467252">
        <w:rPr>
          <w:rFonts w:ascii="Book Antiqua" w:hAnsi="Book Antiqua"/>
          <w:spacing w:val="5"/>
          <w:sz w:val="22"/>
          <w:szCs w:val="22"/>
        </w:rPr>
        <w:t>o</w:t>
      </w:r>
      <w:r w:rsidRPr="00467252">
        <w:rPr>
          <w:rFonts w:ascii="Book Antiqua" w:hAnsi="Book Antiqua"/>
          <w:sz w:val="22"/>
          <w:szCs w:val="22"/>
        </w:rPr>
        <w:t xml:space="preserve">u </w:t>
      </w:r>
      <w:r w:rsidRPr="00467252">
        <w:rPr>
          <w:rFonts w:ascii="Book Antiqua" w:hAnsi="Book Antiqua"/>
          <w:spacing w:val="3"/>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5"/>
          <w:sz w:val="22"/>
          <w:szCs w:val="22"/>
        </w:rPr>
        <w:t>retrai</w:t>
      </w:r>
      <w:r w:rsidRPr="00467252">
        <w:rPr>
          <w:rFonts w:ascii="Book Antiqua" w:hAnsi="Book Antiqua"/>
          <w:sz w:val="22"/>
          <w:szCs w:val="22"/>
        </w:rPr>
        <w:t>t</w:t>
      </w:r>
      <w:r w:rsidRPr="00467252">
        <w:rPr>
          <w:rFonts w:ascii="Book Antiqua" w:hAnsi="Book Antiqua"/>
          <w:spacing w:val="3"/>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5"/>
          <w:sz w:val="22"/>
          <w:szCs w:val="22"/>
        </w:rPr>
        <w:t>l’offr</w:t>
      </w:r>
      <w:r w:rsidRPr="00467252">
        <w:rPr>
          <w:rFonts w:ascii="Book Antiqua" w:hAnsi="Book Antiqua"/>
          <w:sz w:val="22"/>
          <w:szCs w:val="22"/>
        </w:rPr>
        <w:t xml:space="preserve">e </w:t>
      </w:r>
      <w:r w:rsidRPr="00467252">
        <w:rPr>
          <w:rFonts w:ascii="Book Antiqua" w:hAnsi="Book Antiqua"/>
          <w:spacing w:val="3"/>
          <w:sz w:val="22"/>
          <w:szCs w:val="22"/>
        </w:rPr>
        <w:t xml:space="preserve"> </w:t>
      </w:r>
      <w:r w:rsidRPr="00467252">
        <w:rPr>
          <w:rFonts w:ascii="Book Antiqua" w:hAnsi="Book Antiqua"/>
          <w:spacing w:val="5"/>
          <w:sz w:val="22"/>
          <w:szCs w:val="22"/>
        </w:rPr>
        <w:t>pa</w:t>
      </w:r>
      <w:r w:rsidRPr="00467252">
        <w:rPr>
          <w:rFonts w:ascii="Book Antiqua" w:hAnsi="Book Antiqua"/>
          <w:sz w:val="22"/>
          <w:szCs w:val="22"/>
        </w:rPr>
        <w:t xml:space="preserve">r </w:t>
      </w:r>
      <w:r w:rsidRPr="00467252">
        <w:rPr>
          <w:rFonts w:ascii="Book Antiqua" w:hAnsi="Book Antiqua"/>
          <w:spacing w:val="3"/>
          <w:sz w:val="22"/>
          <w:szCs w:val="22"/>
        </w:rPr>
        <w:t xml:space="preserve"> </w:t>
      </w:r>
      <w:r w:rsidRPr="00467252">
        <w:rPr>
          <w:rFonts w:ascii="Book Antiqua" w:hAnsi="Book Antiqua"/>
          <w:spacing w:val="5"/>
          <w:sz w:val="22"/>
          <w:szCs w:val="22"/>
        </w:rPr>
        <w:t xml:space="preserve">le </w:t>
      </w:r>
      <w:r w:rsidRPr="00467252">
        <w:rPr>
          <w:rFonts w:ascii="Book Antiqua" w:hAnsi="Book Antiqua"/>
          <w:spacing w:val="1"/>
          <w:sz w:val="22"/>
          <w:szCs w:val="22"/>
        </w:rPr>
        <w:t>Soumissionnair</w:t>
      </w:r>
      <w:r w:rsidRPr="00467252">
        <w:rPr>
          <w:rFonts w:ascii="Book Antiqua" w:hAnsi="Book Antiqua"/>
          <w:sz w:val="22"/>
          <w:szCs w:val="22"/>
        </w:rPr>
        <w:t xml:space="preserve">e </w:t>
      </w:r>
      <w:r w:rsidRPr="00467252">
        <w:rPr>
          <w:rFonts w:ascii="Book Antiqua" w:hAnsi="Book Antiqua"/>
          <w:spacing w:val="1"/>
          <w:sz w:val="22"/>
          <w:szCs w:val="22"/>
        </w:rPr>
        <w:t>ser</w:t>
      </w:r>
      <w:r w:rsidRPr="00467252">
        <w:rPr>
          <w:rFonts w:ascii="Book Antiqua" w:hAnsi="Book Antiqua"/>
          <w:sz w:val="22"/>
          <w:szCs w:val="22"/>
        </w:rPr>
        <w:t xml:space="preserve">a </w:t>
      </w:r>
      <w:r w:rsidRPr="00467252">
        <w:rPr>
          <w:rFonts w:ascii="Book Antiqua" w:hAnsi="Book Antiqua"/>
          <w:spacing w:val="-29"/>
          <w:sz w:val="22"/>
          <w:szCs w:val="22"/>
        </w:rPr>
        <w:t xml:space="preserve"> </w:t>
      </w:r>
      <w:r w:rsidRPr="00467252">
        <w:rPr>
          <w:rFonts w:ascii="Book Antiqua" w:hAnsi="Book Antiqua"/>
          <w:spacing w:val="1"/>
          <w:sz w:val="22"/>
          <w:szCs w:val="22"/>
        </w:rPr>
        <w:t>préparée</w:t>
      </w:r>
      <w:r w:rsidRPr="00467252">
        <w:rPr>
          <w:rFonts w:ascii="Book Antiqua" w:hAnsi="Book Antiqua"/>
          <w:sz w:val="22"/>
          <w:szCs w:val="22"/>
        </w:rPr>
        <w:t xml:space="preserve">, </w:t>
      </w:r>
      <w:r w:rsidRPr="00467252">
        <w:rPr>
          <w:rFonts w:ascii="Book Antiqua" w:hAnsi="Book Antiqua"/>
          <w:spacing w:val="1"/>
          <w:sz w:val="22"/>
          <w:szCs w:val="22"/>
        </w:rPr>
        <w:t xml:space="preserve">cachetée, </w:t>
      </w:r>
      <w:r w:rsidRPr="00467252">
        <w:rPr>
          <w:rFonts w:ascii="Book Antiqua" w:hAnsi="Book Antiqua"/>
          <w:spacing w:val="5"/>
          <w:sz w:val="22"/>
          <w:szCs w:val="22"/>
        </w:rPr>
        <w:t>marqué</w:t>
      </w:r>
      <w:r w:rsidRPr="00467252">
        <w:rPr>
          <w:rFonts w:ascii="Book Antiqua" w:hAnsi="Book Antiqua"/>
          <w:sz w:val="22"/>
          <w:szCs w:val="22"/>
        </w:rPr>
        <w:t xml:space="preserve">e </w:t>
      </w:r>
      <w:r w:rsidRPr="00467252">
        <w:rPr>
          <w:rFonts w:ascii="Book Antiqua" w:hAnsi="Book Antiqua"/>
          <w:spacing w:val="-11"/>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 xml:space="preserve">t </w:t>
      </w:r>
      <w:r w:rsidRPr="00467252">
        <w:rPr>
          <w:rFonts w:ascii="Book Antiqua" w:hAnsi="Book Antiqua"/>
          <w:spacing w:val="-11"/>
          <w:sz w:val="22"/>
          <w:szCs w:val="22"/>
        </w:rPr>
        <w:t xml:space="preserve"> </w:t>
      </w:r>
      <w:r w:rsidRPr="00467252">
        <w:rPr>
          <w:rFonts w:ascii="Book Antiqua" w:hAnsi="Book Antiqua"/>
          <w:spacing w:val="5"/>
          <w:sz w:val="22"/>
          <w:szCs w:val="22"/>
        </w:rPr>
        <w:t>envoyé</w:t>
      </w:r>
      <w:r w:rsidRPr="00467252">
        <w:rPr>
          <w:rFonts w:ascii="Book Antiqua" w:hAnsi="Book Antiqua"/>
          <w:sz w:val="22"/>
          <w:szCs w:val="22"/>
        </w:rPr>
        <w:t xml:space="preserve">e </w:t>
      </w:r>
      <w:r w:rsidRPr="00467252">
        <w:rPr>
          <w:rFonts w:ascii="Book Antiqua" w:hAnsi="Book Antiqua"/>
          <w:spacing w:val="5"/>
          <w:sz w:val="22"/>
          <w:szCs w:val="22"/>
        </w:rPr>
        <w:t>conformémen</w:t>
      </w:r>
      <w:r w:rsidRPr="00467252">
        <w:rPr>
          <w:rFonts w:ascii="Book Antiqua" w:hAnsi="Book Antiqua"/>
          <w:sz w:val="22"/>
          <w:szCs w:val="22"/>
        </w:rPr>
        <w:t xml:space="preserve">t </w:t>
      </w:r>
      <w:r w:rsidRPr="00467252">
        <w:rPr>
          <w:rFonts w:ascii="Book Antiqua" w:hAnsi="Book Antiqua"/>
          <w:spacing w:val="-11"/>
          <w:sz w:val="22"/>
          <w:szCs w:val="22"/>
        </w:rPr>
        <w:t xml:space="preserve"> </w:t>
      </w:r>
      <w:r w:rsidRPr="00467252">
        <w:rPr>
          <w:rFonts w:ascii="Book Antiqua" w:hAnsi="Book Antiqua"/>
          <w:spacing w:val="5"/>
          <w:sz w:val="22"/>
          <w:szCs w:val="22"/>
        </w:rPr>
        <w:t xml:space="preserve">aux </w:t>
      </w:r>
      <w:r w:rsidRPr="00467252">
        <w:rPr>
          <w:rFonts w:ascii="Book Antiqua" w:hAnsi="Book Antiqua"/>
          <w:sz w:val="22"/>
          <w:szCs w:val="22"/>
        </w:rPr>
        <w:t>dispositions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l'article</w:t>
      </w:r>
      <w:r w:rsidRPr="00467252">
        <w:rPr>
          <w:rFonts w:ascii="Book Antiqua" w:hAnsi="Book Antiqua"/>
          <w:spacing w:val="-6"/>
          <w:sz w:val="22"/>
          <w:szCs w:val="22"/>
        </w:rPr>
        <w:t xml:space="preserve"> </w:t>
      </w:r>
      <w:r w:rsidRPr="00467252">
        <w:rPr>
          <w:rFonts w:ascii="Book Antiqua" w:hAnsi="Book Antiqua"/>
          <w:sz w:val="22"/>
          <w:szCs w:val="22"/>
        </w:rPr>
        <w:t>21</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RGAO.</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retrait peut</w:t>
      </w:r>
      <w:r w:rsidRPr="00467252">
        <w:rPr>
          <w:rFonts w:ascii="Book Antiqua" w:hAnsi="Book Antiqua"/>
          <w:spacing w:val="-9"/>
          <w:sz w:val="22"/>
          <w:szCs w:val="22"/>
        </w:rPr>
        <w:t xml:space="preserve"> </w:t>
      </w:r>
      <w:r w:rsidRPr="00467252">
        <w:rPr>
          <w:rFonts w:ascii="Book Antiqua" w:hAnsi="Book Antiqua"/>
          <w:sz w:val="22"/>
          <w:szCs w:val="22"/>
        </w:rPr>
        <w:t>également</w:t>
      </w:r>
      <w:r w:rsidRPr="00467252">
        <w:rPr>
          <w:rFonts w:ascii="Book Antiqua" w:hAnsi="Book Antiqua"/>
          <w:spacing w:val="-9"/>
          <w:sz w:val="22"/>
          <w:szCs w:val="22"/>
        </w:rPr>
        <w:t xml:space="preserve"> </w:t>
      </w:r>
      <w:r w:rsidRPr="00467252">
        <w:rPr>
          <w:rFonts w:ascii="Book Antiqua" w:hAnsi="Book Antiqua"/>
          <w:sz w:val="22"/>
          <w:szCs w:val="22"/>
        </w:rPr>
        <w:t>être</w:t>
      </w:r>
      <w:r w:rsidRPr="00467252">
        <w:rPr>
          <w:rFonts w:ascii="Book Antiqua" w:hAnsi="Book Antiqua"/>
          <w:spacing w:val="-9"/>
          <w:sz w:val="22"/>
          <w:szCs w:val="22"/>
        </w:rPr>
        <w:t xml:space="preserve"> </w:t>
      </w:r>
      <w:r w:rsidRPr="00467252">
        <w:rPr>
          <w:rFonts w:ascii="Book Antiqua" w:hAnsi="Book Antiqua"/>
          <w:sz w:val="22"/>
          <w:szCs w:val="22"/>
        </w:rPr>
        <w:t>notifié</w:t>
      </w:r>
      <w:r w:rsidRPr="00467252">
        <w:rPr>
          <w:rFonts w:ascii="Book Antiqua" w:hAnsi="Book Antiqua"/>
          <w:spacing w:val="-9"/>
          <w:sz w:val="22"/>
          <w:szCs w:val="22"/>
        </w:rPr>
        <w:t xml:space="preserve"> </w:t>
      </w:r>
      <w:r w:rsidRPr="00467252">
        <w:rPr>
          <w:rFonts w:ascii="Book Antiqua" w:hAnsi="Book Antiqua"/>
          <w:sz w:val="22"/>
          <w:szCs w:val="22"/>
        </w:rPr>
        <w:t>par</w:t>
      </w:r>
      <w:r w:rsidRPr="00467252">
        <w:rPr>
          <w:rFonts w:ascii="Book Antiqua" w:hAnsi="Book Antiqua"/>
          <w:spacing w:val="-9"/>
          <w:sz w:val="22"/>
          <w:szCs w:val="22"/>
        </w:rPr>
        <w:t xml:space="preserve"> </w:t>
      </w:r>
      <w:r w:rsidRPr="00467252">
        <w:rPr>
          <w:rFonts w:ascii="Book Antiqua" w:hAnsi="Book Antiqua"/>
          <w:sz w:val="22"/>
          <w:szCs w:val="22"/>
        </w:rPr>
        <w:t>télécopie,</w:t>
      </w:r>
      <w:r w:rsidRPr="00467252">
        <w:rPr>
          <w:rFonts w:ascii="Book Antiqua" w:hAnsi="Book Antiqua"/>
          <w:spacing w:val="-9"/>
          <w:sz w:val="22"/>
          <w:szCs w:val="22"/>
        </w:rPr>
        <w:t xml:space="preserve"> </w:t>
      </w:r>
      <w:r w:rsidRPr="00467252">
        <w:rPr>
          <w:rFonts w:ascii="Book Antiqua" w:hAnsi="Book Antiqua"/>
          <w:sz w:val="22"/>
          <w:szCs w:val="22"/>
        </w:rPr>
        <w:t>mais devra dans ce cas être confirmé par une notification écrite dûment signée, et dont la date,</w:t>
      </w:r>
      <w:r w:rsidRPr="00467252">
        <w:rPr>
          <w:rFonts w:ascii="Book Antiqua" w:hAnsi="Book Antiqua"/>
          <w:spacing w:val="13"/>
          <w:sz w:val="22"/>
          <w:szCs w:val="22"/>
        </w:rPr>
        <w:t xml:space="preserve"> </w:t>
      </w:r>
      <w:r w:rsidRPr="00467252">
        <w:rPr>
          <w:rFonts w:ascii="Book Antiqua" w:hAnsi="Book Antiqua"/>
          <w:sz w:val="22"/>
          <w:szCs w:val="22"/>
        </w:rPr>
        <w:t>le</w:t>
      </w:r>
      <w:r w:rsidRPr="00467252">
        <w:rPr>
          <w:rFonts w:ascii="Book Antiqua" w:hAnsi="Book Antiqua"/>
          <w:spacing w:val="13"/>
          <w:sz w:val="22"/>
          <w:szCs w:val="22"/>
        </w:rPr>
        <w:t xml:space="preserve"> </w:t>
      </w:r>
      <w:r w:rsidRPr="00467252">
        <w:rPr>
          <w:rFonts w:ascii="Book Antiqua" w:hAnsi="Book Antiqua"/>
          <w:sz w:val="22"/>
          <w:szCs w:val="22"/>
        </w:rPr>
        <w:t>cachet</w:t>
      </w:r>
      <w:r w:rsidRPr="00467252">
        <w:rPr>
          <w:rFonts w:ascii="Book Antiqua" w:hAnsi="Book Antiqua"/>
          <w:spacing w:val="13"/>
          <w:sz w:val="22"/>
          <w:szCs w:val="22"/>
        </w:rPr>
        <w:t xml:space="preserve"> </w:t>
      </w:r>
      <w:r w:rsidRPr="00467252">
        <w:rPr>
          <w:rFonts w:ascii="Book Antiqua" w:hAnsi="Book Antiqua"/>
          <w:sz w:val="22"/>
          <w:szCs w:val="22"/>
        </w:rPr>
        <w:t>postal</w:t>
      </w:r>
      <w:r w:rsidRPr="00467252">
        <w:rPr>
          <w:rFonts w:ascii="Book Antiqua" w:hAnsi="Book Antiqua"/>
          <w:spacing w:val="13"/>
          <w:sz w:val="22"/>
          <w:szCs w:val="22"/>
        </w:rPr>
        <w:t xml:space="preserve"> </w:t>
      </w:r>
      <w:r w:rsidRPr="00467252">
        <w:rPr>
          <w:rFonts w:ascii="Book Antiqua" w:hAnsi="Book Antiqua"/>
          <w:sz w:val="22"/>
          <w:szCs w:val="22"/>
        </w:rPr>
        <w:t>faisant</w:t>
      </w:r>
      <w:r w:rsidRPr="00467252">
        <w:rPr>
          <w:rFonts w:ascii="Book Antiqua" w:hAnsi="Book Antiqua"/>
          <w:spacing w:val="13"/>
          <w:sz w:val="22"/>
          <w:szCs w:val="22"/>
        </w:rPr>
        <w:t xml:space="preserve"> </w:t>
      </w:r>
      <w:r w:rsidRPr="00467252">
        <w:rPr>
          <w:rFonts w:ascii="Book Antiqua" w:hAnsi="Book Antiqua"/>
          <w:sz w:val="22"/>
          <w:szCs w:val="22"/>
        </w:rPr>
        <w:t>foi,</w:t>
      </w:r>
      <w:r w:rsidRPr="00467252">
        <w:rPr>
          <w:rFonts w:ascii="Book Antiqua" w:hAnsi="Book Antiqua"/>
          <w:spacing w:val="13"/>
          <w:sz w:val="22"/>
          <w:szCs w:val="22"/>
        </w:rPr>
        <w:t xml:space="preserve"> </w:t>
      </w:r>
      <w:r w:rsidRPr="00467252">
        <w:rPr>
          <w:rFonts w:ascii="Book Antiqua" w:hAnsi="Book Antiqua"/>
          <w:sz w:val="22"/>
          <w:szCs w:val="22"/>
        </w:rPr>
        <w:t>ne</w:t>
      </w:r>
      <w:r w:rsidRPr="00467252">
        <w:rPr>
          <w:rFonts w:ascii="Book Antiqua" w:hAnsi="Book Antiqua"/>
          <w:spacing w:val="13"/>
          <w:sz w:val="22"/>
          <w:szCs w:val="22"/>
        </w:rPr>
        <w:t xml:space="preserve"> </w:t>
      </w:r>
      <w:r w:rsidRPr="00467252">
        <w:rPr>
          <w:rFonts w:ascii="Book Antiqua" w:hAnsi="Book Antiqua"/>
          <w:sz w:val="22"/>
          <w:szCs w:val="22"/>
        </w:rPr>
        <w:t>sera</w:t>
      </w:r>
      <w:r w:rsidRPr="00467252">
        <w:rPr>
          <w:rFonts w:ascii="Book Antiqua" w:hAnsi="Book Antiqua"/>
          <w:spacing w:val="13"/>
          <w:sz w:val="22"/>
          <w:szCs w:val="22"/>
        </w:rPr>
        <w:t xml:space="preserve"> </w:t>
      </w:r>
      <w:r w:rsidRPr="00467252">
        <w:rPr>
          <w:rFonts w:ascii="Book Antiqua" w:hAnsi="Book Antiqua"/>
          <w:sz w:val="22"/>
          <w:szCs w:val="22"/>
        </w:rPr>
        <w:t>pas postérieure</w:t>
      </w:r>
      <w:r w:rsidRPr="00467252">
        <w:rPr>
          <w:rFonts w:ascii="Book Antiqua" w:hAnsi="Book Antiqua"/>
          <w:spacing w:val="1"/>
          <w:sz w:val="22"/>
          <w:szCs w:val="22"/>
        </w:rPr>
        <w:t xml:space="preserve"> </w:t>
      </w:r>
      <w:r w:rsidRPr="00467252">
        <w:rPr>
          <w:rFonts w:ascii="Book Antiqua" w:hAnsi="Book Antiqua"/>
          <w:sz w:val="22"/>
          <w:szCs w:val="22"/>
        </w:rPr>
        <w:t>à</w:t>
      </w:r>
      <w:r w:rsidRPr="00467252">
        <w:rPr>
          <w:rFonts w:ascii="Book Antiqua" w:hAnsi="Book Antiqua"/>
          <w:spacing w:val="1"/>
          <w:sz w:val="22"/>
          <w:szCs w:val="22"/>
        </w:rPr>
        <w:t xml:space="preserve"> </w:t>
      </w:r>
      <w:r w:rsidRPr="00467252">
        <w:rPr>
          <w:rFonts w:ascii="Book Antiqua" w:hAnsi="Book Antiqua"/>
          <w:sz w:val="22"/>
          <w:szCs w:val="22"/>
        </w:rPr>
        <w:t>la</w:t>
      </w:r>
      <w:r w:rsidRPr="00467252">
        <w:rPr>
          <w:rFonts w:ascii="Book Antiqua" w:hAnsi="Book Antiqua"/>
          <w:spacing w:val="1"/>
          <w:sz w:val="22"/>
          <w:szCs w:val="22"/>
        </w:rPr>
        <w:t xml:space="preserve"> </w:t>
      </w:r>
      <w:r w:rsidRPr="00467252">
        <w:rPr>
          <w:rFonts w:ascii="Book Antiqua" w:hAnsi="Book Antiqua"/>
          <w:sz w:val="22"/>
          <w:szCs w:val="22"/>
        </w:rPr>
        <w:t>date</w:t>
      </w:r>
      <w:r w:rsidRPr="00467252">
        <w:rPr>
          <w:rFonts w:ascii="Book Antiqua" w:hAnsi="Book Antiqua"/>
          <w:spacing w:val="1"/>
          <w:sz w:val="22"/>
          <w:szCs w:val="22"/>
        </w:rPr>
        <w:t xml:space="preserve"> </w:t>
      </w:r>
      <w:r w:rsidRPr="00467252">
        <w:rPr>
          <w:rFonts w:ascii="Book Antiqua" w:hAnsi="Book Antiqua"/>
          <w:sz w:val="22"/>
          <w:szCs w:val="22"/>
        </w:rPr>
        <w:t>limite</w:t>
      </w:r>
      <w:r w:rsidRPr="00467252">
        <w:rPr>
          <w:rFonts w:ascii="Book Antiqua" w:hAnsi="Book Antiqua"/>
          <w:spacing w:val="1"/>
          <w:sz w:val="22"/>
          <w:szCs w:val="22"/>
        </w:rPr>
        <w:t xml:space="preserve"> </w:t>
      </w:r>
      <w:r w:rsidRPr="00467252">
        <w:rPr>
          <w:rFonts w:ascii="Book Antiqua" w:hAnsi="Book Antiqua"/>
          <w:sz w:val="22"/>
          <w:szCs w:val="22"/>
        </w:rPr>
        <w:t>fixée</w:t>
      </w:r>
      <w:r w:rsidRPr="00467252">
        <w:rPr>
          <w:rFonts w:ascii="Book Antiqua" w:hAnsi="Book Antiqua"/>
          <w:spacing w:val="1"/>
          <w:sz w:val="22"/>
          <w:szCs w:val="22"/>
        </w:rPr>
        <w:t xml:space="preserve"> </w:t>
      </w:r>
      <w:r w:rsidRPr="00467252">
        <w:rPr>
          <w:rFonts w:ascii="Book Antiqua" w:hAnsi="Book Antiqua"/>
          <w:sz w:val="22"/>
          <w:szCs w:val="22"/>
        </w:rPr>
        <w:t>pour</w:t>
      </w:r>
      <w:r w:rsidRPr="00467252">
        <w:rPr>
          <w:rFonts w:ascii="Book Antiqua" w:hAnsi="Book Antiqua"/>
          <w:spacing w:val="1"/>
          <w:sz w:val="22"/>
          <w:szCs w:val="22"/>
        </w:rPr>
        <w:t xml:space="preserve"> </w:t>
      </w:r>
      <w:r w:rsidRPr="00467252">
        <w:rPr>
          <w:rFonts w:ascii="Book Antiqua" w:hAnsi="Book Antiqua"/>
          <w:sz w:val="22"/>
          <w:szCs w:val="22"/>
        </w:rPr>
        <w:t>le</w:t>
      </w:r>
      <w:r w:rsidRPr="00467252">
        <w:rPr>
          <w:rFonts w:ascii="Book Antiqua" w:hAnsi="Book Antiqua"/>
          <w:spacing w:val="1"/>
          <w:sz w:val="22"/>
          <w:szCs w:val="22"/>
        </w:rPr>
        <w:t xml:space="preserve"> </w:t>
      </w:r>
      <w:r w:rsidRPr="00467252">
        <w:rPr>
          <w:rFonts w:ascii="Book Antiqua" w:hAnsi="Book Antiqua"/>
          <w:sz w:val="22"/>
          <w:szCs w:val="22"/>
        </w:rPr>
        <w:t>dépôt des</w:t>
      </w:r>
      <w:r w:rsidRPr="00467252">
        <w:rPr>
          <w:rFonts w:ascii="Book Antiqua" w:hAnsi="Book Antiqua"/>
          <w:spacing w:val="6"/>
          <w:sz w:val="22"/>
          <w:szCs w:val="22"/>
        </w:rPr>
        <w:t xml:space="preserve"> </w:t>
      </w:r>
      <w:r w:rsidR="00017A6D" w:rsidRPr="00467252">
        <w:rPr>
          <w:rFonts w:ascii="Book Antiqua" w:hAnsi="Book Antiqua"/>
          <w:sz w:val="22"/>
          <w:szCs w:val="22"/>
        </w:rPr>
        <w:t>offres.</w:t>
      </w:r>
    </w:p>
    <w:p w:rsidR="0021286B" w:rsidRPr="00467252" w:rsidRDefault="0021286B" w:rsidP="0021286B">
      <w:pPr>
        <w:widowControl w:val="0"/>
        <w:tabs>
          <w:tab w:val="left" w:pos="1240"/>
          <w:tab w:val="left" w:pos="2060"/>
          <w:tab w:val="left" w:pos="2760"/>
          <w:tab w:val="left" w:pos="3300"/>
        </w:tabs>
        <w:autoSpaceDE w:val="0"/>
        <w:jc w:val="both"/>
        <w:rPr>
          <w:rFonts w:ascii="Book Antiqua" w:hAnsi="Book Antiqua"/>
          <w:sz w:val="22"/>
          <w:szCs w:val="22"/>
        </w:rPr>
      </w:pPr>
      <w:r w:rsidRPr="00467252">
        <w:rPr>
          <w:rFonts w:ascii="Book Antiqua" w:hAnsi="Book Antiqua"/>
          <w:sz w:val="22"/>
          <w:szCs w:val="22"/>
        </w:rPr>
        <w:t xml:space="preserve">24.3. </w:t>
      </w:r>
      <w:r w:rsidRPr="00467252">
        <w:rPr>
          <w:rFonts w:ascii="Book Antiqua" w:hAnsi="Book Antiqua"/>
          <w:spacing w:val="5"/>
          <w:sz w:val="22"/>
          <w:szCs w:val="22"/>
        </w:rPr>
        <w:t>Le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offre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don</w:t>
      </w:r>
      <w:r w:rsidRPr="00467252">
        <w:rPr>
          <w:rFonts w:ascii="Book Antiqua" w:hAnsi="Book Antiqua"/>
          <w:sz w:val="22"/>
          <w:szCs w:val="22"/>
        </w:rPr>
        <w:t xml:space="preserve">t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5"/>
          <w:sz w:val="22"/>
          <w:szCs w:val="22"/>
        </w:rPr>
        <w:t xml:space="preserve">Soumissionnaires </w:t>
      </w:r>
      <w:r w:rsidRPr="00467252">
        <w:rPr>
          <w:rFonts w:ascii="Book Antiqua" w:hAnsi="Book Antiqua"/>
          <w:sz w:val="22"/>
          <w:szCs w:val="22"/>
        </w:rPr>
        <w:t>demandent</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retrait</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Pr="00467252">
        <w:rPr>
          <w:rFonts w:ascii="Book Antiqua" w:hAnsi="Book Antiqua"/>
          <w:sz w:val="22"/>
          <w:szCs w:val="22"/>
        </w:rPr>
        <w:t>application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l’article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24.1 leur seront reto</w:t>
      </w:r>
      <w:r w:rsidR="00017A6D" w:rsidRPr="00467252">
        <w:rPr>
          <w:rFonts w:ascii="Book Antiqua" w:hAnsi="Book Antiqua"/>
          <w:sz w:val="22"/>
          <w:szCs w:val="22"/>
        </w:rPr>
        <w:t>urnées sans avoir été ouvertes.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24.4. </w:t>
      </w:r>
      <w:r w:rsidRPr="00467252">
        <w:rPr>
          <w:rFonts w:ascii="Book Antiqua" w:hAnsi="Book Antiqua"/>
          <w:spacing w:val="5"/>
          <w:sz w:val="22"/>
          <w:szCs w:val="22"/>
        </w:rPr>
        <w:t>Aucun</w:t>
      </w:r>
      <w:r w:rsidRPr="00467252">
        <w:rPr>
          <w:rFonts w:ascii="Book Antiqua" w:hAnsi="Book Antiqua"/>
          <w:sz w:val="22"/>
          <w:szCs w:val="22"/>
        </w:rPr>
        <w:t xml:space="preserve">e </w:t>
      </w:r>
      <w:r w:rsidRPr="00467252">
        <w:rPr>
          <w:rFonts w:ascii="Book Antiqua" w:hAnsi="Book Antiqua"/>
          <w:spacing w:val="-17"/>
          <w:sz w:val="22"/>
          <w:szCs w:val="22"/>
        </w:rPr>
        <w:t xml:space="preserve"> </w:t>
      </w:r>
      <w:r w:rsidRPr="00467252">
        <w:rPr>
          <w:rFonts w:ascii="Book Antiqua" w:hAnsi="Book Antiqua"/>
          <w:spacing w:val="5"/>
          <w:sz w:val="22"/>
          <w:szCs w:val="22"/>
        </w:rPr>
        <w:t>offr</w:t>
      </w:r>
      <w:r w:rsidRPr="00467252">
        <w:rPr>
          <w:rFonts w:ascii="Book Antiqua" w:hAnsi="Book Antiqua"/>
          <w:sz w:val="22"/>
          <w:szCs w:val="22"/>
        </w:rPr>
        <w:t xml:space="preserve">e </w:t>
      </w:r>
      <w:r w:rsidRPr="00467252">
        <w:rPr>
          <w:rFonts w:ascii="Book Antiqua" w:hAnsi="Book Antiqua"/>
          <w:spacing w:val="-17"/>
          <w:sz w:val="22"/>
          <w:szCs w:val="22"/>
        </w:rPr>
        <w:t xml:space="preserve"> </w:t>
      </w:r>
      <w:r w:rsidRPr="00467252">
        <w:rPr>
          <w:rFonts w:ascii="Book Antiqua" w:hAnsi="Book Antiqua"/>
          <w:spacing w:val="5"/>
          <w:sz w:val="22"/>
          <w:szCs w:val="22"/>
        </w:rPr>
        <w:t>n</w:t>
      </w:r>
      <w:r w:rsidRPr="00467252">
        <w:rPr>
          <w:rFonts w:ascii="Book Antiqua" w:hAnsi="Book Antiqua"/>
          <w:sz w:val="22"/>
          <w:szCs w:val="22"/>
        </w:rPr>
        <w:t xml:space="preserve">e </w:t>
      </w:r>
      <w:r w:rsidRPr="00467252">
        <w:rPr>
          <w:rFonts w:ascii="Book Antiqua" w:hAnsi="Book Antiqua"/>
          <w:spacing w:val="-17"/>
          <w:sz w:val="22"/>
          <w:szCs w:val="22"/>
        </w:rPr>
        <w:t xml:space="preserve"> </w:t>
      </w:r>
      <w:r w:rsidRPr="00467252">
        <w:rPr>
          <w:rFonts w:ascii="Book Antiqua" w:hAnsi="Book Antiqua"/>
          <w:spacing w:val="5"/>
          <w:sz w:val="22"/>
          <w:szCs w:val="22"/>
        </w:rPr>
        <w:t>peu</w:t>
      </w:r>
      <w:r w:rsidRPr="00467252">
        <w:rPr>
          <w:rFonts w:ascii="Book Antiqua" w:hAnsi="Book Antiqua"/>
          <w:sz w:val="22"/>
          <w:szCs w:val="22"/>
        </w:rPr>
        <w:t xml:space="preserve">t </w:t>
      </w:r>
      <w:r w:rsidRPr="00467252">
        <w:rPr>
          <w:rFonts w:ascii="Book Antiqua" w:hAnsi="Book Antiqua"/>
          <w:spacing w:val="-17"/>
          <w:sz w:val="22"/>
          <w:szCs w:val="22"/>
        </w:rPr>
        <w:t xml:space="preserve"> </w:t>
      </w:r>
      <w:r w:rsidRPr="00467252">
        <w:rPr>
          <w:rFonts w:ascii="Book Antiqua" w:hAnsi="Book Antiqua"/>
          <w:spacing w:val="5"/>
          <w:sz w:val="22"/>
          <w:szCs w:val="22"/>
        </w:rPr>
        <w:t>êtr</w:t>
      </w:r>
      <w:r w:rsidRPr="00467252">
        <w:rPr>
          <w:rFonts w:ascii="Book Antiqua" w:hAnsi="Book Antiqua"/>
          <w:sz w:val="22"/>
          <w:szCs w:val="22"/>
        </w:rPr>
        <w:t xml:space="preserve">e </w:t>
      </w:r>
      <w:r w:rsidRPr="00467252">
        <w:rPr>
          <w:rFonts w:ascii="Book Antiqua" w:hAnsi="Book Antiqua"/>
          <w:spacing w:val="-17"/>
          <w:sz w:val="22"/>
          <w:szCs w:val="22"/>
        </w:rPr>
        <w:t xml:space="preserve"> </w:t>
      </w:r>
      <w:r w:rsidRPr="00467252">
        <w:rPr>
          <w:rFonts w:ascii="Book Antiqua" w:hAnsi="Book Antiqua"/>
          <w:spacing w:val="5"/>
          <w:sz w:val="22"/>
          <w:szCs w:val="22"/>
        </w:rPr>
        <w:t>retiré</w:t>
      </w:r>
      <w:r w:rsidRPr="00467252">
        <w:rPr>
          <w:rFonts w:ascii="Book Antiqua" w:hAnsi="Book Antiqua"/>
          <w:sz w:val="22"/>
          <w:szCs w:val="22"/>
        </w:rPr>
        <w:t xml:space="preserve">e </w:t>
      </w:r>
      <w:r w:rsidRPr="00467252">
        <w:rPr>
          <w:rFonts w:ascii="Book Antiqua" w:hAnsi="Book Antiqua"/>
          <w:spacing w:val="-17"/>
          <w:sz w:val="22"/>
          <w:szCs w:val="22"/>
        </w:rPr>
        <w:t xml:space="preserve"> </w:t>
      </w:r>
      <w:r w:rsidRPr="00467252">
        <w:rPr>
          <w:rFonts w:ascii="Book Antiqua" w:hAnsi="Book Antiqua"/>
          <w:spacing w:val="5"/>
          <w:sz w:val="22"/>
          <w:szCs w:val="22"/>
        </w:rPr>
        <w:t xml:space="preserve">dans </w:t>
      </w:r>
      <w:r w:rsidRPr="00467252">
        <w:rPr>
          <w:rFonts w:ascii="Book Antiqua" w:hAnsi="Book Antiqua"/>
          <w:sz w:val="22"/>
          <w:szCs w:val="22"/>
        </w:rPr>
        <w:t>l’intervalle compris entre la date limite de dépôt</w:t>
      </w:r>
      <w:r w:rsidRPr="00467252">
        <w:rPr>
          <w:rFonts w:ascii="Book Antiqua" w:hAnsi="Book Antiqua"/>
          <w:spacing w:val="27"/>
          <w:sz w:val="22"/>
          <w:szCs w:val="22"/>
        </w:rPr>
        <w:t xml:space="preserve"> </w:t>
      </w:r>
      <w:r w:rsidRPr="00467252">
        <w:rPr>
          <w:rFonts w:ascii="Book Antiqua" w:hAnsi="Book Antiqua"/>
          <w:sz w:val="22"/>
          <w:szCs w:val="22"/>
        </w:rPr>
        <w:t>des</w:t>
      </w:r>
      <w:r w:rsidRPr="00467252">
        <w:rPr>
          <w:rFonts w:ascii="Book Antiqua" w:hAnsi="Book Antiqua"/>
          <w:spacing w:val="27"/>
          <w:sz w:val="22"/>
          <w:szCs w:val="22"/>
        </w:rPr>
        <w:t xml:space="preserve"> </w:t>
      </w:r>
      <w:r w:rsidRPr="00467252">
        <w:rPr>
          <w:rFonts w:ascii="Book Antiqua" w:hAnsi="Book Antiqua"/>
          <w:sz w:val="22"/>
          <w:szCs w:val="22"/>
        </w:rPr>
        <w:t>offres</w:t>
      </w:r>
      <w:r w:rsidRPr="00467252">
        <w:rPr>
          <w:rFonts w:ascii="Book Antiqua" w:hAnsi="Book Antiqua"/>
          <w:spacing w:val="27"/>
          <w:sz w:val="22"/>
          <w:szCs w:val="22"/>
        </w:rPr>
        <w:t xml:space="preserve"> </w:t>
      </w:r>
      <w:r w:rsidRPr="00467252">
        <w:rPr>
          <w:rFonts w:ascii="Book Antiqua" w:hAnsi="Book Antiqua"/>
          <w:sz w:val="22"/>
          <w:szCs w:val="22"/>
        </w:rPr>
        <w:t>et</w:t>
      </w:r>
      <w:r w:rsidRPr="00467252">
        <w:rPr>
          <w:rFonts w:ascii="Book Antiqua" w:hAnsi="Book Antiqua"/>
          <w:spacing w:val="27"/>
          <w:sz w:val="22"/>
          <w:szCs w:val="22"/>
        </w:rPr>
        <w:t xml:space="preserve"> </w:t>
      </w:r>
      <w:r w:rsidRPr="00467252">
        <w:rPr>
          <w:rFonts w:ascii="Book Antiqua" w:hAnsi="Book Antiqua"/>
          <w:sz w:val="22"/>
          <w:szCs w:val="22"/>
        </w:rPr>
        <w:t>l’expiration</w:t>
      </w:r>
      <w:r w:rsidRPr="00467252">
        <w:rPr>
          <w:rFonts w:ascii="Book Antiqua" w:hAnsi="Book Antiqua"/>
          <w:spacing w:val="27"/>
          <w:sz w:val="22"/>
          <w:szCs w:val="22"/>
        </w:rPr>
        <w:t xml:space="preserve"> </w:t>
      </w:r>
      <w:r w:rsidRPr="00467252">
        <w:rPr>
          <w:rFonts w:ascii="Book Antiqua" w:hAnsi="Book Antiqua"/>
          <w:sz w:val="22"/>
          <w:szCs w:val="22"/>
        </w:rPr>
        <w:t>de</w:t>
      </w:r>
      <w:r w:rsidRPr="00467252">
        <w:rPr>
          <w:rFonts w:ascii="Book Antiqua" w:hAnsi="Book Antiqua"/>
          <w:spacing w:val="27"/>
          <w:sz w:val="22"/>
          <w:szCs w:val="22"/>
        </w:rPr>
        <w:t xml:space="preserve"> </w:t>
      </w:r>
      <w:r w:rsidRPr="00467252">
        <w:rPr>
          <w:rFonts w:ascii="Book Antiqua" w:hAnsi="Book Antiqua"/>
          <w:sz w:val="22"/>
          <w:szCs w:val="22"/>
        </w:rPr>
        <w:t>la</w:t>
      </w:r>
      <w:r w:rsidRPr="00467252">
        <w:rPr>
          <w:rFonts w:ascii="Book Antiqua" w:hAnsi="Book Antiqua"/>
          <w:spacing w:val="27"/>
          <w:sz w:val="22"/>
          <w:szCs w:val="22"/>
        </w:rPr>
        <w:t xml:space="preserve"> </w:t>
      </w:r>
      <w:r w:rsidRPr="00467252">
        <w:rPr>
          <w:rFonts w:ascii="Book Antiqua" w:hAnsi="Book Antiqua"/>
          <w:sz w:val="22"/>
          <w:szCs w:val="22"/>
        </w:rPr>
        <w:t>période de</w:t>
      </w:r>
      <w:r w:rsidRPr="00467252">
        <w:rPr>
          <w:rFonts w:ascii="Book Antiqua" w:hAnsi="Book Antiqua"/>
          <w:spacing w:val="-8"/>
          <w:sz w:val="22"/>
          <w:szCs w:val="22"/>
        </w:rPr>
        <w:t xml:space="preserve"> </w:t>
      </w:r>
      <w:r w:rsidRPr="00467252">
        <w:rPr>
          <w:rFonts w:ascii="Book Antiqua" w:hAnsi="Book Antiqua"/>
          <w:sz w:val="22"/>
          <w:szCs w:val="22"/>
        </w:rPr>
        <w:t>validité</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l’offre</w:t>
      </w:r>
      <w:r w:rsidRPr="00467252">
        <w:rPr>
          <w:rFonts w:ascii="Book Antiqua" w:hAnsi="Book Antiqua"/>
          <w:spacing w:val="-8"/>
          <w:sz w:val="22"/>
          <w:szCs w:val="22"/>
        </w:rPr>
        <w:t xml:space="preserve"> </w:t>
      </w:r>
      <w:r w:rsidRPr="00467252">
        <w:rPr>
          <w:rFonts w:ascii="Book Antiqua" w:hAnsi="Book Antiqua"/>
          <w:sz w:val="22"/>
          <w:szCs w:val="22"/>
        </w:rPr>
        <w:t>spécifiée</w:t>
      </w:r>
      <w:r w:rsidRPr="00467252">
        <w:rPr>
          <w:rFonts w:ascii="Book Antiqua" w:hAnsi="Book Antiqua"/>
          <w:spacing w:val="-8"/>
          <w:sz w:val="22"/>
          <w:szCs w:val="22"/>
        </w:rPr>
        <w:t xml:space="preserve"> </w:t>
      </w:r>
      <w:r w:rsidRPr="00467252">
        <w:rPr>
          <w:rFonts w:ascii="Book Antiqua" w:hAnsi="Book Antiqua"/>
          <w:sz w:val="22"/>
          <w:szCs w:val="22"/>
        </w:rPr>
        <w:t>par</w:t>
      </w:r>
      <w:r w:rsidRPr="00467252">
        <w:rPr>
          <w:rFonts w:ascii="Book Antiqua" w:hAnsi="Book Antiqua"/>
          <w:spacing w:val="-8"/>
          <w:sz w:val="22"/>
          <w:szCs w:val="22"/>
        </w:rPr>
        <w:t xml:space="preserve"> </w:t>
      </w:r>
      <w:r w:rsidRPr="00467252">
        <w:rPr>
          <w:rFonts w:ascii="Book Antiqua" w:hAnsi="Book Antiqua"/>
          <w:sz w:val="22"/>
          <w:szCs w:val="22"/>
        </w:rPr>
        <w:t>le</w:t>
      </w:r>
      <w:r w:rsidRPr="00467252">
        <w:rPr>
          <w:rFonts w:ascii="Book Antiqua" w:hAnsi="Book Antiqua"/>
          <w:spacing w:val="-8"/>
          <w:sz w:val="22"/>
          <w:szCs w:val="22"/>
        </w:rPr>
        <w:t xml:space="preserve"> </w:t>
      </w:r>
      <w:r w:rsidRPr="00467252">
        <w:rPr>
          <w:rFonts w:ascii="Book Antiqua" w:hAnsi="Book Antiqua"/>
          <w:sz w:val="22"/>
          <w:szCs w:val="22"/>
        </w:rPr>
        <w:t>modèle</w:t>
      </w:r>
      <w:r w:rsidRPr="00467252">
        <w:rPr>
          <w:rFonts w:ascii="Book Antiqua" w:hAnsi="Book Antiqua"/>
          <w:spacing w:val="-8"/>
          <w:sz w:val="22"/>
          <w:szCs w:val="22"/>
        </w:rPr>
        <w:t xml:space="preserve"> </w:t>
      </w:r>
      <w:r w:rsidRPr="00467252">
        <w:rPr>
          <w:rFonts w:ascii="Book Antiqua" w:hAnsi="Book Antiqua"/>
          <w:sz w:val="22"/>
          <w:szCs w:val="22"/>
        </w:rPr>
        <w:t>de soumission. Tout retrait par un Soumissionnaire de son offre pendant cet intervalle entraine la confiscation de la caution de soumission conformément aux dispositions de</w:t>
      </w:r>
      <w:r w:rsidRPr="00467252">
        <w:rPr>
          <w:rFonts w:ascii="Book Antiqua" w:hAnsi="Book Antiqua"/>
          <w:spacing w:val="6"/>
          <w:sz w:val="22"/>
          <w:szCs w:val="22"/>
        </w:rPr>
        <w:t xml:space="preserve"> </w:t>
      </w:r>
      <w:r w:rsidRPr="00467252">
        <w:rPr>
          <w:rFonts w:ascii="Book Antiqua" w:hAnsi="Book Antiqua"/>
          <w:sz w:val="22"/>
          <w:szCs w:val="22"/>
        </w:rPr>
        <w:t>l'article</w:t>
      </w:r>
      <w:r w:rsidRPr="00467252">
        <w:rPr>
          <w:rFonts w:ascii="Book Antiqua" w:hAnsi="Book Antiqua"/>
          <w:spacing w:val="6"/>
          <w:sz w:val="22"/>
          <w:szCs w:val="22"/>
        </w:rPr>
        <w:t xml:space="preserve"> </w:t>
      </w:r>
      <w:r w:rsidRPr="00467252">
        <w:rPr>
          <w:rFonts w:ascii="Book Antiqua" w:hAnsi="Book Antiqua"/>
          <w:sz w:val="22"/>
          <w:szCs w:val="22"/>
        </w:rPr>
        <w:t>17.6</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RGAO.</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ind w:left="720"/>
        <w:jc w:val="center"/>
        <w:rPr>
          <w:rFonts w:ascii="Book Antiqua" w:hAnsi="Book Antiqua"/>
          <w:sz w:val="22"/>
          <w:szCs w:val="22"/>
        </w:rPr>
      </w:pPr>
      <w:r w:rsidRPr="00467252">
        <w:rPr>
          <w:rFonts w:ascii="Book Antiqua" w:hAnsi="Book Antiqua"/>
          <w:b/>
          <w:bCs/>
          <w:sz w:val="22"/>
          <w:szCs w:val="22"/>
        </w:rPr>
        <w:t>E.</w:t>
      </w:r>
      <w:r w:rsidRPr="00467252">
        <w:rPr>
          <w:rFonts w:ascii="Book Antiqua" w:hAnsi="Book Antiqua"/>
          <w:b/>
          <w:bCs/>
          <w:spacing w:val="9"/>
          <w:sz w:val="22"/>
          <w:szCs w:val="22"/>
        </w:rPr>
        <w:t xml:space="preserve"> </w:t>
      </w:r>
      <w:r w:rsidRPr="00467252">
        <w:rPr>
          <w:rFonts w:ascii="Book Antiqua" w:hAnsi="Book Antiqua"/>
          <w:b/>
          <w:bCs/>
          <w:sz w:val="22"/>
          <w:szCs w:val="22"/>
        </w:rPr>
        <w:t>Ouverture</w:t>
      </w:r>
      <w:r w:rsidRPr="00467252">
        <w:rPr>
          <w:rFonts w:ascii="Book Antiqua" w:hAnsi="Book Antiqua"/>
          <w:b/>
          <w:bCs/>
          <w:spacing w:val="9"/>
          <w:sz w:val="22"/>
          <w:szCs w:val="22"/>
        </w:rPr>
        <w:t xml:space="preserve"> </w:t>
      </w:r>
      <w:r w:rsidRPr="00467252">
        <w:rPr>
          <w:rFonts w:ascii="Book Antiqua" w:hAnsi="Book Antiqua"/>
          <w:b/>
          <w:bCs/>
          <w:sz w:val="22"/>
          <w:szCs w:val="22"/>
        </w:rPr>
        <w:t>des</w:t>
      </w:r>
      <w:r w:rsidRPr="00467252">
        <w:rPr>
          <w:rFonts w:ascii="Book Antiqua" w:hAnsi="Book Antiqua"/>
          <w:b/>
          <w:bCs/>
          <w:spacing w:val="9"/>
          <w:sz w:val="22"/>
          <w:szCs w:val="22"/>
        </w:rPr>
        <w:t xml:space="preserve"> </w:t>
      </w:r>
      <w:r w:rsidRPr="00467252">
        <w:rPr>
          <w:rFonts w:ascii="Book Antiqua" w:hAnsi="Book Antiqua"/>
          <w:b/>
          <w:bCs/>
          <w:sz w:val="22"/>
          <w:szCs w:val="22"/>
        </w:rPr>
        <w:t>plis</w:t>
      </w:r>
      <w:r w:rsidRPr="00467252">
        <w:rPr>
          <w:rFonts w:ascii="Book Antiqua" w:hAnsi="Book Antiqua"/>
          <w:b/>
          <w:bCs/>
          <w:spacing w:val="9"/>
          <w:sz w:val="22"/>
          <w:szCs w:val="22"/>
        </w:rPr>
        <w:t xml:space="preserve"> </w:t>
      </w:r>
      <w:r w:rsidRPr="00467252">
        <w:rPr>
          <w:rFonts w:ascii="Book Antiqua" w:hAnsi="Book Antiqua"/>
          <w:b/>
          <w:bCs/>
          <w:sz w:val="22"/>
          <w:szCs w:val="22"/>
        </w:rPr>
        <w:t>et</w:t>
      </w:r>
      <w:r w:rsidRPr="00467252">
        <w:rPr>
          <w:rFonts w:ascii="Book Antiqua" w:hAnsi="Book Antiqua"/>
          <w:b/>
          <w:bCs/>
          <w:spacing w:val="9"/>
          <w:sz w:val="22"/>
          <w:szCs w:val="22"/>
        </w:rPr>
        <w:t xml:space="preserve"> </w:t>
      </w:r>
      <w:r w:rsidRPr="00467252">
        <w:rPr>
          <w:rFonts w:ascii="Book Antiqua" w:hAnsi="Book Antiqua"/>
          <w:b/>
          <w:bCs/>
          <w:sz w:val="22"/>
          <w:szCs w:val="22"/>
        </w:rPr>
        <w:t>évaluation</w:t>
      </w:r>
      <w:r w:rsidRPr="00467252">
        <w:rPr>
          <w:rFonts w:ascii="Book Antiqua" w:hAnsi="Book Antiqua"/>
          <w:b/>
          <w:bCs/>
          <w:spacing w:val="9"/>
          <w:sz w:val="22"/>
          <w:szCs w:val="22"/>
        </w:rPr>
        <w:t xml:space="preserve"> </w:t>
      </w:r>
      <w:r w:rsidRPr="00467252">
        <w:rPr>
          <w:rFonts w:ascii="Book Antiqua" w:hAnsi="Book Antiqua"/>
          <w:b/>
          <w:bCs/>
          <w:sz w:val="22"/>
          <w:szCs w:val="22"/>
        </w:rPr>
        <w:t>des</w:t>
      </w:r>
      <w:r w:rsidRPr="00467252">
        <w:rPr>
          <w:rFonts w:ascii="Book Antiqua" w:hAnsi="Book Antiqua"/>
          <w:b/>
          <w:bCs/>
          <w:spacing w:val="9"/>
          <w:sz w:val="22"/>
          <w:szCs w:val="22"/>
        </w:rPr>
        <w:t xml:space="preserve"> </w:t>
      </w:r>
      <w:r w:rsidRPr="00467252">
        <w:rPr>
          <w:rFonts w:ascii="Book Antiqua" w:hAnsi="Book Antiqua"/>
          <w:b/>
          <w:bCs/>
          <w:sz w:val="22"/>
          <w:szCs w:val="22"/>
        </w:rPr>
        <w:t>offres</w:t>
      </w:r>
    </w:p>
    <w:p w:rsidR="0021286B" w:rsidRPr="00467252" w:rsidRDefault="0021286B" w:rsidP="0021286B">
      <w:pPr>
        <w:widowControl w:val="0"/>
        <w:autoSpaceDE w:val="0"/>
        <w:jc w:val="center"/>
        <w:rPr>
          <w:rFonts w:ascii="Book Antiqua" w:hAnsi="Book Antiqua"/>
          <w:b/>
          <w:bCs/>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25</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Ouverture</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plis</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recours</w:t>
      </w:r>
    </w:p>
    <w:p w:rsidR="0021286B" w:rsidRPr="00467252" w:rsidRDefault="0021286B" w:rsidP="0021286B">
      <w:pPr>
        <w:widowControl w:val="0"/>
        <w:tabs>
          <w:tab w:val="left" w:pos="2340"/>
          <w:tab w:val="left" w:pos="2920"/>
          <w:tab w:val="left" w:pos="4900"/>
        </w:tabs>
        <w:autoSpaceDE w:val="0"/>
        <w:jc w:val="both"/>
        <w:rPr>
          <w:rFonts w:ascii="Book Antiqua" w:hAnsi="Book Antiqua"/>
          <w:sz w:val="22"/>
          <w:szCs w:val="22"/>
        </w:rPr>
      </w:pPr>
      <w:r w:rsidRPr="00467252">
        <w:rPr>
          <w:rFonts w:ascii="Book Antiqua" w:hAnsi="Book Antiqua"/>
          <w:sz w:val="22"/>
          <w:szCs w:val="22"/>
        </w:rPr>
        <w:t>25.1. L’ouverture de tous les plis se fait en un temps, toutefois pour les projets complexes notamment ceux ayant fait l’objet d’une procédure de pré qualification, l’ouvertu</w:t>
      </w:r>
      <w:r w:rsidR="00017A6D" w:rsidRPr="00467252">
        <w:rPr>
          <w:rFonts w:ascii="Book Antiqua" w:hAnsi="Book Antiqua"/>
          <w:sz w:val="22"/>
          <w:szCs w:val="22"/>
        </w:rPr>
        <w:t>re peut se faire en deux temps.</w:t>
      </w:r>
    </w:p>
    <w:p w:rsidR="0021286B" w:rsidRPr="00467252" w:rsidRDefault="0021286B" w:rsidP="00017A6D">
      <w:pPr>
        <w:widowControl w:val="0"/>
        <w:tabs>
          <w:tab w:val="left" w:pos="2340"/>
          <w:tab w:val="left" w:pos="2920"/>
          <w:tab w:val="left" w:pos="4900"/>
        </w:tabs>
        <w:autoSpaceDE w:val="0"/>
        <w:jc w:val="both"/>
        <w:rPr>
          <w:rFonts w:ascii="Book Antiqua" w:hAnsi="Book Antiqua"/>
          <w:sz w:val="22"/>
          <w:szCs w:val="22"/>
        </w:rPr>
      </w:pPr>
      <w:r w:rsidRPr="00467252">
        <w:rPr>
          <w:rFonts w:ascii="Book Antiqua" w:hAnsi="Book Antiqua"/>
          <w:sz w:val="22"/>
          <w:szCs w:val="22"/>
        </w:rPr>
        <w:t>La Commission de Passation des Marchés compétente procédera à l’ouverture des plis en un ou deux temps et en présence des représentants des soumissionnaires concernés qui souhaitent y assister, aux date, heure</w:t>
      </w:r>
      <w:r w:rsidRPr="00467252">
        <w:rPr>
          <w:rFonts w:ascii="Book Antiqua" w:hAnsi="Book Antiqua"/>
          <w:spacing w:val="11"/>
          <w:sz w:val="22"/>
          <w:szCs w:val="22"/>
        </w:rPr>
        <w:t xml:space="preserve"> </w:t>
      </w:r>
      <w:r w:rsidRPr="00467252">
        <w:rPr>
          <w:rFonts w:ascii="Book Antiqua" w:hAnsi="Book Antiqua"/>
          <w:sz w:val="22"/>
          <w:szCs w:val="22"/>
        </w:rPr>
        <w:t>et adresse</w:t>
      </w:r>
      <w:r w:rsidRPr="00467252">
        <w:rPr>
          <w:rFonts w:ascii="Book Antiqua" w:hAnsi="Book Antiqua"/>
          <w:spacing w:val="18"/>
          <w:sz w:val="22"/>
          <w:szCs w:val="22"/>
        </w:rPr>
        <w:t xml:space="preserve"> </w:t>
      </w:r>
      <w:r w:rsidRPr="00467252">
        <w:rPr>
          <w:rFonts w:ascii="Book Antiqua" w:hAnsi="Book Antiqua"/>
          <w:sz w:val="22"/>
          <w:szCs w:val="22"/>
        </w:rPr>
        <w:t>indiquées</w:t>
      </w:r>
      <w:r w:rsidRPr="00467252">
        <w:rPr>
          <w:rFonts w:ascii="Book Antiqua" w:hAnsi="Book Antiqua"/>
          <w:spacing w:val="18"/>
          <w:sz w:val="22"/>
          <w:szCs w:val="22"/>
        </w:rPr>
        <w:t xml:space="preserve"> </w:t>
      </w:r>
      <w:r w:rsidRPr="00467252">
        <w:rPr>
          <w:rFonts w:ascii="Book Antiqua" w:hAnsi="Book Antiqua"/>
          <w:sz w:val="22"/>
          <w:szCs w:val="22"/>
        </w:rPr>
        <w:t>dans</w:t>
      </w:r>
      <w:r w:rsidRPr="00467252">
        <w:rPr>
          <w:rFonts w:ascii="Book Antiqua" w:hAnsi="Book Antiqua"/>
          <w:spacing w:val="18"/>
          <w:sz w:val="22"/>
          <w:szCs w:val="22"/>
        </w:rPr>
        <w:t xml:space="preserve"> </w:t>
      </w:r>
      <w:r w:rsidRPr="00467252">
        <w:rPr>
          <w:rFonts w:ascii="Book Antiqua" w:hAnsi="Book Antiqua"/>
          <w:sz w:val="22"/>
          <w:szCs w:val="22"/>
        </w:rPr>
        <w:t>le</w:t>
      </w:r>
      <w:r w:rsidRPr="00467252">
        <w:rPr>
          <w:rFonts w:ascii="Book Antiqua" w:hAnsi="Book Antiqua"/>
          <w:spacing w:val="18"/>
          <w:sz w:val="22"/>
          <w:szCs w:val="22"/>
        </w:rPr>
        <w:t xml:space="preserve"> </w:t>
      </w:r>
      <w:r w:rsidRPr="00467252">
        <w:rPr>
          <w:rFonts w:ascii="Book Antiqua" w:hAnsi="Book Antiqua"/>
          <w:sz w:val="22"/>
          <w:szCs w:val="22"/>
        </w:rPr>
        <w:t>RPAO.</w:t>
      </w:r>
      <w:r w:rsidRPr="00467252">
        <w:rPr>
          <w:rFonts w:ascii="Book Antiqua" w:hAnsi="Book Antiqua"/>
          <w:spacing w:val="18"/>
          <w:sz w:val="22"/>
          <w:szCs w:val="22"/>
        </w:rPr>
        <w:t xml:space="preserve"> </w:t>
      </w:r>
      <w:r w:rsidRPr="00467252">
        <w:rPr>
          <w:rFonts w:ascii="Book Antiqua" w:hAnsi="Book Antiqua"/>
          <w:sz w:val="22"/>
          <w:szCs w:val="22"/>
        </w:rPr>
        <w:t>Les</w:t>
      </w:r>
      <w:r w:rsidRPr="00467252">
        <w:rPr>
          <w:rFonts w:ascii="Book Antiqua" w:hAnsi="Book Antiqua"/>
          <w:spacing w:val="18"/>
          <w:sz w:val="22"/>
          <w:szCs w:val="22"/>
        </w:rPr>
        <w:t xml:space="preserve"> </w:t>
      </w:r>
      <w:r w:rsidRPr="00467252">
        <w:rPr>
          <w:rFonts w:ascii="Book Antiqua" w:hAnsi="Book Antiqua"/>
          <w:sz w:val="22"/>
          <w:szCs w:val="22"/>
        </w:rPr>
        <w:t>repré</w:t>
      </w:r>
      <w:r w:rsidRPr="00467252">
        <w:rPr>
          <w:rFonts w:ascii="Book Antiqua" w:hAnsi="Book Antiqua"/>
          <w:spacing w:val="5"/>
          <w:sz w:val="22"/>
          <w:szCs w:val="22"/>
        </w:rPr>
        <w:t>sentant</w:t>
      </w:r>
      <w:r w:rsidRPr="00467252">
        <w:rPr>
          <w:rFonts w:ascii="Book Antiqua" w:hAnsi="Book Antiqua"/>
          <w:sz w:val="22"/>
          <w:szCs w:val="22"/>
        </w:rPr>
        <w:t xml:space="preserve">s </w:t>
      </w:r>
      <w:r w:rsidRPr="00467252">
        <w:rPr>
          <w:rFonts w:ascii="Book Antiqua" w:hAnsi="Book Antiqua"/>
          <w:spacing w:val="-2"/>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2"/>
          <w:sz w:val="22"/>
          <w:szCs w:val="22"/>
        </w:rPr>
        <w:t xml:space="preserve"> </w:t>
      </w:r>
      <w:r w:rsidRPr="00467252">
        <w:rPr>
          <w:rFonts w:ascii="Book Antiqua" w:hAnsi="Book Antiqua"/>
          <w:spacing w:val="5"/>
          <w:sz w:val="22"/>
          <w:szCs w:val="22"/>
        </w:rPr>
        <w:t>soumissionnaire</w:t>
      </w:r>
      <w:r w:rsidRPr="00467252">
        <w:rPr>
          <w:rFonts w:ascii="Book Antiqua" w:hAnsi="Book Antiqua"/>
          <w:sz w:val="22"/>
          <w:szCs w:val="22"/>
        </w:rPr>
        <w:t xml:space="preserve">s </w:t>
      </w:r>
      <w:r w:rsidRPr="00467252">
        <w:rPr>
          <w:rFonts w:ascii="Book Antiqua" w:hAnsi="Book Antiqua"/>
          <w:spacing w:val="-2"/>
          <w:sz w:val="22"/>
          <w:szCs w:val="22"/>
        </w:rPr>
        <w:t xml:space="preserve"> </w:t>
      </w:r>
      <w:r w:rsidRPr="00467252">
        <w:rPr>
          <w:rFonts w:ascii="Book Antiqua" w:hAnsi="Book Antiqua"/>
          <w:spacing w:val="5"/>
          <w:sz w:val="22"/>
          <w:szCs w:val="22"/>
        </w:rPr>
        <w:t>qu</w:t>
      </w:r>
      <w:r w:rsidRPr="00467252">
        <w:rPr>
          <w:rFonts w:ascii="Book Antiqua" w:hAnsi="Book Antiqua"/>
          <w:sz w:val="22"/>
          <w:szCs w:val="22"/>
        </w:rPr>
        <w:t xml:space="preserve">i </w:t>
      </w:r>
      <w:r w:rsidRPr="00467252">
        <w:rPr>
          <w:rFonts w:ascii="Book Antiqua" w:hAnsi="Book Antiqua"/>
          <w:spacing w:val="-2"/>
          <w:sz w:val="22"/>
          <w:szCs w:val="22"/>
        </w:rPr>
        <w:t xml:space="preserve"> </w:t>
      </w:r>
      <w:r w:rsidRPr="00467252">
        <w:rPr>
          <w:rFonts w:ascii="Book Antiqua" w:hAnsi="Book Antiqua"/>
          <w:spacing w:val="5"/>
          <w:sz w:val="22"/>
          <w:szCs w:val="22"/>
        </w:rPr>
        <w:t xml:space="preserve">sont </w:t>
      </w:r>
      <w:r w:rsidRPr="00467252">
        <w:rPr>
          <w:rFonts w:ascii="Book Antiqua" w:hAnsi="Book Antiqua"/>
          <w:sz w:val="22"/>
          <w:szCs w:val="22"/>
        </w:rPr>
        <w:t>présents</w:t>
      </w:r>
      <w:r w:rsidRPr="00467252">
        <w:rPr>
          <w:rFonts w:ascii="Book Antiqua" w:hAnsi="Book Antiqua"/>
          <w:spacing w:val="30"/>
          <w:sz w:val="22"/>
          <w:szCs w:val="22"/>
        </w:rPr>
        <w:t xml:space="preserve"> </w:t>
      </w:r>
      <w:r w:rsidRPr="00467252">
        <w:rPr>
          <w:rFonts w:ascii="Book Antiqua" w:hAnsi="Book Antiqua"/>
          <w:sz w:val="22"/>
          <w:szCs w:val="22"/>
        </w:rPr>
        <w:t>signeront</w:t>
      </w:r>
      <w:r w:rsidRPr="00467252">
        <w:rPr>
          <w:rFonts w:ascii="Book Antiqua" w:hAnsi="Book Antiqua"/>
          <w:spacing w:val="30"/>
          <w:sz w:val="22"/>
          <w:szCs w:val="22"/>
        </w:rPr>
        <w:t xml:space="preserve"> </w:t>
      </w:r>
      <w:r w:rsidRPr="00467252">
        <w:rPr>
          <w:rFonts w:ascii="Book Antiqua" w:hAnsi="Book Antiqua"/>
          <w:sz w:val="22"/>
          <w:szCs w:val="22"/>
        </w:rPr>
        <w:t>un</w:t>
      </w:r>
      <w:r w:rsidRPr="00467252">
        <w:rPr>
          <w:rFonts w:ascii="Book Antiqua" w:hAnsi="Book Antiqua"/>
          <w:spacing w:val="30"/>
          <w:sz w:val="22"/>
          <w:szCs w:val="22"/>
        </w:rPr>
        <w:t xml:space="preserve"> </w:t>
      </w:r>
      <w:r w:rsidRPr="00467252">
        <w:rPr>
          <w:rFonts w:ascii="Book Antiqua" w:hAnsi="Book Antiqua"/>
          <w:sz w:val="22"/>
          <w:szCs w:val="22"/>
        </w:rPr>
        <w:t>registre</w:t>
      </w:r>
      <w:r w:rsidRPr="00467252">
        <w:rPr>
          <w:rFonts w:ascii="Book Antiqua" w:hAnsi="Book Antiqua"/>
          <w:spacing w:val="30"/>
          <w:sz w:val="22"/>
          <w:szCs w:val="22"/>
        </w:rPr>
        <w:t xml:space="preserve"> </w:t>
      </w:r>
      <w:r w:rsidRPr="00467252">
        <w:rPr>
          <w:rFonts w:ascii="Book Antiqua" w:hAnsi="Book Antiqua"/>
          <w:sz w:val="22"/>
          <w:szCs w:val="22"/>
        </w:rPr>
        <w:t>ou</w:t>
      </w:r>
      <w:r w:rsidRPr="00467252">
        <w:rPr>
          <w:rFonts w:ascii="Book Antiqua" w:hAnsi="Book Antiqua"/>
          <w:spacing w:val="30"/>
          <w:sz w:val="22"/>
          <w:szCs w:val="22"/>
        </w:rPr>
        <w:t xml:space="preserve"> </w:t>
      </w:r>
      <w:r w:rsidRPr="00467252">
        <w:rPr>
          <w:rFonts w:ascii="Book Antiqua" w:hAnsi="Book Antiqua"/>
          <w:sz w:val="22"/>
          <w:szCs w:val="22"/>
        </w:rPr>
        <w:t>une</w:t>
      </w:r>
      <w:r w:rsidRPr="00467252">
        <w:rPr>
          <w:rFonts w:ascii="Book Antiqua" w:hAnsi="Book Antiqua"/>
          <w:spacing w:val="30"/>
          <w:sz w:val="22"/>
          <w:szCs w:val="22"/>
        </w:rPr>
        <w:t xml:space="preserve"> </w:t>
      </w:r>
      <w:r w:rsidRPr="00467252">
        <w:rPr>
          <w:rFonts w:ascii="Book Antiqua" w:hAnsi="Book Antiqua"/>
          <w:sz w:val="22"/>
          <w:szCs w:val="22"/>
        </w:rPr>
        <w:t>feuille attestant</w:t>
      </w:r>
      <w:r w:rsidRPr="00467252">
        <w:rPr>
          <w:rFonts w:ascii="Book Antiqua" w:hAnsi="Book Antiqua"/>
          <w:spacing w:val="6"/>
          <w:sz w:val="22"/>
          <w:szCs w:val="22"/>
        </w:rPr>
        <w:t xml:space="preserve"> </w:t>
      </w:r>
      <w:r w:rsidRPr="00467252">
        <w:rPr>
          <w:rFonts w:ascii="Book Antiqua" w:hAnsi="Book Antiqua"/>
          <w:sz w:val="22"/>
          <w:szCs w:val="22"/>
        </w:rPr>
        <w:t>leur</w:t>
      </w:r>
      <w:r w:rsidRPr="00467252">
        <w:rPr>
          <w:rFonts w:ascii="Book Antiqua" w:hAnsi="Book Antiqua"/>
          <w:spacing w:val="6"/>
          <w:sz w:val="22"/>
          <w:szCs w:val="22"/>
        </w:rPr>
        <w:t xml:space="preserve"> </w:t>
      </w:r>
      <w:r w:rsidR="00017A6D" w:rsidRPr="00467252">
        <w:rPr>
          <w:rFonts w:ascii="Book Antiqua" w:hAnsi="Book Antiqua"/>
          <w:sz w:val="22"/>
          <w:szCs w:val="22"/>
        </w:rPr>
        <w:t>présence.</w:t>
      </w:r>
    </w:p>
    <w:p w:rsidR="0021286B" w:rsidRPr="00467252" w:rsidRDefault="0021286B" w:rsidP="0021286B">
      <w:pPr>
        <w:widowControl w:val="0"/>
        <w:tabs>
          <w:tab w:val="left" w:pos="2280"/>
          <w:tab w:val="left" w:pos="2920"/>
          <w:tab w:val="left" w:pos="3660"/>
          <w:tab w:val="left" w:pos="4940"/>
        </w:tabs>
        <w:autoSpaceDE w:val="0"/>
        <w:jc w:val="both"/>
        <w:rPr>
          <w:rFonts w:ascii="Book Antiqua" w:hAnsi="Book Antiqua"/>
          <w:sz w:val="22"/>
          <w:szCs w:val="22"/>
        </w:rPr>
      </w:pPr>
      <w:r w:rsidRPr="00467252">
        <w:rPr>
          <w:rFonts w:ascii="Book Antiqua" w:hAnsi="Book Antiqua"/>
          <w:sz w:val="22"/>
          <w:szCs w:val="22"/>
        </w:rPr>
        <w:t xml:space="preserve">25.2. </w:t>
      </w:r>
      <w:r w:rsidRPr="00467252">
        <w:rPr>
          <w:rFonts w:ascii="Book Antiqua" w:hAnsi="Book Antiqua"/>
          <w:spacing w:val="4"/>
          <w:sz w:val="22"/>
          <w:szCs w:val="22"/>
        </w:rPr>
        <w:t>Dan</w:t>
      </w:r>
      <w:r w:rsidRPr="00467252">
        <w:rPr>
          <w:rFonts w:ascii="Book Antiqua" w:hAnsi="Book Antiqua"/>
          <w:sz w:val="22"/>
          <w:szCs w:val="22"/>
        </w:rPr>
        <w:t xml:space="preserve">s </w:t>
      </w:r>
      <w:r w:rsidRPr="00467252">
        <w:rPr>
          <w:rFonts w:ascii="Book Antiqua" w:hAnsi="Book Antiqua"/>
          <w:spacing w:val="-26"/>
          <w:sz w:val="22"/>
          <w:szCs w:val="22"/>
        </w:rPr>
        <w:t xml:space="preserve"> </w:t>
      </w:r>
      <w:r w:rsidRPr="00467252">
        <w:rPr>
          <w:rFonts w:ascii="Book Antiqua" w:hAnsi="Book Antiqua"/>
          <w:spacing w:val="4"/>
          <w:sz w:val="22"/>
          <w:szCs w:val="22"/>
        </w:rPr>
        <w:t>u</w:t>
      </w:r>
      <w:r w:rsidRPr="00467252">
        <w:rPr>
          <w:rFonts w:ascii="Book Antiqua" w:hAnsi="Book Antiqua"/>
          <w:sz w:val="22"/>
          <w:szCs w:val="22"/>
        </w:rPr>
        <w:t xml:space="preserve">n </w:t>
      </w:r>
      <w:r w:rsidRPr="00467252">
        <w:rPr>
          <w:rFonts w:ascii="Book Antiqua" w:hAnsi="Book Antiqua"/>
          <w:spacing w:val="-26"/>
          <w:sz w:val="22"/>
          <w:szCs w:val="22"/>
        </w:rPr>
        <w:t xml:space="preserve"> </w:t>
      </w:r>
      <w:r w:rsidRPr="00467252">
        <w:rPr>
          <w:rFonts w:ascii="Book Antiqua" w:hAnsi="Book Antiqua"/>
          <w:spacing w:val="4"/>
          <w:sz w:val="22"/>
          <w:szCs w:val="22"/>
        </w:rPr>
        <w:t>premie</w:t>
      </w:r>
      <w:r w:rsidRPr="00467252">
        <w:rPr>
          <w:rFonts w:ascii="Book Antiqua" w:hAnsi="Book Antiqua"/>
          <w:sz w:val="22"/>
          <w:szCs w:val="22"/>
        </w:rPr>
        <w:t xml:space="preserve">r </w:t>
      </w:r>
      <w:r w:rsidRPr="00467252">
        <w:rPr>
          <w:rFonts w:ascii="Book Antiqua" w:hAnsi="Book Antiqua"/>
          <w:spacing w:val="-26"/>
          <w:sz w:val="22"/>
          <w:szCs w:val="22"/>
        </w:rPr>
        <w:t xml:space="preserve"> </w:t>
      </w:r>
      <w:r w:rsidRPr="00467252">
        <w:rPr>
          <w:rFonts w:ascii="Book Antiqua" w:hAnsi="Book Antiqua"/>
          <w:spacing w:val="4"/>
          <w:sz w:val="22"/>
          <w:szCs w:val="22"/>
        </w:rPr>
        <w:t>temps</w:t>
      </w:r>
      <w:r w:rsidRPr="00467252">
        <w:rPr>
          <w:rFonts w:ascii="Book Antiqua" w:hAnsi="Book Antiqua"/>
          <w:sz w:val="22"/>
          <w:szCs w:val="22"/>
        </w:rPr>
        <w:t xml:space="preserve">, </w:t>
      </w:r>
      <w:r w:rsidRPr="00467252">
        <w:rPr>
          <w:rFonts w:ascii="Book Antiqua" w:hAnsi="Book Antiqua"/>
          <w:spacing w:val="-26"/>
          <w:sz w:val="22"/>
          <w:szCs w:val="22"/>
        </w:rPr>
        <w:t xml:space="preserve"> </w:t>
      </w:r>
      <w:r w:rsidRPr="00467252">
        <w:rPr>
          <w:rFonts w:ascii="Book Antiqua" w:hAnsi="Book Antiqua"/>
          <w:spacing w:val="4"/>
          <w:sz w:val="22"/>
          <w:szCs w:val="22"/>
        </w:rPr>
        <w:t>le</w:t>
      </w:r>
      <w:r w:rsidRPr="00467252">
        <w:rPr>
          <w:rFonts w:ascii="Book Antiqua" w:hAnsi="Book Antiqua"/>
          <w:sz w:val="22"/>
          <w:szCs w:val="22"/>
        </w:rPr>
        <w:t xml:space="preserve">s </w:t>
      </w:r>
      <w:r w:rsidRPr="00467252">
        <w:rPr>
          <w:rFonts w:ascii="Book Antiqua" w:hAnsi="Book Antiqua"/>
          <w:spacing w:val="-26"/>
          <w:sz w:val="22"/>
          <w:szCs w:val="22"/>
        </w:rPr>
        <w:t xml:space="preserve"> </w:t>
      </w:r>
      <w:r w:rsidRPr="00467252">
        <w:rPr>
          <w:rFonts w:ascii="Book Antiqua" w:hAnsi="Book Antiqua"/>
          <w:spacing w:val="4"/>
          <w:sz w:val="22"/>
          <w:szCs w:val="22"/>
        </w:rPr>
        <w:t xml:space="preserve">enveloppes </w:t>
      </w:r>
      <w:r w:rsidRPr="00467252">
        <w:rPr>
          <w:rFonts w:ascii="Book Antiqua" w:hAnsi="Book Antiqua"/>
          <w:sz w:val="22"/>
          <w:szCs w:val="22"/>
        </w:rPr>
        <w:t>marquées</w:t>
      </w:r>
      <w:r w:rsidRPr="00467252">
        <w:rPr>
          <w:rFonts w:ascii="Book Antiqua" w:hAnsi="Book Antiqua"/>
          <w:spacing w:val="22"/>
          <w:sz w:val="22"/>
          <w:szCs w:val="22"/>
        </w:rPr>
        <w:t xml:space="preserve"> </w:t>
      </w:r>
      <w:r w:rsidRPr="00467252">
        <w:rPr>
          <w:rFonts w:ascii="Book Antiqua" w:hAnsi="Book Antiqua"/>
          <w:sz w:val="22"/>
          <w:szCs w:val="22"/>
        </w:rPr>
        <w:t>«</w:t>
      </w:r>
      <w:r w:rsidRPr="00467252">
        <w:rPr>
          <w:rFonts w:ascii="Book Antiqua" w:hAnsi="Book Antiqua"/>
          <w:spacing w:val="22"/>
          <w:sz w:val="22"/>
          <w:szCs w:val="22"/>
        </w:rPr>
        <w:t xml:space="preserve"> </w:t>
      </w:r>
      <w:r w:rsidRPr="00467252">
        <w:rPr>
          <w:rFonts w:ascii="Book Antiqua" w:hAnsi="Book Antiqua"/>
          <w:sz w:val="22"/>
          <w:szCs w:val="22"/>
        </w:rPr>
        <w:t>Retrait</w:t>
      </w:r>
      <w:r w:rsidRPr="00467252">
        <w:rPr>
          <w:rFonts w:ascii="Book Antiqua" w:hAnsi="Book Antiqua"/>
          <w:spacing w:val="22"/>
          <w:sz w:val="22"/>
          <w:szCs w:val="22"/>
        </w:rPr>
        <w:t xml:space="preserve"> </w:t>
      </w:r>
      <w:r w:rsidRPr="00467252">
        <w:rPr>
          <w:rFonts w:ascii="Book Antiqua" w:hAnsi="Book Antiqua"/>
          <w:sz w:val="22"/>
          <w:szCs w:val="22"/>
        </w:rPr>
        <w:t>»</w:t>
      </w:r>
      <w:r w:rsidRPr="00467252">
        <w:rPr>
          <w:rFonts w:ascii="Book Antiqua" w:hAnsi="Book Antiqua"/>
          <w:spacing w:val="22"/>
          <w:sz w:val="22"/>
          <w:szCs w:val="22"/>
        </w:rPr>
        <w:t xml:space="preserve"> </w:t>
      </w:r>
      <w:r w:rsidRPr="00467252">
        <w:rPr>
          <w:rFonts w:ascii="Book Antiqua" w:hAnsi="Book Antiqua"/>
          <w:sz w:val="22"/>
          <w:szCs w:val="22"/>
        </w:rPr>
        <w:t>seront</w:t>
      </w:r>
      <w:r w:rsidRPr="00467252">
        <w:rPr>
          <w:rFonts w:ascii="Book Antiqua" w:hAnsi="Book Antiqua"/>
          <w:spacing w:val="22"/>
          <w:sz w:val="22"/>
          <w:szCs w:val="22"/>
        </w:rPr>
        <w:t xml:space="preserve"> </w:t>
      </w:r>
      <w:r w:rsidRPr="00467252">
        <w:rPr>
          <w:rFonts w:ascii="Book Antiqua" w:hAnsi="Book Antiqua"/>
          <w:sz w:val="22"/>
          <w:szCs w:val="22"/>
        </w:rPr>
        <w:t>ouvertes</w:t>
      </w:r>
      <w:r w:rsidRPr="00467252">
        <w:rPr>
          <w:rFonts w:ascii="Book Antiqua" w:hAnsi="Book Antiqua"/>
          <w:spacing w:val="22"/>
          <w:sz w:val="22"/>
          <w:szCs w:val="22"/>
        </w:rPr>
        <w:t xml:space="preserve"> </w:t>
      </w:r>
      <w:r w:rsidRPr="00467252">
        <w:rPr>
          <w:rFonts w:ascii="Book Antiqua" w:hAnsi="Book Antiqua"/>
          <w:sz w:val="22"/>
          <w:szCs w:val="22"/>
        </w:rPr>
        <w:t>et</w:t>
      </w:r>
      <w:r w:rsidRPr="00467252">
        <w:rPr>
          <w:rFonts w:ascii="Book Antiqua" w:hAnsi="Book Antiqua"/>
          <w:spacing w:val="22"/>
          <w:sz w:val="22"/>
          <w:szCs w:val="22"/>
        </w:rPr>
        <w:t xml:space="preserve"> </w:t>
      </w:r>
      <w:r w:rsidRPr="00467252">
        <w:rPr>
          <w:rFonts w:ascii="Book Antiqua" w:hAnsi="Book Antiqua"/>
          <w:sz w:val="22"/>
          <w:szCs w:val="22"/>
        </w:rPr>
        <w:t>leur contenu annoncé à haute voix, tandis que l’enveloppe contenant l’offre correspondante sera</w:t>
      </w:r>
      <w:r w:rsidRPr="00467252">
        <w:rPr>
          <w:rFonts w:ascii="Book Antiqua" w:hAnsi="Book Antiqua"/>
          <w:spacing w:val="2"/>
          <w:sz w:val="22"/>
          <w:szCs w:val="22"/>
        </w:rPr>
        <w:t xml:space="preserve"> </w:t>
      </w:r>
      <w:r w:rsidRPr="00467252">
        <w:rPr>
          <w:rFonts w:ascii="Book Antiqua" w:hAnsi="Book Antiqua"/>
          <w:sz w:val="22"/>
          <w:szCs w:val="22"/>
        </w:rPr>
        <w:t>renvoyée</w:t>
      </w:r>
      <w:r w:rsidRPr="00467252">
        <w:rPr>
          <w:rFonts w:ascii="Book Antiqua" w:hAnsi="Book Antiqua"/>
          <w:spacing w:val="2"/>
          <w:sz w:val="22"/>
          <w:szCs w:val="22"/>
        </w:rPr>
        <w:t xml:space="preserve"> </w:t>
      </w:r>
      <w:r w:rsidRPr="00467252">
        <w:rPr>
          <w:rFonts w:ascii="Book Antiqua" w:hAnsi="Book Antiqua"/>
          <w:sz w:val="22"/>
          <w:szCs w:val="22"/>
        </w:rPr>
        <w:t>au</w:t>
      </w:r>
      <w:r w:rsidRPr="00467252">
        <w:rPr>
          <w:rFonts w:ascii="Book Antiqua" w:hAnsi="Book Antiqua"/>
          <w:spacing w:val="2"/>
          <w:sz w:val="22"/>
          <w:szCs w:val="22"/>
        </w:rPr>
        <w:t xml:space="preserve"> </w:t>
      </w:r>
      <w:r w:rsidRPr="00467252">
        <w:rPr>
          <w:rFonts w:ascii="Book Antiqua" w:hAnsi="Book Antiqua"/>
          <w:sz w:val="22"/>
          <w:szCs w:val="22"/>
        </w:rPr>
        <w:t>Soumissionnaire</w:t>
      </w:r>
      <w:r w:rsidRPr="00467252">
        <w:rPr>
          <w:rFonts w:ascii="Book Antiqua" w:hAnsi="Book Antiqua"/>
          <w:spacing w:val="2"/>
          <w:sz w:val="22"/>
          <w:szCs w:val="22"/>
        </w:rPr>
        <w:t xml:space="preserve"> </w:t>
      </w:r>
      <w:r w:rsidRPr="00467252">
        <w:rPr>
          <w:rFonts w:ascii="Book Antiqua" w:hAnsi="Book Antiqua"/>
          <w:sz w:val="22"/>
          <w:szCs w:val="22"/>
        </w:rPr>
        <w:t>sans</w:t>
      </w:r>
      <w:r w:rsidRPr="00467252">
        <w:rPr>
          <w:rFonts w:ascii="Book Antiqua" w:hAnsi="Book Antiqua"/>
          <w:spacing w:val="2"/>
          <w:sz w:val="22"/>
          <w:szCs w:val="22"/>
        </w:rPr>
        <w:t xml:space="preserve"> </w:t>
      </w:r>
      <w:r w:rsidRPr="00467252">
        <w:rPr>
          <w:rFonts w:ascii="Book Antiqua" w:hAnsi="Book Antiqua"/>
          <w:sz w:val="22"/>
          <w:szCs w:val="22"/>
        </w:rPr>
        <w:t>avoir été ouverte. Le retrait d’une offre ne sera autorisé</w:t>
      </w:r>
      <w:r w:rsidRPr="00467252">
        <w:rPr>
          <w:rFonts w:ascii="Book Antiqua" w:hAnsi="Book Antiqua"/>
          <w:spacing w:val="19"/>
          <w:sz w:val="22"/>
          <w:szCs w:val="22"/>
        </w:rPr>
        <w:t xml:space="preserve"> </w:t>
      </w:r>
      <w:r w:rsidRPr="00467252">
        <w:rPr>
          <w:rFonts w:ascii="Book Antiqua" w:hAnsi="Book Antiqua"/>
          <w:sz w:val="22"/>
          <w:szCs w:val="22"/>
        </w:rPr>
        <w:t>que</w:t>
      </w:r>
      <w:r w:rsidRPr="00467252">
        <w:rPr>
          <w:rFonts w:ascii="Book Antiqua" w:hAnsi="Book Antiqua"/>
          <w:spacing w:val="19"/>
          <w:sz w:val="22"/>
          <w:szCs w:val="22"/>
        </w:rPr>
        <w:t xml:space="preserve"> </w:t>
      </w:r>
      <w:r w:rsidRPr="00467252">
        <w:rPr>
          <w:rFonts w:ascii="Book Antiqua" w:hAnsi="Book Antiqua"/>
          <w:sz w:val="22"/>
          <w:szCs w:val="22"/>
        </w:rPr>
        <w:t>si</w:t>
      </w:r>
      <w:r w:rsidRPr="00467252">
        <w:rPr>
          <w:rFonts w:ascii="Book Antiqua" w:hAnsi="Book Antiqua"/>
          <w:spacing w:val="19"/>
          <w:sz w:val="22"/>
          <w:szCs w:val="22"/>
        </w:rPr>
        <w:t xml:space="preserve"> </w:t>
      </w:r>
      <w:r w:rsidRPr="00467252">
        <w:rPr>
          <w:rFonts w:ascii="Book Antiqua" w:hAnsi="Book Antiqua"/>
          <w:sz w:val="22"/>
          <w:szCs w:val="22"/>
        </w:rPr>
        <w:t>la</w:t>
      </w:r>
      <w:r w:rsidRPr="00467252">
        <w:rPr>
          <w:rFonts w:ascii="Book Antiqua" w:hAnsi="Book Antiqua"/>
          <w:spacing w:val="19"/>
          <w:sz w:val="22"/>
          <w:szCs w:val="22"/>
        </w:rPr>
        <w:t xml:space="preserve"> </w:t>
      </w:r>
      <w:r w:rsidRPr="00467252">
        <w:rPr>
          <w:rFonts w:ascii="Book Antiqua" w:hAnsi="Book Antiqua"/>
          <w:sz w:val="22"/>
          <w:szCs w:val="22"/>
        </w:rPr>
        <w:t>notification</w:t>
      </w:r>
      <w:r w:rsidRPr="00467252">
        <w:rPr>
          <w:rFonts w:ascii="Book Antiqua" w:hAnsi="Book Antiqua"/>
          <w:spacing w:val="19"/>
          <w:sz w:val="22"/>
          <w:szCs w:val="22"/>
        </w:rPr>
        <w:t xml:space="preserve"> </w:t>
      </w:r>
      <w:r w:rsidRPr="00467252">
        <w:rPr>
          <w:rFonts w:ascii="Book Antiqua" w:hAnsi="Book Antiqua"/>
          <w:sz w:val="22"/>
          <w:szCs w:val="22"/>
        </w:rPr>
        <w:t>correspondante contient</w:t>
      </w:r>
      <w:r w:rsidRPr="00467252">
        <w:rPr>
          <w:rFonts w:ascii="Book Antiqua" w:hAnsi="Book Antiqua"/>
          <w:spacing w:val="1"/>
          <w:sz w:val="22"/>
          <w:szCs w:val="22"/>
        </w:rPr>
        <w:t xml:space="preserve"> </w:t>
      </w:r>
      <w:r w:rsidRPr="00467252">
        <w:rPr>
          <w:rFonts w:ascii="Book Antiqua" w:hAnsi="Book Antiqua"/>
          <w:sz w:val="22"/>
          <w:szCs w:val="22"/>
        </w:rPr>
        <w:t>une</w:t>
      </w:r>
      <w:r w:rsidRPr="00467252">
        <w:rPr>
          <w:rFonts w:ascii="Book Antiqua" w:hAnsi="Book Antiqua"/>
          <w:spacing w:val="1"/>
          <w:sz w:val="22"/>
          <w:szCs w:val="22"/>
        </w:rPr>
        <w:t xml:space="preserve"> </w:t>
      </w:r>
      <w:r w:rsidRPr="00467252">
        <w:rPr>
          <w:rFonts w:ascii="Book Antiqua" w:hAnsi="Book Antiqua"/>
          <w:sz w:val="22"/>
          <w:szCs w:val="22"/>
        </w:rPr>
        <w:t>habilitation</w:t>
      </w:r>
      <w:r w:rsidRPr="00467252">
        <w:rPr>
          <w:rFonts w:ascii="Book Antiqua" w:hAnsi="Book Antiqua"/>
          <w:spacing w:val="1"/>
          <w:sz w:val="22"/>
          <w:szCs w:val="22"/>
        </w:rPr>
        <w:t xml:space="preserve"> </w:t>
      </w:r>
      <w:r w:rsidRPr="00467252">
        <w:rPr>
          <w:rFonts w:ascii="Book Antiqua" w:hAnsi="Book Antiqua"/>
          <w:sz w:val="22"/>
          <w:szCs w:val="22"/>
        </w:rPr>
        <w:t>valide</w:t>
      </w:r>
      <w:r w:rsidRPr="00467252">
        <w:rPr>
          <w:rFonts w:ascii="Book Antiqua" w:hAnsi="Book Antiqua"/>
          <w:spacing w:val="1"/>
          <w:sz w:val="22"/>
          <w:szCs w:val="22"/>
        </w:rPr>
        <w:t xml:space="preserve"> </w:t>
      </w:r>
      <w:r w:rsidRPr="00467252">
        <w:rPr>
          <w:rFonts w:ascii="Book Antiqua" w:hAnsi="Book Antiqua"/>
          <w:sz w:val="22"/>
          <w:szCs w:val="22"/>
        </w:rPr>
        <w:t>du</w:t>
      </w:r>
      <w:r w:rsidRPr="00467252">
        <w:rPr>
          <w:rFonts w:ascii="Book Antiqua" w:hAnsi="Book Antiqua"/>
          <w:spacing w:val="1"/>
          <w:sz w:val="22"/>
          <w:szCs w:val="22"/>
        </w:rPr>
        <w:t xml:space="preserve"> </w:t>
      </w:r>
      <w:r w:rsidRPr="00467252">
        <w:rPr>
          <w:rFonts w:ascii="Book Antiqua" w:hAnsi="Book Antiqua"/>
          <w:sz w:val="22"/>
          <w:szCs w:val="22"/>
        </w:rPr>
        <w:t>signataire</w:t>
      </w:r>
      <w:r w:rsidRPr="00467252">
        <w:rPr>
          <w:rFonts w:ascii="Book Antiqua" w:hAnsi="Book Antiqua"/>
          <w:spacing w:val="1"/>
          <w:sz w:val="22"/>
          <w:szCs w:val="22"/>
        </w:rPr>
        <w:t xml:space="preserve"> </w:t>
      </w:r>
      <w:r w:rsidRPr="00467252">
        <w:rPr>
          <w:rFonts w:ascii="Book Antiqua" w:hAnsi="Book Antiqua"/>
          <w:sz w:val="22"/>
          <w:szCs w:val="22"/>
        </w:rPr>
        <w:t>à demander</w:t>
      </w:r>
      <w:r w:rsidRPr="00467252">
        <w:rPr>
          <w:rFonts w:ascii="Book Antiqua" w:hAnsi="Book Antiqua"/>
          <w:spacing w:val="21"/>
          <w:sz w:val="22"/>
          <w:szCs w:val="22"/>
        </w:rPr>
        <w:t xml:space="preserve"> </w:t>
      </w:r>
      <w:r w:rsidRPr="00467252">
        <w:rPr>
          <w:rFonts w:ascii="Book Antiqua" w:hAnsi="Book Antiqua"/>
          <w:sz w:val="22"/>
          <w:szCs w:val="22"/>
        </w:rPr>
        <w:t>le</w:t>
      </w:r>
      <w:r w:rsidRPr="00467252">
        <w:rPr>
          <w:rFonts w:ascii="Book Antiqua" w:hAnsi="Book Antiqua"/>
          <w:spacing w:val="21"/>
          <w:sz w:val="22"/>
          <w:szCs w:val="22"/>
        </w:rPr>
        <w:t xml:space="preserve"> </w:t>
      </w:r>
      <w:r w:rsidRPr="00467252">
        <w:rPr>
          <w:rFonts w:ascii="Book Antiqua" w:hAnsi="Book Antiqua"/>
          <w:sz w:val="22"/>
          <w:szCs w:val="22"/>
        </w:rPr>
        <w:t>retrait</w:t>
      </w:r>
      <w:r w:rsidRPr="00467252">
        <w:rPr>
          <w:rFonts w:ascii="Book Antiqua" w:hAnsi="Book Antiqua"/>
          <w:spacing w:val="21"/>
          <w:sz w:val="22"/>
          <w:szCs w:val="22"/>
        </w:rPr>
        <w:t xml:space="preserve"> </w:t>
      </w:r>
      <w:r w:rsidRPr="00467252">
        <w:rPr>
          <w:rFonts w:ascii="Book Antiqua" w:hAnsi="Book Antiqua"/>
          <w:sz w:val="22"/>
          <w:szCs w:val="22"/>
        </w:rPr>
        <w:t>et</w:t>
      </w:r>
      <w:r w:rsidRPr="00467252">
        <w:rPr>
          <w:rFonts w:ascii="Book Antiqua" w:hAnsi="Book Antiqua"/>
          <w:spacing w:val="21"/>
          <w:sz w:val="22"/>
          <w:szCs w:val="22"/>
        </w:rPr>
        <w:t xml:space="preserve"> </w:t>
      </w:r>
      <w:r w:rsidRPr="00467252">
        <w:rPr>
          <w:rFonts w:ascii="Book Antiqua" w:hAnsi="Book Antiqua"/>
          <w:sz w:val="22"/>
          <w:szCs w:val="22"/>
        </w:rPr>
        <w:t>si</w:t>
      </w:r>
      <w:r w:rsidRPr="00467252">
        <w:rPr>
          <w:rFonts w:ascii="Book Antiqua" w:hAnsi="Book Antiqua"/>
          <w:spacing w:val="21"/>
          <w:sz w:val="22"/>
          <w:szCs w:val="22"/>
        </w:rPr>
        <w:t xml:space="preserve"> </w:t>
      </w:r>
      <w:r w:rsidRPr="00467252">
        <w:rPr>
          <w:rFonts w:ascii="Book Antiqua" w:hAnsi="Book Antiqua"/>
          <w:sz w:val="22"/>
          <w:szCs w:val="22"/>
        </w:rPr>
        <w:t>cette</w:t>
      </w:r>
      <w:r w:rsidRPr="00467252">
        <w:rPr>
          <w:rFonts w:ascii="Book Antiqua" w:hAnsi="Book Antiqua"/>
          <w:spacing w:val="21"/>
          <w:sz w:val="22"/>
          <w:szCs w:val="22"/>
        </w:rPr>
        <w:t xml:space="preserve"> </w:t>
      </w:r>
      <w:r w:rsidRPr="00467252">
        <w:rPr>
          <w:rFonts w:ascii="Book Antiqua" w:hAnsi="Book Antiqua"/>
          <w:sz w:val="22"/>
          <w:szCs w:val="22"/>
        </w:rPr>
        <w:t>notification</w:t>
      </w:r>
      <w:r w:rsidRPr="00467252">
        <w:rPr>
          <w:rFonts w:ascii="Book Antiqua" w:hAnsi="Book Antiqua"/>
          <w:spacing w:val="21"/>
          <w:sz w:val="22"/>
          <w:szCs w:val="22"/>
        </w:rPr>
        <w:t xml:space="preserve"> </w:t>
      </w:r>
      <w:r w:rsidRPr="00467252">
        <w:rPr>
          <w:rFonts w:ascii="Book Antiqua" w:hAnsi="Book Antiqua"/>
          <w:sz w:val="22"/>
          <w:szCs w:val="22"/>
        </w:rPr>
        <w:t>est lue</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haute</w:t>
      </w:r>
      <w:r w:rsidRPr="00467252">
        <w:rPr>
          <w:rFonts w:ascii="Book Antiqua" w:hAnsi="Book Antiqua"/>
          <w:spacing w:val="-6"/>
          <w:sz w:val="22"/>
          <w:szCs w:val="22"/>
        </w:rPr>
        <w:t xml:space="preserve"> </w:t>
      </w:r>
      <w:r w:rsidRPr="00467252">
        <w:rPr>
          <w:rFonts w:ascii="Book Antiqua" w:hAnsi="Book Antiqua"/>
          <w:sz w:val="22"/>
          <w:szCs w:val="22"/>
        </w:rPr>
        <w:t>voix.</w:t>
      </w:r>
      <w:r w:rsidRPr="00467252">
        <w:rPr>
          <w:rFonts w:ascii="Book Antiqua" w:hAnsi="Book Antiqua"/>
          <w:spacing w:val="-6"/>
          <w:sz w:val="22"/>
          <w:szCs w:val="22"/>
        </w:rPr>
        <w:t xml:space="preserve"> </w:t>
      </w:r>
      <w:r w:rsidRPr="00467252">
        <w:rPr>
          <w:rFonts w:ascii="Book Antiqua" w:hAnsi="Book Antiqua"/>
          <w:sz w:val="22"/>
          <w:szCs w:val="22"/>
        </w:rPr>
        <w:t>Ensuite,</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enveloppes</w:t>
      </w:r>
      <w:r w:rsidRPr="00467252">
        <w:rPr>
          <w:rFonts w:ascii="Book Antiqua" w:hAnsi="Book Antiqua"/>
          <w:spacing w:val="-6"/>
          <w:sz w:val="22"/>
          <w:szCs w:val="22"/>
        </w:rPr>
        <w:t xml:space="preserve"> </w:t>
      </w:r>
      <w:r w:rsidRPr="00467252">
        <w:rPr>
          <w:rFonts w:ascii="Book Antiqua" w:hAnsi="Book Antiqua"/>
          <w:sz w:val="22"/>
          <w:szCs w:val="22"/>
        </w:rPr>
        <w:t>marquées « Offre de Remplacement » seront ouvertes</w:t>
      </w:r>
      <w:r w:rsidRPr="00467252">
        <w:rPr>
          <w:rFonts w:ascii="Book Antiqua" w:hAnsi="Book Antiqua"/>
          <w:spacing w:val="1"/>
          <w:sz w:val="22"/>
          <w:szCs w:val="22"/>
        </w:rPr>
        <w:t xml:space="preserve"> </w:t>
      </w:r>
      <w:r w:rsidRPr="00467252">
        <w:rPr>
          <w:rFonts w:ascii="Book Antiqua" w:hAnsi="Book Antiqua"/>
          <w:sz w:val="22"/>
          <w:szCs w:val="22"/>
        </w:rPr>
        <w:t>et</w:t>
      </w:r>
      <w:r w:rsidRPr="00467252">
        <w:rPr>
          <w:rFonts w:ascii="Book Antiqua" w:hAnsi="Book Antiqua"/>
          <w:spacing w:val="1"/>
          <w:sz w:val="22"/>
          <w:szCs w:val="22"/>
        </w:rPr>
        <w:t xml:space="preserve"> </w:t>
      </w:r>
      <w:r w:rsidRPr="00467252">
        <w:rPr>
          <w:rFonts w:ascii="Book Antiqua" w:hAnsi="Book Antiqua"/>
          <w:sz w:val="22"/>
          <w:szCs w:val="22"/>
        </w:rPr>
        <w:t>annoncées</w:t>
      </w:r>
      <w:r w:rsidRPr="00467252">
        <w:rPr>
          <w:rFonts w:ascii="Book Antiqua" w:hAnsi="Book Antiqua"/>
          <w:spacing w:val="1"/>
          <w:sz w:val="22"/>
          <w:szCs w:val="22"/>
        </w:rPr>
        <w:t xml:space="preserve"> </w:t>
      </w:r>
      <w:r w:rsidRPr="00467252">
        <w:rPr>
          <w:rFonts w:ascii="Book Antiqua" w:hAnsi="Book Antiqua"/>
          <w:sz w:val="22"/>
          <w:szCs w:val="22"/>
        </w:rPr>
        <w:t>à</w:t>
      </w:r>
      <w:r w:rsidRPr="00467252">
        <w:rPr>
          <w:rFonts w:ascii="Book Antiqua" w:hAnsi="Book Antiqua"/>
          <w:spacing w:val="1"/>
          <w:sz w:val="22"/>
          <w:szCs w:val="22"/>
        </w:rPr>
        <w:t xml:space="preserve"> </w:t>
      </w:r>
      <w:r w:rsidRPr="00467252">
        <w:rPr>
          <w:rFonts w:ascii="Book Antiqua" w:hAnsi="Book Antiqua"/>
          <w:sz w:val="22"/>
          <w:szCs w:val="22"/>
        </w:rPr>
        <w:t>haute</w:t>
      </w:r>
      <w:r w:rsidRPr="00467252">
        <w:rPr>
          <w:rFonts w:ascii="Book Antiqua" w:hAnsi="Book Antiqua"/>
          <w:spacing w:val="1"/>
          <w:sz w:val="22"/>
          <w:szCs w:val="22"/>
        </w:rPr>
        <w:t xml:space="preserve"> </w:t>
      </w:r>
      <w:r w:rsidRPr="00467252">
        <w:rPr>
          <w:rFonts w:ascii="Book Antiqua" w:hAnsi="Book Antiqua"/>
          <w:sz w:val="22"/>
          <w:szCs w:val="22"/>
        </w:rPr>
        <w:t>voix</w:t>
      </w:r>
      <w:r w:rsidRPr="00467252">
        <w:rPr>
          <w:rFonts w:ascii="Book Antiqua" w:hAnsi="Book Antiqua"/>
          <w:spacing w:val="1"/>
          <w:sz w:val="22"/>
          <w:szCs w:val="22"/>
        </w:rPr>
        <w:t xml:space="preserve"> </w:t>
      </w:r>
      <w:r w:rsidRPr="00467252">
        <w:rPr>
          <w:rFonts w:ascii="Book Antiqua" w:hAnsi="Book Antiqua"/>
          <w:sz w:val="22"/>
          <w:szCs w:val="22"/>
        </w:rPr>
        <w:t>et</w:t>
      </w:r>
      <w:r w:rsidRPr="00467252">
        <w:rPr>
          <w:rFonts w:ascii="Book Antiqua" w:hAnsi="Book Antiqua"/>
          <w:spacing w:val="1"/>
          <w:sz w:val="22"/>
          <w:szCs w:val="22"/>
        </w:rPr>
        <w:t xml:space="preserve"> </w:t>
      </w:r>
      <w:r w:rsidRPr="00467252">
        <w:rPr>
          <w:rFonts w:ascii="Book Antiqua" w:hAnsi="Book Antiqua"/>
          <w:sz w:val="22"/>
          <w:szCs w:val="22"/>
        </w:rPr>
        <w:t>la</w:t>
      </w:r>
      <w:r w:rsidRPr="00467252">
        <w:rPr>
          <w:rFonts w:ascii="Book Antiqua" w:hAnsi="Book Antiqua"/>
          <w:spacing w:val="1"/>
          <w:sz w:val="22"/>
          <w:szCs w:val="22"/>
        </w:rPr>
        <w:t xml:space="preserve"> </w:t>
      </w:r>
      <w:r w:rsidRPr="00467252">
        <w:rPr>
          <w:rFonts w:ascii="Book Antiqua" w:hAnsi="Book Antiqua"/>
          <w:sz w:val="22"/>
          <w:szCs w:val="22"/>
        </w:rPr>
        <w:t xml:space="preserve">nouvelle offre correspondante substituée à la </w:t>
      </w:r>
      <w:r w:rsidRPr="00467252">
        <w:rPr>
          <w:rFonts w:ascii="Book Antiqua" w:hAnsi="Book Antiqua"/>
          <w:spacing w:val="5"/>
          <w:sz w:val="22"/>
          <w:szCs w:val="22"/>
        </w:rPr>
        <w:t>précédente</w:t>
      </w:r>
      <w:r w:rsidRPr="00467252">
        <w:rPr>
          <w:rFonts w:ascii="Book Antiqua" w:hAnsi="Book Antiqua"/>
          <w:sz w:val="22"/>
          <w:szCs w:val="22"/>
        </w:rPr>
        <w:t>,</w:t>
      </w:r>
      <w:r w:rsidRPr="00467252">
        <w:rPr>
          <w:rFonts w:ascii="Book Antiqua" w:hAnsi="Book Antiqua"/>
          <w:b/>
          <w:i/>
          <w:sz w:val="22"/>
          <w:szCs w:val="22"/>
        </w:rPr>
        <w:t xml:space="preserve"> </w:t>
      </w:r>
      <w:r w:rsidRPr="00467252">
        <w:rPr>
          <w:rFonts w:ascii="Book Antiqua" w:hAnsi="Book Antiqua"/>
          <w:spacing w:val="5"/>
          <w:sz w:val="22"/>
          <w:szCs w:val="22"/>
        </w:rPr>
        <w:t>qu</w:t>
      </w:r>
      <w:r w:rsidRPr="00467252">
        <w:rPr>
          <w:rFonts w:ascii="Book Antiqua" w:hAnsi="Book Antiqua"/>
          <w:sz w:val="22"/>
          <w:szCs w:val="22"/>
        </w:rPr>
        <w:t>i</w:t>
      </w:r>
      <w:r w:rsidRPr="00467252">
        <w:rPr>
          <w:rFonts w:ascii="Book Antiqua" w:hAnsi="Book Antiqua"/>
          <w:b/>
          <w:i/>
          <w:sz w:val="22"/>
          <w:szCs w:val="22"/>
        </w:rPr>
        <w:t xml:space="preserve"> </w:t>
      </w:r>
      <w:r w:rsidRPr="00467252">
        <w:rPr>
          <w:rFonts w:ascii="Book Antiqua" w:hAnsi="Book Antiqua"/>
          <w:spacing w:val="5"/>
          <w:sz w:val="22"/>
          <w:szCs w:val="22"/>
        </w:rPr>
        <w:t>ser</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renvoyé</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 xml:space="preserve">au </w:t>
      </w:r>
      <w:r w:rsidRPr="00467252">
        <w:rPr>
          <w:rFonts w:ascii="Book Antiqua" w:hAnsi="Book Antiqua"/>
          <w:spacing w:val="2"/>
          <w:sz w:val="22"/>
          <w:szCs w:val="22"/>
        </w:rPr>
        <w:t>Soumissionnair</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concern</w:t>
      </w:r>
      <w:r w:rsidRPr="00467252">
        <w:rPr>
          <w:rFonts w:ascii="Book Antiqua" w:hAnsi="Book Antiqua"/>
          <w:sz w:val="22"/>
          <w:szCs w:val="22"/>
        </w:rPr>
        <w:t xml:space="preserve">é </w:t>
      </w:r>
      <w:r w:rsidRPr="00467252">
        <w:rPr>
          <w:rFonts w:ascii="Book Antiqua" w:hAnsi="Book Antiqua"/>
          <w:spacing w:val="-28"/>
          <w:sz w:val="22"/>
          <w:szCs w:val="22"/>
        </w:rPr>
        <w:t xml:space="preserve"> </w:t>
      </w:r>
      <w:r w:rsidRPr="00467252">
        <w:rPr>
          <w:rFonts w:ascii="Book Antiqua" w:hAnsi="Book Antiqua"/>
          <w:spacing w:val="2"/>
          <w:sz w:val="22"/>
          <w:szCs w:val="22"/>
        </w:rPr>
        <w:t>san</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avoi</w:t>
      </w:r>
      <w:r w:rsidRPr="00467252">
        <w:rPr>
          <w:rFonts w:ascii="Book Antiqua" w:hAnsi="Book Antiqua"/>
          <w:sz w:val="22"/>
          <w:szCs w:val="22"/>
        </w:rPr>
        <w:t xml:space="preserve">r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été </w:t>
      </w:r>
      <w:r w:rsidRPr="00467252">
        <w:rPr>
          <w:rFonts w:ascii="Book Antiqua" w:hAnsi="Book Antiqua"/>
          <w:sz w:val="22"/>
          <w:szCs w:val="22"/>
        </w:rPr>
        <w:t>ouverte. Le remplacement d’offre ne sera autorisé</w:t>
      </w:r>
      <w:r w:rsidRPr="00467252">
        <w:rPr>
          <w:rFonts w:ascii="Book Antiqua" w:hAnsi="Book Antiqua"/>
          <w:spacing w:val="19"/>
          <w:sz w:val="22"/>
          <w:szCs w:val="22"/>
        </w:rPr>
        <w:t xml:space="preserve"> </w:t>
      </w:r>
      <w:r w:rsidRPr="00467252">
        <w:rPr>
          <w:rFonts w:ascii="Book Antiqua" w:hAnsi="Book Antiqua"/>
          <w:sz w:val="22"/>
          <w:szCs w:val="22"/>
        </w:rPr>
        <w:t>que</w:t>
      </w:r>
      <w:r w:rsidRPr="00467252">
        <w:rPr>
          <w:rFonts w:ascii="Book Antiqua" w:hAnsi="Book Antiqua"/>
          <w:spacing w:val="19"/>
          <w:sz w:val="22"/>
          <w:szCs w:val="22"/>
        </w:rPr>
        <w:t xml:space="preserve"> </w:t>
      </w:r>
      <w:r w:rsidRPr="00467252">
        <w:rPr>
          <w:rFonts w:ascii="Book Antiqua" w:hAnsi="Book Antiqua"/>
          <w:sz w:val="22"/>
          <w:szCs w:val="22"/>
        </w:rPr>
        <w:t>si</w:t>
      </w:r>
      <w:r w:rsidRPr="00467252">
        <w:rPr>
          <w:rFonts w:ascii="Book Antiqua" w:hAnsi="Book Antiqua"/>
          <w:spacing w:val="19"/>
          <w:sz w:val="22"/>
          <w:szCs w:val="22"/>
        </w:rPr>
        <w:t xml:space="preserve"> </w:t>
      </w:r>
      <w:r w:rsidRPr="00467252">
        <w:rPr>
          <w:rFonts w:ascii="Book Antiqua" w:hAnsi="Book Antiqua"/>
          <w:sz w:val="22"/>
          <w:szCs w:val="22"/>
        </w:rPr>
        <w:t>la</w:t>
      </w:r>
      <w:r w:rsidRPr="00467252">
        <w:rPr>
          <w:rFonts w:ascii="Book Antiqua" w:hAnsi="Book Antiqua"/>
          <w:spacing w:val="19"/>
          <w:sz w:val="22"/>
          <w:szCs w:val="22"/>
        </w:rPr>
        <w:t xml:space="preserve"> </w:t>
      </w:r>
      <w:r w:rsidRPr="00467252">
        <w:rPr>
          <w:rFonts w:ascii="Book Antiqua" w:hAnsi="Book Antiqua"/>
          <w:sz w:val="22"/>
          <w:szCs w:val="22"/>
        </w:rPr>
        <w:t>notification</w:t>
      </w:r>
      <w:r w:rsidRPr="00467252">
        <w:rPr>
          <w:rFonts w:ascii="Book Antiqua" w:hAnsi="Book Antiqua"/>
          <w:spacing w:val="19"/>
          <w:sz w:val="22"/>
          <w:szCs w:val="22"/>
        </w:rPr>
        <w:t xml:space="preserve"> </w:t>
      </w:r>
      <w:r w:rsidRPr="00467252">
        <w:rPr>
          <w:rFonts w:ascii="Book Antiqua" w:hAnsi="Book Antiqua"/>
          <w:sz w:val="22"/>
          <w:szCs w:val="22"/>
        </w:rPr>
        <w:t>correspondante contient une habilitation valide du signataire à demander le remplacement et est lue à haute voix. Enfin, les enveloppes marquées «</w:t>
      </w:r>
      <w:r w:rsidRPr="00467252">
        <w:rPr>
          <w:rFonts w:ascii="Book Antiqua" w:hAnsi="Book Antiqua"/>
          <w:spacing w:val="-26"/>
          <w:sz w:val="22"/>
          <w:szCs w:val="22"/>
        </w:rPr>
        <w:t xml:space="preserve"> </w:t>
      </w:r>
      <w:r w:rsidRPr="00467252">
        <w:rPr>
          <w:rFonts w:ascii="Book Antiqua" w:hAnsi="Book Antiqua"/>
          <w:spacing w:val="4"/>
          <w:sz w:val="22"/>
          <w:szCs w:val="22"/>
        </w:rPr>
        <w:t>modificatio</w:t>
      </w:r>
      <w:r w:rsidRPr="00467252">
        <w:rPr>
          <w:rFonts w:ascii="Book Antiqua" w:hAnsi="Book Antiqua"/>
          <w:sz w:val="22"/>
          <w:szCs w:val="22"/>
        </w:rPr>
        <w:t xml:space="preserve">n » </w:t>
      </w:r>
      <w:r w:rsidRPr="00467252">
        <w:rPr>
          <w:rFonts w:ascii="Book Antiqua" w:hAnsi="Book Antiqua"/>
          <w:spacing w:val="4"/>
          <w:sz w:val="22"/>
          <w:szCs w:val="22"/>
        </w:rPr>
        <w:t>seron</w:t>
      </w:r>
      <w:r w:rsidRPr="00467252">
        <w:rPr>
          <w:rFonts w:ascii="Book Antiqua" w:hAnsi="Book Antiqua"/>
          <w:sz w:val="22"/>
          <w:szCs w:val="22"/>
        </w:rPr>
        <w:t xml:space="preserve">t </w:t>
      </w:r>
      <w:r w:rsidRPr="00467252">
        <w:rPr>
          <w:rFonts w:ascii="Book Antiqua" w:hAnsi="Book Antiqua"/>
          <w:spacing w:val="4"/>
          <w:sz w:val="22"/>
          <w:szCs w:val="22"/>
        </w:rPr>
        <w:t>ouverte</w:t>
      </w:r>
      <w:r w:rsidRPr="00467252">
        <w:rPr>
          <w:rFonts w:ascii="Book Antiqua" w:hAnsi="Book Antiqua"/>
          <w:sz w:val="22"/>
          <w:szCs w:val="22"/>
        </w:rPr>
        <w:t xml:space="preserve">s </w:t>
      </w:r>
      <w:r w:rsidRPr="00467252">
        <w:rPr>
          <w:rFonts w:ascii="Book Antiqua" w:hAnsi="Book Antiqua"/>
          <w:spacing w:val="4"/>
          <w:sz w:val="22"/>
          <w:szCs w:val="22"/>
        </w:rPr>
        <w:t>e</w:t>
      </w:r>
      <w:r w:rsidRPr="00467252">
        <w:rPr>
          <w:rFonts w:ascii="Book Antiqua" w:hAnsi="Book Antiqua"/>
          <w:sz w:val="22"/>
          <w:szCs w:val="22"/>
        </w:rPr>
        <w:t xml:space="preserve">t </w:t>
      </w:r>
      <w:r w:rsidRPr="00467252">
        <w:rPr>
          <w:rFonts w:ascii="Book Antiqua" w:hAnsi="Book Antiqua"/>
          <w:spacing w:val="4"/>
          <w:sz w:val="22"/>
          <w:szCs w:val="22"/>
        </w:rPr>
        <w:t xml:space="preserve">leur </w:t>
      </w:r>
      <w:r w:rsidRPr="00467252">
        <w:rPr>
          <w:rFonts w:ascii="Book Antiqua" w:hAnsi="Book Antiqua"/>
          <w:spacing w:val="5"/>
          <w:sz w:val="22"/>
          <w:szCs w:val="22"/>
        </w:rPr>
        <w:t>conten</w:t>
      </w:r>
      <w:r w:rsidRPr="00467252">
        <w:rPr>
          <w:rFonts w:ascii="Book Antiqua" w:hAnsi="Book Antiqua"/>
          <w:sz w:val="22"/>
          <w:szCs w:val="22"/>
        </w:rPr>
        <w:t>u</w:t>
      </w:r>
      <w:r w:rsidRPr="00467252">
        <w:rPr>
          <w:rFonts w:ascii="Book Antiqua" w:hAnsi="Book Antiqua"/>
          <w:b/>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u</w:t>
      </w:r>
      <w:r w:rsidRPr="00467252">
        <w:rPr>
          <w:rFonts w:ascii="Book Antiqua" w:hAnsi="Book Antiqua"/>
          <w:b/>
          <w:i/>
          <w:sz w:val="22"/>
          <w:szCs w:val="22"/>
        </w:rPr>
        <w:t xml:space="preserve"> </w:t>
      </w:r>
      <w:r w:rsidRPr="00467252">
        <w:rPr>
          <w:rFonts w:ascii="Book Antiqua" w:hAnsi="Book Antiqua"/>
          <w:sz w:val="22"/>
          <w:szCs w:val="22"/>
        </w:rPr>
        <w:t>à</w:t>
      </w:r>
      <w:r w:rsidRPr="00467252">
        <w:rPr>
          <w:rFonts w:ascii="Book Antiqua" w:hAnsi="Book Antiqua"/>
          <w:b/>
          <w:i/>
          <w:sz w:val="22"/>
          <w:szCs w:val="22"/>
        </w:rPr>
        <w:t xml:space="preserve"> </w:t>
      </w:r>
      <w:r w:rsidRPr="00467252">
        <w:rPr>
          <w:rFonts w:ascii="Book Antiqua" w:hAnsi="Book Antiqua"/>
          <w:spacing w:val="5"/>
          <w:sz w:val="22"/>
          <w:szCs w:val="22"/>
        </w:rPr>
        <w:t>haut</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voi</w:t>
      </w:r>
      <w:r w:rsidRPr="00467252">
        <w:rPr>
          <w:rFonts w:ascii="Book Antiqua" w:hAnsi="Book Antiqua"/>
          <w:sz w:val="22"/>
          <w:szCs w:val="22"/>
        </w:rPr>
        <w:t>x</w:t>
      </w:r>
      <w:r w:rsidRPr="00467252">
        <w:rPr>
          <w:rFonts w:ascii="Book Antiqua" w:hAnsi="Book Antiqua"/>
          <w:b/>
          <w:i/>
          <w:sz w:val="22"/>
          <w:szCs w:val="22"/>
        </w:rPr>
        <w:t xml:space="preserve"> </w:t>
      </w:r>
      <w:r w:rsidRPr="00467252">
        <w:rPr>
          <w:rFonts w:ascii="Book Antiqua" w:hAnsi="Book Antiqua"/>
          <w:spacing w:val="5"/>
          <w:sz w:val="22"/>
          <w:szCs w:val="22"/>
        </w:rPr>
        <w:t>ave</w:t>
      </w:r>
      <w:r w:rsidRPr="00467252">
        <w:rPr>
          <w:rFonts w:ascii="Book Antiqua" w:hAnsi="Book Antiqua"/>
          <w:sz w:val="22"/>
          <w:szCs w:val="22"/>
        </w:rPr>
        <w:t>c</w:t>
      </w:r>
      <w:r w:rsidRPr="00467252">
        <w:rPr>
          <w:rFonts w:ascii="Book Antiqua" w:hAnsi="Book Antiqua"/>
          <w:b/>
          <w:i/>
          <w:sz w:val="22"/>
          <w:szCs w:val="22"/>
        </w:rPr>
        <w:t xml:space="preserve"> </w:t>
      </w:r>
      <w:r w:rsidRPr="00467252">
        <w:rPr>
          <w:rFonts w:ascii="Book Antiqua" w:hAnsi="Book Antiqua"/>
          <w:spacing w:val="5"/>
          <w:sz w:val="22"/>
          <w:szCs w:val="22"/>
        </w:rPr>
        <w:t xml:space="preserve">l’offre </w:t>
      </w:r>
      <w:r w:rsidRPr="00467252">
        <w:rPr>
          <w:rFonts w:ascii="Book Antiqua" w:hAnsi="Book Antiqua"/>
          <w:sz w:val="22"/>
          <w:szCs w:val="22"/>
        </w:rPr>
        <w:t xml:space="preserve">correspondante. La modification d’offre ne </w:t>
      </w:r>
      <w:r w:rsidRPr="00467252">
        <w:rPr>
          <w:rFonts w:ascii="Book Antiqua" w:hAnsi="Book Antiqua"/>
          <w:spacing w:val="5"/>
          <w:sz w:val="22"/>
          <w:szCs w:val="22"/>
        </w:rPr>
        <w:t>ser</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autorisé</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qu</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s</w:t>
      </w:r>
      <w:r w:rsidRPr="00467252">
        <w:rPr>
          <w:rFonts w:ascii="Book Antiqua" w:hAnsi="Book Antiqua"/>
          <w:sz w:val="22"/>
          <w:szCs w:val="22"/>
        </w:rPr>
        <w:t>i</w:t>
      </w:r>
      <w:r w:rsidRPr="00467252">
        <w:rPr>
          <w:rFonts w:ascii="Book Antiqua" w:hAnsi="Book Antiqua"/>
          <w:b/>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 xml:space="preserve">notification </w:t>
      </w:r>
      <w:r w:rsidRPr="00467252">
        <w:rPr>
          <w:rFonts w:ascii="Book Antiqua" w:hAnsi="Book Antiqua"/>
          <w:sz w:val="22"/>
          <w:szCs w:val="22"/>
        </w:rPr>
        <w:t>correspondante</w:t>
      </w:r>
      <w:r w:rsidRPr="00467252">
        <w:rPr>
          <w:rFonts w:ascii="Book Antiqua" w:hAnsi="Book Antiqua"/>
          <w:spacing w:val="23"/>
          <w:sz w:val="22"/>
          <w:szCs w:val="22"/>
        </w:rPr>
        <w:t xml:space="preserve"> </w:t>
      </w:r>
      <w:r w:rsidRPr="00467252">
        <w:rPr>
          <w:rFonts w:ascii="Book Antiqua" w:hAnsi="Book Antiqua"/>
          <w:sz w:val="22"/>
          <w:szCs w:val="22"/>
        </w:rPr>
        <w:t>contient</w:t>
      </w:r>
      <w:r w:rsidRPr="00467252">
        <w:rPr>
          <w:rFonts w:ascii="Book Antiqua" w:hAnsi="Book Antiqua"/>
          <w:spacing w:val="23"/>
          <w:sz w:val="22"/>
          <w:szCs w:val="22"/>
        </w:rPr>
        <w:t xml:space="preserve"> </w:t>
      </w:r>
      <w:r w:rsidRPr="00467252">
        <w:rPr>
          <w:rFonts w:ascii="Book Antiqua" w:hAnsi="Book Antiqua"/>
          <w:sz w:val="22"/>
          <w:szCs w:val="22"/>
        </w:rPr>
        <w:t>une</w:t>
      </w:r>
      <w:r w:rsidRPr="00467252">
        <w:rPr>
          <w:rFonts w:ascii="Book Antiqua" w:hAnsi="Book Antiqua"/>
          <w:spacing w:val="23"/>
          <w:sz w:val="22"/>
          <w:szCs w:val="22"/>
        </w:rPr>
        <w:t xml:space="preserve"> </w:t>
      </w:r>
      <w:r w:rsidRPr="00467252">
        <w:rPr>
          <w:rFonts w:ascii="Book Antiqua" w:hAnsi="Book Antiqua"/>
          <w:sz w:val="22"/>
          <w:szCs w:val="22"/>
        </w:rPr>
        <w:t>habilitation</w:t>
      </w:r>
      <w:r w:rsidRPr="00467252">
        <w:rPr>
          <w:rFonts w:ascii="Book Antiqua" w:hAnsi="Book Antiqua"/>
          <w:spacing w:val="23"/>
          <w:sz w:val="22"/>
          <w:szCs w:val="22"/>
        </w:rPr>
        <w:t xml:space="preserve"> </w:t>
      </w:r>
      <w:r w:rsidRPr="00467252">
        <w:rPr>
          <w:rFonts w:ascii="Book Antiqua" w:hAnsi="Book Antiqua"/>
          <w:sz w:val="22"/>
          <w:szCs w:val="22"/>
        </w:rPr>
        <w:t>valide</w:t>
      </w:r>
      <w:r w:rsidRPr="00467252">
        <w:rPr>
          <w:rFonts w:ascii="Book Antiqua" w:hAnsi="Book Antiqua"/>
          <w:spacing w:val="-8"/>
          <w:sz w:val="22"/>
          <w:szCs w:val="22"/>
        </w:rPr>
        <w:t xml:space="preserve"> </w:t>
      </w:r>
      <w:r w:rsidRPr="00467252">
        <w:rPr>
          <w:rFonts w:ascii="Book Antiqua" w:hAnsi="Book Antiqua"/>
          <w:sz w:val="22"/>
          <w:szCs w:val="22"/>
        </w:rPr>
        <w:t>du</w:t>
      </w:r>
      <w:r w:rsidRPr="00467252">
        <w:rPr>
          <w:rFonts w:ascii="Book Antiqua" w:hAnsi="Book Antiqua"/>
          <w:spacing w:val="-8"/>
          <w:sz w:val="22"/>
          <w:szCs w:val="22"/>
        </w:rPr>
        <w:t xml:space="preserve"> </w:t>
      </w:r>
      <w:r w:rsidRPr="00467252">
        <w:rPr>
          <w:rFonts w:ascii="Book Antiqua" w:hAnsi="Book Antiqua"/>
          <w:sz w:val="22"/>
          <w:szCs w:val="22"/>
        </w:rPr>
        <w:t>signataire</w:t>
      </w:r>
      <w:r w:rsidRPr="00467252">
        <w:rPr>
          <w:rFonts w:ascii="Book Antiqua" w:hAnsi="Book Antiqua"/>
          <w:spacing w:val="-8"/>
          <w:sz w:val="22"/>
          <w:szCs w:val="22"/>
        </w:rPr>
        <w:t xml:space="preserve"> </w:t>
      </w:r>
      <w:r w:rsidRPr="00467252">
        <w:rPr>
          <w:rFonts w:ascii="Book Antiqua" w:hAnsi="Book Antiqua"/>
          <w:sz w:val="22"/>
          <w:szCs w:val="22"/>
        </w:rPr>
        <w:t>à</w:t>
      </w:r>
      <w:r w:rsidRPr="00467252">
        <w:rPr>
          <w:rFonts w:ascii="Book Antiqua" w:hAnsi="Book Antiqua"/>
          <w:spacing w:val="-8"/>
          <w:sz w:val="22"/>
          <w:szCs w:val="22"/>
        </w:rPr>
        <w:t xml:space="preserve"> </w:t>
      </w:r>
      <w:r w:rsidRPr="00467252">
        <w:rPr>
          <w:rFonts w:ascii="Book Antiqua" w:hAnsi="Book Antiqua"/>
          <w:sz w:val="22"/>
          <w:szCs w:val="22"/>
        </w:rPr>
        <w:t>demander</w:t>
      </w:r>
      <w:r w:rsidRPr="00467252">
        <w:rPr>
          <w:rFonts w:ascii="Book Antiqua" w:hAnsi="Book Antiqua"/>
          <w:spacing w:val="-8"/>
          <w:sz w:val="22"/>
          <w:szCs w:val="22"/>
        </w:rPr>
        <w:t xml:space="preserve"> </w:t>
      </w:r>
      <w:r w:rsidRPr="00467252">
        <w:rPr>
          <w:rFonts w:ascii="Book Antiqua" w:hAnsi="Book Antiqua"/>
          <w:sz w:val="22"/>
          <w:szCs w:val="22"/>
        </w:rPr>
        <w:t>la</w:t>
      </w:r>
      <w:r w:rsidRPr="00467252">
        <w:rPr>
          <w:rFonts w:ascii="Book Antiqua" w:hAnsi="Book Antiqua"/>
          <w:spacing w:val="-8"/>
          <w:sz w:val="22"/>
          <w:szCs w:val="22"/>
        </w:rPr>
        <w:t xml:space="preserve"> </w:t>
      </w:r>
      <w:r w:rsidRPr="00467252">
        <w:rPr>
          <w:rFonts w:ascii="Book Antiqua" w:hAnsi="Book Antiqua"/>
          <w:sz w:val="22"/>
          <w:szCs w:val="22"/>
        </w:rPr>
        <w:t>modification</w:t>
      </w:r>
      <w:r w:rsidRPr="00467252">
        <w:rPr>
          <w:rFonts w:ascii="Book Antiqua" w:hAnsi="Book Antiqua"/>
          <w:spacing w:val="-8"/>
          <w:sz w:val="22"/>
          <w:szCs w:val="22"/>
        </w:rPr>
        <w:t xml:space="preserve"> </w:t>
      </w:r>
      <w:r w:rsidRPr="00467252">
        <w:rPr>
          <w:rFonts w:ascii="Book Antiqua" w:hAnsi="Book Antiqua"/>
          <w:sz w:val="22"/>
          <w:szCs w:val="22"/>
        </w:rPr>
        <w:t>et est</w:t>
      </w:r>
      <w:r w:rsidRPr="00467252">
        <w:rPr>
          <w:rFonts w:ascii="Book Antiqua" w:hAnsi="Book Antiqua"/>
          <w:spacing w:val="11"/>
          <w:sz w:val="22"/>
          <w:szCs w:val="22"/>
        </w:rPr>
        <w:t xml:space="preserve"> </w:t>
      </w:r>
      <w:r w:rsidRPr="00467252">
        <w:rPr>
          <w:rFonts w:ascii="Book Antiqua" w:hAnsi="Book Antiqua"/>
          <w:sz w:val="22"/>
          <w:szCs w:val="22"/>
        </w:rPr>
        <w:t>lue</w:t>
      </w:r>
      <w:r w:rsidRPr="00467252">
        <w:rPr>
          <w:rFonts w:ascii="Book Antiqua" w:hAnsi="Book Antiqua"/>
          <w:spacing w:val="11"/>
          <w:sz w:val="22"/>
          <w:szCs w:val="22"/>
        </w:rPr>
        <w:t xml:space="preserve"> </w:t>
      </w:r>
      <w:r w:rsidRPr="00467252">
        <w:rPr>
          <w:rFonts w:ascii="Book Antiqua" w:hAnsi="Book Antiqua"/>
          <w:sz w:val="22"/>
          <w:szCs w:val="22"/>
        </w:rPr>
        <w:t>à</w:t>
      </w:r>
      <w:r w:rsidRPr="00467252">
        <w:rPr>
          <w:rFonts w:ascii="Book Antiqua" w:hAnsi="Book Antiqua"/>
          <w:spacing w:val="11"/>
          <w:sz w:val="22"/>
          <w:szCs w:val="22"/>
        </w:rPr>
        <w:t xml:space="preserve"> </w:t>
      </w:r>
      <w:r w:rsidRPr="00467252">
        <w:rPr>
          <w:rFonts w:ascii="Book Antiqua" w:hAnsi="Book Antiqua"/>
          <w:sz w:val="22"/>
          <w:szCs w:val="22"/>
        </w:rPr>
        <w:t>haute</w:t>
      </w:r>
      <w:r w:rsidRPr="00467252">
        <w:rPr>
          <w:rFonts w:ascii="Book Antiqua" w:hAnsi="Book Antiqua"/>
          <w:spacing w:val="11"/>
          <w:sz w:val="22"/>
          <w:szCs w:val="22"/>
        </w:rPr>
        <w:t xml:space="preserve"> </w:t>
      </w:r>
      <w:r w:rsidRPr="00467252">
        <w:rPr>
          <w:rFonts w:ascii="Book Antiqua" w:hAnsi="Book Antiqua"/>
          <w:sz w:val="22"/>
          <w:szCs w:val="22"/>
        </w:rPr>
        <w:t>voix.</w:t>
      </w:r>
      <w:r w:rsidRPr="00467252">
        <w:rPr>
          <w:rFonts w:ascii="Book Antiqua" w:hAnsi="Book Antiqua"/>
          <w:spacing w:val="11"/>
          <w:sz w:val="22"/>
          <w:szCs w:val="22"/>
        </w:rPr>
        <w:t xml:space="preserve"> </w:t>
      </w:r>
      <w:r w:rsidRPr="00467252">
        <w:rPr>
          <w:rFonts w:ascii="Book Antiqua" w:hAnsi="Book Antiqua"/>
          <w:sz w:val="22"/>
          <w:szCs w:val="22"/>
        </w:rPr>
        <w:t>Seules</w:t>
      </w:r>
      <w:r w:rsidRPr="00467252">
        <w:rPr>
          <w:rFonts w:ascii="Book Antiqua" w:hAnsi="Book Antiqua"/>
          <w:spacing w:val="11"/>
          <w:sz w:val="22"/>
          <w:szCs w:val="22"/>
        </w:rPr>
        <w:t xml:space="preserve"> </w:t>
      </w:r>
      <w:r w:rsidRPr="00467252">
        <w:rPr>
          <w:rFonts w:ascii="Book Antiqua" w:hAnsi="Book Antiqua"/>
          <w:sz w:val="22"/>
          <w:szCs w:val="22"/>
        </w:rPr>
        <w:t>les</w:t>
      </w:r>
      <w:r w:rsidRPr="00467252">
        <w:rPr>
          <w:rFonts w:ascii="Book Antiqua" w:hAnsi="Book Antiqua"/>
          <w:spacing w:val="11"/>
          <w:sz w:val="22"/>
          <w:szCs w:val="22"/>
        </w:rPr>
        <w:t xml:space="preserve"> </w:t>
      </w:r>
      <w:r w:rsidRPr="00467252">
        <w:rPr>
          <w:rFonts w:ascii="Book Antiqua" w:hAnsi="Book Antiqua"/>
          <w:sz w:val="22"/>
          <w:szCs w:val="22"/>
        </w:rPr>
        <w:t>offres</w:t>
      </w:r>
      <w:r w:rsidRPr="00467252">
        <w:rPr>
          <w:rFonts w:ascii="Book Antiqua" w:hAnsi="Book Antiqua"/>
          <w:spacing w:val="11"/>
          <w:sz w:val="22"/>
          <w:szCs w:val="22"/>
        </w:rPr>
        <w:t xml:space="preserve"> </w:t>
      </w:r>
      <w:r w:rsidRPr="00467252">
        <w:rPr>
          <w:rFonts w:ascii="Book Antiqua" w:hAnsi="Book Antiqua"/>
          <w:sz w:val="22"/>
          <w:szCs w:val="22"/>
        </w:rPr>
        <w:t>qui</w:t>
      </w:r>
      <w:r w:rsidRPr="00467252">
        <w:rPr>
          <w:rFonts w:ascii="Book Antiqua" w:hAnsi="Book Antiqua"/>
          <w:spacing w:val="11"/>
          <w:sz w:val="22"/>
          <w:szCs w:val="22"/>
        </w:rPr>
        <w:t xml:space="preserve"> </w:t>
      </w:r>
      <w:r w:rsidRPr="00467252">
        <w:rPr>
          <w:rFonts w:ascii="Book Antiqua" w:hAnsi="Book Antiqua"/>
          <w:sz w:val="22"/>
          <w:szCs w:val="22"/>
        </w:rPr>
        <w:t xml:space="preserve">ont </w:t>
      </w:r>
      <w:r w:rsidRPr="00467252">
        <w:rPr>
          <w:rFonts w:ascii="Book Antiqua" w:hAnsi="Book Antiqua"/>
          <w:spacing w:val="2"/>
          <w:sz w:val="22"/>
          <w:szCs w:val="22"/>
        </w:rPr>
        <w:t>ét</w:t>
      </w:r>
      <w:r w:rsidRPr="00467252">
        <w:rPr>
          <w:rFonts w:ascii="Book Antiqua" w:hAnsi="Book Antiqua"/>
          <w:sz w:val="22"/>
          <w:szCs w:val="22"/>
        </w:rPr>
        <w:t xml:space="preserve">é </w:t>
      </w:r>
      <w:r w:rsidRPr="00467252">
        <w:rPr>
          <w:rFonts w:ascii="Book Antiqua" w:hAnsi="Book Antiqua"/>
          <w:spacing w:val="-28"/>
          <w:sz w:val="22"/>
          <w:szCs w:val="22"/>
        </w:rPr>
        <w:t xml:space="preserve"> </w:t>
      </w:r>
      <w:r w:rsidRPr="00467252">
        <w:rPr>
          <w:rFonts w:ascii="Book Antiqua" w:hAnsi="Book Antiqua"/>
          <w:spacing w:val="2"/>
          <w:sz w:val="22"/>
          <w:szCs w:val="22"/>
        </w:rPr>
        <w:t>ouverte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e</w:t>
      </w:r>
      <w:r w:rsidRPr="00467252">
        <w:rPr>
          <w:rFonts w:ascii="Book Antiqua" w:hAnsi="Book Antiqua"/>
          <w:sz w:val="22"/>
          <w:szCs w:val="22"/>
        </w:rPr>
        <w:t xml:space="preserve">t </w:t>
      </w:r>
      <w:r w:rsidRPr="00467252">
        <w:rPr>
          <w:rFonts w:ascii="Book Antiqua" w:hAnsi="Book Antiqua"/>
          <w:spacing w:val="-28"/>
          <w:sz w:val="22"/>
          <w:szCs w:val="22"/>
        </w:rPr>
        <w:t xml:space="preserve"> </w:t>
      </w:r>
      <w:r w:rsidRPr="00467252">
        <w:rPr>
          <w:rFonts w:ascii="Book Antiqua" w:hAnsi="Book Antiqua"/>
          <w:spacing w:val="2"/>
          <w:sz w:val="22"/>
          <w:szCs w:val="22"/>
        </w:rPr>
        <w:t>annoncée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z w:val="22"/>
          <w:szCs w:val="22"/>
        </w:rPr>
        <w:t xml:space="preserve">à </w:t>
      </w:r>
      <w:r w:rsidRPr="00467252">
        <w:rPr>
          <w:rFonts w:ascii="Book Antiqua" w:hAnsi="Book Antiqua"/>
          <w:spacing w:val="-28"/>
          <w:sz w:val="22"/>
          <w:szCs w:val="22"/>
        </w:rPr>
        <w:t xml:space="preserve"> </w:t>
      </w:r>
      <w:r w:rsidRPr="00467252">
        <w:rPr>
          <w:rFonts w:ascii="Book Antiqua" w:hAnsi="Book Antiqua"/>
          <w:spacing w:val="2"/>
          <w:sz w:val="22"/>
          <w:szCs w:val="22"/>
        </w:rPr>
        <w:t>haut</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voix </w:t>
      </w:r>
      <w:r w:rsidRPr="00467252">
        <w:rPr>
          <w:rFonts w:ascii="Book Antiqua" w:hAnsi="Book Antiqua"/>
          <w:sz w:val="22"/>
          <w:szCs w:val="22"/>
        </w:rPr>
        <w:t>lors de l’ouverture de</w:t>
      </w:r>
      <w:r w:rsidR="00017A6D" w:rsidRPr="00467252">
        <w:rPr>
          <w:rFonts w:ascii="Book Antiqua" w:hAnsi="Book Antiqua"/>
          <w:sz w:val="22"/>
          <w:szCs w:val="22"/>
        </w:rPr>
        <w:t>s plis seront ensuite évaluées.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w:t>
      </w:r>
      <w:r w:rsidR="00017A6D" w:rsidRPr="00467252">
        <w:rPr>
          <w:rFonts w:ascii="Book Antiqua" w:hAnsi="Book Antiqua"/>
          <w:sz w:val="22"/>
          <w:szCs w:val="22"/>
        </w:rPr>
        <w:t>lis seront soumis à évaluation.</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25.4.</w:t>
      </w:r>
      <w:r w:rsidRPr="00467252">
        <w:rPr>
          <w:rFonts w:ascii="Book Antiqua" w:hAnsi="Book Antiqua"/>
          <w:spacing w:val="14"/>
          <w:sz w:val="22"/>
          <w:szCs w:val="22"/>
        </w:rPr>
        <w:t xml:space="preserve"> </w:t>
      </w:r>
      <w:r w:rsidRPr="00467252">
        <w:rPr>
          <w:rFonts w:ascii="Book Antiqua" w:hAnsi="Book Antiqua"/>
          <w:sz w:val="22"/>
          <w:szCs w:val="22"/>
        </w:rPr>
        <w:t>Les</w:t>
      </w:r>
      <w:r w:rsidRPr="00467252">
        <w:rPr>
          <w:rFonts w:ascii="Book Antiqua" w:hAnsi="Book Antiqua"/>
          <w:spacing w:val="14"/>
          <w:sz w:val="22"/>
          <w:szCs w:val="22"/>
        </w:rPr>
        <w:t xml:space="preserve"> </w:t>
      </w:r>
      <w:r w:rsidRPr="00467252">
        <w:rPr>
          <w:rFonts w:ascii="Book Antiqua" w:hAnsi="Book Antiqua"/>
          <w:sz w:val="22"/>
          <w:szCs w:val="22"/>
        </w:rPr>
        <w:t>offres</w:t>
      </w:r>
      <w:r w:rsidRPr="00467252">
        <w:rPr>
          <w:rFonts w:ascii="Book Antiqua" w:hAnsi="Book Antiqua"/>
          <w:spacing w:val="14"/>
          <w:sz w:val="22"/>
          <w:szCs w:val="22"/>
        </w:rPr>
        <w:t xml:space="preserve"> </w:t>
      </w:r>
      <w:r w:rsidRPr="00467252">
        <w:rPr>
          <w:rFonts w:ascii="Book Antiqua" w:hAnsi="Book Antiqua"/>
          <w:sz w:val="22"/>
          <w:szCs w:val="22"/>
        </w:rPr>
        <w:t>(et</w:t>
      </w:r>
      <w:r w:rsidRPr="00467252">
        <w:rPr>
          <w:rFonts w:ascii="Book Antiqua" w:hAnsi="Book Antiqua"/>
          <w:spacing w:val="14"/>
          <w:sz w:val="22"/>
          <w:szCs w:val="22"/>
        </w:rPr>
        <w:t xml:space="preserve"> </w:t>
      </w:r>
      <w:r w:rsidRPr="00467252">
        <w:rPr>
          <w:rFonts w:ascii="Book Antiqua" w:hAnsi="Book Antiqua"/>
          <w:sz w:val="22"/>
          <w:szCs w:val="22"/>
        </w:rPr>
        <w:t>les</w:t>
      </w:r>
      <w:r w:rsidRPr="00467252">
        <w:rPr>
          <w:rFonts w:ascii="Book Antiqua" w:hAnsi="Book Antiqua"/>
          <w:spacing w:val="14"/>
          <w:sz w:val="22"/>
          <w:szCs w:val="22"/>
        </w:rPr>
        <w:t xml:space="preserve"> </w:t>
      </w:r>
      <w:r w:rsidRPr="00467252">
        <w:rPr>
          <w:rFonts w:ascii="Book Antiqua" w:hAnsi="Book Antiqua"/>
          <w:sz w:val="22"/>
          <w:szCs w:val="22"/>
        </w:rPr>
        <w:t>modifications</w:t>
      </w:r>
      <w:r w:rsidRPr="00467252">
        <w:rPr>
          <w:rFonts w:ascii="Book Antiqua" w:hAnsi="Book Antiqua"/>
          <w:spacing w:val="14"/>
          <w:sz w:val="22"/>
          <w:szCs w:val="22"/>
        </w:rPr>
        <w:t xml:space="preserve"> </w:t>
      </w:r>
      <w:r w:rsidRPr="00467252">
        <w:rPr>
          <w:rFonts w:ascii="Book Antiqua" w:hAnsi="Book Antiqua"/>
          <w:sz w:val="22"/>
          <w:szCs w:val="22"/>
        </w:rPr>
        <w:t>reçues</w:t>
      </w:r>
      <w:r w:rsidRPr="00467252">
        <w:rPr>
          <w:rFonts w:ascii="Book Antiqua" w:hAnsi="Book Antiqua"/>
          <w:spacing w:val="14"/>
          <w:sz w:val="22"/>
          <w:szCs w:val="22"/>
        </w:rPr>
        <w:t xml:space="preserve"> </w:t>
      </w:r>
      <w:r w:rsidRPr="00467252">
        <w:rPr>
          <w:rFonts w:ascii="Book Antiqua" w:hAnsi="Book Antiqua"/>
          <w:sz w:val="22"/>
          <w:szCs w:val="22"/>
        </w:rPr>
        <w:t>conformément aux dispositions de l'article 24 du RGAO) qui n’ont pas été ouvertes et lues à haute voix durant la séance d’ouverture des plis,</w:t>
      </w:r>
      <w:r w:rsidRPr="00467252">
        <w:rPr>
          <w:rFonts w:ascii="Book Antiqua" w:hAnsi="Book Antiqua"/>
          <w:spacing w:val="9"/>
          <w:sz w:val="22"/>
          <w:szCs w:val="22"/>
        </w:rPr>
        <w:t xml:space="preserve"> </w:t>
      </w:r>
      <w:r w:rsidRPr="00467252">
        <w:rPr>
          <w:rFonts w:ascii="Book Antiqua" w:hAnsi="Book Antiqua"/>
          <w:sz w:val="22"/>
          <w:szCs w:val="22"/>
        </w:rPr>
        <w:t>quelle</w:t>
      </w:r>
      <w:r w:rsidRPr="00467252">
        <w:rPr>
          <w:rFonts w:ascii="Book Antiqua" w:hAnsi="Book Antiqua"/>
          <w:spacing w:val="9"/>
          <w:sz w:val="22"/>
          <w:szCs w:val="22"/>
        </w:rPr>
        <w:t xml:space="preserve"> </w:t>
      </w:r>
      <w:r w:rsidRPr="00467252">
        <w:rPr>
          <w:rFonts w:ascii="Book Antiqua" w:hAnsi="Book Antiqua"/>
          <w:sz w:val="22"/>
          <w:szCs w:val="22"/>
        </w:rPr>
        <w:t>qu’en</w:t>
      </w:r>
      <w:r w:rsidRPr="00467252">
        <w:rPr>
          <w:rFonts w:ascii="Book Antiqua" w:hAnsi="Book Antiqua"/>
          <w:spacing w:val="9"/>
          <w:sz w:val="22"/>
          <w:szCs w:val="22"/>
        </w:rPr>
        <w:t xml:space="preserve"> </w:t>
      </w:r>
      <w:r w:rsidRPr="00467252">
        <w:rPr>
          <w:rFonts w:ascii="Book Antiqua" w:hAnsi="Book Antiqua"/>
          <w:sz w:val="22"/>
          <w:szCs w:val="22"/>
        </w:rPr>
        <w:t>soit</w:t>
      </w:r>
      <w:r w:rsidRPr="00467252">
        <w:rPr>
          <w:rFonts w:ascii="Book Antiqua" w:hAnsi="Book Antiqua"/>
          <w:spacing w:val="9"/>
          <w:sz w:val="22"/>
          <w:szCs w:val="22"/>
        </w:rPr>
        <w:t xml:space="preserve"> </w:t>
      </w:r>
      <w:r w:rsidRPr="00467252">
        <w:rPr>
          <w:rFonts w:ascii="Book Antiqua" w:hAnsi="Book Antiqua"/>
          <w:sz w:val="22"/>
          <w:szCs w:val="22"/>
        </w:rPr>
        <w:t>la</w:t>
      </w:r>
      <w:r w:rsidRPr="00467252">
        <w:rPr>
          <w:rFonts w:ascii="Book Antiqua" w:hAnsi="Book Antiqua"/>
          <w:spacing w:val="9"/>
          <w:sz w:val="22"/>
          <w:szCs w:val="22"/>
        </w:rPr>
        <w:t xml:space="preserve"> </w:t>
      </w:r>
      <w:r w:rsidRPr="00467252">
        <w:rPr>
          <w:rFonts w:ascii="Book Antiqua" w:hAnsi="Book Antiqua"/>
          <w:sz w:val="22"/>
          <w:szCs w:val="22"/>
        </w:rPr>
        <w:t>raison,</w:t>
      </w:r>
      <w:r w:rsidRPr="00467252">
        <w:rPr>
          <w:rFonts w:ascii="Book Antiqua" w:hAnsi="Book Antiqua"/>
          <w:spacing w:val="9"/>
          <w:sz w:val="22"/>
          <w:szCs w:val="22"/>
        </w:rPr>
        <w:t xml:space="preserve"> </w:t>
      </w:r>
      <w:r w:rsidRPr="00467252">
        <w:rPr>
          <w:rFonts w:ascii="Book Antiqua" w:hAnsi="Book Antiqua"/>
          <w:sz w:val="22"/>
          <w:szCs w:val="22"/>
        </w:rPr>
        <w:t>ne</w:t>
      </w:r>
      <w:r w:rsidRPr="00467252">
        <w:rPr>
          <w:rFonts w:ascii="Book Antiqua" w:hAnsi="Book Antiqua"/>
          <w:spacing w:val="9"/>
          <w:sz w:val="22"/>
          <w:szCs w:val="22"/>
        </w:rPr>
        <w:t xml:space="preserve"> </w:t>
      </w:r>
      <w:r w:rsidRPr="00467252">
        <w:rPr>
          <w:rFonts w:ascii="Book Antiqua" w:hAnsi="Book Antiqua"/>
          <w:sz w:val="22"/>
          <w:szCs w:val="22"/>
        </w:rPr>
        <w:t>seront</w:t>
      </w:r>
      <w:r w:rsidRPr="00467252">
        <w:rPr>
          <w:rFonts w:ascii="Book Antiqua" w:hAnsi="Book Antiqua"/>
          <w:spacing w:val="9"/>
          <w:sz w:val="22"/>
          <w:szCs w:val="22"/>
        </w:rPr>
        <w:t xml:space="preserve"> </w:t>
      </w:r>
      <w:r w:rsidRPr="00467252">
        <w:rPr>
          <w:rFonts w:ascii="Book Antiqua" w:hAnsi="Book Antiqua"/>
          <w:sz w:val="22"/>
          <w:szCs w:val="22"/>
        </w:rPr>
        <w:t>pas soumises</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00017A6D" w:rsidRPr="00467252">
        <w:rPr>
          <w:rFonts w:ascii="Book Antiqua" w:hAnsi="Book Antiqua"/>
          <w:sz w:val="22"/>
          <w:szCs w:val="22"/>
        </w:rPr>
        <w:t>évaluation.</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25.5. Il</w:t>
      </w:r>
      <w:r w:rsidRPr="00467252">
        <w:rPr>
          <w:rFonts w:ascii="Book Antiqua" w:hAnsi="Book Antiqua"/>
          <w:spacing w:val="13"/>
          <w:sz w:val="22"/>
          <w:szCs w:val="22"/>
        </w:rPr>
        <w:t xml:space="preserve"> </w:t>
      </w:r>
      <w:r w:rsidRPr="00467252">
        <w:rPr>
          <w:rFonts w:ascii="Book Antiqua" w:hAnsi="Book Antiqua"/>
          <w:sz w:val="22"/>
          <w:szCs w:val="22"/>
        </w:rPr>
        <w:t>est</w:t>
      </w:r>
      <w:r w:rsidRPr="00467252">
        <w:rPr>
          <w:rFonts w:ascii="Book Antiqua" w:hAnsi="Book Antiqua"/>
          <w:spacing w:val="13"/>
          <w:sz w:val="22"/>
          <w:szCs w:val="22"/>
        </w:rPr>
        <w:t xml:space="preserve"> </w:t>
      </w:r>
      <w:r w:rsidRPr="00467252">
        <w:rPr>
          <w:rFonts w:ascii="Book Antiqua" w:hAnsi="Book Antiqua"/>
          <w:sz w:val="22"/>
          <w:szCs w:val="22"/>
        </w:rPr>
        <w:t>établi,</w:t>
      </w:r>
      <w:r w:rsidRPr="00467252">
        <w:rPr>
          <w:rFonts w:ascii="Book Antiqua" w:hAnsi="Book Antiqua"/>
          <w:spacing w:val="13"/>
          <w:sz w:val="22"/>
          <w:szCs w:val="22"/>
        </w:rPr>
        <w:t xml:space="preserve"> </w:t>
      </w:r>
      <w:r w:rsidRPr="00467252">
        <w:rPr>
          <w:rFonts w:ascii="Book Antiqua" w:hAnsi="Book Antiqua"/>
          <w:sz w:val="22"/>
          <w:szCs w:val="22"/>
        </w:rPr>
        <w:t>séance</w:t>
      </w:r>
      <w:r w:rsidRPr="00467252">
        <w:rPr>
          <w:rFonts w:ascii="Book Antiqua" w:hAnsi="Book Antiqua"/>
          <w:spacing w:val="13"/>
          <w:sz w:val="22"/>
          <w:szCs w:val="22"/>
        </w:rPr>
        <w:t xml:space="preserve"> </w:t>
      </w:r>
      <w:r w:rsidRPr="00467252">
        <w:rPr>
          <w:rFonts w:ascii="Book Antiqua" w:hAnsi="Book Antiqua"/>
          <w:sz w:val="22"/>
          <w:szCs w:val="22"/>
        </w:rPr>
        <w:t>tenante</w:t>
      </w:r>
      <w:r w:rsidRPr="00467252">
        <w:rPr>
          <w:rFonts w:ascii="Book Antiqua" w:hAnsi="Book Antiqua"/>
          <w:spacing w:val="13"/>
          <w:sz w:val="22"/>
          <w:szCs w:val="22"/>
        </w:rPr>
        <w:t xml:space="preserve"> </w:t>
      </w:r>
      <w:r w:rsidRPr="00467252">
        <w:rPr>
          <w:rFonts w:ascii="Book Antiqua" w:hAnsi="Book Antiqua"/>
          <w:sz w:val="22"/>
          <w:szCs w:val="22"/>
        </w:rPr>
        <w:t>un</w:t>
      </w:r>
      <w:r w:rsidRPr="00467252">
        <w:rPr>
          <w:rFonts w:ascii="Book Antiqua" w:hAnsi="Book Antiqua"/>
          <w:spacing w:val="13"/>
          <w:sz w:val="22"/>
          <w:szCs w:val="22"/>
        </w:rPr>
        <w:t xml:space="preserve"> </w:t>
      </w:r>
      <w:r w:rsidRPr="00467252">
        <w:rPr>
          <w:rFonts w:ascii="Book Antiqua" w:hAnsi="Book Antiqua"/>
          <w:sz w:val="22"/>
          <w:szCs w:val="22"/>
        </w:rPr>
        <w:t>procès</w:t>
      </w:r>
      <w:r w:rsidRPr="00467252">
        <w:rPr>
          <w:rFonts w:ascii="Book Antiqua" w:hAnsi="Book Antiqua"/>
          <w:spacing w:val="13"/>
          <w:sz w:val="22"/>
          <w:szCs w:val="22"/>
        </w:rPr>
        <w:t>-</w:t>
      </w:r>
      <w:r w:rsidRPr="00467252">
        <w:rPr>
          <w:rFonts w:ascii="Book Antiqua" w:hAnsi="Book Antiqua"/>
          <w:sz w:val="22"/>
          <w:szCs w:val="22"/>
        </w:rPr>
        <w:t>verbal d’ouverture des</w:t>
      </w:r>
      <w:r w:rsidRPr="00467252">
        <w:rPr>
          <w:rFonts w:ascii="Book Antiqua" w:hAnsi="Book Antiqua"/>
          <w:spacing w:val="3"/>
          <w:sz w:val="22"/>
          <w:szCs w:val="22"/>
        </w:rPr>
        <w:t xml:space="preserve"> </w:t>
      </w:r>
      <w:r w:rsidRPr="00467252">
        <w:rPr>
          <w:rFonts w:ascii="Book Antiqua" w:hAnsi="Book Antiqua"/>
          <w:sz w:val="22"/>
          <w:szCs w:val="22"/>
        </w:rPr>
        <w:t>plis</w:t>
      </w:r>
      <w:r w:rsidRPr="00467252">
        <w:rPr>
          <w:rFonts w:ascii="Book Antiqua" w:hAnsi="Book Antiqua"/>
          <w:spacing w:val="3"/>
          <w:sz w:val="22"/>
          <w:szCs w:val="22"/>
        </w:rPr>
        <w:t xml:space="preserve"> </w:t>
      </w:r>
      <w:r w:rsidRPr="00467252">
        <w:rPr>
          <w:rFonts w:ascii="Book Antiqua" w:hAnsi="Book Antiqua"/>
          <w:sz w:val="22"/>
          <w:szCs w:val="22"/>
        </w:rPr>
        <w:t>qui</w:t>
      </w:r>
      <w:r w:rsidRPr="00467252">
        <w:rPr>
          <w:rFonts w:ascii="Book Antiqua" w:hAnsi="Book Antiqua"/>
          <w:spacing w:val="3"/>
          <w:sz w:val="22"/>
          <w:szCs w:val="22"/>
        </w:rPr>
        <w:t xml:space="preserve"> </w:t>
      </w:r>
      <w:r w:rsidRPr="00467252">
        <w:rPr>
          <w:rFonts w:ascii="Book Antiqua" w:hAnsi="Book Antiqua"/>
          <w:sz w:val="22"/>
          <w:szCs w:val="22"/>
        </w:rPr>
        <w:t>mentionne</w:t>
      </w:r>
      <w:r w:rsidRPr="00467252">
        <w:rPr>
          <w:rFonts w:ascii="Book Antiqua" w:hAnsi="Book Antiqua"/>
          <w:spacing w:val="3"/>
          <w:sz w:val="22"/>
          <w:szCs w:val="22"/>
        </w:rPr>
        <w:t xml:space="preserve"> </w:t>
      </w:r>
      <w:r w:rsidRPr="00467252">
        <w:rPr>
          <w:rFonts w:ascii="Book Antiqua" w:hAnsi="Book Antiqua"/>
          <w:sz w:val="22"/>
          <w:szCs w:val="22"/>
        </w:rPr>
        <w:t>la</w:t>
      </w:r>
      <w:r w:rsidRPr="00467252">
        <w:rPr>
          <w:rFonts w:ascii="Book Antiqua" w:hAnsi="Book Antiqua"/>
          <w:spacing w:val="3"/>
          <w:sz w:val="22"/>
          <w:szCs w:val="22"/>
        </w:rPr>
        <w:t xml:space="preserve"> </w:t>
      </w:r>
      <w:r w:rsidRPr="00467252">
        <w:rPr>
          <w:rFonts w:ascii="Book Antiqua" w:hAnsi="Book Antiqua"/>
          <w:sz w:val="22"/>
          <w:szCs w:val="22"/>
        </w:rPr>
        <w:t>recevabilité</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offres,</w:t>
      </w:r>
      <w:r w:rsidRPr="00467252">
        <w:rPr>
          <w:rFonts w:ascii="Book Antiqua" w:hAnsi="Book Antiqua"/>
          <w:spacing w:val="7"/>
          <w:sz w:val="22"/>
          <w:szCs w:val="22"/>
        </w:rPr>
        <w:t xml:space="preserve"> </w:t>
      </w:r>
      <w:r w:rsidRPr="00467252">
        <w:rPr>
          <w:rFonts w:ascii="Book Antiqua" w:hAnsi="Book Antiqua"/>
          <w:sz w:val="22"/>
          <w:szCs w:val="22"/>
        </w:rPr>
        <w:t>leur</w:t>
      </w:r>
      <w:r w:rsidRPr="00467252">
        <w:rPr>
          <w:rFonts w:ascii="Book Antiqua" w:hAnsi="Book Antiqua"/>
          <w:spacing w:val="7"/>
          <w:sz w:val="22"/>
          <w:szCs w:val="22"/>
        </w:rPr>
        <w:t xml:space="preserve"> </w:t>
      </w:r>
      <w:r w:rsidRPr="00467252">
        <w:rPr>
          <w:rFonts w:ascii="Book Antiqua" w:hAnsi="Book Antiqua"/>
          <w:sz w:val="22"/>
          <w:szCs w:val="22"/>
        </w:rPr>
        <w:t>régularité</w:t>
      </w:r>
      <w:r w:rsidRPr="00467252">
        <w:rPr>
          <w:rFonts w:ascii="Book Antiqua" w:hAnsi="Book Antiqua"/>
          <w:spacing w:val="7"/>
          <w:sz w:val="22"/>
          <w:szCs w:val="22"/>
        </w:rPr>
        <w:t xml:space="preserve"> </w:t>
      </w:r>
      <w:r w:rsidRPr="00467252">
        <w:rPr>
          <w:rFonts w:ascii="Book Antiqua" w:hAnsi="Book Antiqua"/>
          <w:sz w:val="22"/>
          <w:szCs w:val="22"/>
        </w:rPr>
        <w:t>administrative, leurs prix, leurs rabais, et leurs délais ainsi que la composition de la sous- commission d’analyse. Une copie dudit procès-verbal à laquelle</w:t>
      </w:r>
      <w:r w:rsidRPr="00467252">
        <w:rPr>
          <w:rFonts w:ascii="Book Antiqua" w:hAnsi="Book Antiqua"/>
          <w:spacing w:val="-8"/>
          <w:sz w:val="22"/>
          <w:szCs w:val="22"/>
        </w:rPr>
        <w:t xml:space="preserve"> </w:t>
      </w:r>
      <w:r w:rsidRPr="00467252">
        <w:rPr>
          <w:rFonts w:ascii="Book Antiqua" w:hAnsi="Book Antiqua"/>
          <w:sz w:val="22"/>
          <w:szCs w:val="22"/>
        </w:rPr>
        <w:t>est</w:t>
      </w:r>
      <w:r w:rsidRPr="00467252">
        <w:rPr>
          <w:rFonts w:ascii="Book Antiqua" w:hAnsi="Book Antiqua"/>
          <w:spacing w:val="-8"/>
          <w:sz w:val="22"/>
          <w:szCs w:val="22"/>
        </w:rPr>
        <w:t xml:space="preserve"> </w:t>
      </w:r>
      <w:r w:rsidRPr="00467252">
        <w:rPr>
          <w:rFonts w:ascii="Book Antiqua" w:hAnsi="Book Antiqua"/>
          <w:sz w:val="22"/>
          <w:szCs w:val="22"/>
        </w:rPr>
        <w:t>annexée</w:t>
      </w:r>
      <w:r w:rsidRPr="00467252">
        <w:rPr>
          <w:rFonts w:ascii="Book Antiqua" w:hAnsi="Book Antiqua"/>
          <w:spacing w:val="-8"/>
          <w:sz w:val="22"/>
          <w:szCs w:val="22"/>
        </w:rPr>
        <w:t xml:space="preserve"> </w:t>
      </w:r>
      <w:r w:rsidRPr="00467252">
        <w:rPr>
          <w:rFonts w:ascii="Book Antiqua" w:hAnsi="Book Antiqua"/>
          <w:sz w:val="22"/>
          <w:szCs w:val="22"/>
        </w:rPr>
        <w:t>la</w:t>
      </w:r>
      <w:r w:rsidRPr="00467252">
        <w:rPr>
          <w:rFonts w:ascii="Book Antiqua" w:hAnsi="Book Antiqua"/>
          <w:spacing w:val="-8"/>
          <w:sz w:val="22"/>
          <w:szCs w:val="22"/>
        </w:rPr>
        <w:t xml:space="preserve"> </w:t>
      </w:r>
      <w:r w:rsidRPr="00467252">
        <w:rPr>
          <w:rFonts w:ascii="Book Antiqua" w:hAnsi="Book Antiqua"/>
          <w:sz w:val="22"/>
          <w:szCs w:val="22"/>
        </w:rPr>
        <w:t>feuille</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présence</w:t>
      </w:r>
      <w:r w:rsidRPr="00467252">
        <w:rPr>
          <w:rFonts w:ascii="Book Antiqua" w:hAnsi="Book Antiqua"/>
          <w:spacing w:val="-8"/>
          <w:sz w:val="22"/>
          <w:szCs w:val="22"/>
        </w:rPr>
        <w:t xml:space="preserve"> </w:t>
      </w:r>
      <w:r w:rsidRPr="00467252">
        <w:rPr>
          <w:rFonts w:ascii="Book Antiqua" w:hAnsi="Book Antiqua"/>
          <w:sz w:val="22"/>
          <w:szCs w:val="22"/>
        </w:rPr>
        <w:t>est remise  à</w:t>
      </w:r>
      <w:r w:rsidRPr="00467252">
        <w:rPr>
          <w:rFonts w:ascii="Book Antiqua" w:hAnsi="Book Antiqua"/>
          <w:spacing w:val="30"/>
          <w:sz w:val="22"/>
          <w:szCs w:val="22"/>
        </w:rPr>
        <w:t xml:space="preserve"> </w:t>
      </w:r>
      <w:r w:rsidRPr="00467252">
        <w:rPr>
          <w:rFonts w:ascii="Book Antiqua" w:hAnsi="Book Antiqua"/>
          <w:sz w:val="22"/>
          <w:szCs w:val="22"/>
        </w:rPr>
        <w:t>tous</w:t>
      </w:r>
      <w:r w:rsidRPr="00467252">
        <w:rPr>
          <w:rFonts w:ascii="Book Antiqua" w:hAnsi="Book Antiqua"/>
          <w:spacing w:val="30"/>
          <w:sz w:val="22"/>
          <w:szCs w:val="22"/>
        </w:rPr>
        <w:t xml:space="preserve"> </w:t>
      </w:r>
      <w:r w:rsidRPr="00467252">
        <w:rPr>
          <w:rFonts w:ascii="Book Antiqua" w:hAnsi="Book Antiqua"/>
          <w:sz w:val="22"/>
          <w:szCs w:val="22"/>
        </w:rPr>
        <w:t>les</w:t>
      </w:r>
      <w:r w:rsidRPr="00467252">
        <w:rPr>
          <w:rFonts w:ascii="Book Antiqua" w:hAnsi="Book Antiqua"/>
          <w:spacing w:val="30"/>
          <w:sz w:val="22"/>
          <w:szCs w:val="22"/>
        </w:rPr>
        <w:t xml:space="preserve"> </w:t>
      </w:r>
      <w:r w:rsidRPr="00467252">
        <w:rPr>
          <w:rFonts w:ascii="Book Antiqua" w:hAnsi="Book Antiqua"/>
          <w:sz w:val="22"/>
          <w:szCs w:val="22"/>
        </w:rPr>
        <w:t>participants</w:t>
      </w:r>
      <w:r w:rsidRPr="00467252">
        <w:rPr>
          <w:rFonts w:ascii="Book Antiqua" w:hAnsi="Book Antiqua"/>
          <w:spacing w:val="30"/>
          <w:sz w:val="22"/>
          <w:szCs w:val="22"/>
        </w:rPr>
        <w:t xml:space="preserve"> </w:t>
      </w:r>
      <w:r w:rsidRPr="00467252">
        <w:rPr>
          <w:rFonts w:ascii="Book Antiqua" w:hAnsi="Book Antiqua"/>
          <w:sz w:val="22"/>
          <w:szCs w:val="22"/>
        </w:rPr>
        <w:t>à</w:t>
      </w:r>
      <w:r w:rsidRPr="00467252">
        <w:rPr>
          <w:rFonts w:ascii="Book Antiqua" w:hAnsi="Book Antiqua"/>
          <w:spacing w:val="30"/>
          <w:sz w:val="22"/>
          <w:szCs w:val="22"/>
        </w:rPr>
        <w:t xml:space="preserve"> </w:t>
      </w:r>
      <w:r w:rsidRPr="00467252">
        <w:rPr>
          <w:rFonts w:ascii="Book Antiqua" w:hAnsi="Book Antiqua"/>
          <w:sz w:val="22"/>
          <w:szCs w:val="22"/>
        </w:rPr>
        <w:t>la</w:t>
      </w:r>
      <w:r w:rsidRPr="00467252">
        <w:rPr>
          <w:rFonts w:ascii="Book Antiqua" w:hAnsi="Book Antiqua"/>
          <w:spacing w:val="30"/>
          <w:sz w:val="22"/>
          <w:szCs w:val="22"/>
        </w:rPr>
        <w:t xml:space="preserve"> </w:t>
      </w:r>
      <w:r w:rsidRPr="00467252">
        <w:rPr>
          <w:rFonts w:ascii="Book Antiqua" w:hAnsi="Book Antiqua"/>
          <w:sz w:val="22"/>
          <w:szCs w:val="22"/>
        </w:rPr>
        <w:t>fin</w:t>
      </w:r>
      <w:r w:rsidRPr="00467252">
        <w:rPr>
          <w:rFonts w:ascii="Book Antiqua" w:hAnsi="Book Antiqua"/>
          <w:spacing w:val="30"/>
          <w:sz w:val="22"/>
          <w:szCs w:val="22"/>
        </w:rPr>
        <w:t xml:space="preserve"> </w:t>
      </w:r>
      <w:r w:rsidRPr="00467252">
        <w:rPr>
          <w:rFonts w:ascii="Book Antiqua" w:hAnsi="Book Antiqua"/>
          <w:sz w:val="22"/>
          <w:szCs w:val="22"/>
        </w:rPr>
        <w:t>de</w:t>
      </w:r>
      <w:r w:rsidRPr="00467252">
        <w:rPr>
          <w:rFonts w:ascii="Book Antiqua" w:hAnsi="Book Antiqua"/>
          <w:spacing w:val="30"/>
          <w:sz w:val="22"/>
          <w:szCs w:val="22"/>
        </w:rPr>
        <w:t xml:space="preserve"> </w:t>
      </w:r>
      <w:r w:rsidR="00017A6D" w:rsidRPr="00467252">
        <w:rPr>
          <w:rFonts w:ascii="Book Antiqua" w:hAnsi="Book Antiqua"/>
          <w:sz w:val="22"/>
          <w:szCs w:val="22"/>
        </w:rPr>
        <w:t>la séance.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25.6. A la fin</w:t>
      </w:r>
      <w:r w:rsidRPr="00467252">
        <w:rPr>
          <w:rFonts w:ascii="Book Antiqua" w:hAnsi="Book Antiqua"/>
          <w:spacing w:val="-14"/>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14"/>
          <w:sz w:val="22"/>
          <w:szCs w:val="22"/>
        </w:rPr>
        <w:t xml:space="preserve"> </w:t>
      </w:r>
      <w:r w:rsidRPr="00467252">
        <w:rPr>
          <w:rFonts w:ascii="Book Antiqua" w:hAnsi="Book Antiqua"/>
          <w:spacing w:val="5"/>
          <w:sz w:val="22"/>
          <w:szCs w:val="22"/>
        </w:rPr>
        <w:t>chaqu</w:t>
      </w:r>
      <w:r w:rsidRPr="00467252">
        <w:rPr>
          <w:rFonts w:ascii="Book Antiqua" w:hAnsi="Book Antiqua"/>
          <w:sz w:val="22"/>
          <w:szCs w:val="22"/>
        </w:rPr>
        <w:t xml:space="preserve">e </w:t>
      </w:r>
      <w:r w:rsidRPr="00467252">
        <w:rPr>
          <w:rFonts w:ascii="Book Antiqua" w:hAnsi="Book Antiqua"/>
          <w:spacing w:val="-14"/>
          <w:sz w:val="22"/>
          <w:szCs w:val="22"/>
        </w:rPr>
        <w:t xml:space="preserve"> </w:t>
      </w:r>
      <w:r w:rsidRPr="00467252">
        <w:rPr>
          <w:rFonts w:ascii="Book Antiqua" w:hAnsi="Book Antiqua"/>
          <w:spacing w:val="5"/>
          <w:sz w:val="22"/>
          <w:szCs w:val="22"/>
        </w:rPr>
        <w:t>séanc</w:t>
      </w:r>
      <w:r w:rsidRPr="00467252">
        <w:rPr>
          <w:rFonts w:ascii="Book Antiqua" w:hAnsi="Book Antiqua"/>
          <w:sz w:val="22"/>
          <w:szCs w:val="22"/>
        </w:rPr>
        <w:t xml:space="preserve">e </w:t>
      </w:r>
      <w:r w:rsidRPr="00467252">
        <w:rPr>
          <w:rFonts w:ascii="Book Antiqua" w:hAnsi="Book Antiqua"/>
          <w:spacing w:val="-14"/>
          <w:sz w:val="22"/>
          <w:szCs w:val="22"/>
        </w:rPr>
        <w:t xml:space="preserve"> </w:t>
      </w:r>
      <w:r w:rsidRPr="00467252">
        <w:rPr>
          <w:rFonts w:ascii="Book Antiqua" w:hAnsi="Book Antiqua"/>
          <w:spacing w:val="5"/>
          <w:sz w:val="22"/>
          <w:szCs w:val="22"/>
        </w:rPr>
        <w:t xml:space="preserve">d’ouverture </w:t>
      </w:r>
      <w:r w:rsidRPr="00467252">
        <w:rPr>
          <w:rFonts w:ascii="Book Antiqua" w:hAnsi="Book Antiqua"/>
          <w:sz w:val="22"/>
          <w:szCs w:val="22"/>
        </w:rPr>
        <w:t>des plis, le président de la commission met immédiatement</w:t>
      </w:r>
      <w:r w:rsidRPr="00467252">
        <w:rPr>
          <w:rFonts w:ascii="Book Antiqua" w:hAnsi="Book Antiqua"/>
          <w:spacing w:val="12"/>
          <w:sz w:val="22"/>
          <w:szCs w:val="22"/>
        </w:rPr>
        <w:t xml:space="preserve"> </w:t>
      </w:r>
      <w:r w:rsidRPr="00467252">
        <w:rPr>
          <w:rFonts w:ascii="Book Antiqua" w:hAnsi="Book Antiqua"/>
          <w:sz w:val="22"/>
          <w:szCs w:val="22"/>
        </w:rPr>
        <w:t>à</w:t>
      </w:r>
      <w:r w:rsidRPr="00467252">
        <w:rPr>
          <w:rFonts w:ascii="Book Antiqua" w:hAnsi="Book Antiqua"/>
          <w:spacing w:val="12"/>
          <w:sz w:val="22"/>
          <w:szCs w:val="22"/>
        </w:rPr>
        <w:t xml:space="preserve"> </w:t>
      </w:r>
      <w:r w:rsidRPr="00467252">
        <w:rPr>
          <w:rFonts w:ascii="Book Antiqua" w:hAnsi="Book Antiqua"/>
          <w:sz w:val="22"/>
          <w:szCs w:val="22"/>
        </w:rPr>
        <w:t>la</w:t>
      </w:r>
      <w:r w:rsidRPr="00467252">
        <w:rPr>
          <w:rFonts w:ascii="Book Antiqua" w:hAnsi="Book Antiqua"/>
          <w:spacing w:val="12"/>
          <w:sz w:val="22"/>
          <w:szCs w:val="22"/>
        </w:rPr>
        <w:t xml:space="preserve"> </w:t>
      </w:r>
      <w:r w:rsidRPr="00467252">
        <w:rPr>
          <w:rFonts w:ascii="Book Antiqua" w:hAnsi="Book Antiqua"/>
          <w:sz w:val="22"/>
          <w:szCs w:val="22"/>
        </w:rPr>
        <w:t>disposition</w:t>
      </w:r>
      <w:r w:rsidRPr="00467252">
        <w:rPr>
          <w:rFonts w:ascii="Book Antiqua" w:hAnsi="Book Antiqua"/>
          <w:spacing w:val="12"/>
          <w:sz w:val="22"/>
          <w:szCs w:val="22"/>
        </w:rPr>
        <w:t xml:space="preserve"> </w:t>
      </w:r>
      <w:r w:rsidRPr="00467252">
        <w:rPr>
          <w:rFonts w:ascii="Book Antiqua" w:hAnsi="Book Antiqua"/>
          <w:sz w:val="22"/>
          <w:szCs w:val="22"/>
        </w:rPr>
        <w:t>du</w:t>
      </w:r>
      <w:r w:rsidRPr="00467252">
        <w:rPr>
          <w:rFonts w:ascii="Book Antiqua" w:hAnsi="Book Antiqua"/>
          <w:spacing w:val="12"/>
          <w:sz w:val="22"/>
          <w:szCs w:val="22"/>
        </w:rPr>
        <w:t xml:space="preserve"> </w:t>
      </w:r>
      <w:r w:rsidRPr="00467252">
        <w:rPr>
          <w:rFonts w:ascii="Book Antiqua" w:hAnsi="Book Antiqua"/>
          <w:sz w:val="22"/>
          <w:szCs w:val="22"/>
        </w:rPr>
        <w:t>point</w:t>
      </w:r>
      <w:r w:rsidRPr="00467252">
        <w:rPr>
          <w:rFonts w:ascii="Book Antiqua" w:hAnsi="Book Antiqua"/>
          <w:spacing w:val="12"/>
          <w:sz w:val="22"/>
          <w:szCs w:val="22"/>
        </w:rPr>
        <w:t xml:space="preserve"> </w:t>
      </w:r>
      <w:r w:rsidRPr="00467252">
        <w:rPr>
          <w:rFonts w:ascii="Book Antiqua" w:hAnsi="Book Antiqua"/>
          <w:sz w:val="22"/>
          <w:szCs w:val="22"/>
        </w:rPr>
        <w:t>focal désigné</w:t>
      </w:r>
      <w:r w:rsidRPr="00467252">
        <w:rPr>
          <w:rFonts w:ascii="Book Antiqua" w:hAnsi="Book Antiqua"/>
          <w:spacing w:val="5"/>
          <w:sz w:val="22"/>
          <w:szCs w:val="22"/>
        </w:rPr>
        <w:t xml:space="preserve"> </w:t>
      </w:r>
      <w:r w:rsidRPr="00467252">
        <w:rPr>
          <w:rFonts w:ascii="Book Antiqua" w:hAnsi="Book Antiqua"/>
          <w:sz w:val="22"/>
          <w:szCs w:val="22"/>
        </w:rPr>
        <w:t>par</w:t>
      </w:r>
      <w:r w:rsidRPr="00467252">
        <w:rPr>
          <w:rFonts w:ascii="Book Antiqua" w:hAnsi="Book Antiqua"/>
          <w:spacing w:val="5"/>
          <w:sz w:val="22"/>
          <w:szCs w:val="22"/>
        </w:rPr>
        <w:t xml:space="preserve"> </w:t>
      </w:r>
      <w:r w:rsidRPr="00467252">
        <w:rPr>
          <w:rFonts w:ascii="Book Antiqua" w:hAnsi="Book Antiqua"/>
          <w:sz w:val="22"/>
          <w:szCs w:val="22"/>
        </w:rPr>
        <w:t>l’organisme chargé de la régulation des Marchés Publics,</w:t>
      </w:r>
      <w:r w:rsidRPr="00467252">
        <w:rPr>
          <w:rFonts w:ascii="Book Antiqua" w:hAnsi="Book Antiqua"/>
          <w:spacing w:val="5"/>
          <w:sz w:val="22"/>
          <w:szCs w:val="22"/>
        </w:rPr>
        <w:t xml:space="preserve"> </w:t>
      </w:r>
      <w:r w:rsidRPr="00467252">
        <w:rPr>
          <w:rFonts w:ascii="Book Antiqua" w:hAnsi="Book Antiqua"/>
          <w:sz w:val="22"/>
          <w:szCs w:val="22"/>
        </w:rPr>
        <w:t>une</w:t>
      </w:r>
      <w:r w:rsidRPr="00467252">
        <w:rPr>
          <w:rFonts w:ascii="Book Antiqua" w:hAnsi="Book Antiqua"/>
          <w:spacing w:val="5"/>
          <w:sz w:val="22"/>
          <w:szCs w:val="22"/>
        </w:rPr>
        <w:t xml:space="preserve"> </w:t>
      </w:r>
      <w:r w:rsidRPr="00467252">
        <w:rPr>
          <w:rFonts w:ascii="Book Antiqua" w:hAnsi="Book Antiqua"/>
          <w:sz w:val="22"/>
          <w:szCs w:val="22"/>
        </w:rPr>
        <w:t>copie</w:t>
      </w:r>
      <w:r w:rsidRPr="00467252">
        <w:rPr>
          <w:rFonts w:ascii="Book Antiqua" w:hAnsi="Book Antiqua"/>
          <w:spacing w:val="5"/>
          <w:sz w:val="22"/>
          <w:szCs w:val="22"/>
        </w:rPr>
        <w:t xml:space="preserve"> </w:t>
      </w:r>
      <w:r w:rsidRPr="00467252">
        <w:rPr>
          <w:rFonts w:ascii="Book Antiqua" w:hAnsi="Book Antiqua"/>
          <w:sz w:val="22"/>
          <w:szCs w:val="22"/>
        </w:rPr>
        <w:t>paraphée</w:t>
      </w:r>
      <w:r w:rsidRPr="00467252">
        <w:rPr>
          <w:rFonts w:ascii="Book Antiqua" w:hAnsi="Book Antiqua"/>
          <w:spacing w:val="5"/>
          <w:sz w:val="22"/>
          <w:szCs w:val="22"/>
        </w:rPr>
        <w:t xml:space="preserve"> </w:t>
      </w:r>
      <w:r w:rsidRPr="00467252">
        <w:rPr>
          <w:rFonts w:ascii="Book Antiqua" w:hAnsi="Book Antiqua"/>
          <w:sz w:val="22"/>
          <w:szCs w:val="22"/>
        </w:rPr>
        <w:t>des offres</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00017A6D" w:rsidRPr="00467252">
        <w:rPr>
          <w:rFonts w:ascii="Book Antiqua" w:hAnsi="Book Antiqua"/>
          <w:sz w:val="22"/>
          <w:szCs w:val="22"/>
        </w:rPr>
        <w:t>soumissionnaires.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25.7. En</w:t>
      </w:r>
      <w:r w:rsidRPr="00467252">
        <w:rPr>
          <w:rFonts w:ascii="Book Antiqua" w:hAnsi="Book Antiqua"/>
          <w:spacing w:val="11"/>
          <w:sz w:val="22"/>
          <w:szCs w:val="22"/>
        </w:rPr>
        <w:t xml:space="preserve"> </w:t>
      </w:r>
      <w:r w:rsidRPr="00467252">
        <w:rPr>
          <w:rFonts w:ascii="Book Antiqua" w:hAnsi="Book Antiqua"/>
          <w:sz w:val="22"/>
          <w:szCs w:val="22"/>
        </w:rPr>
        <w:t>cas</w:t>
      </w:r>
      <w:r w:rsidRPr="00467252">
        <w:rPr>
          <w:rFonts w:ascii="Book Antiqua" w:hAnsi="Book Antiqua"/>
          <w:spacing w:val="11"/>
          <w:sz w:val="22"/>
          <w:szCs w:val="22"/>
        </w:rPr>
        <w:t xml:space="preserve"> </w:t>
      </w:r>
      <w:r w:rsidRPr="00467252">
        <w:rPr>
          <w:rFonts w:ascii="Book Antiqua" w:hAnsi="Book Antiqua"/>
          <w:sz w:val="22"/>
          <w:szCs w:val="22"/>
        </w:rPr>
        <w:t>de</w:t>
      </w:r>
      <w:r w:rsidRPr="00467252">
        <w:rPr>
          <w:rFonts w:ascii="Book Antiqua" w:hAnsi="Book Antiqua"/>
          <w:spacing w:val="11"/>
          <w:sz w:val="22"/>
          <w:szCs w:val="22"/>
        </w:rPr>
        <w:t xml:space="preserve"> </w:t>
      </w:r>
      <w:r w:rsidRPr="00467252">
        <w:rPr>
          <w:rFonts w:ascii="Book Antiqua" w:hAnsi="Book Antiqua"/>
          <w:sz w:val="22"/>
          <w:szCs w:val="22"/>
        </w:rPr>
        <w:t>recours,</w:t>
      </w:r>
      <w:r w:rsidRPr="00467252">
        <w:rPr>
          <w:rFonts w:ascii="Book Antiqua" w:hAnsi="Book Antiqua"/>
          <w:spacing w:val="11"/>
          <w:sz w:val="22"/>
          <w:szCs w:val="22"/>
        </w:rPr>
        <w:t xml:space="preserve"> </w:t>
      </w:r>
      <w:r w:rsidRPr="00467252">
        <w:rPr>
          <w:rFonts w:ascii="Book Antiqua" w:hAnsi="Book Antiqua"/>
          <w:sz w:val="22"/>
          <w:szCs w:val="22"/>
        </w:rPr>
        <w:t>tel</w:t>
      </w:r>
      <w:r w:rsidRPr="00467252">
        <w:rPr>
          <w:rFonts w:ascii="Book Antiqua" w:hAnsi="Book Antiqua"/>
          <w:spacing w:val="11"/>
          <w:sz w:val="22"/>
          <w:szCs w:val="22"/>
        </w:rPr>
        <w:t xml:space="preserve"> </w:t>
      </w:r>
      <w:r w:rsidRPr="00467252">
        <w:rPr>
          <w:rFonts w:ascii="Book Antiqua" w:hAnsi="Book Antiqua"/>
          <w:sz w:val="22"/>
          <w:szCs w:val="22"/>
        </w:rPr>
        <w:t>que</w:t>
      </w:r>
      <w:r w:rsidRPr="00467252">
        <w:rPr>
          <w:rFonts w:ascii="Book Antiqua" w:hAnsi="Book Antiqua"/>
          <w:spacing w:val="11"/>
          <w:sz w:val="22"/>
          <w:szCs w:val="22"/>
        </w:rPr>
        <w:t xml:space="preserve"> </w:t>
      </w:r>
      <w:r w:rsidRPr="00467252">
        <w:rPr>
          <w:rFonts w:ascii="Book Antiqua" w:hAnsi="Book Antiqua"/>
          <w:sz w:val="22"/>
          <w:szCs w:val="22"/>
        </w:rPr>
        <w:t>prévu</w:t>
      </w:r>
      <w:r w:rsidRPr="00467252">
        <w:rPr>
          <w:rFonts w:ascii="Book Antiqua" w:hAnsi="Book Antiqua"/>
          <w:spacing w:val="11"/>
          <w:sz w:val="22"/>
          <w:szCs w:val="22"/>
        </w:rPr>
        <w:t xml:space="preserve"> </w:t>
      </w:r>
      <w:r w:rsidRPr="00467252">
        <w:rPr>
          <w:rFonts w:ascii="Book Antiqua" w:hAnsi="Book Antiqua"/>
          <w:sz w:val="22"/>
          <w:szCs w:val="22"/>
        </w:rPr>
        <w:t>par</w:t>
      </w:r>
      <w:r w:rsidRPr="00467252">
        <w:rPr>
          <w:rFonts w:ascii="Book Antiqua" w:hAnsi="Book Antiqua"/>
          <w:spacing w:val="11"/>
          <w:sz w:val="22"/>
          <w:szCs w:val="22"/>
        </w:rPr>
        <w:t xml:space="preserve"> </w:t>
      </w:r>
      <w:r w:rsidRPr="00467252">
        <w:rPr>
          <w:rFonts w:ascii="Book Antiqua" w:hAnsi="Book Antiqua"/>
          <w:sz w:val="22"/>
          <w:szCs w:val="22"/>
        </w:rPr>
        <w:t>le</w:t>
      </w:r>
      <w:r w:rsidRPr="00467252">
        <w:rPr>
          <w:rFonts w:ascii="Book Antiqua" w:hAnsi="Book Antiqua"/>
          <w:spacing w:val="11"/>
          <w:sz w:val="22"/>
          <w:szCs w:val="22"/>
        </w:rPr>
        <w:t xml:space="preserve"> </w:t>
      </w:r>
      <w:r w:rsidRPr="00467252">
        <w:rPr>
          <w:rFonts w:ascii="Book Antiqua" w:hAnsi="Book Antiqua"/>
          <w:sz w:val="22"/>
          <w:szCs w:val="22"/>
        </w:rPr>
        <w:t>Code des Marchés Publics, il doit être adressé au Ministre Délégué à la Présidence chargée des Marchés Publics avec copies</w:t>
      </w:r>
      <w:r w:rsidRPr="00467252">
        <w:rPr>
          <w:rFonts w:ascii="Book Antiqua" w:hAnsi="Book Antiqua"/>
          <w:spacing w:val="26"/>
          <w:sz w:val="22"/>
          <w:szCs w:val="22"/>
        </w:rPr>
        <w:t xml:space="preserve"> </w:t>
      </w:r>
      <w:r w:rsidRPr="00467252">
        <w:rPr>
          <w:rFonts w:ascii="Book Antiqua" w:hAnsi="Book Antiqua"/>
          <w:sz w:val="22"/>
          <w:szCs w:val="22"/>
        </w:rPr>
        <w:t>à</w:t>
      </w:r>
      <w:r w:rsidRPr="00467252">
        <w:rPr>
          <w:rFonts w:ascii="Book Antiqua" w:hAnsi="Book Antiqua"/>
          <w:spacing w:val="26"/>
          <w:sz w:val="22"/>
          <w:szCs w:val="22"/>
        </w:rPr>
        <w:t xml:space="preserve"> </w:t>
      </w:r>
      <w:r w:rsidRPr="00467252">
        <w:rPr>
          <w:rFonts w:ascii="Book Antiqua" w:hAnsi="Book Antiqua"/>
          <w:sz w:val="22"/>
          <w:szCs w:val="22"/>
        </w:rPr>
        <w:t>l’organisme</w:t>
      </w:r>
      <w:r w:rsidRPr="00467252">
        <w:rPr>
          <w:rFonts w:ascii="Book Antiqua" w:hAnsi="Book Antiqua"/>
          <w:spacing w:val="26"/>
          <w:sz w:val="22"/>
          <w:szCs w:val="22"/>
        </w:rPr>
        <w:t xml:space="preserve"> </w:t>
      </w:r>
      <w:r w:rsidRPr="00467252">
        <w:rPr>
          <w:rFonts w:ascii="Book Antiqua" w:hAnsi="Book Antiqua"/>
          <w:sz w:val="22"/>
          <w:szCs w:val="22"/>
        </w:rPr>
        <w:t>chargé</w:t>
      </w:r>
      <w:r w:rsidRPr="00467252">
        <w:rPr>
          <w:rFonts w:ascii="Book Antiqua" w:hAnsi="Book Antiqua"/>
          <w:spacing w:val="26"/>
          <w:sz w:val="22"/>
          <w:szCs w:val="22"/>
        </w:rPr>
        <w:t xml:space="preserve"> </w:t>
      </w:r>
      <w:r w:rsidRPr="00467252">
        <w:rPr>
          <w:rFonts w:ascii="Book Antiqua" w:hAnsi="Book Antiqua"/>
          <w:sz w:val="22"/>
          <w:szCs w:val="22"/>
        </w:rPr>
        <w:t>de</w:t>
      </w:r>
      <w:r w:rsidRPr="00467252">
        <w:rPr>
          <w:rFonts w:ascii="Book Antiqua" w:hAnsi="Book Antiqua"/>
          <w:spacing w:val="26"/>
          <w:sz w:val="22"/>
          <w:szCs w:val="22"/>
        </w:rPr>
        <w:t xml:space="preserve"> </w:t>
      </w:r>
      <w:r w:rsidRPr="00467252">
        <w:rPr>
          <w:rFonts w:ascii="Book Antiqua" w:hAnsi="Book Antiqua"/>
          <w:sz w:val="22"/>
          <w:szCs w:val="22"/>
        </w:rPr>
        <w:t>la</w:t>
      </w:r>
      <w:r w:rsidRPr="00467252">
        <w:rPr>
          <w:rFonts w:ascii="Book Antiqua" w:hAnsi="Book Antiqua"/>
          <w:spacing w:val="26"/>
          <w:sz w:val="22"/>
          <w:szCs w:val="22"/>
        </w:rPr>
        <w:t xml:space="preserve"> </w:t>
      </w:r>
      <w:r w:rsidRPr="00467252">
        <w:rPr>
          <w:rFonts w:ascii="Book Antiqua" w:hAnsi="Book Antiqua"/>
          <w:sz w:val="22"/>
          <w:szCs w:val="22"/>
        </w:rPr>
        <w:t>régulation des</w:t>
      </w:r>
      <w:r w:rsidRPr="00467252">
        <w:rPr>
          <w:rFonts w:ascii="Book Antiqua" w:hAnsi="Book Antiqua"/>
          <w:spacing w:val="24"/>
          <w:sz w:val="22"/>
          <w:szCs w:val="22"/>
        </w:rPr>
        <w:t xml:space="preserve"> </w:t>
      </w:r>
      <w:r w:rsidRPr="00467252">
        <w:rPr>
          <w:rFonts w:ascii="Book Antiqua" w:hAnsi="Book Antiqua"/>
          <w:sz w:val="22"/>
          <w:szCs w:val="22"/>
        </w:rPr>
        <w:t>Marchés</w:t>
      </w:r>
      <w:r w:rsidRPr="00467252">
        <w:rPr>
          <w:rFonts w:ascii="Book Antiqua" w:hAnsi="Book Antiqua"/>
          <w:spacing w:val="24"/>
          <w:sz w:val="22"/>
          <w:szCs w:val="22"/>
        </w:rPr>
        <w:t xml:space="preserve"> </w:t>
      </w:r>
      <w:r w:rsidRPr="00467252">
        <w:rPr>
          <w:rFonts w:ascii="Book Antiqua" w:hAnsi="Book Antiqua"/>
          <w:sz w:val="22"/>
          <w:szCs w:val="22"/>
        </w:rPr>
        <w:t>Publics</w:t>
      </w:r>
      <w:r w:rsidRPr="00467252">
        <w:rPr>
          <w:rFonts w:ascii="Book Antiqua" w:hAnsi="Book Antiqua"/>
          <w:spacing w:val="24"/>
          <w:sz w:val="22"/>
          <w:szCs w:val="22"/>
        </w:rPr>
        <w:t xml:space="preserve"> </w:t>
      </w:r>
      <w:r w:rsidRPr="00467252">
        <w:rPr>
          <w:rFonts w:ascii="Book Antiqua" w:hAnsi="Book Antiqua"/>
          <w:sz w:val="22"/>
          <w:szCs w:val="22"/>
        </w:rPr>
        <w:t xml:space="preserve">et au Chef de structure auprès de laquelle est </w:t>
      </w:r>
      <w:r w:rsidR="00017A6D" w:rsidRPr="00467252">
        <w:rPr>
          <w:rFonts w:ascii="Book Antiqua" w:hAnsi="Book Antiqua"/>
          <w:sz w:val="22"/>
          <w:szCs w:val="22"/>
        </w:rPr>
        <w:t>placée la commission concernée.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Il</w:t>
      </w:r>
      <w:r w:rsidRPr="00467252">
        <w:rPr>
          <w:rFonts w:ascii="Book Antiqua" w:hAnsi="Book Antiqua"/>
          <w:spacing w:val="9"/>
          <w:sz w:val="22"/>
          <w:szCs w:val="22"/>
        </w:rPr>
        <w:t xml:space="preserve"> </w:t>
      </w:r>
      <w:r w:rsidRPr="00467252">
        <w:rPr>
          <w:rFonts w:ascii="Book Antiqua" w:hAnsi="Book Antiqua"/>
          <w:sz w:val="22"/>
          <w:szCs w:val="22"/>
        </w:rPr>
        <w:t>doit</w:t>
      </w:r>
      <w:r w:rsidRPr="00467252">
        <w:rPr>
          <w:rFonts w:ascii="Book Antiqua" w:hAnsi="Book Antiqua"/>
          <w:spacing w:val="9"/>
          <w:sz w:val="22"/>
          <w:szCs w:val="22"/>
        </w:rPr>
        <w:t xml:space="preserve"> </w:t>
      </w:r>
      <w:r w:rsidRPr="00467252">
        <w:rPr>
          <w:rFonts w:ascii="Book Antiqua" w:hAnsi="Book Antiqua"/>
          <w:sz w:val="22"/>
          <w:szCs w:val="22"/>
        </w:rPr>
        <w:t>parvenir</w:t>
      </w:r>
      <w:r w:rsidRPr="00467252">
        <w:rPr>
          <w:rFonts w:ascii="Book Antiqua" w:hAnsi="Book Antiqua"/>
          <w:spacing w:val="9"/>
          <w:sz w:val="22"/>
          <w:szCs w:val="22"/>
        </w:rPr>
        <w:t xml:space="preserve"> </w:t>
      </w:r>
      <w:r w:rsidRPr="00467252">
        <w:rPr>
          <w:rFonts w:ascii="Book Antiqua" w:hAnsi="Book Antiqua"/>
          <w:sz w:val="22"/>
          <w:szCs w:val="22"/>
        </w:rPr>
        <w:t>dans</w:t>
      </w:r>
      <w:r w:rsidRPr="00467252">
        <w:rPr>
          <w:rFonts w:ascii="Book Antiqua" w:hAnsi="Book Antiqua"/>
          <w:spacing w:val="9"/>
          <w:sz w:val="22"/>
          <w:szCs w:val="22"/>
        </w:rPr>
        <w:t xml:space="preserve"> </w:t>
      </w:r>
      <w:r w:rsidRPr="00467252">
        <w:rPr>
          <w:rFonts w:ascii="Book Antiqua" w:hAnsi="Book Antiqua"/>
          <w:sz w:val="22"/>
          <w:szCs w:val="22"/>
        </w:rPr>
        <w:t>un</w:t>
      </w:r>
      <w:r w:rsidRPr="00467252">
        <w:rPr>
          <w:rFonts w:ascii="Book Antiqua" w:hAnsi="Book Antiqua"/>
          <w:spacing w:val="9"/>
          <w:sz w:val="22"/>
          <w:szCs w:val="22"/>
        </w:rPr>
        <w:t xml:space="preserve"> </w:t>
      </w:r>
      <w:r w:rsidRPr="00467252">
        <w:rPr>
          <w:rFonts w:ascii="Book Antiqua" w:hAnsi="Book Antiqua"/>
          <w:sz w:val="22"/>
          <w:szCs w:val="22"/>
        </w:rPr>
        <w:t>délai</w:t>
      </w:r>
      <w:r w:rsidRPr="00467252">
        <w:rPr>
          <w:rFonts w:ascii="Book Antiqua" w:hAnsi="Book Antiqua"/>
          <w:spacing w:val="9"/>
          <w:sz w:val="22"/>
          <w:szCs w:val="22"/>
        </w:rPr>
        <w:t xml:space="preserve"> </w:t>
      </w:r>
      <w:r w:rsidRPr="00467252">
        <w:rPr>
          <w:rFonts w:ascii="Book Antiqua" w:hAnsi="Book Antiqua"/>
          <w:sz w:val="22"/>
          <w:szCs w:val="22"/>
        </w:rPr>
        <w:t>maximum</w:t>
      </w:r>
      <w:r w:rsidRPr="00467252">
        <w:rPr>
          <w:rFonts w:ascii="Book Antiqua" w:hAnsi="Book Antiqua"/>
          <w:spacing w:val="9"/>
          <w:sz w:val="22"/>
          <w:szCs w:val="22"/>
        </w:rPr>
        <w:t xml:space="preserve"> </w:t>
      </w:r>
      <w:r w:rsidRPr="00467252">
        <w:rPr>
          <w:rFonts w:ascii="Book Antiqua" w:hAnsi="Book Antiqua"/>
          <w:sz w:val="22"/>
          <w:szCs w:val="22"/>
        </w:rPr>
        <w:t>de</w:t>
      </w:r>
      <w:r w:rsidRPr="00467252">
        <w:rPr>
          <w:rFonts w:ascii="Book Antiqua" w:hAnsi="Book Antiqua"/>
          <w:spacing w:val="9"/>
          <w:sz w:val="22"/>
          <w:szCs w:val="22"/>
        </w:rPr>
        <w:t xml:space="preserve"> </w:t>
      </w:r>
      <w:r w:rsidRPr="00467252">
        <w:rPr>
          <w:rFonts w:ascii="Book Antiqua" w:hAnsi="Book Antiqua"/>
          <w:sz w:val="22"/>
          <w:szCs w:val="22"/>
        </w:rPr>
        <w:t>trois</w:t>
      </w:r>
      <w:r w:rsidRPr="00467252">
        <w:rPr>
          <w:rFonts w:ascii="Book Antiqua" w:hAnsi="Book Antiqua"/>
          <w:spacing w:val="9"/>
          <w:sz w:val="22"/>
          <w:szCs w:val="22"/>
        </w:rPr>
        <w:t xml:space="preserve"> </w:t>
      </w:r>
      <w:r w:rsidRPr="00467252">
        <w:rPr>
          <w:rFonts w:ascii="Book Antiqua" w:hAnsi="Book Antiqua"/>
          <w:sz w:val="22"/>
          <w:szCs w:val="22"/>
        </w:rPr>
        <w:t>(03) jours ouvrables après l’ouverture des plis, sous la forme</w:t>
      </w:r>
      <w:r w:rsidRPr="00467252">
        <w:rPr>
          <w:rFonts w:ascii="Book Antiqua" w:hAnsi="Book Antiqua"/>
          <w:spacing w:val="-2"/>
          <w:sz w:val="22"/>
          <w:szCs w:val="22"/>
        </w:rPr>
        <w:t xml:space="preserve"> </w:t>
      </w:r>
      <w:r w:rsidRPr="00467252">
        <w:rPr>
          <w:rFonts w:ascii="Book Antiqua" w:hAnsi="Book Antiqua"/>
          <w:sz w:val="22"/>
          <w:szCs w:val="22"/>
        </w:rPr>
        <w:t>d’une</w:t>
      </w:r>
      <w:r w:rsidRPr="00467252">
        <w:rPr>
          <w:rFonts w:ascii="Book Antiqua" w:hAnsi="Book Antiqua"/>
          <w:spacing w:val="-2"/>
          <w:sz w:val="22"/>
          <w:szCs w:val="22"/>
        </w:rPr>
        <w:t xml:space="preserve"> </w:t>
      </w:r>
      <w:r w:rsidRPr="00467252">
        <w:rPr>
          <w:rFonts w:ascii="Book Antiqua" w:hAnsi="Book Antiqua"/>
          <w:sz w:val="22"/>
          <w:szCs w:val="22"/>
        </w:rPr>
        <w:t>lettre</w:t>
      </w:r>
      <w:r w:rsidRPr="00467252">
        <w:rPr>
          <w:rFonts w:ascii="Book Antiqua" w:hAnsi="Book Antiqua"/>
          <w:spacing w:val="-2"/>
          <w:sz w:val="22"/>
          <w:szCs w:val="22"/>
        </w:rPr>
        <w:t xml:space="preserve"> </w:t>
      </w:r>
      <w:r w:rsidRPr="00467252">
        <w:rPr>
          <w:rFonts w:ascii="Book Antiqua" w:hAnsi="Book Antiqua"/>
          <w:sz w:val="22"/>
          <w:szCs w:val="22"/>
        </w:rPr>
        <w:t>à</w:t>
      </w:r>
      <w:r w:rsidRPr="00467252">
        <w:rPr>
          <w:rFonts w:ascii="Book Antiqua" w:hAnsi="Book Antiqua"/>
          <w:spacing w:val="-2"/>
          <w:sz w:val="22"/>
          <w:szCs w:val="22"/>
        </w:rPr>
        <w:t xml:space="preserve"> </w:t>
      </w:r>
      <w:r w:rsidRPr="00467252">
        <w:rPr>
          <w:rFonts w:ascii="Book Antiqua" w:hAnsi="Book Antiqua"/>
          <w:sz w:val="22"/>
          <w:szCs w:val="22"/>
        </w:rPr>
        <w:t>laquelle</w:t>
      </w:r>
      <w:r w:rsidRPr="00467252">
        <w:rPr>
          <w:rFonts w:ascii="Book Antiqua" w:hAnsi="Book Antiqua"/>
          <w:spacing w:val="-2"/>
          <w:sz w:val="22"/>
          <w:szCs w:val="22"/>
        </w:rPr>
        <w:t xml:space="preserve"> </w:t>
      </w:r>
      <w:r w:rsidRPr="00467252">
        <w:rPr>
          <w:rFonts w:ascii="Book Antiqua" w:hAnsi="Book Antiqua"/>
          <w:sz w:val="22"/>
          <w:szCs w:val="22"/>
        </w:rPr>
        <w:t>est</w:t>
      </w:r>
      <w:r w:rsidRPr="00467252">
        <w:rPr>
          <w:rFonts w:ascii="Book Antiqua" w:hAnsi="Book Antiqua"/>
          <w:spacing w:val="-2"/>
          <w:sz w:val="22"/>
          <w:szCs w:val="22"/>
        </w:rPr>
        <w:t xml:space="preserve"> </w:t>
      </w:r>
      <w:r w:rsidRPr="00467252">
        <w:rPr>
          <w:rFonts w:ascii="Book Antiqua" w:hAnsi="Book Antiqua"/>
          <w:sz w:val="22"/>
          <w:szCs w:val="22"/>
        </w:rPr>
        <w:t>obligatoirement</w:t>
      </w:r>
      <w:r w:rsidRPr="00467252">
        <w:rPr>
          <w:rFonts w:ascii="Book Antiqua" w:hAnsi="Book Antiqua"/>
          <w:spacing w:val="-2"/>
          <w:sz w:val="22"/>
          <w:szCs w:val="22"/>
        </w:rPr>
        <w:t xml:space="preserve"> </w:t>
      </w:r>
      <w:r w:rsidRPr="00467252">
        <w:rPr>
          <w:rFonts w:ascii="Book Antiqua" w:hAnsi="Book Antiqua"/>
          <w:sz w:val="22"/>
          <w:szCs w:val="22"/>
        </w:rPr>
        <w:t>joint un</w:t>
      </w:r>
      <w:r w:rsidRPr="00467252">
        <w:rPr>
          <w:rFonts w:ascii="Book Antiqua" w:hAnsi="Book Antiqua"/>
          <w:spacing w:val="11"/>
          <w:sz w:val="22"/>
          <w:szCs w:val="22"/>
        </w:rPr>
        <w:t xml:space="preserve"> </w:t>
      </w:r>
      <w:r w:rsidRPr="00467252">
        <w:rPr>
          <w:rFonts w:ascii="Book Antiqua" w:hAnsi="Book Antiqua"/>
          <w:sz w:val="22"/>
          <w:szCs w:val="22"/>
        </w:rPr>
        <w:t>feuillet</w:t>
      </w:r>
      <w:r w:rsidRPr="00467252">
        <w:rPr>
          <w:rFonts w:ascii="Book Antiqua" w:hAnsi="Book Antiqua"/>
          <w:spacing w:val="11"/>
          <w:sz w:val="22"/>
          <w:szCs w:val="22"/>
        </w:rPr>
        <w:t xml:space="preserve"> </w:t>
      </w:r>
      <w:r w:rsidRPr="00467252">
        <w:rPr>
          <w:rFonts w:ascii="Book Antiqua" w:hAnsi="Book Antiqua"/>
          <w:sz w:val="22"/>
          <w:szCs w:val="22"/>
        </w:rPr>
        <w:t>de</w:t>
      </w:r>
      <w:r w:rsidRPr="00467252">
        <w:rPr>
          <w:rFonts w:ascii="Book Antiqua" w:hAnsi="Book Antiqua"/>
          <w:spacing w:val="11"/>
          <w:sz w:val="22"/>
          <w:szCs w:val="22"/>
        </w:rPr>
        <w:t xml:space="preserve"> </w:t>
      </w:r>
      <w:r w:rsidRPr="00467252">
        <w:rPr>
          <w:rFonts w:ascii="Book Antiqua" w:hAnsi="Book Antiqua"/>
          <w:sz w:val="22"/>
          <w:szCs w:val="22"/>
        </w:rPr>
        <w:t>la</w:t>
      </w:r>
      <w:r w:rsidRPr="00467252">
        <w:rPr>
          <w:rFonts w:ascii="Book Antiqua" w:hAnsi="Book Antiqua"/>
          <w:spacing w:val="11"/>
          <w:sz w:val="22"/>
          <w:szCs w:val="22"/>
        </w:rPr>
        <w:t xml:space="preserve"> </w:t>
      </w:r>
      <w:r w:rsidRPr="00467252">
        <w:rPr>
          <w:rFonts w:ascii="Book Antiqua" w:hAnsi="Book Antiqua"/>
          <w:sz w:val="22"/>
          <w:szCs w:val="22"/>
        </w:rPr>
        <w:t>fiche</w:t>
      </w:r>
      <w:r w:rsidRPr="00467252">
        <w:rPr>
          <w:rFonts w:ascii="Book Antiqua" w:hAnsi="Book Antiqua"/>
          <w:spacing w:val="11"/>
          <w:sz w:val="22"/>
          <w:szCs w:val="22"/>
        </w:rPr>
        <w:t xml:space="preserve"> </w:t>
      </w:r>
      <w:r w:rsidRPr="00467252">
        <w:rPr>
          <w:rFonts w:ascii="Book Antiqua" w:hAnsi="Book Antiqua"/>
          <w:sz w:val="22"/>
          <w:szCs w:val="22"/>
        </w:rPr>
        <w:t>de</w:t>
      </w:r>
      <w:r w:rsidRPr="00467252">
        <w:rPr>
          <w:rFonts w:ascii="Book Antiqua" w:hAnsi="Book Antiqua"/>
          <w:spacing w:val="11"/>
          <w:sz w:val="22"/>
          <w:szCs w:val="22"/>
        </w:rPr>
        <w:t xml:space="preserve"> </w:t>
      </w:r>
      <w:r w:rsidRPr="00467252">
        <w:rPr>
          <w:rFonts w:ascii="Book Antiqua" w:hAnsi="Book Antiqua"/>
          <w:sz w:val="22"/>
          <w:szCs w:val="22"/>
        </w:rPr>
        <w:t>recours</w:t>
      </w:r>
      <w:r w:rsidRPr="00467252">
        <w:rPr>
          <w:rFonts w:ascii="Book Antiqua" w:hAnsi="Book Antiqua"/>
          <w:spacing w:val="11"/>
          <w:sz w:val="22"/>
          <w:szCs w:val="22"/>
        </w:rPr>
        <w:t xml:space="preserve"> </w:t>
      </w:r>
      <w:r w:rsidRPr="00467252">
        <w:rPr>
          <w:rFonts w:ascii="Book Antiqua" w:hAnsi="Book Antiqua"/>
          <w:sz w:val="22"/>
          <w:szCs w:val="22"/>
        </w:rPr>
        <w:t>dûment</w:t>
      </w:r>
      <w:r w:rsidRPr="00467252">
        <w:rPr>
          <w:rFonts w:ascii="Book Antiqua" w:hAnsi="Book Antiqua"/>
          <w:spacing w:val="11"/>
          <w:sz w:val="22"/>
          <w:szCs w:val="22"/>
        </w:rPr>
        <w:t xml:space="preserve"> </w:t>
      </w:r>
      <w:r w:rsidRPr="00467252">
        <w:rPr>
          <w:rFonts w:ascii="Book Antiqua" w:hAnsi="Book Antiqua"/>
          <w:sz w:val="22"/>
          <w:szCs w:val="22"/>
        </w:rPr>
        <w:t>signée</w:t>
      </w:r>
      <w:r w:rsidRPr="00467252">
        <w:rPr>
          <w:rFonts w:ascii="Book Antiqua" w:hAnsi="Book Antiqua"/>
          <w:spacing w:val="11"/>
          <w:sz w:val="22"/>
          <w:szCs w:val="22"/>
        </w:rPr>
        <w:t xml:space="preserve"> </w:t>
      </w:r>
      <w:r w:rsidRPr="00467252">
        <w:rPr>
          <w:rFonts w:ascii="Book Antiqua" w:hAnsi="Book Antiqua"/>
          <w:sz w:val="22"/>
          <w:szCs w:val="22"/>
        </w:rPr>
        <w:t>par le</w:t>
      </w:r>
      <w:r w:rsidRPr="00467252">
        <w:rPr>
          <w:rFonts w:ascii="Book Antiqua" w:hAnsi="Book Antiqua"/>
          <w:spacing w:val="3"/>
          <w:sz w:val="22"/>
          <w:szCs w:val="22"/>
        </w:rPr>
        <w:t xml:space="preserve"> </w:t>
      </w:r>
      <w:r w:rsidRPr="00467252">
        <w:rPr>
          <w:rFonts w:ascii="Book Antiqua" w:hAnsi="Book Antiqua"/>
          <w:sz w:val="22"/>
          <w:szCs w:val="22"/>
        </w:rPr>
        <w:t>requérant</w:t>
      </w:r>
      <w:r w:rsidRPr="00467252">
        <w:rPr>
          <w:rFonts w:ascii="Book Antiqua" w:hAnsi="Book Antiqua"/>
          <w:spacing w:val="3"/>
          <w:sz w:val="22"/>
          <w:szCs w:val="22"/>
        </w:rPr>
        <w:t xml:space="preserve"> </w:t>
      </w:r>
      <w:r w:rsidRPr="00467252">
        <w:rPr>
          <w:rFonts w:ascii="Book Antiqua" w:hAnsi="Book Antiqua"/>
          <w:sz w:val="22"/>
          <w:szCs w:val="22"/>
        </w:rPr>
        <w:t>et, éventuellement,</w:t>
      </w:r>
      <w:r w:rsidRPr="00467252">
        <w:rPr>
          <w:rFonts w:ascii="Book Antiqua" w:hAnsi="Book Antiqua"/>
          <w:spacing w:val="3"/>
          <w:sz w:val="22"/>
          <w:szCs w:val="22"/>
        </w:rPr>
        <w:t xml:space="preserve"> </w:t>
      </w:r>
      <w:r w:rsidRPr="00467252">
        <w:rPr>
          <w:rFonts w:ascii="Book Antiqua" w:hAnsi="Book Antiqua"/>
          <w:sz w:val="22"/>
          <w:szCs w:val="22"/>
        </w:rPr>
        <w:t>par</w:t>
      </w:r>
      <w:r w:rsidRPr="00467252">
        <w:rPr>
          <w:rFonts w:ascii="Book Antiqua" w:hAnsi="Book Antiqua"/>
          <w:spacing w:val="3"/>
          <w:sz w:val="22"/>
          <w:szCs w:val="22"/>
        </w:rPr>
        <w:t xml:space="preserve"> </w:t>
      </w:r>
      <w:r w:rsidRPr="00467252">
        <w:rPr>
          <w:rFonts w:ascii="Book Antiqua" w:hAnsi="Book Antiqua"/>
          <w:sz w:val="22"/>
          <w:szCs w:val="22"/>
        </w:rPr>
        <w:t>le</w:t>
      </w:r>
      <w:r w:rsidRPr="00467252">
        <w:rPr>
          <w:rFonts w:ascii="Book Antiqua" w:hAnsi="Book Antiqua"/>
          <w:spacing w:val="3"/>
          <w:sz w:val="22"/>
          <w:szCs w:val="22"/>
        </w:rPr>
        <w:t xml:space="preserve"> </w:t>
      </w:r>
      <w:r w:rsidRPr="00467252">
        <w:rPr>
          <w:rFonts w:ascii="Book Antiqua" w:hAnsi="Book Antiqua"/>
          <w:sz w:val="22"/>
          <w:szCs w:val="22"/>
        </w:rPr>
        <w:t>Président</w:t>
      </w:r>
      <w:r w:rsidRPr="00467252">
        <w:rPr>
          <w:rFonts w:ascii="Book Antiqua" w:hAnsi="Book Antiqua"/>
          <w:spacing w:val="3"/>
          <w:sz w:val="22"/>
          <w:szCs w:val="22"/>
        </w:rPr>
        <w:t xml:space="preserve"> </w:t>
      </w:r>
      <w:r w:rsidRPr="00467252">
        <w:rPr>
          <w:rFonts w:ascii="Book Antiqua" w:hAnsi="Book Antiqua"/>
          <w:sz w:val="22"/>
          <w:szCs w:val="22"/>
        </w:rPr>
        <w:t>de la</w:t>
      </w:r>
      <w:r w:rsidRPr="00467252">
        <w:rPr>
          <w:rFonts w:ascii="Book Antiqua" w:hAnsi="Book Antiqua"/>
          <w:spacing w:val="6"/>
          <w:sz w:val="22"/>
          <w:szCs w:val="22"/>
        </w:rPr>
        <w:t xml:space="preserve"> </w:t>
      </w:r>
      <w:r w:rsidRPr="00467252">
        <w:rPr>
          <w:rFonts w:ascii="Book Antiqua" w:hAnsi="Book Antiqua"/>
          <w:sz w:val="22"/>
          <w:szCs w:val="22"/>
        </w:rPr>
        <w:t>Commission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Passation</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00017A6D" w:rsidRPr="00467252">
        <w:rPr>
          <w:rFonts w:ascii="Book Antiqua" w:hAnsi="Book Antiqua"/>
          <w:sz w:val="22"/>
          <w:szCs w:val="22"/>
        </w:rPr>
        <w:t>marchés.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L’Observateur Indépendant annexe à son rapport, le</w:t>
      </w:r>
      <w:r w:rsidRPr="00467252">
        <w:rPr>
          <w:rFonts w:ascii="Book Antiqua" w:hAnsi="Book Antiqua"/>
          <w:spacing w:val="30"/>
          <w:sz w:val="22"/>
          <w:szCs w:val="22"/>
        </w:rPr>
        <w:t xml:space="preserve"> </w:t>
      </w:r>
      <w:r w:rsidRPr="00467252">
        <w:rPr>
          <w:rFonts w:ascii="Book Antiqua" w:hAnsi="Book Antiqua"/>
          <w:sz w:val="22"/>
          <w:szCs w:val="22"/>
        </w:rPr>
        <w:t>feuillet</w:t>
      </w:r>
      <w:r w:rsidRPr="00467252">
        <w:rPr>
          <w:rFonts w:ascii="Book Antiqua" w:hAnsi="Book Antiqua"/>
          <w:spacing w:val="30"/>
          <w:sz w:val="22"/>
          <w:szCs w:val="22"/>
        </w:rPr>
        <w:t xml:space="preserve"> </w:t>
      </w:r>
      <w:r w:rsidRPr="00467252">
        <w:rPr>
          <w:rFonts w:ascii="Book Antiqua" w:hAnsi="Book Antiqua"/>
          <w:sz w:val="22"/>
          <w:szCs w:val="22"/>
        </w:rPr>
        <w:t>qui</w:t>
      </w:r>
      <w:r w:rsidRPr="00467252">
        <w:rPr>
          <w:rFonts w:ascii="Book Antiqua" w:hAnsi="Book Antiqua"/>
          <w:spacing w:val="30"/>
          <w:sz w:val="22"/>
          <w:szCs w:val="22"/>
        </w:rPr>
        <w:t xml:space="preserve"> </w:t>
      </w:r>
      <w:r w:rsidRPr="00467252">
        <w:rPr>
          <w:rFonts w:ascii="Book Antiqua" w:hAnsi="Book Antiqua"/>
          <w:sz w:val="22"/>
          <w:szCs w:val="22"/>
        </w:rPr>
        <w:t>lui</w:t>
      </w:r>
      <w:r w:rsidRPr="00467252">
        <w:rPr>
          <w:rFonts w:ascii="Book Antiqua" w:hAnsi="Book Antiqua"/>
          <w:spacing w:val="30"/>
          <w:sz w:val="22"/>
          <w:szCs w:val="22"/>
        </w:rPr>
        <w:t xml:space="preserve"> </w:t>
      </w:r>
      <w:r w:rsidRPr="00467252">
        <w:rPr>
          <w:rFonts w:ascii="Book Antiqua" w:hAnsi="Book Antiqua"/>
          <w:sz w:val="22"/>
          <w:szCs w:val="22"/>
        </w:rPr>
        <w:t>a</w:t>
      </w:r>
      <w:r w:rsidRPr="00467252">
        <w:rPr>
          <w:rFonts w:ascii="Book Antiqua" w:hAnsi="Book Antiqua"/>
          <w:spacing w:val="30"/>
          <w:sz w:val="22"/>
          <w:szCs w:val="22"/>
        </w:rPr>
        <w:t xml:space="preserve"> </w:t>
      </w:r>
      <w:r w:rsidRPr="00467252">
        <w:rPr>
          <w:rFonts w:ascii="Book Antiqua" w:hAnsi="Book Antiqua"/>
          <w:sz w:val="22"/>
          <w:szCs w:val="22"/>
        </w:rPr>
        <w:t>été</w:t>
      </w:r>
      <w:r w:rsidRPr="00467252">
        <w:rPr>
          <w:rFonts w:ascii="Book Antiqua" w:hAnsi="Book Antiqua"/>
          <w:spacing w:val="30"/>
          <w:sz w:val="22"/>
          <w:szCs w:val="22"/>
        </w:rPr>
        <w:t xml:space="preserve"> </w:t>
      </w:r>
      <w:r w:rsidRPr="00467252">
        <w:rPr>
          <w:rFonts w:ascii="Book Antiqua" w:hAnsi="Book Antiqua"/>
          <w:sz w:val="22"/>
          <w:szCs w:val="22"/>
        </w:rPr>
        <w:t>remis,</w:t>
      </w:r>
      <w:r w:rsidRPr="00467252">
        <w:rPr>
          <w:rFonts w:ascii="Book Antiqua" w:hAnsi="Book Antiqua"/>
          <w:spacing w:val="30"/>
          <w:sz w:val="22"/>
          <w:szCs w:val="22"/>
        </w:rPr>
        <w:t xml:space="preserve"> </w:t>
      </w:r>
      <w:r w:rsidRPr="00467252">
        <w:rPr>
          <w:rFonts w:ascii="Book Antiqua" w:hAnsi="Book Antiqua"/>
          <w:sz w:val="22"/>
          <w:szCs w:val="22"/>
        </w:rPr>
        <w:t>assorti</w:t>
      </w:r>
      <w:r w:rsidRPr="00467252">
        <w:rPr>
          <w:rFonts w:ascii="Book Antiqua" w:hAnsi="Book Antiqua"/>
          <w:spacing w:val="30"/>
          <w:sz w:val="22"/>
          <w:szCs w:val="22"/>
        </w:rPr>
        <w:t xml:space="preserve"> </w:t>
      </w:r>
      <w:r w:rsidRPr="00467252">
        <w:rPr>
          <w:rFonts w:ascii="Book Antiqua" w:hAnsi="Book Antiqua"/>
          <w:sz w:val="22"/>
          <w:szCs w:val="22"/>
        </w:rPr>
        <w:t>des</w:t>
      </w:r>
      <w:r w:rsidRPr="00467252">
        <w:rPr>
          <w:rFonts w:ascii="Book Antiqua" w:hAnsi="Book Antiqua"/>
          <w:spacing w:val="30"/>
          <w:sz w:val="22"/>
          <w:szCs w:val="22"/>
        </w:rPr>
        <w:t xml:space="preserve"> </w:t>
      </w:r>
      <w:r w:rsidRPr="00467252">
        <w:rPr>
          <w:rFonts w:ascii="Book Antiqua" w:hAnsi="Book Antiqua"/>
          <w:sz w:val="22"/>
          <w:szCs w:val="22"/>
        </w:rPr>
        <w:t>commentaires</w:t>
      </w:r>
      <w:r w:rsidRPr="00467252">
        <w:rPr>
          <w:rFonts w:ascii="Book Antiqua" w:hAnsi="Book Antiqua"/>
          <w:spacing w:val="6"/>
          <w:sz w:val="22"/>
          <w:szCs w:val="22"/>
        </w:rPr>
        <w:t xml:space="preserve"> </w:t>
      </w:r>
      <w:r w:rsidRPr="00467252">
        <w:rPr>
          <w:rFonts w:ascii="Book Antiqua" w:hAnsi="Book Antiqua"/>
          <w:sz w:val="22"/>
          <w:szCs w:val="22"/>
        </w:rPr>
        <w:t>ou</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observations</w:t>
      </w:r>
      <w:r w:rsidRPr="00467252">
        <w:rPr>
          <w:rFonts w:ascii="Book Antiqua" w:hAnsi="Book Antiqua"/>
          <w:spacing w:val="6"/>
          <w:sz w:val="22"/>
          <w:szCs w:val="22"/>
        </w:rPr>
        <w:t xml:space="preserve"> </w:t>
      </w:r>
      <w:r w:rsidRPr="00467252">
        <w:rPr>
          <w:rFonts w:ascii="Book Antiqua" w:hAnsi="Book Antiqua"/>
          <w:sz w:val="22"/>
          <w:szCs w:val="22"/>
        </w:rPr>
        <w:t>y</w:t>
      </w:r>
      <w:r w:rsidRPr="00467252">
        <w:rPr>
          <w:rFonts w:ascii="Book Antiqua" w:hAnsi="Book Antiqua"/>
          <w:spacing w:val="6"/>
          <w:sz w:val="22"/>
          <w:szCs w:val="22"/>
        </w:rPr>
        <w:t xml:space="preserve"> </w:t>
      </w:r>
      <w:r w:rsidRPr="00467252">
        <w:rPr>
          <w:rFonts w:ascii="Book Antiqua" w:hAnsi="Book Antiqua"/>
          <w:sz w:val="22"/>
          <w:szCs w:val="22"/>
        </w:rPr>
        <w:t>afférents.</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w w:val="98"/>
          <w:sz w:val="22"/>
          <w:szCs w:val="22"/>
        </w:rPr>
        <w:t>Article</w:t>
      </w:r>
      <w:r w:rsidRPr="00467252">
        <w:rPr>
          <w:rFonts w:ascii="Book Antiqua" w:hAnsi="Book Antiqua"/>
          <w:b/>
          <w:bCs/>
          <w:spacing w:val="-2"/>
          <w:sz w:val="22"/>
          <w:szCs w:val="22"/>
        </w:rPr>
        <w:t xml:space="preserve"> </w:t>
      </w:r>
      <w:r w:rsidRPr="00467252">
        <w:rPr>
          <w:rFonts w:ascii="Book Antiqua" w:hAnsi="Book Antiqua"/>
          <w:b/>
          <w:bCs/>
          <w:w w:val="98"/>
          <w:sz w:val="22"/>
          <w:szCs w:val="22"/>
        </w:rPr>
        <w:t>26</w:t>
      </w:r>
      <w:r w:rsidRPr="00467252">
        <w:rPr>
          <w:rFonts w:ascii="Book Antiqua" w:hAnsi="Book Antiqua"/>
          <w:b/>
          <w:bCs/>
          <w:spacing w:val="-2"/>
          <w:sz w:val="22"/>
          <w:szCs w:val="22"/>
        </w:rPr>
        <w:t xml:space="preserve"> </w:t>
      </w:r>
      <w:r w:rsidRPr="00467252">
        <w:rPr>
          <w:rFonts w:ascii="Book Antiqua" w:hAnsi="Book Antiqua"/>
          <w:b/>
          <w:bCs/>
          <w:w w:val="98"/>
          <w:sz w:val="22"/>
          <w:szCs w:val="22"/>
        </w:rPr>
        <w:t>:</w:t>
      </w:r>
      <w:r w:rsidRPr="00467252">
        <w:rPr>
          <w:rFonts w:ascii="Book Antiqua" w:hAnsi="Book Antiqua"/>
          <w:b/>
          <w:bCs/>
          <w:spacing w:val="-2"/>
          <w:sz w:val="22"/>
          <w:szCs w:val="22"/>
        </w:rPr>
        <w:t xml:space="preserve"> </w:t>
      </w:r>
      <w:r w:rsidRPr="00467252">
        <w:rPr>
          <w:rFonts w:ascii="Book Antiqua" w:hAnsi="Book Antiqua"/>
          <w:b/>
          <w:bCs/>
          <w:w w:val="98"/>
          <w:sz w:val="22"/>
          <w:szCs w:val="22"/>
        </w:rPr>
        <w:t>Caractère</w:t>
      </w:r>
      <w:r w:rsidRPr="00467252">
        <w:rPr>
          <w:rFonts w:ascii="Book Antiqua" w:hAnsi="Book Antiqua"/>
          <w:b/>
          <w:bCs/>
          <w:spacing w:val="-2"/>
          <w:sz w:val="22"/>
          <w:szCs w:val="22"/>
        </w:rPr>
        <w:t xml:space="preserve"> </w:t>
      </w:r>
      <w:r w:rsidRPr="00467252">
        <w:rPr>
          <w:rFonts w:ascii="Book Antiqua" w:hAnsi="Book Antiqua"/>
          <w:b/>
          <w:bCs/>
          <w:w w:val="98"/>
          <w:sz w:val="22"/>
          <w:szCs w:val="22"/>
        </w:rPr>
        <w:t>confidentiel</w:t>
      </w:r>
      <w:r w:rsidRPr="00467252">
        <w:rPr>
          <w:rFonts w:ascii="Book Antiqua" w:hAnsi="Book Antiqua"/>
          <w:b/>
          <w:bCs/>
          <w:spacing w:val="-2"/>
          <w:sz w:val="22"/>
          <w:szCs w:val="22"/>
        </w:rPr>
        <w:t xml:space="preserve"> </w:t>
      </w:r>
      <w:r w:rsidRPr="00467252">
        <w:rPr>
          <w:rFonts w:ascii="Book Antiqua" w:hAnsi="Book Antiqua"/>
          <w:b/>
          <w:bCs/>
          <w:w w:val="98"/>
          <w:sz w:val="22"/>
          <w:szCs w:val="22"/>
        </w:rPr>
        <w:t>de</w:t>
      </w:r>
      <w:r w:rsidRPr="00467252">
        <w:rPr>
          <w:rFonts w:ascii="Book Antiqua" w:hAnsi="Book Antiqua"/>
          <w:b/>
          <w:bCs/>
          <w:spacing w:val="-2"/>
          <w:sz w:val="22"/>
          <w:szCs w:val="22"/>
        </w:rPr>
        <w:t xml:space="preserve"> </w:t>
      </w:r>
      <w:r w:rsidRPr="00467252">
        <w:rPr>
          <w:rFonts w:ascii="Book Antiqua" w:hAnsi="Book Antiqua"/>
          <w:b/>
          <w:bCs/>
          <w:w w:val="98"/>
          <w:sz w:val="22"/>
          <w:szCs w:val="22"/>
        </w:rPr>
        <w:t>la</w:t>
      </w:r>
      <w:r w:rsidRPr="00467252">
        <w:rPr>
          <w:rFonts w:ascii="Book Antiqua" w:hAnsi="Book Antiqua"/>
          <w:b/>
          <w:bCs/>
          <w:spacing w:val="-2"/>
          <w:sz w:val="22"/>
          <w:szCs w:val="22"/>
        </w:rPr>
        <w:t xml:space="preserve"> </w:t>
      </w:r>
      <w:r w:rsidRPr="00467252">
        <w:rPr>
          <w:rFonts w:ascii="Book Antiqua" w:hAnsi="Book Antiqua"/>
          <w:b/>
          <w:bCs/>
          <w:w w:val="98"/>
          <w:sz w:val="22"/>
          <w:szCs w:val="22"/>
        </w:rPr>
        <w:t>procédure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w:t>
      </w:r>
      <w:r w:rsidR="00017A6D" w:rsidRPr="00467252">
        <w:rPr>
          <w:rFonts w:ascii="Book Antiqua" w:hAnsi="Book Antiqua"/>
          <w:sz w:val="22"/>
          <w:szCs w:val="22"/>
        </w:rPr>
        <w:t>le domaine des Marchés publics.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26.2. Toute tentative faite par un soumissionnaire pour influencer la Commission de Passation des Marchés ou la Sous-commission d’Analyse dans l’évaluation des offres ou l’Autorité Contractante dans la décision d’attribution peut e</w:t>
      </w:r>
      <w:r w:rsidR="00017A6D" w:rsidRPr="00467252">
        <w:rPr>
          <w:rFonts w:ascii="Book Antiqua" w:hAnsi="Book Antiqua"/>
          <w:sz w:val="22"/>
          <w:szCs w:val="22"/>
        </w:rPr>
        <w:t>ntraîner le rejet de son offre.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26.3.</w:t>
      </w:r>
      <w:r w:rsidR="00017A6D" w:rsidRPr="00467252">
        <w:rPr>
          <w:rFonts w:ascii="Book Antiqua" w:hAnsi="Book Antiqua"/>
          <w:sz w:val="22"/>
          <w:szCs w:val="22"/>
        </w:rPr>
        <w:t xml:space="preserve"> </w:t>
      </w:r>
      <w:r w:rsidRPr="00467252">
        <w:rPr>
          <w:rFonts w:ascii="Book Antiqua" w:hAnsi="Book Antiqua"/>
          <w:sz w:val="22"/>
          <w:szCs w:val="22"/>
        </w:rPr>
        <w:t>Nonobstant</w:t>
      </w:r>
      <w:r w:rsidRPr="00467252">
        <w:rPr>
          <w:rFonts w:ascii="Book Antiqua" w:hAnsi="Book Antiqua"/>
          <w:spacing w:val="25"/>
          <w:sz w:val="22"/>
          <w:szCs w:val="22"/>
        </w:rPr>
        <w:t xml:space="preserve"> </w:t>
      </w:r>
      <w:r w:rsidRPr="00467252">
        <w:rPr>
          <w:rFonts w:ascii="Book Antiqua" w:hAnsi="Book Antiqua"/>
          <w:sz w:val="22"/>
          <w:szCs w:val="22"/>
        </w:rPr>
        <w:t>les</w:t>
      </w:r>
      <w:r w:rsidRPr="00467252">
        <w:rPr>
          <w:rFonts w:ascii="Book Antiqua" w:hAnsi="Book Antiqua"/>
          <w:spacing w:val="25"/>
          <w:sz w:val="22"/>
          <w:szCs w:val="22"/>
        </w:rPr>
        <w:t xml:space="preserve"> </w:t>
      </w:r>
      <w:r w:rsidRPr="00467252">
        <w:rPr>
          <w:rFonts w:ascii="Book Antiqua" w:hAnsi="Book Antiqua"/>
          <w:sz w:val="22"/>
          <w:szCs w:val="22"/>
        </w:rPr>
        <w:t>dispositions</w:t>
      </w:r>
      <w:r w:rsidRPr="00467252">
        <w:rPr>
          <w:rFonts w:ascii="Book Antiqua" w:hAnsi="Book Antiqua"/>
          <w:spacing w:val="25"/>
          <w:sz w:val="22"/>
          <w:szCs w:val="22"/>
        </w:rPr>
        <w:t xml:space="preserve"> </w:t>
      </w:r>
      <w:r w:rsidRPr="00467252">
        <w:rPr>
          <w:rFonts w:ascii="Book Antiqua" w:hAnsi="Book Antiqua"/>
          <w:sz w:val="22"/>
          <w:szCs w:val="22"/>
        </w:rPr>
        <w:t>de</w:t>
      </w:r>
      <w:r w:rsidRPr="00467252">
        <w:rPr>
          <w:rFonts w:ascii="Book Antiqua" w:hAnsi="Book Antiqua"/>
          <w:spacing w:val="25"/>
          <w:sz w:val="22"/>
          <w:szCs w:val="22"/>
        </w:rPr>
        <w:t xml:space="preserve"> </w:t>
      </w:r>
      <w:r w:rsidRPr="00467252">
        <w:rPr>
          <w:rFonts w:ascii="Book Antiqua" w:hAnsi="Book Antiqua"/>
          <w:sz w:val="22"/>
          <w:szCs w:val="22"/>
        </w:rPr>
        <w:t>l’alinéa</w:t>
      </w:r>
      <w:r w:rsidRPr="00467252">
        <w:rPr>
          <w:rFonts w:ascii="Book Antiqua" w:hAnsi="Book Antiqua"/>
          <w:spacing w:val="25"/>
          <w:sz w:val="22"/>
          <w:szCs w:val="22"/>
        </w:rPr>
        <w:t xml:space="preserve"> </w:t>
      </w:r>
      <w:r w:rsidRPr="00467252">
        <w:rPr>
          <w:rFonts w:ascii="Book Antiqua" w:hAnsi="Book Antiqua"/>
          <w:sz w:val="22"/>
          <w:szCs w:val="22"/>
        </w:rPr>
        <w:t xml:space="preserve">26.2, entre l’ouverture des plis et l’attribution du </w:t>
      </w:r>
      <w:r w:rsidRPr="00467252">
        <w:rPr>
          <w:rFonts w:ascii="Book Antiqua" w:hAnsi="Book Antiqua"/>
          <w:spacing w:val="5"/>
          <w:sz w:val="22"/>
          <w:szCs w:val="22"/>
        </w:rPr>
        <w:t>marché</w:t>
      </w:r>
      <w:r w:rsidRPr="00467252">
        <w:rPr>
          <w:rFonts w:ascii="Book Antiqua" w:hAnsi="Book Antiqua"/>
          <w:sz w:val="22"/>
          <w:szCs w:val="22"/>
        </w:rPr>
        <w:t>,</w:t>
      </w:r>
      <w:r w:rsidRPr="00467252">
        <w:rPr>
          <w:rFonts w:ascii="Book Antiqua" w:hAnsi="Book Antiqua"/>
          <w:spacing w:val="-23"/>
          <w:sz w:val="22"/>
          <w:szCs w:val="22"/>
        </w:rPr>
        <w:t xml:space="preserve"> </w:t>
      </w:r>
      <w:r w:rsidRPr="00467252">
        <w:rPr>
          <w:rFonts w:ascii="Book Antiqua" w:hAnsi="Book Antiqua"/>
          <w:spacing w:val="5"/>
          <w:sz w:val="22"/>
          <w:szCs w:val="22"/>
        </w:rPr>
        <w:t>s</w:t>
      </w:r>
      <w:r w:rsidRPr="00467252">
        <w:rPr>
          <w:rFonts w:ascii="Book Antiqua" w:hAnsi="Book Antiqua"/>
          <w:sz w:val="22"/>
          <w:szCs w:val="22"/>
        </w:rPr>
        <w:t>i</w:t>
      </w:r>
      <w:r w:rsidRPr="00467252">
        <w:rPr>
          <w:rFonts w:ascii="Book Antiqua" w:hAnsi="Book Antiqua"/>
          <w:spacing w:val="-23"/>
          <w:sz w:val="22"/>
          <w:szCs w:val="22"/>
        </w:rPr>
        <w:t xml:space="preserve"> </w:t>
      </w:r>
      <w:r w:rsidRPr="00467252">
        <w:rPr>
          <w:rFonts w:ascii="Book Antiqua" w:hAnsi="Book Antiqua"/>
          <w:spacing w:val="5"/>
          <w:sz w:val="22"/>
          <w:szCs w:val="22"/>
        </w:rPr>
        <w:t>u</w:t>
      </w:r>
      <w:r w:rsidRPr="00467252">
        <w:rPr>
          <w:rFonts w:ascii="Book Antiqua" w:hAnsi="Book Antiqua"/>
          <w:sz w:val="22"/>
          <w:szCs w:val="22"/>
        </w:rPr>
        <w:t>n</w:t>
      </w:r>
      <w:r w:rsidRPr="00467252">
        <w:rPr>
          <w:rFonts w:ascii="Book Antiqua" w:hAnsi="Book Antiqua"/>
          <w:spacing w:val="-23"/>
          <w:sz w:val="22"/>
          <w:szCs w:val="22"/>
        </w:rPr>
        <w:t xml:space="preserve"> </w:t>
      </w:r>
      <w:r w:rsidRPr="00467252">
        <w:rPr>
          <w:rFonts w:ascii="Book Antiqua" w:hAnsi="Book Antiqua"/>
          <w:spacing w:val="5"/>
          <w:sz w:val="22"/>
          <w:szCs w:val="22"/>
        </w:rPr>
        <w:t>soumissionnair</w:t>
      </w:r>
      <w:r w:rsidRPr="00467252">
        <w:rPr>
          <w:rFonts w:ascii="Book Antiqua" w:hAnsi="Book Antiqua"/>
          <w:sz w:val="22"/>
          <w:szCs w:val="22"/>
        </w:rPr>
        <w:t xml:space="preserve">e </w:t>
      </w:r>
      <w:r w:rsidRPr="00467252">
        <w:rPr>
          <w:rFonts w:ascii="Book Antiqua" w:hAnsi="Book Antiqua"/>
          <w:spacing w:val="-23"/>
          <w:sz w:val="22"/>
          <w:szCs w:val="22"/>
        </w:rPr>
        <w:t xml:space="preserve"> </w:t>
      </w:r>
      <w:r w:rsidRPr="00467252">
        <w:rPr>
          <w:rFonts w:ascii="Book Antiqua" w:hAnsi="Book Antiqua"/>
          <w:spacing w:val="5"/>
          <w:sz w:val="22"/>
          <w:szCs w:val="22"/>
        </w:rPr>
        <w:t xml:space="preserve">souhaite </w:t>
      </w:r>
      <w:r w:rsidRPr="00467252">
        <w:rPr>
          <w:rFonts w:ascii="Book Antiqua" w:hAnsi="Book Antiqua"/>
          <w:sz w:val="22"/>
          <w:szCs w:val="22"/>
        </w:rPr>
        <w:t>entrer en contact avec l’Autorité Contractante pour</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motifs</w:t>
      </w:r>
      <w:r w:rsidRPr="00467252">
        <w:rPr>
          <w:rFonts w:ascii="Book Antiqua" w:hAnsi="Book Antiqua"/>
          <w:spacing w:val="-7"/>
          <w:sz w:val="22"/>
          <w:szCs w:val="22"/>
        </w:rPr>
        <w:t xml:space="preserve"> </w:t>
      </w:r>
      <w:r w:rsidRPr="00467252">
        <w:rPr>
          <w:rFonts w:ascii="Book Antiqua" w:hAnsi="Book Antiqua"/>
          <w:sz w:val="22"/>
          <w:szCs w:val="22"/>
        </w:rPr>
        <w:t>ayant</w:t>
      </w:r>
      <w:r w:rsidRPr="00467252">
        <w:rPr>
          <w:rFonts w:ascii="Book Antiqua" w:hAnsi="Book Antiqua"/>
          <w:spacing w:val="-7"/>
          <w:sz w:val="22"/>
          <w:szCs w:val="22"/>
        </w:rPr>
        <w:t xml:space="preserve"> </w:t>
      </w:r>
      <w:r w:rsidRPr="00467252">
        <w:rPr>
          <w:rFonts w:ascii="Book Antiqua" w:hAnsi="Book Antiqua"/>
          <w:sz w:val="22"/>
          <w:szCs w:val="22"/>
        </w:rPr>
        <w:t>trait</w:t>
      </w:r>
      <w:r w:rsidRPr="00467252">
        <w:rPr>
          <w:rFonts w:ascii="Book Antiqua" w:hAnsi="Book Antiqua"/>
          <w:spacing w:val="-7"/>
          <w:sz w:val="22"/>
          <w:szCs w:val="22"/>
        </w:rPr>
        <w:t xml:space="preserve"> </w:t>
      </w:r>
      <w:r w:rsidRPr="00467252">
        <w:rPr>
          <w:rFonts w:ascii="Book Antiqua" w:hAnsi="Book Antiqua"/>
          <w:sz w:val="22"/>
          <w:szCs w:val="22"/>
        </w:rPr>
        <w:t>à</w:t>
      </w:r>
      <w:r w:rsidRPr="00467252">
        <w:rPr>
          <w:rFonts w:ascii="Book Antiqua" w:hAnsi="Book Antiqua"/>
          <w:spacing w:val="-7"/>
          <w:sz w:val="22"/>
          <w:szCs w:val="22"/>
        </w:rPr>
        <w:t xml:space="preserve"> </w:t>
      </w:r>
      <w:r w:rsidRPr="00467252">
        <w:rPr>
          <w:rFonts w:ascii="Book Antiqua" w:hAnsi="Book Antiqua"/>
          <w:sz w:val="22"/>
          <w:szCs w:val="22"/>
        </w:rPr>
        <w:t>son</w:t>
      </w:r>
      <w:r w:rsidRPr="00467252">
        <w:rPr>
          <w:rFonts w:ascii="Book Antiqua" w:hAnsi="Book Antiqua"/>
          <w:spacing w:val="-7"/>
          <w:sz w:val="22"/>
          <w:szCs w:val="22"/>
        </w:rPr>
        <w:t xml:space="preserve"> </w:t>
      </w:r>
      <w:r w:rsidRPr="00467252">
        <w:rPr>
          <w:rFonts w:ascii="Book Antiqua" w:hAnsi="Book Antiqua"/>
          <w:sz w:val="22"/>
          <w:szCs w:val="22"/>
        </w:rPr>
        <w:t>offre,</w:t>
      </w:r>
      <w:r w:rsidRPr="00467252">
        <w:rPr>
          <w:rFonts w:ascii="Book Antiqua" w:hAnsi="Book Antiqua"/>
          <w:spacing w:val="-7"/>
          <w:sz w:val="22"/>
          <w:szCs w:val="22"/>
        </w:rPr>
        <w:t xml:space="preserve"> </w:t>
      </w:r>
      <w:r w:rsidRPr="00467252">
        <w:rPr>
          <w:rFonts w:ascii="Book Antiqua" w:hAnsi="Book Antiqua"/>
          <w:sz w:val="22"/>
          <w:szCs w:val="22"/>
        </w:rPr>
        <w:t>il</w:t>
      </w:r>
      <w:r w:rsidRPr="00467252">
        <w:rPr>
          <w:rFonts w:ascii="Book Antiqua" w:hAnsi="Book Antiqua"/>
          <w:spacing w:val="-7"/>
          <w:sz w:val="22"/>
          <w:szCs w:val="22"/>
        </w:rPr>
        <w:t xml:space="preserve"> </w:t>
      </w:r>
      <w:r w:rsidRPr="00467252">
        <w:rPr>
          <w:rFonts w:ascii="Book Antiqua" w:hAnsi="Book Antiqua"/>
          <w:sz w:val="22"/>
          <w:szCs w:val="22"/>
        </w:rPr>
        <w:t>devra le</w:t>
      </w:r>
      <w:r w:rsidRPr="00467252">
        <w:rPr>
          <w:rFonts w:ascii="Book Antiqua" w:hAnsi="Book Antiqua"/>
          <w:spacing w:val="6"/>
          <w:sz w:val="22"/>
          <w:szCs w:val="22"/>
        </w:rPr>
        <w:t xml:space="preserve"> </w:t>
      </w:r>
      <w:r w:rsidRPr="00467252">
        <w:rPr>
          <w:rFonts w:ascii="Book Antiqua" w:hAnsi="Book Antiqua"/>
          <w:sz w:val="22"/>
          <w:szCs w:val="22"/>
        </w:rPr>
        <w:t>faire</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écrit.</w:t>
      </w:r>
    </w:p>
    <w:p w:rsidR="00007178" w:rsidRPr="00467252" w:rsidRDefault="00007178" w:rsidP="00007178">
      <w:pPr>
        <w:suppressAutoHyphens w:val="0"/>
        <w:autoSpaceDN/>
        <w:spacing w:after="120"/>
        <w:jc w:val="both"/>
        <w:textAlignment w:val="auto"/>
        <w:rPr>
          <w:rFonts w:ascii="Book Antiqua" w:hAnsi="Book Antiqua" w:cs="Arial"/>
        </w:rPr>
      </w:pPr>
      <w:r w:rsidRPr="00467252">
        <w:rPr>
          <w:rFonts w:ascii="Book Antiqua" w:hAnsi="Book Antiqua" w:cs="Arial"/>
        </w:rPr>
        <w:t>26.3. Le MINMAP reçoit une copie des décomptes provisoires et vise le décompte définitif pour les marchés de travaux ou la dernière facture pour les autres types de prestations.</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27</w:t>
      </w:r>
      <w:r w:rsidRPr="00467252">
        <w:rPr>
          <w:rFonts w:ascii="Book Antiqua" w:hAnsi="Book Antiqua"/>
          <w:b/>
          <w:bCs/>
          <w:spacing w:val="6"/>
          <w:sz w:val="22"/>
          <w:szCs w:val="22"/>
        </w:rPr>
        <w:t xml:space="preserve"> </w:t>
      </w:r>
      <w:r w:rsidRPr="00467252">
        <w:rPr>
          <w:rFonts w:ascii="Book Antiqua" w:hAnsi="Book Antiqua"/>
          <w:b/>
          <w:bCs/>
          <w:sz w:val="22"/>
          <w:szCs w:val="22"/>
        </w:rPr>
        <w:t>: Eclaircissements sur les offres et contacts</w:t>
      </w:r>
      <w:r w:rsidRPr="00467252">
        <w:rPr>
          <w:rFonts w:ascii="Book Antiqua" w:hAnsi="Book Antiqua"/>
          <w:b/>
          <w:bCs/>
          <w:spacing w:val="6"/>
          <w:sz w:val="22"/>
          <w:szCs w:val="22"/>
        </w:rPr>
        <w:t xml:space="preserve"> </w:t>
      </w:r>
      <w:r w:rsidRPr="00467252">
        <w:rPr>
          <w:rFonts w:ascii="Book Antiqua" w:hAnsi="Book Antiqua"/>
          <w:b/>
          <w:bCs/>
          <w:sz w:val="22"/>
          <w:szCs w:val="22"/>
        </w:rPr>
        <w:t>avec</w:t>
      </w:r>
      <w:r w:rsidRPr="00467252">
        <w:rPr>
          <w:rFonts w:ascii="Book Antiqua" w:hAnsi="Book Antiqua"/>
          <w:b/>
          <w:bCs/>
          <w:spacing w:val="6"/>
          <w:sz w:val="22"/>
          <w:szCs w:val="22"/>
        </w:rPr>
        <w:t xml:space="preserve"> </w:t>
      </w:r>
      <w:r w:rsidRPr="00467252">
        <w:rPr>
          <w:rFonts w:ascii="Book Antiqua" w:hAnsi="Book Antiqua"/>
          <w:b/>
          <w:bCs/>
          <w:sz w:val="22"/>
          <w:szCs w:val="22"/>
        </w:rPr>
        <w:t>l’Autorité Contractante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27.1. Pour</w:t>
      </w:r>
      <w:r w:rsidRPr="00467252">
        <w:rPr>
          <w:rFonts w:ascii="Book Antiqua" w:hAnsi="Book Antiqua"/>
          <w:spacing w:val="8"/>
          <w:sz w:val="22"/>
          <w:szCs w:val="22"/>
        </w:rPr>
        <w:t xml:space="preserve"> </w:t>
      </w:r>
      <w:r w:rsidRPr="00467252">
        <w:rPr>
          <w:rFonts w:ascii="Book Antiqua" w:hAnsi="Book Antiqua"/>
          <w:sz w:val="22"/>
          <w:szCs w:val="22"/>
        </w:rPr>
        <w:t>faciliter</w:t>
      </w:r>
      <w:r w:rsidRPr="00467252">
        <w:rPr>
          <w:rFonts w:ascii="Book Antiqua" w:hAnsi="Book Antiqua"/>
          <w:spacing w:val="8"/>
          <w:sz w:val="22"/>
          <w:szCs w:val="22"/>
        </w:rPr>
        <w:t xml:space="preserve"> </w:t>
      </w:r>
      <w:r w:rsidRPr="00467252">
        <w:rPr>
          <w:rFonts w:ascii="Book Antiqua" w:hAnsi="Book Antiqua"/>
          <w:sz w:val="22"/>
          <w:szCs w:val="22"/>
        </w:rPr>
        <w:t>l’examen,</w:t>
      </w:r>
      <w:r w:rsidRPr="00467252">
        <w:rPr>
          <w:rFonts w:ascii="Book Antiqua" w:hAnsi="Book Antiqua"/>
          <w:spacing w:val="8"/>
          <w:sz w:val="22"/>
          <w:szCs w:val="22"/>
        </w:rPr>
        <w:t xml:space="preserve"> </w:t>
      </w:r>
      <w:r w:rsidRPr="00467252">
        <w:rPr>
          <w:rFonts w:ascii="Book Antiqua" w:hAnsi="Book Antiqua"/>
          <w:sz w:val="22"/>
          <w:szCs w:val="22"/>
        </w:rPr>
        <w:t>l’évaluation</w:t>
      </w:r>
      <w:r w:rsidRPr="00467252">
        <w:rPr>
          <w:rFonts w:ascii="Book Antiqua" w:hAnsi="Book Antiqua"/>
          <w:spacing w:val="8"/>
          <w:sz w:val="22"/>
          <w:szCs w:val="22"/>
        </w:rPr>
        <w:t xml:space="preserve"> </w:t>
      </w:r>
      <w:r w:rsidRPr="00467252">
        <w:rPr>
          <w:rFonts w:ascii="Book Antiqua" w:hAnsi="Book Antiqua"/>
          <w:sz w:val="22"/>
          <w:szCs w:val="22"/>
        </w:rPr>
        <w:t>et</w:t>
      </w:r>
      <w:r w:rsidRPr="00467252">
        <w:rPr>
          <w:rFonts w:ascii="Book Antiqua" w:hAnsi="Book Antiqua"/>
          <w:spacing w:val="8"/>
          <w:sz w:val="22"/>
          <w:szCs w:val="22"/>
        </w:rPr>
        <w:t xml:space="preserve"> </w:t>
      </w:r>
      <w:r w:rsidRPr="00467252">
        <w:rPr>
          <w:rFonts w:ascii="Book Antiqua" w:hAnsi="Book Antiqua"/>
          <w:sz w:val="22"/>
          <w:szCs w:val="22"/>
        </w:rPr>
        <w:t>la</w:t>
      </w:r>
      <w:r w:rsidRPr="00467252">
        <w:rPr>
          <w:rFonts w:ascii="Book Antiqua" w:hAnsi="Book Antiqua"/>
          <w:spacing w:val="8"/>
          <w:sz w:val="22"/>
          <w:szCs w:val="22"/>
        </w:rPr>
        <w:t xml:space="preserve"> </w:t>
      </w:r>
      <w:r w:rsidRPr="00467252">
        <w:rPr>
          <w:rFonts w:ascii="Book Antiqua" w:hAnsi="Book Antiqua"/>
          <w:sz w:val="22"/>
          <w:szCs w:val="22"/>
        </w:rPr>
        <w:t>co</w:t>
      </w:r>
      <w:r w:rsidRPr="00467252">
        <w:rPr>
          <w:rFonts w:ascii="Book Antiqua" w:hAnsi="Book Antiqua"/>
          <w:spacing w:val="5"/>
          <w:sz w:val="22"/>
          <w:szCs w:val="22"/>
        </w:rPr>
        <w:t>mparaiso</w:t>
      </w:r>
      <w:r w:rsidRPr="00467252">
        <w:rPr>
          <w:rFonts w:ascii="Book Antiqua" w:hAnsi="Book Antiqua"/>
          <w:sz w:val="22"/>
          <w:szCs w:val="22"/>
        </w:rPr>
        <w:t xml:space="preserve">n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15"/>
          <w:sz w:val="22"/>
          <w:szCs w:val="22"/>
        </w:rPr>
        <w:t xml:space="preserve"> </w:t>
      </w:r>
      <w:r w:rsidRPr="00467252">
        <w:rPr>
          <w:rFonts w:ascii="Book Antiqua" w:hAnsi="Book Antiqua"/>
          <w:spacing w:val="5"/>
          <w:sz w:val="22"/>
          <w:szCs w:val="22"/>
        </w:rPr>
        <w:t>offres</w:t>
      </w:r>
      <w:r w:rsidRPr="00467252">
        <w:rPr>
          <w:rFonts w:ascii="Book Antiqua" w:hAnsi="Book Antiqua"/>
          <w:sz w:val="22"/>
          <w:szCs w:val="22"/>
        </w:rPr>
        <w:t xml:space="preserve">, </w:t>
      </w:r>
      <w:r w:rsidRPr="00467252">
        <w:rPr>
          <w:rFonts w:ascii="Book Antiqua" w:hAnsi="Book Antiqua"/>
          <w:spacing w:val="-15"/>
          <w:sz w:val="22"/>
          <w:szCs w:val="22"/>
        </w:rPr>
        <w:t xml:space="preserve"> </w:t>
      </w:r>
      <w:r w:rsidRPr="00467252">
        <w:rPr>
          <w:rFonts w:ascii="Book Antiqua" w:hAnsi="Book Antiqua"/>
          <w:spacing w:val="5"/>
          <w:sz w:val="22"/>
          <w:szCs w:val="22"/>
        </w:rPr>
        <w:t xml:space="preserve">la </w:t>
      </w:r>
      <w:r w:rsidRPr="00467252">
        <w:rPr>
          <w:rFonts w:ascii="Book Antiqua" w:hAnsi="Book Antiqua"/>
          <w:sz w:val="22"/>
          <w:szCs w:val="22"/>
        </w:rPr>
        <w:t>Commission</w:t>
      </w:r>
      <w:r w:rsidRPr="00467252">
        <w:rPr>
          <w:rFonts w:ascii="Book Antiqua" w:hAnsi="Book Antiqua"/>
          <w:spacing w:val="9"/>
          <w:sz w:val="22"/>
          <w:szCs w:val="22"/>
        </w:rPr>
        <w:t xml:space="preserve"> </w:t>
      </w:r>
      <w:r w:rsidRPr="00467252">
        <w:rPr>
          <w:rFonts w:ascii="Book Antiqua" w:hAnsi="Book Antiqua"/>
          <w:sz w:val="22"/>
          <w:szCs w:val="22"/>
        </w:rPr>
        <w:t>de</w:t>
      </w:r>
      <w:r w:rsidRPr="00467252">
        <w:rPr>
          <w:rFonts w:ascii="Book Antiqua" w:hAnsi="Book Antiqua"/>
          <w:spacing w:val="9"/>
          <w:sz w:val="22"/>
          <w:szCs w:val="22"/>
        </w:rPr>
        <w:t xml:space="preserve"> </w:t>
      </w:r>
      <w:r w:rsidRPr="00467252">
        <w:rPr>
          <w:rFonts w:ascii="Book Antiqua" w:hAnsi="Book Antiqua"/>
          <w:sz w:val="22"/>
          <w:szCs w:val="22"/>
        </w:rPr>
        <w:t>Passation</w:t>
      </w:r>
      <w:r w:rsidRPr="00467252">
        <w:rPr>
          <w:rFonts w:ascii="Book Antiqua" w:hAnsi="Book Antiqua"/>
          <w:spacing w:val="9"/>
          <w:sz w:val="22"/>
          <w:szCs w:val="22"/>
        </w:rPr>
        <w:t xml:space="preserve"> </w:t>
      </w:r>
      <w:r w:rsidRPr="00467252">
        <w:rPr>
          <w:rFonts w:ascii="Book Antiqua" w:hAnsi="Book Antiqua"/>
          <w:sz w:val="22"/>
          <w:szCs w:val="22"/>
        </w:rPr>
        <w:t>des</w:t>
      </w:r>
      <w:r w:rsidRPr="00467252">
        <w:rPr>
          <w:rFonts w:ascii="Book Antiqua" w:hAnsi="Book Antiqua"/>
          <w:spacing w:val="9"/>
          <w:sz w:val="22"/>
          <w:szCs w:val="22"/>
        </w:rPr>
        <w:t xml:space="preserve"> </w:t>
      </w:r>
      <w:r w:rsidRPr="00467252">
        <w:rPr>
          <w:rFonts w:ascii="Book Antiqua" w:hAnsi="Book Antiqua"/>
          <w:sz w:val="22"/>
          <w:szCs w:val="22"/>
        </w:rPr>
        <w:t>Marchés</w:t>
      </w:r>
      <w:r w:rsidRPr="00467252">
        <w:rPr>
          <w:rFonts w:ascii="Book Antiqua" w:hAnsi="Book Antiqua"/>
          <w:spacing w:val="9"/>
          <w:sz w:val="22"/>
          <w:szCs w:val="22"/>
        </w:rPr>
        <w:t xml:space="preserve"> </w:t>
      </w:r>
      <w:r w:rsidRPr="00467252">
        <w:rPr>
          <w:rFonts w:ascii="Book Antiqua" w:hAnsi="Book Antiqua"/>
          <w:sz w:val="22"/>
          <w:szCs w:val="22"/>
        </w:rPr>
        <w:t>peut, si</w:t>
      </w:r>
      <w:r w:rsidRPr="00467252">
        <w:rPr>
          <w:rFonts w:ascii="Book Antiqua" w:hAnsi="Book Antiqua"/>
          <w:spacing w:val="7"/>
          <w:sz w:val="22"/>
          <w:szCs w:val="22"/>
        </w:rPr>
        <w:t xml:space="preserve"> elle </w:t>
      </w:r>
      <w:r w:rsidRPr="00467252">
        <w:rPr>
          <w:rFonts w:ascii="Book Antiqua" w:hAnsi="Book Antiqua"/>
          <w:sz w:val="22"/>
          <w:szCs w:val="22"/>
        </w:rPr>
        <w:t>le</w:t>
      </w:r>
      <w:r w:rsidRPr="00467252">
        <w:rPr>
          <w:rFonts w:ascii="Book Antiqua" w:hAnsi="Book Antiqua"/>
          <w:spacing w:val="7"/>
          <w:sz w:val="22"/>
          <w:szCs w:val="22"/>
        </w:rPr>
        <w:t xml:space="preserve"> </w:t>
      </w:r>
      <w:r w:rsidRPr="00467252">
        <w:rPr>
          <w:rFonts w:ascii="Book Antiqua" w:hAnsi="Book Antiqua"/>
          <w:sz w:val="22"/>
          <w:szCs w:val="22"/>
        </w:rPr>
        <w:t>désire,</w:t>
      </w:r>
      <w:r w:rsidRPr="00467252">
        <w:rPr>
          <w:rFonts w:ascii="Book Antiqua" w:hAnsi="Book Antiqua"/>
          <w:spacing w:val="7"/>
          <w:sz w:val="22"/>
          <w:szCs w:val="22"/>
        </w:rPr>
        <w:t xml:space="preserve"> </w:t>
      </w:r>
      <w:r w:rsidRPr="00467252">
        <w:rPr>
          <w:rFonts w:ascii="Book Antiqua" w:hAnsi="Book Antiqua"/>
          <w:sz w:val="22"/>
          <w:szCs w:val="22"/>
        </w:rPr>
        <w:t>demander</w:t>
      </w:r>
      <w:r w:rsidRPr="00467252">
        <w:rPr>
          <w:rFonts w:ascii="Book Antiqua" w:hAnsi="Book Antiqua"/>
          <w:spacing w:val="7"/>
          <w:sz w:val="22"/>
          <w:szCs w:val="22"/>
        </w:rPr>
        <w:t xml:space="preserve"> </w:t>
      </w:r>
      <w:r w:rsidRPr="00467252">
        <w:rPr>
          <w:rFonts w:ascii="Book Antiqua" w:hAnsi="Book Antiqua"/>
          <w:sz w:val="22"/>
          <w:szCs w:val="22"/>
        </w:rPr>
        <w:t>à</w:t>
      </w:r>
      <w:r w:rsidRPr="00467252">
        <w:rPr>
          <w:rFonts w:ascii="Book Antiqua" w:hAnsi="Book Antiqua"/>
          <w:spacing w:val="7"/>
          <w:sz w:val="22"/>
          <w:szCs w:val="22"/>
        </w:rPr>
        <w:t xml:space="preserve"> </w:t>
      </w:r>
      <w:r w:rsidRPr="00467252">
        <w:rPr>
          <w:rFonts w:ascii="Book Antiqua" w:hAnsi="Book Antiqua"/>
          <w:sz w:val="22"/>
          <w:szCs w:val="22"/>
        </w:rPr>
        <w:t>tout</w:t>
      </w:r>
      <w:r w:rsidRPr="00467252">
        <w:rPr>
          <w:rFonts w:ascii="Book Antiqua" w:hAnsi="Book Antiqua"/>
          <w:spacing w:val="7"/>
          <w:sz w:val="22"/>
          <w:szCs w:val="22"/>
        </w:rPr>
        <w:t xml:space="preserve"> </w:t>
      </w:r>
      <w:r w:rsidRPr="00467252">
        <w:rPr>
          <w:rFonts w:ascii="Book Antiqua" w:hAnsi="Book Antiqua"/>
          <w:sz w:val="22"/>
          <w:szCs w:val="22"/>
        </w:rPr>
        <w:t>soumissionnaire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donner</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éclaircissements</w:t>
      </w:r>
      <w:r w:rsidRPr="00467252">
        <w:rPr>
          <w:rFonts w:ascii="Book Antiqua" w:hAnsi="Book Antiqua"/>
          <w:spacing w:val="6"/>
          <w:sz w:val="22"/>
          <w:szCs w:val="22"/>
        </w:rPr>
        <w:t xml:space="preserve"> </w:t>
      </w:r>
      <w:r w:rsidRPr="00467252">
        <w:rPr>
          <w:rFonts w:ascii="Book Antiqua" w:hAnsi="Book Antiqua"/>
          <w:sz w:val="22"/>
          <w:szCs w:val="22"/>
        </w:rPr>
        <w:t>sur</w:t>
      </w:r>
      <w:r w:rsidRPr="00467252">
        <w:rPr>
          <w:rFonts w:ascii="Book Antiqua" w:hAnsi="Book Antiqua"/>
          <w:spacing w:val="6"/>
          <w:sz w:val="22"/>
          <w:szCs w:val="22"/>
        </w:rPr>
        <w:t xml:space="preserve"> </w:t>
      </w:r>
      <w:r w:rsidRPr="00467252">
        <w:rPr>
          <w:rFonts w:ascii="Book Antiqua" w:hAnsi="Book Antiqua"/>
          <w:sz w:val="22"/>
          <w:szCs w:val="22"/>
        </w:rPr>
        <w:t>son offre. La demande d’éclaircissements et la réponse qui lui est apportée sont formulées par</w:t>
      </w:r>
      <w:r w:rsidRPr="00467252">
        <w:rPr>
          <w:rFonts w:ascii="Book Antiqua" w:hAnsi="Book Antiqua"/>
          <w:spacing w:val="-3"/>
          <w:sz w:val="22"/>
          <w:szCs w:val="22"/>
        </w:rPr>
        <w:t xml:space="preserve"> </w:t>
      </w:r>
      <w:r w:rsidRPr="00467252">
        <w:rPr>
          <w:rFonts w:ascii="Book Antiqua" w:hAnsi="Book Antiqua"/>
          <w:sz w:val="22"/>
          <w:szCs w:val="22"/>
        </w:rPr>
        <w:t>écrit,</w:t>
      </w:r>
      <w:r w:rsidRPr="00467252">
        <w:rPr>
          <w:rFonts w:ascii="Book Antiqua" w:hAnsi="Book Antiqua"/>
          <w:spacing w:val="-3"/>
          <w:sz w:val="22"/>
          <w:szCs w:val="22"/>
        </w:rPr>
        <w:t xml:space="preserve"> </w:t>
      </w:r>
      <w:r w:rsidRPr="00467252">
        <w:rPr>
          <w:rFonts w:ascii="Book Antiqua" w:hAnsi="Book Antiqua"/>
          <w:sz w:val="22"/>
          <w:szCs w:val="22"/>
        </w:rPr>
        <w:t>mais</w:t>
      </w:r>
      <w:r w:rsidRPr="00467252">
        <w:rPr>
          <w:rFonts w:ascii="Book Antiqua" w:hAnsi="Book Antiqua"/>
          <w:spacing w:val="-3"/>
          <w:sz w:val="22"/>
          <w:szCs w:val="22"/>
        </w:rPr>
        <w:t xml:space="preserve"> </w:t>
      </w:r>
      <w:r w:rsidRPr="00467252">
        <w:rPr>
          <w:rFonts w:ascii="Book Antiqua" w:hAnsi="Book Antiqua"/>
          <w:sz w:val="22"/>
          <w:szCs w:val="22"/>
        </w:rPr>
        <w:t>aucun</w:t>
      </w:r>
      <w:r w:rsidRPr="00467252">
        <w:rPr>
          <w:rFonts w:ascii="Book Antiqua" w:hAnsi="Book Antiqua"/>
          <w:spacing w:val="-3"/>
          <w:sz w:val="22"/>
          <w:szCs w:val="22"/>
        </w:rPr>
        <w:t xml:space="preserve"> </w:t>
      </w:r>
      <w:r w:rsidRPr="00467252">
        <w:rPr>
          <w:rFonts w:ascii="Book Antiqua" w:hAnsi="Book Antiqua"/>
          <w:sz w:val="22"/>
          <w:szCs w:val="22"/>
        </w:rPr>
        <w:t>changement</w:t>
      </w:r>
      <w:r w:rsidRPr="00467252">
        <w:rPr>
          <w:rFonts w:ascii="Book Antiqua" w:hAnsi="Book Antiqua"/>
          <w:spacing w:val="-3"/>
          <w:sz w:val="22"/>
          <w:szCs w:val="22"/>
        </w:rPr>
        <w:t xml:space="preserve"> </w:t>
      </w:r>
      <w:r w:rsidRPr="00467252">
        <w:rPr>
          <w:rFonts w:ascii="Book Antiqua" w:hAnsi="Book Antiqua"/>
          <w:sz w:val="22"/>
          <w:szCs w:val="22"/>
        </w:rPr>
        <w:t>du</w:t>
      </w:r>
      <w:r w:rsidRPr="00467252">
        <w:rPr>
          <w:rFonts w:ascii="Book Antiqua" w:hAnsi="Book Antiqua"/>
          <w:spacing w:val="-3"/>
          <w:sz w:val="22"/>
          <w:szCs w:val="22"/>
        </w:rPr>
        <w:t xml:space="preserve"> </w:t>
      </w:r>
      <w:r w:rsidRPr="00467252">
        <w:rPr>
          <w:rFonts w:ascii="Book Antiqua" w:hAnsi="Book Antiqua"/>
          <w:sz w:val="22"/>
          <w:szCs w:val="22"/>
        </w:rPr>
        <w:t xml:space="preserve">montant </w:t>
      </w:r>
      <w:r w:rsidRPr="00467252">
        <w:rPr>
          <w:rFonts w:ascii="Book Antiqua" w:hAnsi="Book Antiqua"/>
          <w:spacing w:val="5"/>
          <w:sz w:val="22"/>
          <w:szCs w:val="22"/>
        </w:rPr>
        <w:t>o</w:t>
      </w:r>
      <w:r w:rsidRPr="00467252">
        <w:rPr>
          <w:rFonts w:ascii="Book Antiqua" w:hAnsi="Book Antiqua"/>
          <w:sz w:val="22"/>
          <w:szCs w:val="22"/>
        </w:rPr>
        <w:t xml:space="preserve">u </w:t>
      </w:r>
      <w:r w:rsidRPr="00467252">
        <w:rPr>
          <w:rFonts w:ascii="Book Antiqua" w:hAnsi="Book Antiqua"/>
          <w:spacing w:val="-1"/>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u </w:t>
      </w:r>
      <w:r w:rsidRPr="00467252">
        <w:rPr>
          <w:rFonts w:ascii="Book Antiqua" w:hAnsi="Book Antiqua"/>
          <w:spacing w:val="-1"/>
          <w:sz w:val="22"/>
          <w:szCs w:val="22"/>
        </w:rPr>
        <w:t xml:space="preserve"> </w:t>
      </w:r>
      <w:r w:rsidRPr="00467252">
        <w:rPr>
          <w:rFonts w:ascii="Book Antiqua" w:hAnsi="Book Antiqua"/>
          <w:spacing w:val="5"/>
          <w:sz w:val="22"/>
          <w:szCs w:val="22"/>
        </w:rPr>
        <w:t>conten</w:t>
      </w:r>
      <w:r w:rsidRPr="00467252">
        <w:rPr>
          <w:rFonts w:ascii="Book Antiqua" w:hAnsi="Book Antiqua"/>
          <w:sz w:val="22"/>
          <w:szCs w:val="22"/>
        </w:rPr>
        <w:t xml:space="preserve">u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5"/>
          <w:sz w:val="22"/>
          <w:szCs w:val="22"/>
        </w:rPr>
        <w:t>l</w:t>
      </w:r>
      <w:r w:rsidRPr="00467252">
        <w:rPr>
          <w:rFonts w:ascii="Book Antiqua" w:hAnsi="Book Antiqua"/>
          <w:sz w:val="22"/>
          <w:szCs w:val="22"/>
        </w:rPr>
        <w:t xml:space="preserve">a </w:t>
      </w:r>
      <w:r w:rsidRPr="00467252">
        <w:rPr>
          <w:rFonts w:ascii="Book Antiqua" w:hAnsi="Book Antiqua"/>
          <w:spacing w:val="-1"/>
          <w:sz w:val="22"/>
          <w:szCs w:val="22"/>
        </w:rPr>
        <w:t xml:space="preserve"> </w:t>
      </w:r>
      <w:r w:rsidRPr="00467252">
        <w:rPr>
          <w:rFonts w:ascii="Book Antiqua" w:hAnsi="Book Antiqua"/>
          <w:spacing w:val="5"/>
          <w:sz w:val="22"/>
          <w:szCs w:val="22"/>
        </w:rPr>
        <w:t>soumissio</w:t>
      </w:r>
      <w:r w:rsidRPr="00467252">
        <w:rPr>
          <w:rFonts w:ascii="Book Antiqua" w:hAnsi="Book Antiqua"/>
          <w:sz w:val="22"/>
          <w:szCs w:val="22"/>
        </w:rPr>
        <w:t>n</w:t>
      </w:r>
      <w:r w:rsidRPr="00467252">
        <w:rPr>
          <w:rFonts w:ascii="Book Antiqua" w:hAnsi="Book Antiqua"/>
          <w:spacing w:val="-1"/>
          <w:sz w:val="22"/>
          <w:szCs w:val="22"/>
        </w:rPr>
        <w:t xml:space="preserve"> </w:t>
      </w:r>
      <w:r w:rsidRPr="00467252">
        <w:rPr>
          <w:rFonts w:ascii="Book Antiqua" w:hAnsi="Book Antiqua"/>
          <w:spacing w:val="5"/>
          <w:sz w:val="22"/>
          <w:szCs w:val="22"/>
        </w:rPr>
        <w:t xml:space="preserve">n’est </w:t>
      </w:r>
      <w:r w:rsidRPr="00467252">
        <w:rPr>
          <w:rFonts w:ascii="Book Antiqua" w:hAnsi="Book Antiqua"/>
          <w:sz w:val="22"/>
          <w:szCs w:val="22"/>
        </w:rPr>
        <w:t xml:space="preserve">recherché, offert ou autorisé, sauf si c’est nécessaire pour confirmer la correction d’erreurs </w:t>
      </w:r>
      <w:r w:rsidRPr="00467252">
        <w:rPr>
          <w:rFonts w:ascii="Book Antiqua" w:hAnsi="Book Antiqua"/>
          <w:spacing w:val="-30"/>
          <w:sz w:val="22"/>
          <w:szCs w:val="22"/>
        </w:rPr>
        <w:t xml:space="preserve"> </w:t>
      </w:r>
      <w:r w:rsidRPr="00467252">
        <w:rPr>
          <w:rFonts w:ascii="Book Antiqua" w:hAnsi="Book Antiqua"/>
          <w:sz w:val="22"/>
          <w:szCs w:val="22"/>
        </w:rPr>
        <w:t xml:space="preserve">de </w:t>
      </w:r>
      <w:r w:rsidRPr="00467252">
        <w:rPr>
          <w:rFonts w:ascii="Book Antiqua" w:hAnsi="Book Antiqua"/>
          <w:spacing w:val="-30"/>
          <w:sz w:val="22"/>
          <w:szCs w:val="22"/>
        </w:rPr>
        <w:t xml:space="preserve"> </w:t>
      </w:r>
      <w:r w:rsidRPr="00467252">
        <w:rPr>
          <w:rFonts w:ascii="Book Antiqua" w:hAnsi="Book Antiqua"/>
          <w:sz w:val="22"/>
          <w:szCs w:val="22"/>
        </w:rPr>
        <w:t xml:space="preserve">calcul </w:t>
      </w:r>
      <w:r w:rsidRPr="00467252">
        <w:rPr>
          <w:rFonts w:ascii="Book Antiqua" w:hAnsi="Book Antiqua"/>
          <w:spacing w:val="-30"/>
          <w:sz w:val="22"/>
          <w:szCs w:val="22"/>
        </w:rPr>
        <w:t xml:space="preserve"> </w:t>
      </w:r>
      <w:r w:rsidRPr="00467252">
        <w:rPr>
          <w:rFonts w:ascii="Book Antiqua" w:hAnsi="Book Antiqua"/>
          <w:sz w:val="22"/>
          <w:szCs w:val="22"/>
        </w:rPr>
        <w:t xml:space="preserve">découvertes </w:t>
      </w:r>
      <w:r w:rsidRPr="00467252">
        <w:rPr>
          <w:rFonts w:ascii="Book Antiqua" w:hAnsi="Book Antiqua"/>
          <w:spacing w:val="-30"/>
          <w:sz w:val="22"/>
          <w:szCs w:val="22"/>
        </w:rPr>
        <w:t xml:space="preserve"> </w:t>
      </w:r>
      <w:r w:rsidRPr="00467252">
        <w:rPr>
          <w:rFonts w:ascii="Book Antiqua" w:hAnsi="Book Antiqua"/>
          <w:sz w:val="22"/>
          <w:szCs w:val="22"/>
        </w:rPr>
        <w:t xml:space="preserve">par </w:t>
      </w:r>
      <w:r w:rsidRPr="00467252">
        <w:rPr>
          <w:rFonts w:ascii="Book Antiqua" w:hAnsi="Book Antiqua"/>
          <w:spacing w:val="-30"/>
          <w:sz w:val="22"/>
          <w:szCs w:val="22"/>
        </w:rPr>
        <w:t xml:space="preserve"> </w:t>
      </w:r>
      <w:r w:rsidRPr="00467252">
        <w:rPr>
          <w:rFonts w:ascii="Book Antiqua" w:hAnsi="Book Antiqua"/>
          <w:sz w:val="22"/>
          <w:szCs w:val="22"/>
        </w:rPr>
        <w:t xml:space="preserve">la </w:t>
      </w:r>
      <w:r w:rsidRPr="00467252">
        <w:rPr>
          <w:rFonts w:ascii="Book Antiqua" w:hAnsi="Book Antiqua"/>
          <w:spacing w:val="-30"/>
          <w:sz w:val="22"/>
          <w:szCs w:val="22"/>
        </w:rPr>
        <w:t xml:space="preserve"> </w:t>
      </w:r>
      <w:r w:rsidRPr="00467252">
        <w:rPr>
          <w:rFonts w:ascii="Book Antiqua" w:hAnsi="Book Antiqua"/>
          <w:sz w:val="22"/>
          <w:szCs w:val="22"/>
        </w:rPr>
        <w:t>sous- commission</w:t>
      </w:r>
      <w:r w:rsidRPr="00467252">
        <w:rPr>
          <w:rFonts w:ascii="Book Antiqua" w:hAnsi="Book Antiqua"/>
          <w:spacing w:val="2"/>
          <w:sz w:val="22"/>
          <w:szCs w:val="22"/>
        </w:rPr>
        <w:t xml:space="preserve"> </w:t>
      </w:r>
      <w:r w:rsidRPr="00467252">
        <w:rPr>
          <w:rFonts w:ascii="Book Antiqua" w:hAnsi="Book Antiqua"/>
          <w:sz w:val="22"/>
          <w:szCs w:val="22"/>
        </w:rPr>
        <w:t>d’analyse</w:t>
      </w:r>
      <w:r w:rsidRPr="00467252">
        <w:rPr>
          <w:rFonts w:ascii="Book Antiqua" w:hAnsi="Book Antiqua"/>
          <w:spacing w:val="2"/>
          <w:sz w:val="22"/>
          <w:szCs w:val="22"/>
        </w:rPr>
        <w:t xml:space="preserve"> </w:t>
      </w:r>
      <w:r w:rsidRPr="00467252">
        <w:rPr>
          <w:rFonts w:ascii="Book Antiqua" w:hAnsi="Book Antiqua"/>
          <w:sz w:val="22"/>
          <w:szCs w:val="22"/>
        </w:rPr>
        <w:t>lors</w:t>
      </w:r>
      <w:r w:rsidRPr="00467252">
        <w:rPr>
          <w:rFonts w:ascii="Book Antiqua" w:hAnsi="Book Antiqua"/>
          <w:spacing w:val="2"/>
          <w:sz w:val="22"/>
          <w:szCs w:val="22"/>
        </w:rPr>
        <w:t xml:space="preserve"> </w:t>
      </w:r>
      <w:r w:rsidRPr="00467252">
        <w:rPr>
          <w:rFonts w:ascii="Book Antiqua" w:hAnsi="Book Antiqua"/>
          <w:sz w:val="22"/>
          <w:szCs w:val="22"/>
        </w:rPr>
        <w:t>de</w:t>
      </w:r>
      <w:r w:rsidRPr="00467252">
        <w:rPr>
          <w:rFonts w:ascii="Book Antiqua" w:hAnsi="Book Antiqua"/>
          <w:spacing w:val="2"/>
          <w:sz w:val="22"/>
          <w:szCs w:val="22"/>
        </w:rPr>
        <w:t xml:space="preserve"> </w:t>
      </w:r>
      <w:r w:rsidRPr="00467252">
        <w:rPr>
          <w:rFonts w:ascii="Book Antiqua" w:hAnsi="Book Antiqua"/>
          <w:sz w:val="22"/>
          <w:szCs w:val="22"/>
        </w:rPr>
        <w:t>l’évaluation</w:t>
      </w:r>
      <w:r w:rsidRPr="00467252">
        <w:rPr>
          <w:rFonts w:ascii="Book Antiqua" w:hAnsi="Book Antiqua"/>
          <w:spacing w:val="2"/>
          <w:sz w:val="22"/>
          <w:szCs w:val="22"/>
        </w:rPr>
        <w:t xml:space="preserve"> </w:t>
      </w:r>
      <w:r w:rsidRPr="00467252">
        <w:rPr>
          <w:rFonts w:ascii="Book Antiqua" w:hAnsi="Book Antiqua"/>
          <w:sz w:val="22"/>
          <w:szCs w:val="22"/>
        </w:rPr>
        <w:t>des soumissions conformément aux dispositions de</w:t>
      </w:r>
      <w:r w:rsidRPr="00467252">
        <w:rPr>
          <w:rFonts w:ascii="Book Antiqua" w:hAnsi="Book Antiqua"/>
          <w:spacing w:val="6"/>
          <w:sz w:val="22"/>
          <w:szCs w:val="22"/>
        </w:rPr>
        <w:t xml:space="preserve"> </w:t>
      </w:r>
      <w:r w:rsidRPr="00467252">
        <w:rPr>
          <w:rFonts w:ascii="Book Antiqua" w:hAnsi="Book Antiqua"/>
          <w:sz w:val="22"/>
          <w:szCs w:val="22"/>
        </w:rPr>
        <w:t>l’Article</w:t>
      </w:r>
      <w:r w:rsidRPr="00467252">
        <w:rPr>
          <w:rFonts w:ascii="Book Antiqua" w:hAnsi="Book Antiqua"/>
          <w:spacing w:val="6"/>
          <w:sz w:val="22"/>
          <w:szCs w:val="22"/>
        </w:rPr>
        <w:t xml:space="preserve"> 30 </w:t>
      </w:r>
      <w:r w:rsidRPr="00467252">
        <w:rPr>
          <w:rFonts w:ascii="Book Antiqua" w:hAnsi="Book Antiqua"/>
          <w:sz w:val="22"/>
          <w:szCs w:val="22"/>
        </w:rPr>
        <w:t>du</w:t>
      </w:r>
      <w:r w:rsidRPr="00467252">
        <w:rPr>
          <w:rFonts w:ascii="Book Antiqua" w:hAnsi="Book Antiqua"/>
          <w:spacing w:val="6"/>
          <w:sz w:val="22"/>
          <w:szCs w:val="22"/>
        </w:rPr>
        <w:t xml:space="preserve"> </w:t>
      </w:r>
      <w:r w:rsidR="00017A6D" w:rsidRPr="00467252">
        <w:rPr>
          <w:rFonts w:ascii="Book Antiqua" w:hAnsi="Book Antiqua"/>
          <w:sz w:val="22"/>
          <w:szCs w:val="22"/>
        </w:rPr>
        <w:t>RGAO.</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27.2. Sous réserve des dispositions de l’alinéa 1 susvisé,</w:t>
      </w:r>
      <w:r w:rsidRPr="00467252">
        <w:rPr>
          <w:rFonts w:ascii="Book Antiqua" w:hAnsi="Book Antiqua"/>
          <w:spacing w:val="-4"/>
          <w:sz w:val="22"/>
          <w:szCs w:val="22"/>
        </w:rPr>
        <w:t xml:space="preserve"> </w:t>
      </w:r>
      <w:r w:rsidRPr="00467252">
        <w:rPr>
          <w:rFonts w:ascii="Book Antiqua" w:hAnsi="Book Antiqua"/>
          <w:sz w:val="22"/>
          <w:szCs w:val="22"/>
        </w:rPr>
        <w:t>les</w:t>
      </w:r>
      <w:r w:rsidRPr="00467252">
        <w:rPr>
          <w:rFonts w:ascii="Book Antiqua" w:hAnsi="Book Antiqua"/>
          <w:spacing w:val="-4"/>
          <w:sz w:val="22"/>
          <w:szCs w:val="22"/>
        </w:rPr>
        <w:t xml:space="preserve"> </w:t>
      </w:r>
      <w:r w:rsidRPr="00467252">
        <w:rPr>
          <w:rFonts w:ascii="Book Antiqua" w:hAnsi="Book Antiqua"/>
          <w:sz w:val="22"/>
          <w:szCs w:val="22"/>
        </w:rPr>
        <w:t>soumissionnaires</w:t>
      </w:r>
      <w:r w:rsidRPr="00467252">
        <w:rPr>
          <w:rFonts w:ascii="Book Antiqua" w:hAnsi="Book Antiqua"/>
          <w:spacing w:val="-4"/>
          <w:sz w:val="22"/>
          <w:szCs w:val="22"/>
        </w:rPr>
        <w:t xml:space="preserve"> </w:t>
      </w:r>
      <w:r w:rsidRPr="00467252">
        <w:rPr>
          <w:rFonts w:ascii="Book Antiqua" w:hAnsi="Book Antiqua"/>
          <w:sz w:val="22"/>
          <w:szCs w:val="22"/>
        </w:rPr>
        <w:t>ne</w:t>
      </w:r>
      <w:r w:rsidRPr="00467252">
        <w:rPr>
          <w:rFonts w:ascii="Book Antiqua" w:hAnsi="Book Antiqua"/>
          <w:spacing w:val="-4"/>
          <w:sz w:val="22"/>
          <w:szCs w:val="22"/>
        </w:rPr>
        <w:t xml:space="preserve"> </w:t>
      </w:r>
      <w:r w:rsidRPr="00467252">
        <w:rPr>
          <w:rFonts w:ascii="Book Antiqua" w:hAnsi="Book Antiqua"/>
          <w:sz w:val="22"/>
          <w:szCs w:val="22"/>
        </w:rPr>
        <w:t xml:space="preserve">contacteront pas </w:t>
      </w:r>
      <w:r w:rsidRPr="00467252">
        <w:rPr>
          <w:rFonts w:ascii="Book Antiqua" w:hAnsi="Book Antiqua"/>
          <w:spacing w:val="-30"/>
          <w:sz w:val="22"/>
          <w:szCs w:val="22"/>
        </w:rPr>
        <w:t xml:space="preserve"> </w:t>
      </w:r>
      <w:r w:rsidRPr="00467252">
        <w:rPr>
          <w:rFonts w:ascii="Book Antiqua" w:hAnsi="Book Antiqua"/>
          <w:sz w:val="22"/>
          <w:szCs w:val="22"/>
        </w:rPr>
        <w:t xml:space="preserve">les </w:t>
      </w:r>
      <w:r w:rsidRPr="00467252">
        <w:rPr>
          <w:rFonts w:ascii="Book Antiqua" w:hAnsi="Book Antiqua"/>
          <w:spacing w:val="-30"/>
          <w:sz w:val="22"/>
          <w:szCs w:val="22"/>
        </w:rPr>
        <w:t xml:space="preserve"> </w:t>
      </w:r>
      <w:r w:rsidRPr="00467252">
        <w:rPr>
          <w:rFonts w:ascii="Book Antiqua" w:hAnsi="Book Antiqua"/>
          <w:sz w:val="22"/>
          <w:szCs w:val="22"/>
        </w:rPr>
        <w:t xml:space="preserve">membres </w:t>
      </w:r>
      <w:r w:rsidRPr="00467252">
        <w:rPr>
          <w:rFonts w:ascii="Book Antiqua" w:hAnsi="Book Antiqua"/>
          <w:spacing w:val="-30"/>
          <w:sz w:val="22"/>
          <w:szCs w:val="22"/>
        </w:rPr>
        <w:t xml:space="preserve"> </w:t>
      </w:r>
      <w:r w:rsidRPr="00467252">
        <w:rPr>
          <w:rFonts w:ascii="Book Antiqua" w:hAnsi="Book Antiqua"/>
          <w:sz w:val="22"/>
          <w:szCs w:val="22"/>
        </w:rPr>
        <w:t xml:space="preserve">de </w:t>
      </w:r>
      <w:r w:rsidRPr="00467252">
        <w:rPr>
          <w:rFonts w:ascii="Book Antiqua" w:hAnsi="Book Antiqua"/>
          <w:spacing w:val="-30"/>
          <w:sz w:val="22"/>
          <w:szCs w:val="22"/>
        </w:rPr>
        <w:t xml:space="preserve"> </w:t>
      </w:r>
      <w:r w:rsidRPr="00467252">
        <w:rPr>
          <w:rFonts w:ascii="Book Antiqua" w:hAnsi="Book Antiqua"/>
          <w:sz w:val="22"/>
          <w:szCs w:val="22"/>
        </w:rPr>
        <w:t xml:space="preserve">la </w:t>
      </w:r>
      <w:r w:rsidRPr="00467252">
        <w:rPr>
          <w:rFonts w:ascii="Book Antiqua" w:hAnsi="Book Antiqua"/>
          <w:spacing w:val="-30"/>
          <w:sz w:val="22"/>
          <w:szCs w:val="22"/>
        </w:rPr>
        <w:t xml:space="preserve"> </w:t>
      </w:r>
      <w:r w:rsidRPr="00467252">
        <w:rPr>
          <w:rFonts w:ascii="Book Antiqua" w:hAnsi="Book Antiqua"/>
          <w:sz w:val="22"/>
          <w:szCs w:val="22"/>
        </w:rPr>
        <w:t xml:space="preserve">Commission </w:t>
      </w:r>
      <w:r w:rsidRPr="00467252">
        <w:rPr>
          <w:rFonts w:ascii="Book Antiqua" w:hAnsi="Book Antiqua"/>
          <w:spacing w:val="-30"/>
          <w:sz w:val="22"/>
          <w:szCs w:val="22"/>
        </w:rPr>
        <w:t xml:space="preserve"> </w:t>
      </w:r>
      <w:r w:rsidRPr="00467252">
        <w:rPr>
          <w:rFonts w:ascii="Book Antiqua" w:hAnsi="Book Antiqua"/>
          <w:sz w:val="22"/>
          <w:szCs w:val="22"/>
        </w:rPr>
        <w:t>des marchés</w:t>
      </w:r>
      <w:r w:rsidRPr="00467252">
        <w:rPr>
          <w:rFonts w:ascii="Book Antiqua" w:hAnsi="Book Antiqua"/>
          <w:spacing w:val="26"/>
          <w:sz w:val="22"/>
          <w:szCs w:val="22"/>
        </w:rPr>
        <w:t xml:space="preserve"> </w:t>
      </w:r>
      <w:r w:rsidRPr="00467252">
        <w:rPr>
          <w:rFonts w:ascii="Book Antiqua" w:hAnsi="Book Antiqua"/>
          <w:sz w:val="22"/>
          <w:szCs w:val="22"/>
        </w:rPr>
        <w:t>et</w:t>
      </w:r>
      <w:r w:rsidRPr="00467252">
        <w:rPr>
          <w:rFonts w:ascii="Book Antiqua" w:hAnsi="Book Antiqua"/>
          <w:spacing w:val="26"/>
          <w:sz w:val="22"/>
          <w:szCs w:val="22"/>
        </w:rPr>
        <w:t xml:space="preserve"> </w:t>
      </w:r>
      <w:r w:rsidRPr="00467252">
        <w:rPr>
          <w:rFonts w:ascii="Book Antiqua" w:hAnsi="Book Antiqua"/>
          <w:sz w:val="22"/>
          <w:szCs w:val="22"/>
        </w:rPr>
        <w:t>de</w:t>
      </w:r>
      <w:r w:rsidRPr="00467252">
        <w:rPr>
          <w:rFonts w:ascii="Book Antiqua" w:hAnsi="Book Antiqua"/>
          <w:spacing w:val="26"/>
          <w:sz w:val="22"/>
          <w:szCs w:val="22"/>
        </w:rPr>
        <w:t xml:space="preserve"> </w:t>
      </w:r>
      <w:r w:rsidRPr="00467252">
        <w:rPr>
          <w:rFonts w:ascii="Book Antiqua" w:hAnsi="Book Antiqua"/>
          <w:sz w:val="22"/>
          <w:szCs w:val="22"/>
        </w:rPr>
        <w:t>la</w:t>
      </w:r>
      <w:r w:rsidRPr="00467252">
        <w:rPr>
          <w:rFonts w:ascii="Book Antiqua" w:hAnsi="Book Antiqua"/>
          <w:spacing w:val="26"/>
          <w:sz w:val="22"/>
          <w:szCs w:val="22"/>
        </w:rPr>
        <w:t xml:space="preserve"> </w:t>
      </w:r>
      <w:r w:rsidRPr="00467252">
        <w:rPr>
          <w:rFonts w:ascii="Book Antiqua" w:hAnsi="Book Antiqua"/>
          <w:sz w:val="22"/>
          <w:szCs w:val="22"/>
        </w:rPr>
        <w:t>sous-commission</w:t>
      </w:r>
      <w:r w:rsidRPr="00467252">
        <w:rPr>
          <w:rFonts w:ascii="Book Antiqua" w:hAnsi="Book Antiqua"/>
          <w:spacing w:val="26"/>
          <w:sz w:val="22"/>
          <w:szCs w:val="22"/>
        </w:rPr>
        <w:t xml:space="preserve"> </w:t>
      </w:r>
      <w:r w:rsidRPr="00467252">
        <w:rPr>
          <w:rFonts w:ascii="Book Antiqua" w:hAnsi="Book Antiqua"/>
          <w:sz w:val="22"/>
          <w:szCs w:val="22"/>
        </w:rPr>
        <w:t>pour</w:t>
      </w:r>
      <w:r w:rsidRPr="00467252">
        <w:rPr>
          <w:rFonts w:ascii="Book Antiqua" w:hAnsi="Book Antiqua"/>
          <w:spacing w:val="26"/>
          <w:sz w:val="22"/>
          <w:szCs w:val="22"/>
        </w:rPr>
        <w:t xml:space="preserve"> </w:t>
      </w:r>
      <w:r w:rsidRPr="00467252">
        <w:rPr>
          <w:rFonts w:ascii="Book Antiqua" w:hAnsi="Book Antiqua"/>
          <w:sz w:val="22"/>
          <w:szCs w:val="22"/>
        </w:rPr>
        <w:t>des questions ayant trait à leurs offres, entre l’ouverture</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plis</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l’attribution</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marché.</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28</w:t>
      </w:r>
      <w:r w:rsidRPr="00467252">
        <w:rPr>
          <w:rFonts w:ascii="Book Antiqua" w:hAnsi="Book Antiqua"/>
          <w:b/>
          <w:bCs/>
          <w:spacing w:val="6"/>
          <w:sz w:val="22"/>
          <w:szCs w:val="22"/>
        </w:rPr>
        <w:t xml:space="preserve"> </w:t>
      </w:r>
      <w:r w:rsidRPr="00467252">
        <w:rPr>
          <w:rFonts w:ascii="Book Antiqua" w:hAnsi="Book Antiqua"/>
          <w:b/>
          <w:bCs/>
          <w:sz w:val="22"/>
          <w:szCs w:val="22"/>
        </w:rPr>
        <w:t>: Détermination de la conformité des 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28.1. La Sous-commission d’analyse procèdera à un</w:t>
      </w:r>
      <w:r w:rsidRPr="00467252">
        <w:rPr>
          <w:rFonts w:ascii="Book Antiqua" w:hAnsi="Book Antiqua"/>
          <w:spacing w:val="-5"/>
          <w:sz w:val="22"/>
          <w:szCs w:val="22"/>
        </w:rPr>
        <w:t xml:space="preserve"> </w:t>
      </w:r>
      <w:r w:rsidRPr="00467252">
        <w:rPr>
          <w:rFonts w:ascii="Book Antiqua" w:hAnsi="Book Antiqua"/>
          <w:sz w:val="22"/>
          <w:szCs w:val="22"/>
        </w:rPr>
        <w:t>examen</w:t>
      </w:r>
      <w:r w:rsidRPr="00467252">
        <w:rPr>
          <w:rFonts w:ascii="Book Antiqua" w:hAnsi="Book Antiqua"/>
          <w:spacing w:val="-5"/>
          <w:sz w:val="22"/>
          <w:szCs w:val="22"/>
        </w:rPr>
        <w:t xml:space="preserve"> </w:t>
      </w:r>
      <w:r w:rsidRPr="00467252">
        <w:rPr>
          <w:rFonts w:ascii="Book Antiqua" w:hAnsi="Book Antiqua"/>
          <w:sz w:val="22"/>
          <w:szCs w:val="22"/>
        </w:rPr>
        <w:t>détaillé</w:t>
      </w:r>
      <w:r w:rsidRPr="00467252">
        <w:rPr>
          <w:rFonts w:ascii="Book Antiqua" w:hAnsi="Book Antiqua"/>
          <w:spacing w:val="-5"/>
          <w:sz w:val="22"/>
          <w:szCs w:val="22"/>
        </w:rPr>
        <w:t xml:space="preserve"> </w:t>
      </w:r>
      <w:r w:rsidRPr="00467252">
        <w:rPr>
          <w:rFonts w:ascii="Book Antiqua" w:hAnsi="Book Antiqua"/>
          <w:sz w:val="22"/>
          <w:szCs w:val="22"/>
        </w:rPr>
        <w:t>des</w:t>
      </w:r>
      <w:r w:rsidRPr="00467252">
        <w:rPr>
          <w:rFonts w:ascii="Book Antiqua" w:hAnsi="Book Antiqua"/>
          <w:spacing w:val="-5"/>
          <w:sz w:val="22"/>
          <w:szCs w:val="22"/>
        </w:rPr>
        <w:t xml:space="preserve"> </w:t>
      </w:r>
      <w:r w:rsidRPr="00467252">
        <w:rPr>
          <w:rFonts w:ascii="Book Antiqua" w:hAnsi="Book Antiqua"/>
          <w:sz w:val="22"/>
          <w:szCs w:val="22"/>
        </w:rPr>
        <w:t>offres</w:t>
      </w:r>
      <w:r w:rsidRPr="00467252">
        <w:rPr>
          <w:rFonts w:ascii="Book Antiqua" w:hAnsi="Book Antiqua"/>
          <w:spacing w:val="-5"/>
          <w:sz w:val="22"/>
          <w:szCs w:val="22"/>
        </w:rPr>
        <w:t xml:space="preserve"> </w:t>
      </w:r>
      <w:r w:rsidRPr="00467252">
        <w:rPr>
          <w:rFonts w:ascii="Book Antiqua" w:hAnsi="Book Antiqua"/>
          <w:sz w:val="22"/>
          <w:szCs w:val="22"/>
        </w:rPr>
        <w:t>pour</w:t>
      </w:r>
      <w:r w:rsidRPr="00467252">
        <w:rPr>
          <w:rFonts w:ascii="Book Antiqua" w:hAnsi="Book Antiqua"/>
          <w:spacing w:val="-5"/>
          <w:sz w:val="22"/>
          <w:szCs w:val="22"/>
        </w:rPr>
        <w:t xml:space="preserve"> </w:t>
      </w:r>
      <w:r w:rsidRPr="00467252">
        <w:rPr>
          <w:rFonts w:ascii="Book Antiqua" w:hAnsi="Book Antiqua"/>
          <w:sz w:val="22"/>
          <w:szCs w:val="22"/>
        </w:rPr>
        <w:t xml:space="preserve">déterminer </w:t>
      </w:r>
      <w:r w:rsidRPr="00467252">
        <w:rPr>
          <w:rFonts w:ascii="Book Antiqua" w:hAnsi="Book Antiqua"/>
          <w:spacing w:val="3"/>
          <w:sz w:val="22"/>
          <w:szCs w:val="22"/>
        </w:rPr>
        <w:t>s</w:t>
      </w:r>
      <w:r w:rsidRPr="00467252">
        <w:rPr>
          <w:rFonts w:ascii="Book Antiqua" w:hAnsi="Book Antiqua"/>
          <w:sz w:val="22"/>
          <w:szCs w:val="22"/>
        </w:rPr>
        <w:t xml:space="preserve">i </w:t>
      </w:r>
      <w:r w:rsidRPr="00467252">
        <w:rPr>
          <w:rFonts w:ascii="Book Antiqua" w:hAnsi="Book Antiqua"/>
          <w:spacing w:val="-27"/>
          <w:sz w:val="22"/>
          <w:szCs w:val="22"/>
        </w:rPr>
        <w:t xml:space="preserve"> </w:t>
      </w:r>
      <w:r w:rsidRPr="00467252">
        <w:rPr>
          <w:rFonts w:ascii="Book Antiqua" w:hAnsi="Book Antiqua"/>
          <w:spacing w:val="3"/>
          <w:sz w:val="22"/>
          <w:szCs w:val="22"/>
        </w:rPr>
        <w:t>elle</w:t>
      </w:r>
      <w:r w:rsidRPr="00467252">
        <w:rPr>
          <w:rFonts w:ascii="Book Antiqua" w:hAnsi="Book Antiqua"/>
          <w:sz w:val="22"/>
          <w:szCs w:val="22"/>
        </w:rPr>
        <w:t xml:space="preserve">s </w:t>
      </w:r>
      <w:r w:rsidRPr="00467252">
        <w:rPr>
          <w:rFonts w:ascii="Book Antiqua" w:hAnsi="Book Antiqua"/>
          <w:spacing w:val="3"/>
          <w:sz w:val="22"/>
          <w:szCs w:val="22"/>
        </w:rPr>
        <w:t>son</w:t>
      </w:r>
      <w:r w:rsidRPr="00467252">
        <w:rPr>
          <w:rFonts w:ascii="Book Antiqua" w:hAnsi="Book Antiqua"/>
          <w:sz w:val="22"/>
          <w:szCs w:val="22"/>
        </w:rPr>
        <w:t xml:space="preserve">t </w:t>
      </w:r>
      <w:r w:rsidRPr="00467252">
        <w:rPr>
          <w:rFonts w:ascii="Book Antiqua" w:hAnsi="Book Antiqua"/>
          <w:spacing w:val="-27"/>
          <w:sz w:val="22"/>
          <w:szCs w:val="22"/>
        </w:rPr>
        <w:t xml:space="preserve"> </w:t>
      </w:r>
      <w:r w:rsidRPr="00467252">
        <w:rPr>
          <w:rFonts w:ascii="Book Antiqua" w:hAnsi="Book Antiqua"/>
          <w:spacing w:val="3"/>
          <w:sz w:val="22"/>
          <w:szCs w:val="22"/>
        </w:rPr>
        <w:t>complètes</w:t>
      </w:r>
      <w:r w:rsidRPr="00467252">
        <w:rPr>
          <w:rFonts w:ascii="Book Antiqua" w:hAnsi="Book Antiqua"/>
          <w:sz w:val="22"/>
          <w:szCs w:val="22"/>
        </w:rPr>
        <w:t xml:space="preserve">, </w:t>
      </w:r>
      <w:r w:rsidRPr="00467252">
        <w:rPr>
          <w:rFonts w:ascii="Book Antiqua" w:hAnsi="Book Antiqua"/>
          <w:spacing w:val="-27"/>
          <w:sz w:val="22"/>
          <w:szCs w:val="22"/>
        </w:rPr>
        <w:t xml:space="preserve"> </w:t>
      </w:r>
      <w:r w:rsidRPr="00467252">
        <w:rPr>
          <w:rFonts w:ascii="Book Antiqua" w:hAnsi="Book Antiqua"/>
          <w:spacing w:val="3"/>
          <w:sz w:val="22"/>
          <w:szCs w:val="22"/>
        </w:rPr>
        <w:t>s</w:t>
      </w:r>
      <w:r w:rsidRPr="00467252">
        <w:rPr>
          <w:rFonts w:ascii="Book Antiqua" w:hAnsi="Book Antiqua"/>
          <w:sz w:val="22"/>
          <w:szCs w:val="22"/>
        </w:rPr>
        <w:t xml:space="preserve">i </w:t>
      </w:r>
      <w:r w:rsidRPr="00467252">
        <w:rPr>
          <w:rFonts w:ascii="Book Antiqua" w:hAnsi="Book Antiqua"/>
          <w:spacing w:val="-27"/>
          <w:sz w:val="22"/>
          <w:szCs w:val="22"/>
        </w:rPr>
        <w:t xml:space="preserve"> </w:t>
      </w:r>
      <w:r w:rsidRPr="00467252">
        <w:rPr>
          <w:rFonts w:ascii="Book Antiqua" w:hAnsi="Book Antiqua"/>
          <w:spacing w:val="3"/>
          <w:sz w:val="22"/>
          <w:szCs w:val="22"/>
        </w:rPr>
        <w:t>le</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garanties </w:t>
      </w:r>
      <w:r w:rsidRPr="00467252">
        <w:rPr>
          <w:rFonts w:ascii="Book Antiqua" w:hAnsi="Book Antiqua"/>
          <w:sz w:val="22"/>
          <w:szCs w:val="22"/>
        </w:rPr>
        <w:t>exigées ont été fournies, si les documents ont été</w:t>
      </w:r>
      <w:r w:rsidRPr="00467252">
        <w:rPr>
          <w:rFonts w:ascii="Book Antiqua" w:hAnsi="Book Antiqua"/>
          <w:spacing w:val="22"/>
          <w:sz w:val="22"/>
          <w:szCs w:val="22"/>
        </w:rPr>
        <w:t xml:space="preserve"> </w:t>
      </w:r>
      <w:r w:rsidRPr="00467252">
        <w:rPr>
          <w:rFonts w:ascii="Book Antiqua" w:hAnsi="Book Antiqua"/>
          <w:sz w:val="22"/>
          <w:szCs w:val="22"/>
        </w:rPr>
        <w:t>correctement</w:t>
      </w:r>
      <w:r w:rsidRPr="00467252">
        <w:rPr>
          <w:rFonts w:ascii="Book Antiqua" w:hAnsi="Book Antiqua"/>
          <w:spacing w:val="22"/>
          <w:sz w:val="22"/>
          <w:szCs w:val="22"/>
        </w:rPr>
        <w:t xml:space="preserve"> </w:t>
      </w:r>
      <w:r w:rsidRPr="00467252">
        <w:rPr>
          <w:rFonts w:ascii="Book Antiqua" w:hAnsi="Book Antiqua"/>
          <w:sz w:val="22"/>
          <w:szCs w:val="22"/>
        </w:rPr>
        <w:t>signés,</w:t>
      </w:r>
      <w:r w:rsidRPr="00467252">
        <w:rPr>
          <w:rFonts w:ascii="Book Antiqua" w:hAnsi="Book Antiqua"/>
          <w:spacing w:val="22"/>
          <w:sz w:val="22"/>
          <w:szCs w:val="22"/>
        </w:rPr>
        <w:t xml:space="preserve"> </w:t>
      </w:r>
      <w:r w:rsidRPr="00467252">
        <w:rPr>
          <w:rFonts w:ascii="Book Antiqua" w:hAnsi="Book Antiqua"/>
          <w:sz w:val="22"/>
          <w:szCs w:val="22"/>
        </w:rPr>
        <w:t>et</w:t>
      </w:r>
      <w:r w:rsidRPr="00467252">
        <w:rPr>
          <w:rFonts w:ascii="Book Antiqua" w:hAnsi="Book Antiqua"/>
          <w:spacing w:val="22"/>
          <w:sz w:val="22"/>
          <w:szCs w:val="22"/>
        </w:rPr>
        <w:t xml:space="preserve"> </w:t>
      </w:r>
      <w:r w:rsidRPr="00467252">
        <w:rPr>
          <w:rFonts w:ascii="Book Antiqua" w:hAnsi="Book Antiqua"/>
          <w:sz w:val="22"/>
          <w:szCs w:val="22"/>
        </w:rPr>
        <w:t>si</w:t>
      </w:r>
      <w:r w:rsidRPr="00467252">
        <w:rPr>
          <w:rFonts w:ascii="Book Antiqua" w:hAnsi="Book Antiqua"/>
          <w:spacing w:val="22"/>
          <w:sz w:val="22"/>
          <w:szCs w:val="22"/>
        </w:rPr>
        <w:t xml:space="preserve"> </w:t>
      </w:r>
      <w:r w:rsidRPr="00467252">
        <w:rPr>
          <w:rFonts w:ascii="Book Antiqua" w:hAnsi="Book Antiqua"/>
          <w:sz w:val="22"/>
          <w:szCs w:val="22"/>
        </w:rPr>
        <w:t>les</w:t>
      </w:r>
      <w:r w:rsidRPr="00467252">
        <w:rPr>
          <w:rFonts w:ascii="Book Antiqua" w:hAnsi="Book Antiqua"/>
          <w:spacing w:val="22"/>
          <w:sz w:val="22"/>
          <w:szCs w:val="22"/>
        </w:rPr>
        <w:t xml:space="preserve"> </w:t>
      </w:r>
      <w:r w:rsidRPr="00467252">
        <w:rPr>
          <w:rFonts w:ascii="Book Antiqua" w:hAnsi="Book Antiqua"/>
          <w:sz w:val="22"/>
          <w:szCs w:val="22"/>
        </w:rPr>
        <w:t>offres</w:t>
      </w:r>
      <w:r w:rsidRPr="00467252">
        <w:rPr>
          <w:rFonts w:ascii="Book Antiqua" w:hAnsi="Book Antiqua"/>
          <w:spacing w:val="22"/>
          <w:sz w:val="22"/>
          <w:szCs w:val="22"/>
        </w:rPr>
        <w:t xml:space="preserve"> </w:t>
      </w:r>
      <w:r w:rsidRPr="00467252">
        <w:rPr>
          <w:rFonts w:ascii="Book Antiqua" w:hAnsi="Book Antiqua"/>
          <w:sz w:val="22"/>
          <w:szCs w:val="22"/>
        </w:rPr>
        <w:t>sont d’une</w:t>
      </w:r>
      <w:r w:rsidRPr="00467252">
        <w:rPr>
          <w:rFonts w:ascii="Book Antiqua" w:hAnsi="Book Antiqua"/>
          <w:spacing w:val="6"/>
          <w:sz w:val="22"/>
          <w:szCs w:val="22"/>
        </w:rPr>
        <w:t xml:space="preserve"> </w:t>
      </w:r>
      <w:r w:rsidRPr="00467252">
        <w:rPr>
          <w:rFonts w:ascii="Book Antiqua" w:hAnsi="Book Antiqua"/>
          <w:sz w:val="22"/>
          <w:szCs w:val="22"/>
        </w:rPr>
        <w:t>façon</w:t>
      </w:r>
      <w:r w:rsidRPr="00467252">
        <w:rPr>
          <w:rFonts w:ascii="Book Antiqua" w:hAnsi="Book Antiqua"/>
          <w:spacing w:val="6"/>
          <w:sz w:val="22"/>
          <w:szCs w:val="22"/>
        </w:rPr>
        <w:t xml:space="preserve"> </w:t>
      </w:r>
      <w:r w:rsidRPr="00467252">
        <w:rPr>
          <w:rFonts w:ascii="Book Antiqua" w:hAnsi="Book Antiqua"/>
          <w:sz w:val="22"/>
          <w:szCs w:val="22"/>
        </w:rPr>
        <w:t>générale</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Pr="00467252">
        <w:rPr>
          <w:rFonts w:ascii="Book Antiqua" w:hAnsi="Book Antiqua"/>
          <w:sz w:val="22"/>
          <w:szCs w:val="22"/>
        </w:rPr>
        <w:t>bon</w:t>
      </w:r>
      <w:r w:rsidRPr="00467252">
        <w:rPr>
          <w:rFonts w:ascii="Book Antiqua" w:hAnsi="Book Antiqua"/>
          <w:spacing w:val="6"/>
          <w:sz w:val="22"/>
          <w:szCs w:val="22"/>
        </w:rPr>
        <w:t xml:space="preserve"> </w:t>
      </w:r>
      <w:r w:rsidRPr="00467252">
        <w:rPr>
          <w:rFonts w:ascii="Book Antiqua" w:hAnsi="Book Antiqua"/>
          <w:sz w:val="22"/>
          <w:szCs w:val="22"/>
        </w:rPr>
        <w:t>ordre.</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28.2. La</w:t>
      </w:r>
      <w:r w:rsidRPr="00467252">
        <w:rPr>
          <w:rFonts w:ascii="Book Antiqua" w:hAnsi="Book Antiqua"/>
          <w:spacing w:val="21"/>
          <w:sz w:val="22"/>
          <w:szCs w:val="22"/>
        </w:rPr>
        <w:t xml:space="preserve"> </w:t>
      </w:r>
      <w:r w:rsidRPr="00467252">
        <w:rPr>
          <w:rFonts w:ascii="Book Antiqua" w:hAnsi="Book Antiqua"/>
          <w:sz w:val="22"/>
          <w:szCs w:val="22"/>
        </w:rPr>
        <w:t>Sous-commission</w:t>
      </w:r>
      <w:r w:rsidRPr="00467252">
        <w:rPr>
          <w:rFonts w:ascii="Book Antiqua" w:hAnsi="Book Antiqua"/>
          <w:spacing w:val="21"/>
          <w:sz w:val="22"/>
          <w:szCs w:val="22"/>
        </w:rPr>
        <w:t xml:space="preserve"> </w:t>
      </w:r>
      <w:r w:rsidRPr="00467252">
        <w:rPr>
          <w:rFonts w:ascii="Book Antiqua" w:hAnsi="Book Antiqua"/>
          <w:sz w:val="22"/>
          <w:szCs w:val="22"/>
        </w:rPr>
        <w:t>d’analyse</w:t>
      </w:r>
      <w:r w:rsidRPr="00467252">
        <w:rPr>
          <w:rFonts w:ascii="Book Antiqua" w:hAnsi="Book Antiqua"/>
          <w:spacing w:val="21"/>
          <w:sz w:val="22"/>
          <w:szCs w:val="22"/>
        </w:rPr>
        <w:t xml:space="preserve"> </w:t>
      </w:r>
      <w:r w:rsidRPr="00467252">
        <w:rPr>
          <w:rFonts w:ascii="Book Antiqua" w:hAnsi="Book Antiqua"/>
          <w:sz w:val="22"/>
          <w:szCs w:val="22"/>
        </w:rPr>
        <w:t>déterminera</w:t>
      </w:r>
      <w:r w:rsidRPr="00467252">
        <w:rPr>
          <w:rFonts w:ascii="Book Antiqua" w:hAnsi="Book Antiqua"/>
          <w:spacing w:val="21"/>
          <w:sz w:val="22"/>
          <w:szCs w:val="22"/>
        </w:rPr>
        <w:t xml:space="preserve"> </w:t>
      </w:r>
      <w:r w:rsidRPr="00467252">
        <w:rPr>
          <w:rFonts w:ascii="Book Antiqua" w:hAnsi="Book Antiqua"/>
          <w:sz w:val="22"/>
          <w:szCs w:val="22"/>
        </w:rPr>
        <w:t>si l’offre</w:t>
      </w:r>
      <w:r w:rsidRPr="00467252">
        <w:rPr>
          <w:rFonts w:ascii="Book Antiqua" w:hAnsi="Book Antiqua"/>
          <w:spacing w:val="-3"/>
          <w:sz w:val="22"/>
          <w:szCs w:val="22"/>
        </w:rPr>
        <w:t xml:space="preserve"> </w:t>
      </w:r>
      <w:r w:rsidRPr="00467252">
        <w:rPr>
          <w:rFonts w:ascii="Book Antiqua" w:hAnsi="Book Antiqua"/>
          <w:sz w:val="22"/>
          <w:szCs w:val="22"/>
        </w:rPr>
        <w:t>est</w:t>
      </w:r>
      <w:r w:rsidRPr="00467252">
        <w:rPr>
          <w:rFonts w:ascii="Book Antiqua" w:hAnsi="Book Antiqua"/>
          <w:spacing w:val="-3"/>
          <w:sz w:val="22"/>
          <w:szCs w:val="22"/>
        </w:rPr>
        <w:t xml:space="preserve"> </w:t>
      </w:r>
      <w:r w:rsidRPr="00467252">
        <w:rPr>
          <w:rFonts w:ascii="Book Antiqua" w:hAnsi="Book Antiqua"/>
          <w:sz w:val="22"/>
          <w:szCs w:val="22"/>
        </w:rPr>
        <w:t>conforme</w:t>
      </w:r>
      <w:r w:rsidRPr="00467252">
        <w:rPr>
          <w:rFonts w:ascii="Book Antiqua" w:hAnsi="Book Antiqua"/>
          <w:spacing w:val="-3"/>
          <w:sz w:val="22"/>
          <w:szCs w:val="22"/>
        </w:rPr>
        <w:t xml:space="preserve"> </w:t>
      </w:r>
      <w:r w:rsidRPr="00467252">
        <w:rPr>
          <w:rFonts w:ascii="Book Antiqua" w:hAnsi="Book Antiqua"/>
          <w:sz w:val="22"/>
          <w:szCs w:val="22"/>
        </w:rPr>
        <w:t>pour</w:t>
      </w:r>
      <w:r w:rsidRPr="00467252">
        <w:rPr>
          <w:rFonts w:ascii="Book Antiqua" w:hAnsi="Book Antiqua"/>
          <w:spacing w:val="-3"/>
          <w:sz w:val="22"/>
          <w:szCs w:val="22"/>
        </w:rPr>
        <w:t xml:space="preserve"> </w:t>
      </w:r>
      <w:r w:rsidRPr="00467252">
        <w:rPr>
          <w:rFonts w:ascii="Book Antiqua" w:hAnsi="Book Antiqua"/>
          <w:sz w:val="22"/>
          <w:szCs w:val="22"/>
        </w:rPr>
        <w:t>l’essentiel</w:t>
      </w:r>
      <w:r w:rsidRPr="00467252">
        <w:rPr>
          <w:rFonts w:ascii="Book Antiqua" w:hAnsi="Book Antiqua"/>
          <w:spacing w:val="-3"/>
          <w:sz w:val="22"/>
          <w:szCs w:val="22"/>
        </w:rPr>
        <w:t xml:space="preserve"> </w:t>
      </w:r>
      <w:r w:rsidRPr="00467252">
        <w:rPr>
          <w:rFonts w:ascii="Book Antiqua" w:hAnsi="Book Antiqua"/>
          <w:sz w:val="22"/>
          <w:szCs w:val="22"/>
        </w:rPr>
        <w:t>aux</w:t>
      </w:r>
      <w:r w:rsidRPr="00467252">
        <w:rPr>
          <w:rFonts w:ascii="Book Antiqua" w:hAnsi="Book Antiqua"/>
          <w:spacing w:val="-3"/>
          <w:sz w:val="22"/>
          <w:szCs w:val="22"/>
        </w:rPr>
        <w:t xml:space="preserve"> </w:t>
      </w:r>
      <w:r w:rsidRPr="00467252">
        <w:rPr>
          <w:rFonts w:ascii="Book Antiqua" w:hAnsi="Book Antiqua"/>
          <w:sz w:val="22"/>
          <w:szCs w:val="22"/>
        </w:rPr>
        <w:t>dispositions du Dossier d’Appel d’Offres en se basant</w:t>
      </w:r>
      <w:r w:rsidRPr="00467252">
        <w:rPr>
          <w:rFonts w:ascii="Book Antiqua" w:hAnsi="Book Antiqua"/>
          <w:spacing w:val="19"/>
          <w:sz w:val="22"/>
          <w:szCs w:val="22"/>
        </w:rPr>
        <w:t xml:space="preserve"> </w:t>
      </w:r>
      <w:r w:rsidRPr="00467252">
        <w:rPr>
          <w:rFonts w:ascii="Book Antiqua" w:hAnsi="Book Antiqua"/>
          <w:sz w:val="22"/>
          <w:szCs w:val="22"/>
        </w:rPr>
        <w:t>sur</w:t>
      </w:r>
      <w:r w:rsidRPr="00467252">
        <w:rPr>
          <w:rFonts w:ascii="Book Antiqua" w:hAnsi="Book Antiqua"/>
          <w:spacing w:val="19"/>
          <w:sz w:val="22"/>
          <w:szCs w:val="22"/>
        </w:rPr>
        <w:t xml:space="preserve"> </w:t>
      </w:r>
      <w:r w:rsidRPr="00467252">
        <w:rPr>
          <w:rFonts w:ascii="Book Antiqua" w:hAnsi="Book Antiqua"/>
          <w:sz w:val="22"/>
          <w:szCs w:val="22"/>
        </w:rPr>
        <w:t>son</w:t>
      </w:r>
      <w:r w:rsidRPr="00467252">
        <w:rPr>
          <w:rFonts w:ascii="Book Antiqua" w:hAnsi="Book Antiqua"/>
          <w:spacing w:val="19"/>
          <w:sz w:val="22"/>
          <w:szCs w:val="22"/>
        </w:rPr>
        <w:t xml:space="preserve"> </w:t>
      </w:r>
      <w:r w:rsidRPr="00467252">
        <w:rPr>
          <w:rFonts w:ascii="Book Antiqua" w:hAnsi="Book Antiqua"/>
          <w:sz w:val="22"/>
          <w:szCs w:val="22"/>
        </w:rPr>
        <w:t>contenu</w:t>
      </w:r>
      <w:r w:rsidRPr="00467252">
        <w:rPr>
          <w:rFonts w:ascii="Book Antiqua" w:hAnsi="Book Antiqua"/>
          <w:spacing w:val="19"/>
          <w:sz w:val="22"/>
          <w:szCs w:val="22"/>
        </w:rPr>
        <w:t xml:space="preserve"> </w:t>
      </w:r>
      <w:r w:rsidRPr="00467252">
        <w:rPr>
          <w:rFonts w:ascii="Book Antiqua" w:hAnsi="Book Antiqua"/>
          <w:sz w:val="22"/>
          <w:szCs w:val="22"/>
        </w:rPr>
        <w:t>sans</w:t>
      </w:r>
      <w:r w:rsidRPr="00467252">
        <w:rPr>
          <w:rFonts w:ascii="Book Antiqua" w:hAnsi="Book Antiqua"/>
          <w:spacing w:val="19"/>
          <w:sz w:val="22"/>
          <w:szCs w:val="22"/>
        </w:rPr>
        <w:t xml:space="preserve"> </w:t>
      </w:r>
      <w:r w:rsidRPr="00467252">
        <w:rPr>
          <w:rFonts w:ascii="Book Antiqua" w:hAnsi="Book Antiqua"/>
          <w:sz w:val="22"/>
          <w:szCs w:val="22"/>
        </w:rPr>
        <w:t>avoir</w:t>
      </w:r>
      <w:r w:rsidRPr="00467252">
        <w:rPr>
          <w:rFonts w:ascii="Book Antiqua" w:hAnsi="Book Antiqua"/>
          <w:spacing w:val="19"/>
          <w:sz w:val="22"/>
          <w:szCs w:val="22"/>
        </w:rPr>
        <w:t xml:space="preserve"> </w:t>
      </w:r>
      <w:r w:rsidRPr="00467252">
        <w:rPr>
          <w:rFonts w:ascii="Book Antiqua" w:hAnsi="Book Antiqua"/>
          <w:sz w:val="22"/>
          <w:szCs w:val="22"/>
        </w:rPr>
        <w:t>recours</w:t>
      </w:r>
      <w:r w:rsidRPr="00467252">
        <w:rPr>
          <w:rFonts w:ascii="Book Antiqua" w:hAnsi="Book Antiqua"/>
          <w:spacing w:val="19"/>
          <w:sz w:val="22"/>
          <w:szCs w:val="22"/>
        </w:rPr>
        <w:t xml:space="preserve"> </w:t>
      </w:r>
      <w:r w:rsidRPr="00467252">
        <w:rPr>
          <w:rFonts w:ascii="Book Antiqua" w:hAnsi="Book Antiqua"/>
          <w:sz w:val="22"/>
          <w:szCs w:val="22"/>
        </w:rPr>
        <w:t>à des</w:t>
      </w:r>
      <w:r w:rsidRPr="00467252">
        <w:rPr>
          <w:rFonts w:ascii="Book Antiqua" w:hAnsi="Book Antiqua"/>
          <w:spacing w:val="6"/>
          <w:sz w:val="22"/>
          <w:szCs w:val="22"/>
        </w:rPr>
        <w:t xml:space="preserve"> </w:t>
      </w:r>
      <w:r w:rsidRPr="00467252">
        <w:rPr>
          <w:rFonts w:ascii="Book Antiqua" w:hAnsi="Book Antiqua"/>
          <w:sz w:val="22"/>
          <w:szCs w:val="22"/>
        </w:rPr>
        <w:t>éléments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preuve</w:t>
      </w:r>
      <w:r w:rsidRPr="00467252">
        <w:rPr>
          <w:rFonts w:ascii="Book Antiqua" w:hAnsi="Book Antiqua"/>
          <w:spacing w:val="6"/>
          <w:sz w:val="22"/>
          <w:szCs w:val="22"/>
        </w:rPr>
        <w:t xml:space="preserve"> </w:t>
      </w:r>
      <w:r w:rsidR="00017A6D" w:rsidRPr="00467252">
        <w:rPr>
          <w:rFonts w:ascii="Book Antiqua" w:hAnsi="Book Antiqua"/>
          <w:sz w:val="22"/>
          <w:szCs w:val="22"/>
        </w:rPr>
        <w:t>extrinsèques.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28.3. </w:t>
      </w:r>
      <w:r w:rsidRPr="00467252">
        <w:rPr>
          <w:rFonts w:ascii="Book Antiqua" w:hAnsi="Book Antiqua"/>
          <w:spacing w:val="5"/>
          <w:sz w:val="22"/>
          <w:szCs w:val="22"/>
        </w:rPr>
        <w:t>Un</w:t>
      </w:r>
      <w:r w:rsidRPr="00467252">
        <w:rPr>
          <w:rFonts w:ascii="Book Antiqua" w:hAnsi="Book Antiqua"/>
          <w:sz w:val="22"/>
          <w:szCs w:val="22"/>
        </w:rPr>
        <w:t xml:space="preserve">e  </w:t>
      </w:r>
      <w:r w:rsidRPr="00467252">
        <w:rPr>
          <w:rFonts w:ascii="Book Antiqua" w:hAnsi="Book Antiqua"/>
          <w:spacing w:val="5"/>
          <w:sz w:val="22"/>
          <w:szCs w:val="22"/>
        </w:rPr>
        <w:t>offr</w:t>
      </w:r>
      <w:r w:rsidRPr="00467252">
        <w:rPr>
          <w:rFonts w:ascii="Book Antiqua" w:hAnsi="Book Antiqua"/>
          <w:sz w:val="22"/>
          <w:szCs w:val="22"/>
        </w:rPr>
        <w:t xml:space="preserve">e  </w:t>
      </w:r>
      <w:r w:rsidRPr="00467252">
        <w:rPr>
          <w:rFonts w:ascii="Book Antiqua" w:hAnsi="Book Antiqua"/>
          <w:spacing w:val="5"/>
          <w:sz w:val="22"/>
          <w:szCs w:val="22"/>
        </w:rPr>
        <w:t>conform</w:t>
      </w:r>
      <w:r w:rsidRPr="00467252">
        <w:rPr>
          <w:rFonts w:ascii="Book Antiqua" w:hAnsi="Book Antiqua"/>
          <w:sz w:val="22"/>
          <w:szCs w:val="22"/>
        </w:rPr>
        <w:t xml:space="preserve">e  </w:t>
      </w:r>
      <w:r w:rsidRPr="00467252">
        <w:rPr>
          <w:rFonts w:ascii="Book Antiqua" w:hAnsi="Book Antiqua"/>
          <w:spacing w:val="5"/>
          <w:sz w:val="22"/>
          <w:szCs w:val="22"/>
        </w:rPr>
        <w:t>pou</w:t>
      </w:r>
      <w:r w:rsidRPr="00467252">
        <w:rPr>
          <w:rFonts w:ascii="Book Antiqua" w:hAnsi="Book Antiqua"/>
          <w:sz w:val="22"/>
          <w:szCs w:val="22"/>
        </w:rPr>
        <w:t xml:space="preserve">r  </w:t>
      </w:r>
      <w:r w:rsidRPr="00467252">
        <w:rPr>
          <w:rFonts w:ascii="Book Antiqua" w:hAnsi="Book Antiqua"/>
          <w:spacing w:val="5"/>
          <w:sz w:val="22"/>
          <w:szCs w:val="22"/>
        </w:rPr>
        <w:t>l’essentie</w:t>
      </w:r>
      <w:r w:rsidRPr="00467252">
        <w:rPr>
          <w:rFonts w:ascii="Book Antiqua" w:hAnsi="Book Antiqua"/>
          <w:sz w:val="22"/>
          <w:szCs w:val="22"/>
        </w:rPr>
        <w:t xml:space="preserve">l  </w:t>
      </w:r>
      <w:r w:rsidRPr="00467252">
        <w:rPr>
          <w:rFonts w:ascii="Book Antiqua" w:hAnsi="Book Antiqua"/>
          <w:spacing w:val="5"/>
          <w:sz w:val="22"/>
          <w:szCs w:val="22"/>
        </w:rPr>
        <w:t xml:space="preserve">au </w:t>
      </w:r>
      <w:r w:rsidRPr="00467252">
        <w:rPr>
          <w:rFonts w:ascii="Book Antiqua" w:hAnsi="Book Antiqua"/>
          <w:sz w:val="22"/>
          <w:szCs w:val="22"/>
        </w:rPr>
        <w:t>Dossier d’Appel d’Offres est une offre qui respecte tous les termes, conditions, et spécifications du Dossier d’Appel d’Offres, sans divergence</w:t>
      </w:r>
      <w:r w:rsidRPr="00467252">
        <w:rPr>
          <w:rFonts w:ascii="Book Antiqua" w:hAnsi="Book Antiqua"/>
          <w:spacing w:val="10"/>
          <w:sz w:val="22"/>
          <w:szCs w:val="22"/>
        </w:rPr>
        <w:t xml:space="preserve"> </w:t>
      </w:r>
      <w:r w:rsidRPr="00467252">
        <w:rPr>
          <w:rFonts w:ascii="Book Antiqua" w:hAnsi="Book Antiqua"/>
          <w:sz w:val="22"/>
          <w:szCs w:val="22"/>
        </w:rPr>
        <w:t>ni</w:t>
      </w:r>
      <w:r w:rsidRPr="00467252">
        <w:rPr>
          <w:rFonts w:ascii="Book Antiqua" w:hAnsi="Book Antiqua"/>
          <w:spacing w:val="10"/>
          <w:sz w:val="22"/>
          <w:szCs w:val="22"/>
        </w:rPr>
        <w:t xml:space="preserve"> </w:t>
      </w:r>
      <w:r w:rsidRPr="00467252">
        <w:rPr>
          <w:rFonts w:ascii="Book Antiqua" w:hAnsi="Book Antiqua"/>
          <w:sz w:val="22"/>
          <w:szCs w:val="22"/>
        </w:rPr>
        <w:t>réserve</w:t>
      </w:r>
      <w:r w:rsidRPr="00467252">
        <w:rPr>
          <w:rFonts w:ascii="Book Antiqua" w:hAnsi="Book Antiqua"/>
          <w:spacing w:val="10"/>
          <w:sz w:val="22"/>
          <w:szCs w:val="22"/>
        </w:rPr>
        <w:t xml:space="preserve"> </w:t>
      </w:r>
      <w:r w:rsidRPr="00467252">
        <w:rPr>
          <w:rFonts w:ascii="Book Antiqua" w:hAnsi="Book Antiqua"/>
          <w:sz w:val="22"/>
          <w:szCs w:val="22"/>
        </w:rPr>
        <w:t>importante. Une</w:t>
      </w:r>
      <w:r w:rsidRPr="00467252">
        <w:rPr>
          <w:rFonts w:ascii="Book Antiqua" w:hAnsi="Book Antiqua"/>
          <w:spacing w:val="10"/>
          <w:sz w:val="22"/>
          <w:szCs w:val="22"/>
        </w:rPr>
        <w:t xml:space="preserve"> </w:t>
      </w:r>
      <w:r w:rsidRPr="00467252">
        <w:rPr>
          <w:rFonts w:ascii="Book Antiqua" w:hAnsi="Book Antiqua"/>
          <w:sz w:val="22"/>
          <w:szCs w:val="22"/>
        </w:rPr>
        <w:t>divergence</w:t>
      </w:r>
      <w:r w:rsidRPr="00467252">
        <w:rPr>
          <w:rFonts w:ascii="Book Antiqua" w:hAnsi="Book Antiqua"/>
          <w:spacing w:val="6"/>
          <w:sz w:val="22"/>
          <w:szCs w:val="22"/>
        </w:rPr>
        <w:t xml:space="preserve"> </w:t>
      </w:r>
      <w:r w:rsidRPr="00467252">
        <w:rPr>
          <w:rFonts w:ascii="Book Antiqua" w:hAnsi="Book Antiqua"/>
          <w:sz w:val="22"/>
          <w:szCs w:val="22"/>
        </w:rPr>
        <w:t>ou</w:t>
      </w:r>
      <w:r w:rsidRPr="00467252">
        <w:rPr>
          <w:rFonts w:ascii="Book Antiqua" w:hAnsi="Book Antiqua"/>
          <w:spacing w:val="6"/>
          <w:sz w:val="22"/>
          <w:szCs w:val="22"/>
        </w:rPr>
        <w:t xml:space="preserve"> </w:t>
      </w:r>
      <w:r w:rsidRPr="00467252">
        <w:rPr>
          <w:rFonts w:ascii="Book Antiqua" w:hAnsi="Book Antiqua"/>
          <w:sz w:val="22"/>
          <w:szCs w:val="22"/>
        </w:rPr>
        <w:t>réserve</w:t>
      </w:r>
      <w:r w:rsidRPr="00467252">
        <w:rPr>
          <w:rFonts w:ascii="Book Antiqua" w:hAnsi="Book Antiqua"/>
          <w:spacing w:val="6"/>
          <w:sz w:val="22"/>
          <w:szCs w:val="22"/>
        </w:rPr>
        <w:t xml:space="preserve"> </w:t>
      </w:r>
      <w:r w:rsidRPr="00467252">
        <w:rPr>
          <w:rFonts w:ascii="Book Antiqua" w:hAnsi="Book Antiqua"/>
          <w:sz w:val="22"/>
          <w:szCs w:val="22"/>
        </w:rPr>
        <w:t>importante</w:t>
      </w:r>
      <w:r w:rsidRPr="00467252">
        <w:rPr>
          <w:rFonts w:ascii="Book Antiqua" w:hAnsi="Book Antiqua"/>
          <w:spacing w:val="6"/>
          <w:sz w:val="22"/>
          <w:szCs w:val="22"/>
        </w:rPr>
        <w:t xml:space="preserve"> </w:t>
      </w:r>
      <w:r w:rsidRPr="00467252">
        <w:rPr>
          <w:rFonts w:ascii="Book Antiqua" w:hAnsi="Book Antiqua"/>
          <w:sz w:val="22"/>
          <w:szCs w:val="22"/>
        </w:rPr>
        <w:t>est</w:t>
      </w:r>
      <w:r w:rsidRPr="00467252">
        <w:rPr>
          <w:rFonts w:ascii="Book Antiqua" w:hAnsi="Book Antiqua"/>
          <w:spacing w:val="6"/>
          <w:sz w:val="22"/>
          <w:szCs w:val="22"/>
        </w:rPr>
        <w:t xml:space="preserve"> </w:t>
      </w:r>
      <w:r w:rsidRPr="00467252">
        <w:rPr>
          <w:rFonts w:ascii="Book Antiqua" w:hAnsi="Book Antiqua"/>
          <w:sz w:val="22"/>
          <w:szCs w:val="22"/>
        </w:rPr>
        <w:t>celle</w:t>
      </w:r>
      <w:r w:rsidRPr="00467252">
        <w:rPr>
          <w:rFonts w:ascii="Book Antiqua" w:hAnsi="Book Antiqua"/>
          <w:spacing w:val="6"/>
          <w:sz w:val="22"/>
          <w:szCs w:val="22"/>
        </w:rPr>
        <w:t xml:space="preserve"> </w:t>
      </w:r>
      <w:r w:rsidRPr="00467252">
        <w:rPr>
          <w:rFonts w:ascii="Book Antiqua" w:hAnsi="Book Antiqua"/>
          <w:sz w:val="22"/>
          <w:szCs w:val="22"/>
        </w:rPr>
        <w:t>qui</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i. </w:t>
      </w:r>
      <w:r w:rsidRPr="00467252">
        <w:rPr>
          <w:rFonts w:ascii="Book Antiqua" w:hAnsi="Book Antiqua"/>
          <w:spacing w:val="-9"/>
          <w:sz w:val="22"/>
          <w:szCs w:val="22"/>
        </w:rPr>
        <w:t xml:space="preserve"> </w:t>
      </w:r>
      <w:r w:rsidRPr="00467252">
        <w:rPr>
          <w:rFonts w:ascii="Book Antiqua" w:hAnsi="Book Antiqua"/>
          <w:sz w:val="22"/>
          <w:szCs w:val="22"/>
        </w:rPr>
        <w:t>Affecte sensiblement l’étendue, la qualité ou la réalisation</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Travaux</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ii. Limite sensiblement, en contradiction avec le Dossier d’Appel d’Offres, les droits de l’Autorité Contractante</w:t>
      </w:r>
      <w:r w:rsidRPr="00467252">
        <w:rPr>
          <w:rFonts w:ascii="Book Antiqua" w:hAnsi="Book Antiqua"/>
          <w:spacing w:val="1"/>
          <w:sz w:val="22"/>
          <w:szCs w:val="22"/>
        </w:rPr>
        <w:t xml:space="preserve"> </w:t>
      </w:r>
      <w:r w:rsidRPr="00467252">
        <w:rPr>
          <w:rFonts w:ascii="Book Antiqua" w:hAnsi="Book Antiqua"/>
          <w:sz w:val="22"/>
          <w:szCs w:val="22"/>
        </w:rPr>
        <w:t>ou</w:t>
      </w:r>
      <w:r w:rsidRPr="00467252">
        <w:rPr>
          <w:rFonts w:ascii="Book Antiqua" w:hAnsi="Book Antiqua"/>
          <w:spacing w:val="1"/>
          <w:sz w:val="22"/>
          <w:szCs w:val="22"/>
        </w:rPr>
        <w:t xml:space="preserve"> </w:t>
      </w:r>
      <w:r w:rsidRPr="00467252">
        <w:rPr>
          <w:rFonts w:ascii="Book Antiqua" w:hAnsi="Book Antiqua"/>
          <w:sz w:val="22"/>
          <w:szCs w:val="22"/>
        </w:rPr>
        <w:t>ses</w:t>
      </w:r>
      <w:r w:rsidRPr="00467252">
        <w:rPr>
          <w:rFonts w:ascii="Book Antiqua" w:hAnsi="Book Antiqua"/>
          <w:spacing w:val="1"/>
          <w:sz w:val="22"/>
          <w:szCs w:val="22"/>
        </w:rPr>
        <w:t xml:space="preserve"> </w:t>
      </w:r>
      <w:r w:rsidRPr="00467252">
        <w:rPr>
          <w:rFonts w:ascii="Book Antiqua" w:hAnsi="Book Antiqua"/>
          <w:sz w:val="22"/>
          <w:szCs w:val="22"/>
        </w:rPr>
        <w:t>obligations</w:t>
      </w:r>
      <w:r w:rsidRPr="00467252">
        <w:rPr>
          <w:rFonts w:ascii="Book Antiqua" w:hAnsi="Book Antiqua"/>
          <w:spacing w:val="1"/>
          <w:sz w:val="22"/>
          <w:szCs w:val="22"/>
        </w:rPr>
        <w:t xml:space="preserve"> </w:t>
      </w:r>
      <w:r w:rsidRPr="00467252">
        <w:rPr>
          <w:rFonts w:ascii="Book Antiqua" w:hAnsi="Book Antiqua"/>
          <w:sz w:val="22"/>
          <w:szCs w:val="22"/>
        </w:rPr>
        <w:t>au</w:t>
      </w:r>
      <w:r w:rsidRPr="00467252">
        <w:rPr>
          <w:rFonts w:ascii="Book Antiqua" w:hAnsi="Book Antiqua"/>
          <w:spacing w:val="1"/>
          <w:sz w:val="22"/>
          <w:szCs w:val="22"/>
        </w:rPr>
        <w:t xml:space="preserve"> </w:t>
      </w:r>
      <w:r w:rsidRPr="00467252">
        <w:rPr>
          <w:rFonts w:ascii="Book Antiqua" w:hAnsi="Book Antiqua"/>
          <w:sz w:val="22"/>
          <w:szCs w:val="22"/>
        </w:rPr>
        <w:t>titre</w:t>
      </w:r>
      <w:r w:rsidRPr="00467252">
        <w:rPr>
          <w:rFonts w:ascii="Book Antiqua" w:hAnsi="Book Antiqua"/>
          <w:spacing w:val="1"/>
          <w:sz w:val="22"/>
          <w:szCs w:val="22"/>
        </w:rPr>
        <w:t xml:space="preserve"> </w:t>
      </w:r>
      <w:r w:rsidRPr="00467252">
        <w:rPr>
          <w:rFonts w:ascii="Book Antiqua" w:hAnsi="Book Antiqua"/>
          <w:sz w:val="22"/>
          <w:szCs w:val="22"/>
        </w:rPr>
        <w:t>du</w:t>
      </w:r>
      <w:r w:rsidRPr="00467252">
        <w:rPr>
          <w:rFonts w:ascii="Book Antiqua" w:hAnsi="Book Antiqua"/>
          <w:spacing w:val="1"/>
          <w:sz w:val="22"/>
          <w:szCs w:val="22"/>
        </w:rPr>
        <w:t xml:space="preserve"> </w:t>
      </w:r>
      <w:r w:rsidRPr="00467252">
        <w:rPr>
          <w:rFonts w:ascii="Book Antiqua" w:hAnsi="Book Antiqua"/>
          <w:sz w:val="22"/>
          <w:szCs w:val="22"/>
        </w:rPr>
        <w:t>Marché</w:t>
      </w:r>
      <w:r w:rsidRPr="00467252">
        <w:rPr>
          <w:rFonts w:ascii="Book Antiqua" w:hAnsi="Book Antiqua"/>
          <w:spacing w:val="1"/>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iii.</w:t>
      </w:r>
      <w:r w:rsidRPr="00467252">
        <w:rPr>
          <w:rFonts w:ascii="Book Antiqua" w:hAnsi="Book Antiqua"/>
          <w:spacing w:val="15"/>
          <w:sz w:val="22"/>
          <w:szCs w:val="22"/>
        </w:rPr>
        <w:t xml:space="preserve"> </w:t>
      </w:r>
      <w:r w:rsidRPr="00467252">
        <w:rPr>
          <w:rFonts w:ascii="Book Antiqua" w:hAnsi="Book Antiqua"/>
          <w:sz w:val="22"/>
          <w:szCs w:val="22"/>
        </w:rPr>
        <w:t>Est</w:t>
      </w:r>
      <w:r w:rsidRPr="00467252">
        <w:rPr>
          <w:rFonts w:ascii="Book Antiqua" w:hAnsi="Book Antiqua"/>
          <w:spacing w:val="9"/>
          <w:sz w:val="22"/>
          <w:szCs w:val="22"/>
        </w:rPr>
        <w:t xml:space="preserve"> </w:t>
      </w:r>
      <w:r w:rsidRPr="00467252">
        <w:rPr>
          <w:rFonts w:ascii="Book Antiqua" w:hAnsi="Book Antiqua"/>
          <w:sz w:val="22"/>
          <w:szCs w:val="22"/>
        </w:rPr>
        <w:t>telle</w:t>
      </w:r>
      <w:r w:rsidRPr="00467252">
        <w:rPr>
          <w:rFonts w:ascii="Book Antiqua" w:hAnsi="Book Antiqua"/>
          <w:spacing w:val="9"/>
          <w:sz w:val="22"/>
          <w:szCs w:val="22"/>
        </w:rPr>
        <w:t xml:space="preserve"> </w:t>
      </w:r>
      <w:r w:rsidRPr="00467252">
        <w:rPr>
          <w:rFonts w:ascii="Book Antiqua" w:hAnsi="Book Antiqua"/>
          <w:sz w:val="22"/>
          <w:szCs w:val="22"/>
        </w:rPr>
        <w:t>que</w:t>
      </w:r>
      <w:r w:rsidRPr="00467252">
        <w:rPr>
          <w:rFonts w:ascii="Book Antiqua" w:hAnsi="Book Antiqua"/>
          <w:spacing w:val="9"/>
          <w:sz w:val="22"/>
          <w:szCs w:val="22"/>
        </w:rPr>
        <w:t xml:space="preserve"> </w:t>
      </w:r>
      <w:r w:rsidRPr="00467252">
        <w:rPr>
          <w:rFonts w:ascii="Book Antiqua" w:hAnsi="Book Antiqua"/>
          <w:sz w:val="22"/>
          <w:szCs w:val="22"/>
        </w:rPr>
        <w:t>sa</w:t>
      </w:r>
      <w:r w:rsidRPr="00467252">
        <w:rPr>
          <w:rFonts w:ascii="Book Antiqua" w:hAnsi="Book Antiqua"/>
          <w:spacing w:val="9"/>
          <w:sz w:val="22"/>
          <w:szCs w:val="22"/>
        </w:rPr>
        <w:t xml:space="preserve"> </w:t>
      </w:r>
      <w:r w:rsidRPr="00467252">
        <w:rPr>
          <w:rFonts w:ascii="Book Antiqua" w:hAnsi="Book Antiqua"/>
          <w:sz w:val="22"/>
          <w:szCs w:val="22"/>
        </w:rPr>
        <w:t>correction</w:t>
      </w:r>
      <w:r w:rsidRPr="00467252">
        <w:rPr>
          <w:rFonts w:ascii="Book Antiqua" w:hAnsi="Book Antiqua"/>
          <w:spacing w:val="9"/>
          <w:sz w:val="22"/>
          <w:szCs w:val="22"/>
        </w:rPr>
        <w:t xml:space="preserve"> </w:t>
      </w:r>
      <w:r w:rsidRPr="00467252">
        <w:rPr>
          <w:rFonts w:ascii="Book Antiqua" w:hAnsi="Book Antiqua"/>
          <w:sz w:val="22"/>
          <w:szCs w:val="22"/>
        </w:rPr>
        <w:t>affecterait</w:t>
      </w:r>
      <w:r w:rsidRPr="00467252">
        <w:rPr>
          <w:rFonts w:ascii="Book Antiqua" w:hAnsi="Book Antiqua"/>
          <w:spacing w:val="9"/>
          <w:sz w:val="22"/>
          <w:szCs w:val="22"/>
        </w:rPr>
        <w:t xml:space="preserve"> </w:t>
      </w:r>
      <w:r w:rsidRPr="00467252">
        <w:rPr>
          <w:rFonts w:ascii="Book Antiqua" w:hAnsi="Book Antiqua"/>
          <w:sz w:val="22"/>
          <w:szCs w:val="22"/>
        </w:rPr>
        <w:t xml:space="preserve">injustement </w:t>
      </w:r>
      <w:r w:rsidRPr="00467252">
        <w:rPr>
          <w:rFonts w:ascii="Book Antiqua" w:hAnsi="Book Antiqua"/>
          <w:spacing w:val="3"/>
          <w:sz w:val="22"/>
          <w:szCs w:val="22"/>
        </w:rPr>
        <w:t>l</w:t>
      </w:r>
      <w:r w:rsidRPr="00467252">
        <w:rPr>
          <w:rFonts w:ascii="Book Antiqua" w:hAnsi="Book Antiqua"/>
          <w:sz w:val="22"/>
          <w:szCs w:val="22"/>
        </w:rPr>
        <w:t xml:space="preserve">a </w:t>
      </w:r>
      <w:r w:rsidRPr="00467252">
        <w:rPr>
          <w:rFonts w:ascii="Book Antiqua" w:hAnsi="Book Antiqua"/>
          <w:spacing w:val="3"/>
          <w:sz w:val="22"/>
          <w:szCs w:val="22"/>
        </w:rPr>
        <w:t>compétitivit</w:t>
      </w:r>
      <w:r w:rsidRPr="00467252">
        <w:rPr>
          <w:rFonts w:ascii="Book Antiqua" w:hAnsi="Book Antiqua"/>
          <w:sz w:val="22"/>
          <w:szCs w:val="22"/>
        </w:rPr>
        <w:t xml:space="preserve">é </w:t>
      </w:r>
      <w:r w:rsidRPr="00467252">
        <w:rPr>
          <w:rFonts w:ascii="Book Antiqua" w:hAnsi="Book Antiqua"/>
          <w:spacing w:val="-27"/>
          <w:sz w:val="22"/>
          <w:szCs w:val="22"/>
        </w:rPr>
        <w:t xml:space="preserve"> </w:t>
      </w:r>
      <w:r w:rsidRPr="00467252">
        <w:rPr>
          <w:rFonts w:ascii="Book Antiqua" w:hAnsi="Book Antiqua"/>
          <w:spacing w:val="3"/>
          <w:sz w:val="22"/>
          <w:szCs w:val="22"/>
        </w:rPr>
        <w:t>de</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autre</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soumissionnaires </w:t>
      </w:r>
      <w:r w:rsidRPr="00467252">
        <w:rPr>
          <w:rFonts w:ascii="Book Antiqua" w:hAnsi="Book Antiqua"/>
          <w:spacing w:val="2"/>
          <w:sz w:val="22"/>
          <w:szCs w:val="22"/>
        </w:rPr>
        <w:t>qu</w:t>
      </w:r>
      <w:r w:rsidRPr="00467252">
        <w:rPr>
          <w:rFonts w:ascii="Book Antiqua" w:hAnsi="Book Antiqua"/>
          <w:sz w:val="22"/>
          <w:szCs w:val="22"/>
        </w:rPr>
        <w:t xml:space="preserve">i </w:t>
      </w:r>
      <w:r w:rsidRPr="00467252">
        <w:rPr>
          <w:rFonts w:ascii="Book Antiqua" w:hAnsi="Book Antiqua"/>
          <w:spacing w:val="-28"/>
          <w:sz w:val="22"/>
          <w:szCs w:val="22"/>
        </w:rPr>
        <w:t xml:space="preserve"> </w:t>
      </w:r>
      <w:r w:rsidRPr="00467252">
        <w:rPr>
          <w:rFonts w:ascii="Book Antiqua" w:hAnsi="Book Antiqua"/>
          <w:spacing w:val="2"/>
          <w:sz w:val="22"/>
          <w:szCs w:val="22"/>
        </w:rPr>
        <w:t>on</w:t>
      </w:r>
      <w:r w:rsidRPr="00467252">
        <w:rPr>
          <w:rFonts w:ascii="Book Antiqua" w:hAnsi="Book Antiqua"/>
          <w:sz w:val="22"/>
          <w:szCs w:val="22"/>
        </w:rPr>
        <w:t xml:space="preserve">t </w:t>
      </w:r>
      <w:r w:rsidRPr="00467252">
        <w:rPr>
          <w:rFonts w:ascii="Book Antiqua" w:hAnsi="Book Antiqua"/>
          <w:spacing w:val="-28"/>
          <w:sz w:val="22"/>
          <w:szCs w:val="22"/>
        </w:rPr>
        <w:t xml:space="preserve"> </w:t>
      </w:r>
      <w:r w:rsidRPr="00467252">
        <w:rPr>
          <w:rFonts w:ascii="Book Antiqua" w:hAnsi="Book Antiqua"/>
          <w:spacing w:val="2"/>
          <w:sz w:val="22"/>
          <w:szCs w:val="22"/>
        </w:rPr>
        <w:t>présent</w:t>
      </w:r>
      <w:r w:rsidRPr="00467252">
        <w:rPr>
          <w:rFonts w:ascii="Book Antiqua" w:hAnsi="Book Antiqua"/>
          <w:sz w:val="22"/>
          <w:szCs w:val="22"/>
        </w:rPr>
        <w:t xml:space="preserve">é </w:t>
      </w:r>
      <w:r w:rsidRPr="00467252">
        <w:rPr>
          <w:rFonts w:ascii="Book Antiqua" w:hAnsi="Book Antiqua"/>
          <w:spacing w:val="-28"/>
          <w:sz w:val="22"/>
          <w:szCs w:val="22"/>
        </w:rPr>
        <w:t xml:space="preserve"> </w:t>
      </w:r>
      <w:r w:rsidRPr="00467252">
        <w:rPr>
          <w:rFonts w:ascii="Book Antiqua" w:hAnsi="Book Antiqua"/>
          <w:spacing w:val="2"/>
          <w:sz w:val="22"/>
          <w:szCs w:val="22"/>
        </w:rPr>
        <w:t>de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offre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conforme</w:t>
      </w:r>
      <w:r w:rsidRPr="00467252">
        <w:rPr>
          <w:rFonts w:ascii="Book Antiqua" w:hAnsi="Book Antiqua"/>
          <w:sz w:val="22"/>
          <w:szCs w:val="22"/>
        </w:rPr>
        <w:t xml:space="preserve">s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pour </w:t>
      </w:r>
      <w:r w:rsidRPr="00467252">
        <w:rPr>
          <w:rFonts w:ascii="Book Antiqua" w:hAnsi="Book Antiqua"/>
          <w:sz w:val="22"/>
          <w:szCs w:val="22"/>
        </w:rPr>
        <w:t>l’essentiel</w:t>
      </w:r>
      <w:r w:rsidRPr="00467252">
        <w:rPr>
          <w:rFonts w:ascii="Book Antiqua" w:hAnsi="Book Antiqua"/>
          <w:spacing w:val="6"/>
          <w:sz w:val="22"/>
          <w:szCs w:val="22"/>
        </w:rPr>
        <w:t xml:space="preserve"> </w:t>
      </w:r>
      <w:r w:rsidRPr="00467252">
        <w:rPr>
          <w:rFonts w:ascii="Book Antiqua" w:hAnsi="Book Antiqua"/>
          <w:sz w:val="22"/>
          <w:szCs w:val="22"/>
        </w:rPr>
        <w:t>au</w:t>
      </w:r>
      <w:r w:rsidRPr="00467252">
        <w:rPr>
          <w:rFonts w:ascii="Book Antiqua" w:hAnsi="Book Antiqua"/>
          <w:spacing w:val="6"/>
          <w:sz w:val="22"/>
          <w:szCs w:val="22"/>
        </w:rPr>
        <w:t xml:space="preserve"> </w:t>
      </w:r>
      <w:r w:rsidRPr="00467252">
        <w:rPr>
          <w:rFonts w:ascii="Book Antiqua" w:hAnsi="Book Antiqua"/>
          <w:sz w:val="22"/>
          <w:szCs w:val="22"/>
        </w:rPr>
        <w:t>Dossier</w:t>
      </w:r>
      <w:r w:rsidRPr="00467252">
        <w:rPr>
          <w:rFonts w:ascii="Book Antiqua" w:hAnsi="Book Antiqua"/>
          <w:spacing w:val="6"/>
          <w:sz w:val="22"/>
          <w:szCs w:val="22"/>
        </w:rPr>
        <w:t xml:space="preserve"> </w:t>
      </w:r>
      <w:r w:rsidRPr="00467252">
        <w:rPr>
          <w:rFonts w:ascii="Book Antiqua" w:hAnsi="Book Antiqua"/>
          <w:sz w:val="22"/>
          <w:szCs w:val="22"/>
        </w:rPr>
        <w:t>d’Appel</w:t>
      </w:r>
      <w:r w:rsidRPr="00467252">
        <w:rPr>
          <w:rFonts w:ascii="Book Antiqua" w:hAnsi="Book Antiqua"/>
          <w:spacing w:val="6"/>
          <w:sz w:val="22"/>
          <w:szCs w:val="22"/>
        </w:rPr>
        <w:t xml:space="preserve"> </w:t>
      </w:r>
      <w:r w:rsidR="00017A6D" w:rsidRPr="00467252">
        <w:rPr>
          <w:rFonts w:ascii="Book Antiqua" w:hAnsi="Book Antiqua"/>
          <w:sz w:val="22"/>
          <w:szCs w:val="22"/>
        </w:rPr>
        <w:t>d’Offres.</w:t>
      </w:r>
    </w:p>
    <w:p w:rsidR="0021286B" w:rsidRPr="00467252" w:rsidRDefault="0021286B" w:rsidP="00017A6D">
      <w:pPr>
        <w:widowControl w:val="0"/>
        <w:tabs>
          <w:tab w:val="left" w:pos="1960"/>
          <w:tab w:val="left" w:pos="2580"/>
          <w:tab w:val="left" w:pos="3280"/>
          <w:tab w:val="left" w:pos="4300"/>
          <w:tab w:val="left" w:pos="4900"/>
        </w:tabs>
        <w:autoSpaceDE w:val="0"/>
        <w:jc w:val="both"/>
        <w:rPr>
          <w:rFonts w:ascii="Book Antiqua" w:hAnsi="Book Antiqua"/>
          <w:sz w:val="22"/>
          <w:szCs w:val="22"/>
        </w:rPr>
      </w:pPr>
      <w:r w:rsidRPr="00467252">
        <w:rPr>
          <w:rFonts w:ascii="Book Antiqua" w:hAnsi="Book Antiqua"/>
          <w:sz w:val="22"/>
          <w:szCs w:val="22"/>
        </w:rPr>
        <w:t xml:space="preserve">28.4. </w:t>
      </w:r>
      <w:r w:rsidRPr="00467252">
        <w:rPr>
          <w:rFonts w:ascii="Book Antiqua" w:hAnsi="Book Antiqua"/>
          <w:spacing w:val="5"/>
          <w:sz w:val="22"/>
          <w:szCs w:val="22"/>
        </w:rPr>
        <w:t>S</w:t>
      </w:r>
      <w:r w:rsidRPr="00467252">
        <w:rPr>
          <w:rFonts w:ascii="Book Antiqua" w:hAnsi="Book Antiqua"/>
          <w:sz w:val="22"/>
          <w:szCs w:val="22"/>
        </w:rPr>
        <w:t xml:space="preserve">i </w:t>
      </w:r>
      <w:r w:rsidRPr="00467252">
        <w:rPr>
          <w:rFonts w:ascii="Book Antiqua" w:hAnsi="Book Antiqua"/>
          <w:spacing w:val="12"/>
          <w:sz w:val="22"/>
          <w:szCs w:val="22"/>
        </w:rPr>
        <w:t xml:space="preserve"> </w:t>
      </w:r>
      <w:r w:rsidRPr="00467252">
        <w:rPr>
          <w:rFonts w:ascii="Book Antiqua" w:hAnsi="Book Antiqua"/>
          <w:spacing w:val="5"/>
          <w:sz w:val="22"/>
          <w:szCs w:val="22"/>
        </w:rPr>
        <w:t>un</w:t>
      </w:r>
      <w:r w:rsidRPr="00467252">
        <w:rPr>
          <w:rFonts w:ascii="Book Antiqua" w:hAnsi="Book Antiqua"/>
          <w:sz w:val="22"/>
          <w:szCs w:val="22"/>
        </w:rPr>
        <w:t xml:space="preserve">e </w:t>
      </w:r>
      <w:r w:rsidRPr="00467252">
        <w:rPr>
          <w:rFonts w:ascii="Book Antiqua" w:hAnsi="Book Antiqua"/>
          <w:spacing w:val="12"/>
          <w:sz w:val="22"/>
          <w:szCs w:val="22"/>
        </w:rPr>
        <w:t xml:space="preserve"> </w:t>
      </w:r>
      <w:r w:rsidRPr="00467252">
        <w:rPr>
          <w:rFonts w:ascii="Book Antiqua" w:hAnsi="Book Antiqua"/>
          <w:spacing w:val="5"/>
          <w:sz w:val="22"/>
          <w:szCs w:val="22"/>
        </w:rPr>
        <w:t>offr</w:t>
      </w:r>
      <w:r w:rsidRPr="00467252">
        <w:rPr>
          <w:rFonts w:ascii="Book Antiqua" w:hAnsi="Book Antiqua"/>
          <w:sz w:val="22"/>
          <w:szCs w:val="22"/>
        </w:rPr>
        <w:t xml:space="preserve">e </w:t>
      </w:r>
      <w:r w:rsidRPr="00467252">
        <w:rPr>
          <w:rFonts w:ascii="Book Antiqua" w:hAnsi="Book Antiqua"/>
          <w:spacing w:val="12"/>
          <w:sz w:val="22"/>
          <w:szCs w:val="22"/>
        </w:rPr>
        <w:t xml:space="preserve"> </w:t>
      </w:r>
      <w:r w:rsidRPr="00467252">
        <w:rPr>
          <w:rFonts w:ascii="Book Antiqua" w:hAnsi="Book Antiqua"/>
          <w:spacing w:val="5"/>
          <w:sz w:val="22"/>
          <w:szCs w:val="22"/>
        </w:rPr>
        <w:t>n’es</w:t>
      </w:r>
      <w:r w:rsidRPr="00467252">
        <w:rPr>
          <w:rFonts w:ascii="Book Antiqua" w:hAnsi="Book Antiqua"/>
          <w:sz w:val="22"/>
          <w:szCs w:val="22"/>
        </w:rPr>
        <w:t xml:space="preserve">t </w:t>
      </w:r>
      <w:r w:rsidRPr="00467252">
        <w:rPr>
          <w:rFonts w:ascii="Book Antiqua" w:hAnsi="Book Antiqua"/>
          <w:spacing w:val="12"/>
          <w:sz w:val="22"/>
          <w:szCs w:val="22"/>
        </w:rPr>
        <w:t xml:space="preserve"> </w:t>
      </w:r>
      <w:r w:rsidRPr="00467252">
        <w:rPr>
          <w:rFonts w:ascii="Book Antiqua" w:hAnsi="Book Antiqua"/>
          <w:spacing w:val="5"/>
          <w:sz w:val="22"/>
          <w:szCs w:val="22"/>
        </w:rPr>
        <w:t>pa</w:t>
      </w:r>
      <w:r w:rsidRPr="00467252">
        <w:rPr>
          <w:rFonts w:ascii="Book Antiqua" w:hAnsi="Book Antiqua"/>
          <w:sz w:val="22"/>
          <w:szCs w:val="22"/>
        </w:rPr>
        <w:t xml:space="preserve">s </w:t>
      </w:r>
      <w:r w:rsidRPr="00467252">
        <w:rPr>
          <w:rFonts w:ascii="Book Antiqua" w:hAnsi="Book Antiqua"/>
          <w:spacing w:val="12"/>
          <w:sz w:val="22"/>
          <w:szCs w:val="22"/>
        </w:rPr>
        <w:t xml:space="preserve"> </w:t>
      </w:r>
      <w:r w:rsidRPr="00467252">
        <w:rPr>
          <w:rFonts w:ascii="Book Antiqua" w:hAnsi="Book Antiqua"/>
          <w:spacing w:val="5"/>
          <w:sz w:val="22"/>
          <w:szCs w:val="22"/>
        </w:rPr>
        <w:t>conform</w:t>
      </w:r>
      <w:r w:rsidRPr="00467252">
        <w:rPr>
          <w:rFonts w:ascii="Book Antiqua" w:hAnsi="Book Antiqua"/>
          <w:sz w:val="22"/>
          <w:szCs w:val="22"/>
        </w:rPr>
        <w:t xml:space="preserve">e </w:t>
      </w:r>
      <w:r w:rsidRPr="00467252">
        <w:rPr>
          <w:rFonts w:ascii="Book Antiqua" w:hAnsi="Book Antiqua"/>
          <w:spacing w:val="12"/>
          <w:sz w:val="22"/>
          <w:szCs w:val="22"/>
        </w:rPr>
        <w:t xml:space="preserve"> </w:t>
      </w:r>
      <w:r w:rsidRPr="00467252">
        <w:rPr>
          <w:rFonts w:ascii="Book Antiqua" w:hAnsi="Book Antiqua"/>
          <w:spacing w:val="5"/>
          <w:sz w:val="22"/>
          <w:szCs w:val="22"/>
        </w:rPr>
        <w:t>pour l’essentiel</w:t>
      </w:r>
      <w:r w:rsidRPr="00467252">
        <w:rPr>
          <w:rFonts w:ascii="Book Antiqua" w:hAnsi="Book Antiqua"/>
          <w:sz w:val="22"/>
          <w:szCs w:val="22"/>
        </w:rPr>
        <w:t>,</w:t>
      </w:r>
      <w:r w:rsidRPr="00467252">
        <w:rPr>
          <w:rFonts w:ascii="Book Antiqua" w:hAnsi="Book Antiqua"/>
          <w:b/>
          <w:i/>
          <w:sz w:val="22"/>
          <w:szCs w:val="22"/>
        </w:rPr>
        <w:t xml:space="preserve"> </w:t>
      </w:r>
      <w:r w:rsidRPr="00467252">
        <w:rPr>
          <w:rFonts w:ascii="Book Antiqua" w:hAnsi="Book Antiqua"/>
          <w:spacing w:val="5"/>
          <w:sz w:val="22"/>
          <w:szCs w:val="22"/>
        </w:rPr>
        <w:t>ell</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ser</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écarté</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pa</w:t>
      </w:r>
      <w:r w:rsidRPr="00467252">
        <w:rPr>
          <w:rFonts w:ascii="Book Antiqua" w:hAnsi="Book Antiqua"/>
          <w:sz w:val="22"/>
          <w:szCs w:val="22"/>
        </w:rPr>
        <w:t>r</w:t>
      </w:r>
      <w:r w:rsidRPr="00467252">
        <w:rPr>
          <w:rFonts w:ascii="Book Antiqua" w:hAnsi="Book Antiqua"/>
          <w:b/>
          <w:i/>
          <w:sz w:val="22"/>
          <w:szCs w:val="22"/>
        </w:rPr>
        <w:t xml:space="preserve"> </w:t>
      </w:r>
      <w:r w:rsidRPr="00467252">
        <w:rPr>
          <w:rFonts w:ascii="Book Antiqua" w:hAnsi="Book Antiqua"/>
          <w:spacing w:val="5"/>
          <w:sz w:val="22"/>
          <w:szCs w:val="22"/>
        </w:rPr>
        <w:t xml:space="preserve">la </w:t>
      </w:r>
      <w:r w:rsidRPr="00467252">
        <w:rPr>
          <w:rFonts w:ascii="Book Antiqua" w:hAnsi="Book Antiqua"/>
          <w:sz w:val="22"/>
          <w:szCs w:val="22"/>
        </w:rPr>
        <w:t>Commission</w:t>
      </w:r>
      <w:r w:rsidRPr="00467252">
        <w:rPr>
          <w:rFonts w:ascii="Book Antiqua" w:hAnsi="Book Antiqua"/>
          <w:spacing w:val="24"/>
          <w:sz w:val="22"/>
          <w:szCs w:val="22"/>
        </w:rPr>
        <w:t xml:space="preserve"> </w:t>
      </w:r>
      <w:r w:rsidRPr="00467252">
        <w:rPr>
          <w:rFonts w:ascii="Book Antiqua" w:hAnsi="Book Antiqua"/>
          <w:sz w:val="22"/>
          <w:szCs w:val="22"/>
        </w:rPr>
        <w:t>des</w:t>
      </w:r>
      <w:r w:rsidRPr="00467252">
        <w:rPr>
          <w:rFonts w:ascii="Book Antiqua" w:hAnsi="Book Antiqua"/>
          <w:spacing w:val="24"/>
          <w:sz w:val="22"/>
          <w:szCs w:val="22"/>
        </w:rPr>
        <w:t xml:space="preserve"> </w:t>
      </w:r>
      <w:r w:rsidRPr="00467252">
        <w:rPr>
          <w:rFonts w:ascii="Book Antiqua" w:hAnsi="Book Antiqua"/>
          <w:sz w:val="22"/>
          <w:szCs w:val="22"/>
        </w:rPr>
        <w:t>Marchés</w:t>
      </w:r>
      <w:r w:rsidRPr="00467252">
        <w:rPr>
          <w:rFonts w:ascii="Book Antiqua" w:hAnsi="Book Antiqua"/>
          <w:spacing w:val="24"/>
          <w:sz w:val="22"/>
          <w:szCs w:val="22"/>
        </w:rPr>
        <w:t xml:space="preserve"> </w:t>
      </w:r>
      <w:r w:rsidRPr="00467252">
        <w:rPr>
          <w:rFonts w:ascii="Book Antiqua" w:hAnsi="Book Antiqua"/>
          <w:sz w:val="22"/>
          <w:szCs w:val="22"/>
        </w:rPr>
        <w:t>Compétente</w:t>
      </w:r>
      <w:r w:rsidRPr="00467252">
        <w:rPr>
          <w:rFonts w:ascii="Book Antiqua" w:hAnsi="Book Antiqua"/>
          <w:spacing w:val="24"/>
          <w:sz w:val="22"/>
          <w:szCs w:val="22"/>
        </w:rPr>
        <w:t xml:space="preserve"> </w:t>
      </w:r>
      <w:r w:rsidRPr="00467252">
        <w:rPr>
          <w:rFonts w:ascii="Book Antiqua" w:hAnsi="Book Antiqua"/>
          <w:sz w:val="22"/>
          <w:szCs w:val="22"/>
        </w:rPr>
        <w:t>et</w:t>
      </w:r>
      <w:r w:rsidRPr="00467252">
        <w:rPr>
          <w:rFonts w:ascii="Book Antiqua" w:hAnsi="Book Antiqua"/>
          <w:spacing w:val="24"/>
          <w:sz w:val="22"/>
          <w:szCs w:val="22"/>
        </w:rPr>
        <w:t xml:space="preserve"> </w:t>
      </w:r>
      <w:r w:rsidRPr="00467252">
        <w:rPr>
          <w:rFonts w:ascii="Book Antiqua" w:hAnsi="Book Antiqua"/>
          <w:sz w:val="22"/>
          <w:szCs w:val="22"/>
        </w:rPr>
        <w:t>ne pourra</w:t>
      </w:r>
      <w:r w:rsidRPr="00467252">
        <w:rPr>
          <w:rFonts w:ascii="Book Antiqua" w:hAnsi="Book Antiqua"/>
          <w:spacing w:val="6"/>
          <w:sz w:val="22"/>
          <w:szCs w:val="22"/>
        </w:rPr>
        <w:t xml:space="preserve"> </w:t>
      </w:r>
      <w:r w:rsidRPr="00467252">
        <w:rPr>
          <w:rFonts w:ascii="Book Antiqua" w:hAnsi="Book Antiqua"/>
          <w:sz w:val="22"/>
          <w:szCs w:val="22"/>
        </w:rPr>
        <w:t>être</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suite</w:t>
      </w:r>
      <w:r w:rsidRPr="00467252">
        <w:rPr>
          <w:rFonts w:ascii="Book Antiqua" w:hAnsi="Book Antiqua"/>
          <w:spacing w:val="6"/>
          <w:sz w:val="22"/>
          <w:szCs w:val="22"/>
        </w:rPr>
        <w:t xml:space="preserve"> </w:t>
      </w:r>
      <w:r w:rsidRPr="00467252">
        <w:rPr>
          <w:rFonts w:ascii="Book Antiqua" w:hAnsi="Book Antiqua"/>
          <w:sz w:val="22"/>
          <w:szCs w:val="22"/>
        </w:rPr>
        <w:t>rendue</w:t>
      </w:r>
      <w:r w:rsidRPr="00467252">
        <w:rPr>
          <w:rFonts w:ascii="Book Antiqua" w:hAnsi="Book Antiqua"/>
          <w:spacing w:val="6"/>
          <w:sz w:val="22"/>
          <w:szCs w:val="22"/>
        </w:rPr>
        <w:t xml:space="preserve"> </w:t>
      </w:r>
      <w:r w:rsidR="00017A6D" w:rsidRPr="00467252">
        <w:rPr>
          <w:rFonts w:ascii="Book Antiqua" w:hAnsi="Book Antiqua"/>
          <w:sz w:val="22"/>
          <w:szCs w:val="22"/>
        </w:rPr>
        <w:t>conforme.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28.5. </w:t>
      </w:r>
      <w:r w:rsidRPr="00467252">
        <w:rPr>
          <w:rFonts w:ascii="Book Antiqua" w:hAnsi="Book Antiqua"/>
          <w:spacing w:val="3"/>
          <w:sz w:val="22"/>
          <w:szCs w:val="22"/>
        </w:rPr>
        <w:t>L’Autorité Contractante</w:t>
      </w:r>
      <w:r w:rsidRPr="00467252">
        <w:rPr>
          <w:rFonts w:ascii="Book Antiqua" w:hAnsi="Book Antiqua"/>
          <w:sz w:val="22"/>
          <w:szCs w:val="22"/>
        </w:rPr>
        <w:t xml:space="preserve"> </w:t>
      </w:r>
      <w:r w:rsidRPr="00467252">
        <w:rPr>
          <w:rFonts w:ascii="Book Antiqua" w:hAnsi="Book Antiqua"/>
          <w:spacing w:val="3"/>
          <w:sz w:val="22"/>
          <w:szCs w:val="22"/>
        </w:rPr>
        <w:t>s</w:t>
      </w:r>
      <w:r w:rsidRPr="00467252">
        <w:rPr>
          <w:rFonts w:ascii="Book Antiqua" w:hAnsi="Book Antiqua"/>
          <w:sz w:val="22"/>
          <w:szCs w:val="22"/>
        </w:rPr>
        <w:t xml:space="preserve">e </w:t>
      </w:r>
      <w:r w:rsidRPr="00467252">
        <w:rPr>
          <w:rFonts w:ascii="Book Antiqua" w:hAnsi="Book Antiqua"/>
          <w:spacing w:val="3"/>
          <w:sz w:val="22"/>
          <w:szCs w:val="22"/>
        </w:rPr>
        <w:t>réserv</w:t>
      </w:r>
      <w:r w:rsidRPr="00467252">
        <w:rPr>
          <w:rFonts w:ascii="Book Antiqua" w:hAnsi="Book Antiqua"/>
          <w:sz w:val="22"/>
          <w:szCs w:val="22"/>
        </w:rPr>
        <w:t xml:space="preserve">e </w:t>
      </w:r>
      <w:r w:rsidRPr="00467252">
        <w:rPr>
          <w:rFonts w:ascii="Book Antiqua" w:hAnsi="Book Antiqua"/>
          <w:spacing w:val="3"/>
          <w:sz w:val="22"/>
          <w:szCs w:val="22"/>
        </w:rPr>
        <w:t>l</w:t>
      </w:r>
      <w:r w:rsidRPr="00467252">
        <w:rPr>
          <w:rFonts w:ascii="Book Antiqua" w:hAnsi="Book Antiqua"/>
          <w:sz w:val="22"/>
          <w:szCs w:val="22"/>
        </w:rPr>
        <w:t xml:space="preserve">e </w:t>
      </w:r>
      <w:r w:rsidRPr="00467252">
        <w:rPr>
          <w:rFonts w:ascii="Book Antiqua" w:hAnsi="Book Antiqua"/>
          <w:spacing w:val="3"/>
          <w:sz w:val="22"/>
          <w:szCs w:val="22"/>
        </w:rPr>
        <w:t xml:space="preserve">droit </w:t>
      </w:r>
      <w:r w:rsidRPr="00467252">
        <w:rPr>
          <w:rFonts w:ascii="Book Antiqua" w:hAnsi="Book Antiqua"/>
          <w:sz w:val="22"/>
          <w:szCs w:val="22"/>
        </w:rPr>
        <w:t xml:space="preserve">d’accepter ou de rejeter toute modification, </w:t>
      </w:r>
      <w:r w:rsidRPr="00467252">
        <w:rPr>
          <w:rFonts w:ascii="Book Antiqua" w:hAnsi="Book Antiqua"/>
          <w:spacing w:val="1"/>
          <w:sz w:val="22"/>
          <w:szCs w:val="22"/>
        </w:rPr>
        <w:t>divergenc</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o</w:t>
      </w:r>
      <w:r w:rsidRPr="00467252">
        <w:rPr>
          <w:rFonts w:ascii="Book Antiqua" w:hAnsi="Book Antiqua"/>
          <w:sz w:val="22"/>
          <w:szCs w:val="22"/>
        </w:rPr>
        <w:t xml:space="preserve">u </w:t>
      </w:r>
      <w:r w:rsidRPr="00467252">
        <w:rPr>
          <w:rFonts w:ascii="Book Antiqua" w:hAnsi="Book Antiqua"/>
          <w:spacing w:val="-29"/>
          <w:sz w:val="22"/>
          <w:szCs w:val="22"/>
        </w:rPr>
        <w:t xml:space="preserve"> </w:t>
      </w:r>
      <w:r w:rsidRPr="00467252">
        <w:rPr>
          <w:rFonts w:ascii="Book Antiqua" w:hAnsi="Book Antiqua"/>
          <w:spacing w:val="1"/>
          <w:sz w:val="22"/>
          <w:szCs w:val="22"/>
        </w:rPr>
        <w:t>réserve</w:t>
      </w: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1"/>
          <w:sz w:val="22"/>
          <w:szCs w:val="22"/>
        </w:rPr>
        <w:t>Le</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modifications, </w:t>
      </w:r>
      <w:r w:rsidRPr="00467252">
        <w:rPr>
          <w:rFonts w:ascii="Book Antiqua" w:hAnsi="Book Antiqua"/>
          <w:sz w:val="22"/>
          <w:szCs w:val="22"/>
        </w:rPr>
        <w:t>divergences,</w:t>
      </w:r>
      <w:r w:rsidRPr="00467252">
        <w:rPr>
          <w:rFonts w:ascii="Book Antiqua" w:hAnsi="Book Antiqua"/>
          <w:spacing w:val="29"/>
          <w:sz w:val="22"/>
          <w:szCs w:val="22"/>
        </w:rPr>
        <w:t xml:space="preserve"> </w:t>
      </w:r>
      <w:r w:rsidRPr="00467252">
        <w:rPr>
          <w:rFonts w:ascii="Book Antiqua" w:hAnsi="Book Antiqua"/>
          <w:sz w:val="22"/>
          <w:szCs w:val="22"/>
        </w:rPr>
        <w:t>variantes</w:t>
      </w:r>
      <w:r w:rsidRPr="00467252">
        <w:rPr>
          <w:rFonts w:ascii="Book Antiqua" w:hAnsi="Book Antiqua"/>
          <w:spacing w:val="29"/>
          <w:sz w:val="22"/>
          <w:szCs w:val="22"/>
        </w:rPr>
        <w:t xml:space="preserve"> </w:t>
      </w:r>
      <w:r w:rsidRPr="00467252">
        <w:rPr>
          <w:rFonts w:ascii="Book Antiqua" w:hAnsi="Book Antiqua"/>
          <w:sz w:val="22"/>
          <w:szCs w:val="22"/>
        </w:rPr>
        <w:t>et</w:t>
      </w:r>
      <w:r w:rsidRPr="00467252">
        <w:rPr>
          <w:rFonts w:ascii="Book Antiqua" w:hAnsi="Book Antiqua"/>
          <w:spacing w:val="29"/>
          <w:sz w:val="22"/>
          <w:szCs w:val="22"/>
        </w:rPr>
        <w:t xml:space="preserve"> </w:t>
      </w:r>
      <w:r w:rsidRPr="00467252">
        <w:rPr>
          <w:rFonts w:ascii="Book Antiqua" w:hAnsi="Book Antiqua"/>
          <w:sz w:val="22"/>
          <w:szCs w:val="22"/>
        </w:rPr>
        <w:t>autres</w:t>
      </w:r>
      <w:r w:rsidRPr="00467252">
        <w:rPr>
          <w:rFonts w:ascii="Book Antiqua" w:hAnsi="Book Antiqua"/>
          <w:spacing w:val="29"/>
          <w:sz w:val="22"/>
          <w:szCs w:val="22"/>
        </w:rPr>
        <w:t xml:space="preserve"> </w:t>
      </w:r>
      <w:r w:rsidRPr="00467252">
        <w:rPr>
          <w:rFonts w:ascii="Book Antiqua" w:hAnsi="Book Antiqua"/>
          <w:sz w:val="22"/>
          <w:szCs w:val="22"/>
        </w:rPr>
        <w:t>facteurs</w:t>
      </w:r>
      <w:r w:rsidRPr="00467252">
        <w:rPr>
          <w:rFonts w:ascii="Book Antiqua" w:hAnsi="Book Antiqua"/>
          <w:spacing w:val="29"/>
          <w:sz w:val="22"/>
          <w:szCs w:val="22"/>
        </w:rPr>
        <w:t xml:space="preserve"> </w:t>
      </w:r>
      <w:r w:rsidRPr="00467252">
        <w:rPr>
          <w:rFonts w:ascii="Book Antiqua" w:hAnsi="Book Antiqua"/>
          <w:sz w:val="22"/>
          <w:szCs w:val="22"/>
        </w:rPr>
        <w:t>qui dépassent</w:t>
      </w:r>
      <w:r w:rsidRPr="00467252">
        <w:rPr>
          <w:rFonts w:ascii="Book Antiqua" w:hAnsi="Book Antiqua"/>
          <w:spacing w:val="29"/>
          <w:sz w:val="22"/>
          <w:szCs w:val="22"/>
        </w:rPr>
        <w:t xml:space="preserve"> </w:t>
      </w:r>
      <w:r w:rsidRPr="00467252">
        <w:rPr>
          <w:rFonts w:ascii="Book Antiqua" w:hAnsi="Book Antiqua"/>
          <w:sz w:val="22"/>
          <w:szCs w:val="22"/>
        </w:rPr>
        <w:t>les</w:t>
      </w:r>
      <w:r w:rsidRPr="00467252">
        <w:rPr>
          <w:rFonts w:ascii="Book Antiqua" w:hAnsi="Book Antiqua"/>
          <w:spacing w:val="29"/>
          <w:sz w:val="22"/>
          <w:szCs w:val="22"/>
        </w:rPr>
        <w:t xml:space="preserve"> </w:t>
      </w:r>
      <w:r w:rsidRPr="00467252">
        <w:rPr>
          <w:rFonts w:ascii="Book Antiqua" w:hAnsi="Book Antiqua"/>
          <w:sz w:val="22"/>
          <w:szCs w:val="22"/>
        </w:rPr>
        <w:t>exigences</w:t>
      </w:r>
      <w:r w:rsidRPr="00467252">
        <w:rPr>
          <w:rFonts w:ascii="Book Antiqua" w:hAnsi="Book Antiqua"/>
          <w:spacing w:val="29"/>
          <w:sz w:val="22"/>
          <w:szCs w:val="22"/>
        </w:rPr>
        <w:t xml:space="preserve"> </w:t>
      </w:r>
      <w:r w:rsidRPr="00467252">
        <w:rPr>
          <w:rFonts w:ascii="Book Antiqua" w:hAnsi="Book Antiqua"/>
          <w:sz w:val="22"/>
          <w:szCs w:val="22"/>
        </w:rPr>
        <w:t>du</w:t>
      </w:r>
      <w:r w:rsidRPr="00467252">
        <w:rPr>
          <w:rFonts w:ascii="Book Antiqua" w:hAnsi="Book Antiqua"/>
          <w:spacing w:val="29"/>
          <w:sz w:val="22"/>
          <w:szCs w:val="22"/>
        </w:rPr>
        <w:t xml:space="preserve"> </w:t>
      </w:r>
      <w:r w:rsidRPr="00467252">
        <w:rPr>
          <w:rFonts w:ascii="Book Antiqua" w:hAnsi="Book Antiqua"/>
          <w:sz w:val="22"/>
          <w:szCs w:val="22"/>
        </w:rPr>
        <w:t>Dossier</w:t>
      </w:r>
      <w:r w:rsidRPr="00467252">
        <w:rPr>
          <w:rFonts w:ascii="Book Antiqua" w:hAnsi="Book Antiqua"/>
          <w:spacing w:val="29"/>
          <w:sz w:val="22"/>
          <w:szCs w:val="22"/>
        </w:rPr>
        <w:t xml:space="preserve"> </w:t>
      </w:r>
      <w:r w:rsidRPr="00467252">
        <w:rPr>
          <w:rFonts w:ascii="Book Antiqua" w:hAnsi="Book Antiqua"/>
          <w:sz w:val="22"/>
          <w:szCs w:val="22"/>
        </w:rPr>
        <w:t>d’Appel d’Offres ne doivent pas être pris en compte lors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l’évaluation</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offres.</w:t>
      </w:r>
    </w:p>
    <w:p w:rsidR="002F6221" w:rsidRPr="00467252" w:rsidRDefault="002F6221" w:rsidP="002F6221">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29</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Qualification</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soumissionnaire</w:t>
      </w:r>
    </w:p>
    <w:p w:rsidR="002F6221" w:rsidRPr="00467252" w:rsidRDefault="002F6221" w:rsidP="002F6221">
      <w:pPr>
        <w:widowControl w:val="0"/>
        <w:tabs>
          <w:tab w:val="left" w:pos="600"/>
          <w:tab w:val="left" w:pos="2760"/>
          <w:tab w:val="left" w:pos="4160"/>
          <w:tab w:val="left" w:pos="4900"/>
        </w:tabs>
        <w:autoSpaceDE w:val="0"/>
        <w:jc w:val="both"/>
        <w:rPr>
          <w:rFonts w:ascii="Book Antiqua" w:hAnsi="Book Antiqua"/>
          <w:sz w:val="22"/>
          <w:szCs w:val="22"/>
        </w:rPr>
      </w:pPr>
      <w:r w:rsidRPr="00467252">
        <w:rPr>
          <w:rFonts w:ascii="Book Antiqua" w:hAnsi="Book Antiqua"/>
          <w:spacing w:val="5"/>
          <w:sz w:val="22"/>
          <w:szCs w:val="22"/>
        </w:rPr>
        <w:t>L</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Sous-commissio</w:t>
      </w:r>
      <w:r w:rsidRPr="00467252">
        <w:rPr>
          <w:rFonts w:ascii="Book Antiqua" w:hAnsi="Book Antiqua"/>
          <w:sz w:val="22"/>
          <w:szCs w:val="22"/>
        </w:rPr>
        <w:t>n</w:t>
      </w:r>
      <w:r w:rsidRPr="00467252">
        <w:rPr>
          <w:rFonts w:ascii="Book Antiqua" w:hAnsi="Book Antiqua"/>
          <w:b/>
          <w:i/>
          <w:sz w:val="22"/>
          <w:szCs w:val="22"/>
        </w:rPr>
        <w:t xml:space="preserve"> </w:t>
      </w:r>
      <w:r w:rsidRPr="00467252">
        <w:rPr>
          <w:rFonts w:ascii="Book Antiqua" w:hAnsi="Book Antiqua"/>
          <w:spacing w:val="5"/>
          <w:sz w:val="22"/>
          <w:szCs w:val="22"/>
        </w:rPr>
        <w:t>s’assurer</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qu</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 xml:space="preserve">le </w:t>
      </w:r>
      <w:r w:rsidRPr="00467252">
        <w:rPr>
          <w:rFonts w:ascii="Book Antiqua" w:hAnsi="Book Antiqua"/>
          <w:sz w:val="22"/>
          <w:szCs w:val="22"/>
        </w:rPr>
        <w:t>Soumissionnaire retenu pour avoir soumis l’offre substantiellement</w:t>
      </w:r>
      <w:r w:rsidRPr="00467252">
        <w:rPr>
          <w:rFonts w:ascii="Book Antiqua" w:hAnsi="Book Antiqua"/>
          <w:spacing w:val="-6"/>
          <w:sz w:val="22"/>
          <w:szCs w:val="22"/>
        </w:rPr>
        <w:t xml:space="preserve"> </w:t>
      </w:r>
      <w:r w:rsidRPr="00467252">
        <w:rPr>
          <w:rFonts w:ascii="Book Antiqua" w:hAnsi="Book Antiqua"/>
          <w:sz w:val="22"/>
          <w:szCs w:val="22"/>
        </w:rPr>
        <w:t>conforme</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dispositions</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dossier</w:t>
      </w:r>
      <w:r w:rsidRPr="00467252">
        <w:rPr>
          <w:rFonts w:ascii="Book Antiqua" w:hAnsi="Book Antiqua"/>
          <w:spacing w:val="14"/>
          <w:sz w:val="22"/>
          <w:szCs w:val="22"/>
        </w:rPr>
        <w:t xml:space="preserve"> </w:t>
      </w:r>
      <w:r w:rsidRPr="00467252">
        <w:rPr>
          <w:rFonts w:ascii="Book Antiqua" w:hAnsi="Book Antiqua"/>
          <w:sz w:val="22"/>
          <w:szCs w:val="22"/>
        </w:rPr>
        <w:t>d’appel</w:t>
      </w:r>
      <w:r w:rsidRPr="00467252">
        <w:rPr>
          <w:rFonts w:ascii="Book Antiqua" w:hAnsi="Book Antiqua"/>
          <w:spacing w:val="14"/>
          <w:sz w:val="22"/>
          <w:szCs w:val="22"/>
        </w:rPr>
        <w:t xml:space="preserve"> </w:t>
      </w:r>
      <w:r w:rsidRPr="00467252">
        <w:rPr>
          <w:rFonts w:ascii="Book Antiqua" w:hAnsi="Book Antiqua"/>
          <w:sz w:val="22"/>
          <w:szCs w:val="22"/>
        </w:rPr>
        <w:t>d’offres,</w:t>
      </w:r>
      <w:r w:rsidRPr="00467252">
        <w:rPr>
          <w:rFonts w:ascii="Book Antiqua" w:hAnsi="Book Antiqua"/>
          <w:spacing w:val="14"/>
          <w:sz w:val="22"/>
          <w:szCs w:val="22"/>
        </w:rPr>
        <w:t xml:space="preserve"> </w:t>
      </w:r>
      <w:r w:rsidRPr="00467252">
        <w:rPr>
          <w:rFonts w:ascii="Book Antiqua" w:hAnsi="Book Antiqua"/>
          <w:sz w:val="22"/>
          <w:szCs w:val="22"/>
        </w:rPr>
        <w:t>satisfait</w:t>
      </w:r>
      <w:r w:rsidRPr="00467252">
        <w:rPr>
          <w:rFonts w:ascii="Book Antiqua" w:hAnsi="Book Antiqua"/>
          <w:spacing w:val="14"/>
          <w:sz w:val="22"/>
          <w:szCs w:val="22"/>
        </w:rPr>
        <w:t xml:space="preserve"> </w:t>
      </w:r>
      <w:r w:rsidRPr="00467252">
        <w:rPr>
          <w:rFonts w:ascii="Book Antiqua" w:hAnsi="Book Antiqua"/>
          <w:sz w:val="22"/>
          <w:szCs w:val="22"/>
        </w:rPr>
        <w:t>aux</w:t>
      </w:r>
      <w:r w:rsidRPr="00467252">
        <w:rPr>
          <w:rFonts w:ascii="Book Antiqua" w:hAnsi="Book Antiqua"/>
          <w:spacing w:val="14"/>
          <w:sz w:val="22"/>
          <w:szCs w:val="22"/>
        </w:rPr>
        <w:t xml:space="preserve"> </w:t>
      </w:r>
      <w:r w:rsidRPr="00467252">
        <w:rPr>
          <w:rFonts w:ascii="Book Antiqua" w:hAnsi="Book Antiqua"/>
          <w:sz w:val="22"/>
          <w:szCs w:val="22"/>
        </w:rPr>
        <w:t>critères</w:t>
      </w:r>
      <w:r w:rsidRPr="00467252">
        <w:rPr>
          <w:rFonts w:ascii="Book Antiqua" w:hAnsi="Book Antiqua"/>
          <w:spacing w:val="14"/>
          <w:sz w:val="22"/>
          <w:szCs w:val="22"/>
        </w:rPr>
        <w:t xml:space="preserve"> </w:t>
      </w:r>
      <w:r w:rsidRPr="00467252">
        <w:rPr>
          <w:rFonts w:ascii="Book Antiqua" w:hAnsi="Book Antiqua"/>
          <w:sz w:val="22"/>
          <w:szCs w:val="22"/>
        </w:rPr>
        <w:t>de</w:t>
      </w:r>
      <w:r w:rsidRPr="00467252">
        <w:rPr>
          <w:rFonts w:ascii="Book Antiqua" w:hAnsi="Book Antiqua"/>
          <w:spacing w:val="14"/>
          <w:sz w:val="22"/>
          <w:szCs w:val="22"/>
        </w:rPr>
        <w:t xml:space="preserve"> </w:t>
      </w:r>
      <w:r w:rsidRPr="00467252">
        <w:rPr>
          <w:rFonts w:ascii="Book Antiqua" w:hAnsi="Book Antiqua"/>
          <w:sz w:val="22"/>
          <w:szCs w:val="22"/>
        </w:rPr>
        <w:t>qualification</w:t>
      </w:r>
      <w:r w:rsidRPr="00467252">
        <w:rPr>
          <w:rFonts w:ascii="Book Antiqua" w:hAnsi="Book Antiqua"/>
          <w:spacing w:val="8"/>
          <w:sz w:val="22"/>
          <w:szCs w:val="22"/>
        </w:rPr>
        <w:t xml:space="preserve"> </w:t>
      </w:r>
      <w:r w:rsidRPr="00467252">
        <w:rPr>
          <w:rFonts w:ascii="Book Antiqua" w:hAnsi="Book Antiqua"/>
          <w:sz w:val="22"/>
          <w:szCs w:val="22"/>
        </w:rPr>
        <w:t>stipulés</w:t>
      </w:r>
      <w:r w:rsidRPr="00467252">
        <w:rPr>
          <w:rFonts w:ascii="Book Antiqua" w:hAnsi="Book Antiqua"/>
          <w:spacing w:val="8"/>
          <w:sz w:val="22"/>
          <w:szCs w:val="22"/>
        </w:rPr>
        <w:t xml:space="preserve"> </w:t>
      </w:r>
      <w:r w:rsidRPr="00467252">
        <w:rPr>
          <w:rFonts w:ascii="Book Antiqua" w:hAnsi="Book Antiqua"/>
          <w:sz w:val="22"/>
          <w:szCs w:val="22"/>
        </w:rPr>
        <w:t>à</w:t>
      </w:r>
      <w:r w:rsidRPr="00467252">
        <w:rPr>
          <w:rFonts w:ascii="Book Antiqua" w:hAnsi="Book Antiqua"/>
          <w:spacing w:val="8"/>
          <w:sz w:val="22"/>
          <w:szCs w:val="22"/>
        </w:rPr>
        <w:t xml:space="preserve"> </w:t>
      </w:r>
      <w:r w:rsidRPr="00467252">
        <w:rPr>
          <w:rFonts w:ascii="Book Antiqua" w:hAnsi="Book Antiqua"/>
          <w:sz w:val="22"/>
          <w:szCs w:val="22"/>
        </w:rPr>
        <w:t>l’article</w:t>
      </w:r>
      <w:r w:rsidRPr="00467252">
        <w:rPr>
          <w:rFonts w:ascii="Book Antiqua" w:hAnsi="Book Antiqua"/>
          <w:spacing w:val="8"/>
          <w:sz w:val="22"/>
          <w:szCs w:val="22"/>
        </w:rPr>
        <w:t xml:space="preserve"> </w:t>
      </w:r>
      <w:r w:rsidRPr="00467252">
        <w:rPr>
          <w:rFonts w:ascii="Book Antiqua" w:hAnsi="Book Antiqua"/>
          <w:sz w:val="22"/>
          <w:szCs w:val="22"/>
        </w:rPr>
        <w:t>6</w:t>
      </w:r>
      <w:r w:rsidRPr="00467252">
        <w:rPr>
          <w:rFonts w:ascii="Book Antiqua" w:hAnsi="Book Antiqua"/>
          <w:spacing w:val="8"/>
          <w:sz w:val="22"/>
          <w:szCs w:val="22"/>
        </w:rPr>
        <w:t xml:space="preserve"> </w:t>
      </w:r>
      <w:r w:rsidRPr="00467252">
        <w:rPr>
          <w:rFonts w:ascii="Book Antiqua" w:hAnsi="Book Antiqua"/>
          <w:sz w:val="22"/>
          <w:szCs w:val="22"/>
        </w:rPr>
        <w:t>du</w:t>
      </w:r>
      <w:r w:rsidRPr="00467252">
        <w:rPr>
          <w:rFonts w:ascii="Book Antiqua" w:hAnsi="Book Antiqua"/>
          <w:spacing w:val="8"/>
          <w:sz w:val="22"/>
          <w:szCs w:val="22"/>
        </w:rPr>
        <w:t xml:space="preserve"> </w:t>
      </w:r>
      <w:r w:rsidRPr="00467252">
        <w:rPr>
          <w:rFonts w:ascii="Book Antiqua" w:hAnsi="Book Antiqua"/>
          <w:sz w:val="22"/>
          <w:szCs w:val="22"/>
        </w:rPr>
        <w:t>RPAO.</w:t>
      </w:r>
      <w:r w:rsidRPr="00467252">
        <w:rPr>
          <w:rFonts w:ascii="Book Antiqua" w:hAnsi="Book Antiqua"/>
          <w:spacing w:val="8"/>
          <w:sz w:val="22"/>
          <w:szCs w:val="22"/>
        </w:rPr>
        <w:t xml:space="preserve"> </w:t>
      </w:r>
      <w:r w:rsidRPr="00467252">
        <w:rPr>
          <w:rFonts w:ascii="Book Antiqua" w:hAnsi="Book Antiqua"/>
          <w:sz w:val="22"/>
          <w:szCs w:val="22"/>
        </w:rPr>
        <w:t>Il</w:t>
      </w:r>
      <w:r w:rsidRPr="00467252">
        <w:rPr>
          <w:rFonts w:ascii="Book Antiqua" w:hAnsi="Book Antiqua"/>
          <w:spacing w:val="8"/>
          <w:sz w:val="22"/>
          <w:szCs w:val="22"/>
        </w:rPr>
        <w:t xml:space="preserve"> </w:t>
      </w:r>
      <w:r w:rsidRPr="00467252">
        <w:rPr>
          <w:rFonts w:ascii="Book Antiqua" w:hAnsi="Book Antiqua"/>
          <w:sz w:val="22"/>
          <w:szCs w:val="22"/>
        </w:rPr>
        <w:t>est</w:t>
      </w:r>
      <w:r w:rsidRPr="00467252">
        <w:rPr>
          <w:rFonts w:ascii="Book Antiqua" w:hAnsi="Book Antiqua"/>
          <w:spacing w:val="8"/>
          <w:sz w:val="22"/>
          <w:szCs w:val="22"/>
        </w:rPr>
        <w:t xml:space="preserve"> </w:t>
      </w:r>
      <w:r w:rsidRPr="00467252">
        <w:rPr>
          <w:rFonts w:ascii="Book Antiqua" w:hAnsi="Book Antiqua"/>
          <w:sz w:val="22"/>
          <w:szCs w:val="22"/>
        </w:rPr>
        <w:t>essentiel d’éviter tout arbitraire dans la détermination de la qualification.</w:t>
      </w:r>
    </w:p>
    <w:p w:rsidR="00603995" w:rsidRPr="00467252" w:rsidRDefault="00603995" w:rsidP="00603995">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30</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Correction</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erreurs</w:t>
      </w:r>
    </w:p>
    <w:p w:rsidR="00603995" w:rsidRPr="00467252" w:rsidRDefault="00603995" w:rsidP="00603995">
      <w:pPr>
        <w:widowControl w:val="0"/>
        <w:autoSpaceDE w:val="0"/>
        <w:jc w:val="both"/>
        <w:rPr>
          <w:rFonts w:ascii="Book Antiqua" w:hAnsi="Book Antiqua"/>
          <w:sz w:val="22"/>
          <w:szCs w:val="22"/>
        </w:rPr>
      </w:pPr>
      <w:r w:rsidRPr="00467252">
        <w:rPr>
          <w:rFonts w:ascii="Book Antiqua" w:hAnsi="Book Antiqua"/>
          <w:sz w:val="22"/>
          <w:szCs w:val="22"/>
        </w:rPr>
        <w:t>30.1. La Sous-commission d’analyse vérifiera les offres reconnues conformes pour l’essentiel au Dossier d’Appel d’Offres pour en rectifier les erreurs de calcul éventuelles. La sous- commission</w:t>
      </w:r>
      <w:r w:rsidRPr="00467252">
        <w:rPr>
          <w:rFonts w:ascii="Book Antiqua" w:hAnsi="Book Antiqua"/>
          <w:spacing w:val="-6"/>
          <w:sz w:val="22"/>
          <w:szCs w:val="22"/>
        </w:rPr>
        <w:t xml:space="preserve"> </w:t>
      </w:r>
      <w:r w:rsidRPr="00467252">
        <w:rPr>
          <w:rFonts w:ascii="Book Antiqua" w:hAnsi="Book Antiqua"/>
          <w:sz w:val="22"/>
          <w:szCs w:val="22"/>
        </w:rPr>
        <w:t>d’analyse</w:t>
      </w:r>
      <w:r w:rsidRPr="00467252">
        <w:rPr>
          <w:rFonts w:ascii="Book Antiqua" w:hAnsi="Book Antiqua"/>
          <w:spacing w:val="-6"/>
          <w:sz w:val="22"/>
          <w:szCs w:val="22"/>
        </w:rPr>
        <w:t xml:space="preserve"> </w:t>
      </w:r>
      <w:r w:rsidRPr="00467252">
        <w:rPr>
          <w:rFonts w:ascii="Book Antiqua" w:hAnsi="Book Antiqua"/>
          <w:sz w:val="22"/>
          <w:szCs w:val="22"/>
        </w:rPr>
        <w:t>corrigera</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5"/>
          <w:sz w:val="22"/>
          <w:szCs w:val="22"/>
        </w:rPr>
        <w:t xml:space="preserve"> </w:t>
      </w:r>
      <w:r w:rsidRPr="00467252">
        <w:rPr>
          <w:rFonts w:ascii="Book Antiqua" w:hAnsi="Book Antiqua"/>
          <w:sz w:val="22"/>
          <w:szCs w:val="22"/>
        </w:rPr>
        <w:t>erreurs</w:t>
      </w:r>
      <w:r w:rsidRPr="00467252">
        <w:rPr>
          <w:rFonts w:ascii="Book Antiqua" w:hAnsi="Book Antiqua"/>
          <w:spacing w:val="-5"/>
          <w:sz w:val="22"/>
          <w:szCs w:val="22"/>
        </w:rPr>
        <w:t xml:space="preserve"> </w:t>
      </w:r>
      <w:r w:rsidRPr="00467252">
        <w:rPr>
          <w:rFonts w:ascii="Book Antiqua" w:hAnsi="Book Antiqua"/>
          <w:sz w:val="22"/>
          <w:szCs w:val="22"/>
        </w:rPr>
        <w:t>de la</w:t>
      </w:r>
      <w:r w:rsidRPr="00467252">
        <w:rPr>
          <w:rFonts w:ascii="Book Antiqua" w:hAnsi="Book Antiqua"/>
          <w:spacing w:val="6"/>
          <w:sz w:val="22"/>
          <w:szCs w:val="22"/>
        </w:rPr>
        <w:t xml:space="preserve"> </w:t>
      </w:r>
      <w:r w:rsidRPr="00467252">
        <w:rPr>
          <w:rFonts w:ascii="Book Antiqua" w:hAnsi="Book Antiqua"/>
          <w:sz w:val="22"/>
          <w:szCs w:val="22"/>
        </w:rPr>
        <w:t>façon</w:t>
      </w:r>
      <w:r w:rsidRPr="00467252">
        <w:rPr>
          <w:rFonts w:ascii="Book Antiqua" w:hAnsi="Book Antiqua"/>
          <w:spacing w:val="6"/>
          <w:sz w:val="22"/>
          <w:szCs w:val="22"/>
        </w:rPr>
        <w:t xml:space="preserve"> </w:t>
      </w:r>
      <w:r w:rsidRPr="00467252">
        <w:rPr>
          <w:rFonts w:ascii="Book Antiqua" w:hAnsi="Book Antiqua"/>
          <w:sz w:val="22"/>
          <w:szCs w:val="22"/>
        </w:rPr>
        <w:t>suivante</w:t>
      </w:r>
      <w:r w:rsidRPr="00467252">
        <w:rPr>
          <w:rFonts w:ascii="Book Antiqua" w:hAnsi="Book Antiqua"/>
          <w:spacing w:val="6"/>
          <w:sz w:val="22"/>
          <w:szCs w:val="22"/>
        </w:rPr>
        <w:t xml:space="preserve"> </w:t>
      </w:r>
      <w:r w:rsidRPr="00467252">
        <w:rPr>
          <w:rFonts w:ascii="Book Antiqua" w:hAnsi="Book Antiqua"/>
          <w:sz w:val="22"/>
          <w:szCs w:val="22"/>
        </w:rPr>
        <w:t>:</w:t>
      </w:r>
    </w:p>
    <w:p w:rsidR="00603995" w:rsidRPr="00467252" w:rsidRDefault="00603995" w:rsidP="00603995">
      <w:pPr>
        <w:widowControl w:val="0"/>
        <w:tabs>
          <w:tab w:val="left" w:pos="600"/>
          <w:tab w:val="left" w:pos="2760"/>
          <w:tab w:val="left" w:pos="4160"/>
          <w:tab w:val="left" w:pos="4900"/>
        </w:tabs>
        <w:autoSpaceDE w:val="0"/>
        <w:jc w:val="both"/>
        <w:rPr>
          <w:rFonts w:ascii="Book Antiqua" w:hAnsi="Book Antiqua"/>
          <w:sz w:val="22"/>
          <w:szCs w:val="22"/>
        </w:rPr>
      </w:pPr>
      <w:r w:rsidRPr="00467252">
        <w:rPr>
          <w:rFonts w:ascii="Book Antiqua" w:hAnsi="Book Antiqua"/>
          <w:sz w:val="22"/>
          <w:szCs w:val="22"/>
        </w:rPr>
        <w:t xml:space="preserve">a. </w:t>
      </w:r>
      <w:r w:rsidRPr="00467252">
        <w:rPr>
          <w:rFonts w:ascii="Book Antiqua" w:hAnsi="Book Antiqua"/>
          <w:spacing w:val="-26"/>
          <w:sz w:val="22"/>
          <w:szCs w:val="22"/>
        </w:rPr>
        <w:t xml:space="preserve"> </w:t>
      </w:r>
      <w:r w:rsidRPr="00467252">
        <w:rPr>
          <w:rFonts w:ascii="Book Antiqua" w:hAnsi="Book Antiqua"/>
          <w:sz w:val="22"/>
          <w:szCs w:val="22"/>
        </w:rPr>
        <w:t>S’il y a contradiction entre le prix unitaire et le prix</w:t>
      </w:r>
      <w:r w:rsidRPr="00467252">
        <w:rPr>
          <w:rFonts w:ascii="Book Antiqua" w:hAnsi="Book Antiqua"/>
          <w:spacing w:val="1"/>
          <w:sz w:val="22"/>
          <w:szCs w:val="22"/>
        </w:rPr>
        <w:t xml:space="preserve"> </w:t>
      </w:r>
      <w:r w:rsidRPr="00467252">
        <w:rPr>
          <w:rFonts w:ascii="Book Antiqua" w:hAnsi="Book Antiqua"/>
          <w:sz w:val="22"/>
          <w:szCs w:val="22"/>
        </w:rPr>
        <w:t>total</w:t>
      </w:r>
      <w:r w:rsidRPr="00467252">
        <w:rPr>
          <w:rFonts w:ascii="Book Antiqua" w:hAnsi="Book Antiqua"/>
          <w:spacing w:val="1"/>
          <w:sz w:val="22"/>
          <w:szCs w:val="22"/>
        </w:rPr>
        <w:t xml:space="preserve"> </w:t>
      </w:r>
      <w:r w:rsidRPr="00467252">
        <w:rPr>
          <w:rFonts w:ascii="Book Antiqua" w:hAnsi="Book Antiqua"/>
          <w:sz w:val="22"/>
          <w:szCs w:val="22"/>
        </w:rPr>
        <w:t>obtenu</w:t>
      </w:r>
      <w:r w:rsidRPr="00467252">
        <w:rPr>
          <w:rFonts w:ascii="Book Antiqua" w:hAnsi="Book Antiqua"/>
          <w:spacing w:val="1"/>
          <w:sz w:val="22"/>
          <w:szCs w:val="22"/>
        </w:rPr>
        <w:t xml:space="preserve"> </w:t>
      </w:r>
      <w:r w:rsidRPr="00467252">
        <w:rPr>
          <w:rFonts w:ascii="Book Antiqua" w:hAnsi="Book Antiqua"/>
          <w:sz w:val="22"/>
          <w:szCs w:val="22"/>
        </w:rPr>
        <w:t>en</w:t>
      </w:r>
      <w:r w:rsidRPr="00467252">
        <w:rPr>
          <w:rFonts w:ascii="Book Antiqua" w:hAnsi="Book Antiqua"/>
          <w:spacing w:val="1"/>
          <w:sz w:val="22"/>
          <w:szCs w:val="22"/>
        </w:rPr>
        <w:t xml:space="preserve"> </w:t>
      </w:r>
      <w:r w:rsidRPr="00467252">
        <w:rPr>
          <w:rFonts w:ascii="Book Antiqua" w:hAnsi="Book Antiqua"/>
          <w:sz w:val="22"/>
          <w:szCs w:val="22"/>
        </w:rPr>
        <w:t>multipliant</w:t>
      </w:r>
      <w:r w:rsidRPr="00467252">
        <w:rPr>
          <w:rFonts w:ascii="Book Antiqua" w:hAnsi="Book Antiqua"/>
          <w:spacing w:val="1"/>
          <w:sz w:val="22"/>
          <w:szCs w:val="22"/>
        </w:rPr>
        <w:t xml:space="preserve"> </w:t>
      </w:r>
      <w:r w:rsidRPr="00467252">
        <w:rPr>
          <w:rFonts w:ascii="Book Antiqua" w:hAnsi="Book Antiqua"/>
          <w:sz w:val="22"/>
          <w:szCs w:val="22"/>
        </w:rPr>
        <w:t>le</w:t>
      </w:r>
      <w:r w:rsidRPr="00467252">
        <w:rPr>
          <w:rFonts w:ascii="Book Antiqua" w:hAnsi="Book Antiqua"/>
          <w:spacing w:val="1"/>
          <w:sz w:val="22"/>
          <w:szCs w:val="22"/>
        </w:rPr>
        <w:t xml:space="preserve"> </w:t>
      </w:r>
      <w:r w:rsidRPr="00467252">
        <w:rPr>
          <w:rFonts w:ascii="Book Antiqua" w:hAnsi="Book Antiqua"/>
          <w:sz w:val="22"/>
          <w:szCs w:val="22"/>
        </w:rPr>
        <w:t>prix</w:t>
      </w:r>
      <w:r w:rsidRPr="00467252">
        <w:rPr>
          <w:rFonts w:ascii="Book Antiqua" w:hAnsi="Book Antiqua"/>
          <w:spacing w:val="1"/>
          <w:sz w:val="22"/>
          <w:szCs w:val="22"/>
        </w:rPr>
        <w:t xml:space="preserve"> </w:t>
      </w:r>
      <w:r w:rsidRPr="00467252">
        <w:rPr>
          <w:rFonts w:ascii="Book Antiqua" w:hAnsi="Book Antiqua"/>
          <w:sz w:val="22"/>
          <w:szCs w:val="22"/>
        </w:rPr>
        <w:t>unitaire</w:t>
      </w:r>
      <w:r w:rsidRPr="00467252">
        <w:rPr>
          <w:rFonts w:ascii="Book Antiqua" w:hAnsi="Book Antiqua"/>
          <w:spacing w:val="1"/>
          <w:sz w:val="22"/>
          <w:szCs w:val="22"/>
        </w:rPr>
        <w:t xml:space="preserve"> </w:t>
      </w:r>
      <w:r w:rsidRPr="00467252">
        <w:rPr>
          <w:rFonts w:ascii="Book Antiqua" w:hAnsi="Book Antiqua"/>
          <w:sz w:val="22"/>
          <w:szCs w:val="22"/>
        </w:rPr>
        <w:t>par les</w:t>
      </w:r>
      <w:r w:rsidRPr="00467252">
        <w:rPr>
          <w:rFonts w:ascii="Book Antiqua" w:hAnsi="Book Antiqua"/>
          <w:spacing w:val="-9"/>
          <w:sz w:val="22"/>
          <w:szCs w:val="22"/>
        </w:rPr>
        <w:t xml:space="preserve"> </w:t>
      </w:r>
      <w:r w:rsidRPr="00467252">
        <w:rPr>
          <w:rFonts w:ascii="Book Antiqua" w:hAnsi="Book Antiqua"/>
          <w:sz w:val="22"/>
          <w:szCs w:val="22"/>
        </w:rPr>
        <w:t>quantités,</w:t>
      </w:r>
      <w:r w:rsidRPr="00467252">
        <w:rPr>
          <w:rFonts w:ascii="Book Antiqua" w:hAnsi="Book Antiqua"/>
          <w:spacing w:val="-9"/>
          <w:sz w:val="22"/>
          <w:szCs w:val="22"/>
        </w:rPr>
        <w:t xml:space="preserve"> </w:t>
      </w:r>
      <w:r w:rsidRPr="00467252">
        <w:rPr>
          <w:rFonts w:ascii="Book Antiqua" w:hAnsi="Book Antiqua"/>
          <w:sz w:val="22"/>
          <w:szCs w:val="22"/>
        </w:rPr>
        <w:t>le</w:t>
      </w:r>
      <w:r w:rsidRPr="00467252">
        <w:rPr>
          <w:rFonts w:ascii="Book Antiqua" w:hAnsi="Book Antiqua"/>
          <w:spacing w:val="-9"/>
          <w:sz w:val="22"/>
          <w:szCs w:val="22"/>
        </w:rPr>
        <w:t xml:space="preserve"> </w:t>
      </w:r>
      <w:r w:rsidRPr="00467252">
        <w:rPr>
          <w:rFonts w:ascii="Book Antiqua" w:hAnsi="Book Antiqua"/>
          <w:sz w:val="22"/>
          <w:szCs w:val="22"/>
        </w:rPr>
        <w:t>prix</w:t>
      </w:r>
      <w:r w:rsidRPr="00467252">
        <w:rPr>
          <w:rFonts w:ascii="Book Antiqua" w:hAnsi="Book Antiqua"/>
          <w:spacing w:val="-9"/>
          <w:sz w:val="22"/>
          <w:szCs w:val="22"/>
        </w:rPr>
        <w:t xml:space="preserve"> </w:t>
      </w:r>
      <w:r w:rsidRPr="00467252">
        <w:rPr>
          <w:rFonts w:ascii="Book Antiqua" w:hAnsi="Book Antiqua"/>
          <w:sz w:val="22"/>
          <w:szCs w:val="22"/>
        </w:rPr>
        <w:t>unitaire</w:t>
      </w:r>
      <w:r w:rsidRPr="00467252">
        <w:rPr>
          <w:rFonts w:ascii="Book Antiqua" w:hAnsi="Book Antiqua"/>
          <w:spacing w:val="-9"/>
          <w:sz w:val="22"/>
          <w:szCs w:val="22"/>
        </w:rPr>
        <w:t xml:space="preserve"> </w:t>
      </w:r>
      <w:r w:rsidRPr="00467252">
        <w:rPr>
          <w:rFonts w:ascii="Book Antiqua" w:hAnsi="Book Antiqua"/>
          <w:sz w:val="22"/>
          <w:szCs w:val="22"/>
        </w:rPr>
        <w:t>fera</w:t>
      </w:r>
      <w:r w:rsidRPr="00467252">
        <w:rPr>
          <w:rFonts w:ascii="Book Antiqua" w:hAnsi="Book Antiqua"/>
          <w:spacing w:val="-9"/>
          <w:sz w:val="22"/>
          <w:szCs w:val="22"/>
        </w:rPr>
        <w:t xml:space="preserve"> </w:t>
      </w:r>
      <w:r w:rsidRPr="00467252">
        <w:rPr>
          <w:rFonts w:ascii="Book Antiqua" w:hAnsi="Book Antiqua"/>
          <w:sz w:val="22"/>
          <w:szCs w:val="22"/>
        </w:rPr>
        <w:t>foi</w:t>
      </w:r>
      <w:r w:rsidRPr="00467252">
        <w:rPr>
          <w:rFonts w:ascii="Book Antiqua" w:hAnsi="Book Antiqua"/>
          <w:spacing w:val="-9"/>
          <w:sz w:val="22"/>
          <w:szCs w:val="22"/>
        </w:rPr>
        <w:t xml:space="preserve"> </w:t>
      </w:r>
      <w:r w:rsidRPr="00467252">
        <w:rPr>
          <w:rFonts w:ascii="Book Antiqua" w:hAnsi="Book Antiqua"/>
          <w:sz w:val="22"/>
          <w:szCs w:val="22"/>
        </w:rPr>
        <w:t>et</w:t>
      </w:r>
      <w:r w:rsidRPr="00467252">
        <w:rPr>
          <w:rFonts w:ascii="Book Antiqua" w:hAnsi="Book Antiqua"/>
          <w:spacing w:val="-9"/>
          <w:sz w:val="22"/>
          <w:szCs w:val="22"/>
        </w:rPr>
        <w:t xml:space="preserve"> </w:t>
      </w:r>
      <w:r w:rsidRPr="00467252">
        <w:rPr>
          <w:rFonts w:ascii="Book Antiqua" w:hAnsi="Book Antiqua"/>
          <w:sz w:val="22"/>
          <w:szCs w:val="22"/>
        </w:rPr>
        <w:t>le</w:t>
      </w:r>
      <w:r w:rsidRPr="00467252">
        <w:rPr>
          <w:rFonts w:ascii="Book Antiqua" w:hAnsi="Book Antiqua"/>
          <w:spacing w:val="-9"/>
          <w:sz w:val="22"/>
          <w:szCs w:val="22"/>
        </w:rPr>
        <w:t xml:space="preserve"> </w:t>
      </w:r>
      <w:r w:rsidRPr="00467252">
        <w:rPr>
          <w:rFonts w:ascii="Book Antiqua" w:hAnsi="Book Antiqua"/>
          <w:sz w:val="22"/>
          <w:szCs w:val="22"/>
        </w:rPr>
        <w:t>prix</w:t>
      </w:r>
      <w:r w:rsidRPr="00467252">
        <w:rPr>
          <w:rFonts w:ascii="Book Antiqua" w:hAnsi="Book Antiqua"/>
          <w:spacing w:val="-9"/>
          <w:sz w:val="22"/>
          <w:szCs w:val="22"/>
        </w:rPr>
        <w:t xml:space="preserve"> </w:t>
      </w:r>
      <w:r w:rsidRPr="00467252">
        <w:rPr>
          <w:rFonts w:ascii="Book Antiqua" w:hAnsi="Book Antiqua"/>
          <w:sz w:val="22"/>
          <w:szCs w:val="22"/>
        </w:rPr>
        <w:t>total sera</w:t>
      </w:r>
      <w:r w:rsidRPr="00467252">
        <w:rPr>
          <w:rFonts w:ascii="Book Antiqua" w:hAnsi="Book Antiqua"/>
          <w:spacing w:val="19"/>
          <w:sz w:val="22"/>
          <w:szCs w:val="22"/>
        </w:rPr>
        <w:t xml:space="preserve"> </w:t>
      </w:r>
      <w:r w:rsidRPr="00467252">
        <w:rPr>
          <w:rFonts w:ascii="Book Antiqua" w:hAnsi="Book Antiqua"/>
          <w:sz w:val="22"/>
          <w:szCs w:val="22"/>
        </w:rPr>
        <w:t>corrigé,</w:t>
      </w:r>
      <w:r w:rsidRPr="00467252">
        <w:rPr>
          <w:rFonts w:ascii="Book Antiqua" w:hAnsi="Book Antiqua"/>
          <w:spacing w:val="19"/>
          <w:sz w:val="22"/>
          <w:szCs w:val="22"/>
        </w:rPr>
        <w:t xml:space="preserve"> </w:t>
      </w:r>
      <w:r w:rsidRPr="00467252">
        <w:rPr>
          <w:rFonts w:ascii="Book Antiqua" w:hAnsi="Book Antiqua"/>
          <w:sz w:val="22"/>
          <w:szCs w:val="22"/>
        </w:rPr>
        <w:t>à</w:t>
      </w:r>
      <w:r w:rsidRPr="00467252">
        <w:rPr>
          <w:rFonts w:ascii="Book Antiqua" w:hAnsi="Book Antiqua"/>
          <w:spacing w:val="19"/>
          <w:sz w:val="22"/>
          <w:szCs w:val="22"/>
        </w:rPr>
        <w:t xml:space="preserve"> </w:t>
      </w:r>
      <w:r w:rsidRPr="00467252">
        <w:rPr>
          <w:rFonts w:ascii="Book Antiqua" w:hAnsi="Book Antiqua"/>
          <w:sz w:val="22"/>
          <w:szCs w:val="22"/>
        </w:rPr>
        <w:t>moins</w:t>
      </w:r>
      <w:r w:rsidRPr="00467252">
        <w:rPr>
          <w:rFonts w:ascii="Book Antiqua" w:hAnsi="Book Antiqua"/>
          <w:spacing w:val="19"/>
          <w:sz w:val="22"/>
          <w:szCs w:val="22"/>
        </w:rPr>
        <w:t xml:space="preserve"> </w:t>
      </w:r>
      <w:r w:rsidRPr="00467252">
        <w:rPr>
          <w:rFonts w:ascii="Book Antiqua" w:hAnsi="Book Antiqua"/>
          <w:sz w:val="22"/>
          <w:szCs w:val="22"/>
        </w:rPr>
        <w:t>que,</w:t>
      </w:r>
      <w:r w:rsidRPr="00467252">
        <w:rPr>
          <w:rFonts w:ascii="Book Antiqua" w:hAnsi="Book Antiqua"/>
          <w:spacing w:val="19"/>
          <w:sz w:val="22"/>
          <w:szCs w:val="22"/>
        </w:rPr>
        <w:t xml:space="preserve"> </w:t>
      </w:r>
      <w:r w:rsidRPr="00467252">
        <w:rPr>
          <w:rFonts w:ascii="Book Antiqua" w:hAnsi="Book Antiqua"/>
          <w:sz w:val="22"/>
          <w:szCs w:val="22"/>
        </w:rPr>
        <w:t>de</w:t>
      </w:r>
      <w:r w:rsidRPr="00467252">
        <w:rPr>
          <w:rFonts w:ascii="Book Antiqua" w:hAnsi="Book Antiqua"/>
          <w:spacing w:val="19"/>
          <w:sz w:val="22"/>
          <w:szCs w:val="22"/>
        </w:rPr>
        <w:t xml:space="preserve"> </w:t>
      </w:r>
      <w:r w:rsidRPr="00467252">
        <w:rPr>
          <w:rFonts w:ascii="Book Antiqua" w:hAnsi="Book Antiqua"/>
          <w:sz w:val="22"/>
          <w:szCs w:val="22"/>
        </w:rPr>
        <w:t>l’avis</w:t>
      </w:r>
      <w:r w:rsidRPr="00467252">
        <w:rPr>
          <w:rFonts w:ascii="Book Antiqua" w:hAnsi="Book Antiqua"/>
          <w:spacing w:val="19"/>
          <w:sz w:val="22"/>
          <w:szCs w:val="22"/>
        </w:rPr>
        <w:t xml:space="preserve"> </w:t>
      </w:r>
      <w:r w:rsidRPr="00467252">
        <w:rPr>
          <w:rFonts w:ascii="Book Antiqua" w:hAnsi="Book Antiqua"/>
          <w:sz w:val="22"/>
          <w:szCs w:val="22"/>
        </w:rPr>
        <w:t>de</w:t>
      </w:r>
      <w:r w:rsidRPr="00467252">
        <w:rPr>
          <w:rFonts w:ascii="Book Antiqua" w:hAnsi="Book Antiqua"/>
          <w:spacing w:val="19"/>
          <w:sz w:val="22"/>
          <w:szCs w:val="22"/>
        </w:rPr>
        <w:t xml:space="preserve"> </w:t>
      </w:r>
      <w:r w:rsidRPr="00467252">
        <w:rPr>
          <w:rFonts w:ascii="Book Antiqua" w:hAnsi="Book Antiqua"/>
          <w:sz w:val="22"/>
          <w:szCs w:val="22"/>
        </w:rPr>
        <w:t>la</w:t>
      </w:r>
      <w:r w:rsidRPr="00467252">
        <w:rPr>
          <w:rFonts w:ascii="Book Antiqua" w:hAnsi="Book Antiqua"/>
          <w:spacing w:val="19"/>
          <w:sz w:val="22"/>
          <w:szCs w:val="22"/>
        </w:rPr>
        <w:t xml:space="preserve"> </w:t>
      </w:r>
      <w:r w:rsidRPr="00467252">
        <w:rPr>
          <w:rFonts w:ascii="Book Antiqua" w:hAnsi="Book Antiqua"/>
          <w:sz w:val="22"/>
          <w:szCs w:val="22"/>
        </w:rPr>
        <w:t>Sous- commission</w:t>
      </w:r>
      <w:r w:rsidRPr="00467252">
        <w:rPr>
          <w:rFonts w:ascii="Book Antiqua" w:hAnsi="Book Antiqua"/>
          <w:spacing w:val="24"/>
          <w:sz w:val="22"/>
          <w:szCs w:val="22"/>
        </w:rPr>
        <w:t xml:space="preserve"> </w:t>
      </w:r>
      <w:r w:rsidRPr="00467252">
        <w:rPr>
          <w:rFonts w:ascii="Book Antiqua" w:hAnsi="Book Antiqua"/>
          <w:sz w:val="22"/>
          <w:szCs w:val="22"/>
        </w:rPr>
        <w:t>d’analyse,</w:t>
      </w:r>
      <w:r w:rsidRPr="00467252">
        <w:rPr>
          <w:rFonts w:ascii="Book Antiqua" w:hAnsi="Book Antiqua"/>
          <w:spacing w:val="24"/>
          <w:sz w:val="22"/>
          <w:szCs w:val="22"/>
        </w:rPr>
        <w:t xml:space="preserve"> </w:t>
      </w:r>
      <w:r w:rsidRPr="00467252">
        <w:rPr>
          <w:rFonts w:ascii="Book Antiqua" w:hAnsi="Book Antiqua"/>
          <w:sz w:val="22"/>
          <w:szCs w:val="22"/>
        </w:rPr>
        <w:t>la</w:t>
      </w:r>
      <w:r w:rsidRPr="00467252">
        <w:rPr>
          <w:rFonts w:ascii="Book Antiqua" w:hAnsi="Book Antiqua"/>
          <w:spacing w:val="24"/>
          <w:sz w:val="22"/>
          <w:szCs w:val="22"/>
        </w:rPr>
        <w:t xml:space="preserve"> </w:t>
      </w:r>
      <w:r w:rsidRPr="00467252">
        <w:rPr>
          <w:rFonts w:ascii="Book Antiqua" w:hAnsi="Book Antiqua"/>
          <w:sz w:val="22"/>
          <w:szCs w:val="22"/>
        </w:rPr>
        <w:t>virgule</w:t>
      </w:r>
      <w:r w:rsidRPr="00467252">
        <w:rPr>
          <w:rFonts w:ascii="Book Antiqua" w:hAnsi="Book Antiqua"/>
          <w:spacing w:val="24"/>
          <w:sz w:val="22"/>
          <w:szCs w:val="22"/>
        </w:rPr>
        <w:t xml:space="preserve"> </w:t>
      </w:r>
      <w:r w:rsidRPr="00467252">
        <w:rPr>
          <w:rFonts w:ascii="Book Antiqua" w:hAnsi="Book Antiqua"/>
          <w:sz w:val="22"/>
          <w:szCs w:val="22"/>
        </w:rPr>
        <w:t>des</w:t>
      </w:r>
      <w:r w:rsidRPr="00467252">
        <w:rPr>
          <w:rFonts w:ascii="Book Antiqua" w:hAnsi="Book Antiqua"/>
          <w:spacing w:val="24"/>
          <w:sz w:val="22"/>
          <w:szCs w:val="22"/>
        </w:rPr>
        <w:t xml:space="preserve"> </w:t>
      </w:r>
      <w:r w:rsidRPr="00467252">
        <w:rPr>
          <w:rFonts w:ascii="Book Antiqua" w:hAnsi="Book Antiqua"/>
          <w:sz w:val="22"/>
          <w:szCs w:val="22"/>
        </w:rPr>
        <w:t>décimales du prix unitaire soit manifestement mal placée, auquel cas le prix total indiqué prévaudra et le prix</w:t>
      </w:r>
      <w:r w:rsidRPr="00467252">
        <w:rPr>
          <w:rFonts w:ascii="Book Antiqua" w:hAnsi="Book Antiqua"/>
          <w:spacing w:val="6"/>
          <w:sz w:val="22"/>
          <w:szCs w:val="22"/>
        </w:rPr>
        <w:t xml:space="preserve"> </w:t>
      </w:r>
      <w:r w:rsidRPr="00467252">
        <w:rPr>
          <w:rFonts w:ascii="Book Antiqua" w:hAnsi="Book Antiqua"/>
          <w:sz w:val="22"/>
          <w:szCs w:val="22"/>
        </w:rPr>
        <w:t>unitaire</w:t>
      </w:r>
      <w:r w:rsidRPr="00467252">
        <w:rPr>
          <w:rFonts w:ascii="Book Antiqua" w:hAnsi="Book Antiqua"/>
          <w:spacing w:val="6"/>
          <w:sz w:val="22"/>
          <w:szCs w:val="22"/>
        </w:rPr>
        <w:t xml:space="preserve"> </w:t>
      </w:r>
      <w:r w:rsidRPr="00467252">
        <w:rPr>
          <w:rFonts w:ascii="Book Antiqua" w:hAnsi="Book Antiqua"/>
          <w:sz w:val="22"/>
          <w:szCs w:val="22"/>
        </w:rPr>
        <w:t>sera</w:t>
      </w:r>
      <w:r w:rsidRPr="00467252">
        <w:rPr>
          <w:rFonts w:ascii="Book Antiqua" w:hAnsi="Book Antiqua"/>
          <w:spacing w:val="6"/>
          <w:sz w:val="22"/>
          <w:szCs w:val="22"/>
        </w:rPr>
        <w:t xml:space="preserve"> </w:t>
      </w:r>
      <w:r w:rsidRPr="00467252">
        <w:rPr>
          <w:rFonts w:ascii="Book Antiqua" w:hAnsi="Book Antiqua"/>
          <w:sz w:val="22"/>
          <w:szCs w:val="22"/>
        </w:rPr>
        <w:t>corrigé ;</w:t>
      </w:r>
    </w:p>
    <w:p w:rsidR="002F6221" w:rsidRPr="00467252" w:rsidRDefault="002F6221" w:rsidP="002F6221">
      <w:pPr>
        <w:widowControl w:val="0"/>
        <w:autoSpaceDE w:val="0"/>
        <w:jc w:val="both"/>
        <w:rPr>
          <w:rFonts w:ascii="Book Antiqua" w:hAnsi="Book Antiqua"/>
          <w:sz w:val="22"/>
          <w:szCs w:val="22"/>
        </w:rPr>
      </w:pPr>
    </w:p>
    <w:p w:rsidR="002F6221" w:rsidRPr="00467252" w:rsidRDefault="002F6221" w:rsidP="0021286B">
      <w:pPr>
        <w:widowControl w:val="0"/>
        <w:autoSpaceDE w:val="0"/>
        <w:jc w:val="both"/>
        <w:rPr>
          <w:rFonts w:ascii="Book Antiqua" w:hAnsi="Book Antiqua"/>
          <w:sz w:val="22"/>
          <w:szCs w:val="22"/>
        </w:rPr>
      </w:pPr>
    </w:p>
    <w:p w:rsidR="0021286B" w:rsidRPr="00467252" w:rsidRDefault="0021286B" w:rsidP="0021286B">
      <w:pPr>
        <w:pageBreakBefore/>
        <w:suppressAutoHyphens w:val="0"/>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Si le total obtenu par addition ou soustraction des</w:t>
      </w:r>
      <w:r w:rsidRPr="00467252">
        <w:rPr>
          <w:rFonts w:ascii="Book Antiqua" w:hAnsi="Book Antiqua"/>
          <w:spacing w:val="11"/>
          <w:sz w:val="22"/>
          <w:szCs w:val="22"/>
        </w:rPr>
        <w:t xml:space="preserve"> </w:t>
      </w:r>
      <w:r w:rsidRPr="00467252">
        <w:rPr>
          <w:rFonts w:ascii="Book Antiqua" w:hAnsi="Book Antiqua"/>
          <w:sz w:val="22"/>
          <w:szCs w:val="22"/>
        </w:rPr>
        <w:t>sous</w:t>
      </w:r>
      <w:r w:rsidRPr="00467252">
        <w:rPr>
          <w:rFonts w:ascii="Book Antiqua" w:hAnsi="Book Antiqua"/>
          <w:spacing w:val="11"/>
          <w:sz w:val="22"/>
          <w:szCs w:val="22"/>
        </w:rPr>
        <w:t xml:space="preserve"> </w:t>
      </w:r>
      <w:r w:rsidRPr="00467252">
        <w:rPr>
          <w:rFonts w:ascii="Book Antiqua" w:hAnsi="Book Antiqua"/>
          <w:sz w:val="22"/>
          <w:szCs w:val="22"/>
        </w:rPr>
        <w:t>totaux</w:t>
      </w:r>
      <w:r w:rsidRPr="00467252">
        <w:rPr>
          <w:rFonts w:ascii="Book Antiqua" w:hAnsi="Book Antiqua"/>
          <w:spacing w:val="11"/>
          <w:sz w:val="22"/>
          <w:szCs w:val="22"/>
        </w:rPr>
        <w:t xml:space="preserve"> </w:t>
      </w:r>
      <w:r w:rsidRPr="00467252">
        <w:rPr>
          <w:rFonts w:ascii="Book Antiqua" w:hAnsi="Book Antiqua"/>
          <w:sz w:val="22"/>
          <w:szCs w:val="22"/>
        </w:rPr>
        <w:t>n’est</w:t>
      </w:r>
      <w:r w:rsidRPr="00467252">
        <w:rPr>
          <w:rFonts w:ascii="Book Antiqua" w:hAnsi="Book Antiqua"/>
          <w:spacing w:val="11"/>
          <w:sz w:val="22"/>
          <w:szCs w:val="22"/>
        </w:rPr>
        <w:t xml:space="preserve"> </w:t>
      </w:r>
      <w:r w:rsidRPr="00467252">
        <w:rPr>
          <w:rFonts w:ascii="Book Antiqua" w:hAnsi="Book Antiqua"/>
          <w:sz w:val="22"/>
          <w:szCs w:val="22"/>
        </w:rPr>
        <w:t>pas</w:t>
      </w:r>
      <w:r w:rsidRPr="00467252">
        <w:rPr>
          <w:rFonts w:ascii="Book Antiqua" w:hAnsi="Book Antiqua"/>
          <w:spacing w:val="11"/>
          <w:sz w:val="22"/>
          <w:szCs w:val="22"/>
        </w:rPr>
        <w:t xml:space="preserve"> </w:t>
      </w:r>
      <w:r w:rsidRPr="00467252">
        <w:rPr>
          <w:rFonts w:ascii="Book Antiqua" w:hAnsi="Book Antiqua"/>
          <w:sz w:val="22"/>
          <w:szCs w:val="22"/>
        </w:rPr>
        <w:t>exact,</w:t>
      </w:r>
      <w:r w:rsidRPr="00467252">
        <w:rPr>
          <w:rFonts w:ascii="Book Antiqua" w:hAnsi="Book Antiqua"/>
          <w:spacing w:val="11"/>
          <w:sz w:val="22"/>
          <w:szCs w:val="22"/>
        </w:rPr>
        <w:t xml:space="preserve"> </w:t>
      </w:r>
      <w:r w:rsidRPr="00467252">
        <w:rPr>
          <w:rFonts w:ascii="Book Antiqua" w:hAnsi="Book Antiqua"/>
          <w:sz w:val="22"/>
          <w:szCs w:val="22"/>
        </w:rPr>
        <w:t>les</w:t>
      </w:r>
      <w:r w:rsidRPr="00467252">
        <w:rPr>
          <w:rFonts w:ascii="Book Antiqua" w:hAnsi="Book Antiqua"/>
          <w:spacing w:val="11"/>
          <w:sz w:val="22"/>
          <w:szCs w:val="22"/>
        </w:rPr>
        <w:t xml:space="preserve"> </w:t>
      </w:r>
      <w:r w:rsidRPr="00467252">
        <w:rPr>
          <w:rFonts w:ascii="Book Antiqua" w:hAnsi="Book Antiqua"/>
          <w:sz w:val="22"/>
          <w:szCs w:val="22"/>
        </w:rPr>
        <w:t>sous</w:t>
      </w:r>
      <w:r w:rsidRPr="00467252">
        <w:rPr>
          <w:rFonts w:ascii="Book Antiqua" w:hAnsi="Book Antiqua"/>
          <w:spacing w:val="11"/>
          <w:sz w:val="22"/>
          <w:szCs w:val="22"/>
        </w:rPr>
        <w:t xml:space="preserve"> </w:t>
      </w:r>
      <w:r w:rsidRPr="00467252">
        <w:rPr>
          <w:rFonts w:ascii="Book Antiqua" w:hAnsi="Book Antiqua"/>
          <w:sz w:val="22"/>
          <w:szCs w:val="22"/>
        </w:rPr>
        <w:t>totaux feront</w:t>
      </w:r>
      <w:r w:rsidRPr="00467252">
        <w:rPr>
          <w:rFonts w:ascii="Book Antiqua" w:hAnsi="Book Antiqua"/>
          <w:spacing w:val="6"/>
          <w:sz w:val="22"/>
          <w:szCs w:val="22"/>
        </w:rPr>
        <w:t xml:space="preserve"> </w:t>
      </w:r>
      <w:r w:rsidRPr="00467252">
        <w:rPr>
          <w:rFonts w:ascii="Book Antiqua" w:hAnsi="Book Antiqua"/>
          <w:sz w:val="22"/>
          <w:szCs w:val="22"/>
        </w:rPr>
        <w:t>foi</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total</w:t>
      </w:r>
      <w:r w:rsidRPr="00467252">
        <w:rPr>
          <w:rFonts w:ascii="Book Antiqua" w:hAnsi="Book Antiqua"/>
          <w:spacing w:val="6"/>
          <w:sz w:val="22"/>
          <w:szCs w:val="22"/>
        </w:rPr>
        <w:t xml:space="preserve"> </w:t>
      </w:r>
      <w:r w:rsidRPr="00467252">
        <w:rPr>
          <w:rFonts w:ascii="Book Antiqua" w:hAnsi="Book Antiqua"/>
          <w:sz w:val="22"/>
          <w:szCs w:val="22"/>
        </w:rPr>
        <w:t>sera</w:t>
      </w:r>
      <w:r w:rsidRPr="00467252">
        <w:rPr>
          <w:rFonts w:ascii="Book Antiqua" w:hAnsi="Book Antiqua"/>
          <w:spacing w:val="6"/>
          <w:sz w:val="22"/>
          <w:szCs w:val="22"/>
        </w:rPr>
        <w:t xml:space="preserve"> </w:t>
      </w:r>
      <w:r w:rsidRPr="00467252">
        <w:rPr>
          <w:rFonts w:ascii="Book Antiqua" w:hAnsi="Book Antiqua"/>
          <w:sz w:val="22"/>
          <w:szCs w:val="22"/>
        </w:rPr>
        <w:t>corrigé</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c. </w:t>
      </w:r>
      <w:r w:rsidRPr="00467252">
        <w:rPr>
          <w:rFonts w:ascii="Book Antiqua" w:hAnsi="Book Antiqua"/>
          <w:spacing w:val="-14"/>
          <w:sz w:val="22"/>
          <w:szCs w:val="22"/>
        </w:rPr>
        <w:t xml:space="preserve"> </w:t>
      </w:r>
      <w:r w:rsidRPr="00467252">
        <w:rPr>
          <w:rFonts w:ascii="Book Antiqua" w:hAnsi="Book Antiqua"/>
          <w:sz w:val="22"/>
          <w:szCs w:val="22"/>
        </w:rPr>
        <w:t>S’il</w:t>
      </w:r>
      <w:r w:rsidRPr="00467252">
        <w:rPr>
          <w:rFonts w:ascii="Book Antiqua" w:hAnsi="Book Antiqua"/>
          <w:spacing w:val="8"/>
          <w:sz w:val="22"/>
          <w:szCs w:val="22"/>
        </w:rPr>
        <w:t xml:space="preserve"> </w:t>
      </w:r>
      <w:r w:rsidRPr="00467252">
        <w:rPr>
          <w:rFonts w:ascii="Book Antiqua" w:hAnsi="Book Antiqua"/>
          <w:sz w:val="22"/>
          <w:szCs w:val="22"/>
        </w:rPr>
        <w:t>y</w:t>
      </w:r>
      <w:r w:rsidRPr="00467252">
        <w:rPr>
          <w:rFonts w:ascii="Book Antiqua" w:hAnsi="Book Antiqua"/>
          <w:spacing w:val="8"/>
          <w:sz w:val="22"/>
          <w:szCs w:val="22"/>
        </w:rPr>
        <w:t xml:space="preserve"> </w:t>
      </w:r>
      <w:r w:rsidRPr="00467252">
        <w:rPr>
          <w:rFonts w:ascii="Book Antiqua" w:hAnsi="Book Antiqua"/>
          <w:sz w:val="22"/>
          <w:szCs w:val="22"/>
        </w:rPr>
        <w:t>a</w:t>
      </w:r>
      <w:r w:rsidRPr="00467252">
        <w:rPr>
          <w:rFonts w:ascii="Book Antiqua" w:hAnsi="Book Antiqua"/>
          <w:spacing w:val="8"/>
          <w:sz w:val="22"/>
          <w:szCs w:val="22"/>
        </w:rPr>
        <w:t xml:space="preserve"> </w:t>
      </w:r>
      <w:r w:rsidRPr="00467252">
        <w:rPr>
          <w:rFonts w:ascii="Book Antiqua" w:hAnsi="Book Antiqua"/>
          <w:sz w:val="22"/>
          <w:szCs w:val="22"/>
        </w:rPr>
        <w:t>contradiction</w:t>
      </w:r>
      <w:r w:rsidRPr="00467252">
        <w:rPr>
          <w:rFonts w:ascii="Book Antiqua" w:hAnsi="Book Antiqua"/>
          <w:spacing w:val="8"/>
          <w:sz w:val="22"/>
          <w:szCs w:val="22"/>
        </w:rPr>
        <w:t xml:space="preserve"> </w:t>
      </w:r>
      <w:r w:rsidRPr="00467252">
        <w:rPr>
          <w:rFonts w:ascii="Book Antiqua" w:hAnsi="Book Antiqua"/>
          <w:sz w:val="22"/>
          <w:szCs w:val="22"/>
        </w:rPr>
        <w:t>entre</w:t>
      </w:r>
      <w:r w:rsidRPr="00467252">
        <w:rPr>
          <w:rFonts w:ascii="Book Antiqua" w:hAnsi="Book Antiqua"/>
          <w:spacing w:val="8"/>
          <w:sz w:val="22"/>
          <w:szCs w:val="22"/>
        </w:rPr>
        <w:t xml:space="preserve"> </w:t>
      </w:r>
      <w:r w:rsidRPr="00467252">
        <w:rPr>
          <w:rFonts w:ascii="Book Antiqua" w:hAnsi="Book Antiqua"/>
          <w:sz w:val="22"/>
          <w:szCs w:val="22"/>
        </w:rPr>
        <w:t>le</w:t>
      </w:r>
      <w:r w:rsidRPr="00467252">
        <w:rPr>
          <w:rFonts w:ascii="Book Antiqua" w:hAnsi="Book Antiqua"/>
          <w:spacing w:val="8"/>
          <w:sz w:val="22"/>
          <w:szCs w:val="22"/>
        </w:rPr>
        <w:t xml:space="preserve"> </w:t>
      </w:r>
      <w:r w:rsidRPr="00467252">
        <w:rPr>
          <w:rFonts w:ascii="Book Antiqua" w:hAnsi="Book Antiqua"/>
          <w:sz w:val="22"/>
          <w:szCs w:val="22"/>
        </w:rPr>
        <w:t>prix</w:t>
      </w:r>
      <w:r w:rsidRPr="00467252">
        <w:rPr>
          <w:rFonts w:ascii="Book Antiqua" w:hAnsi="Book Antiqua"/>
          <w:spacing w:val="8"/>
          <w:sz w:val="22"/>
          <w:szCs w:val="22"/>
        </w:rPr>
        <w:t xml:space="preserve"> </w:t>
      </w:r>
      <w:r w:rsidRPr="00467252">
        <w:rPr>
          <w:rFonts w:ascii="Book Antiqua" w:hAnsi="Book Antiqua"/>
          <w:sz w:val="22"/>
          <w:szCs w:val="22"/>
        </w:rPr>
        <w:t>indiqué</w:t>
      </w:r>
      <w:r w:rsidRPr="00467252">
        <w:rPr>
          <w:rFonts w:ascii="Book Antiqua" w:hAnsi="Book Antiqua"/>
          <w:spacing w:val="8"/>
          <w:sz w:val="22"/>
          <w:szCs w:val="22"/>
        </w:rPr>
        <w:t xml:space="preserve"> </w:t>
      </w:r>
      <w:r w:rsidRPr="00467252">
        <w:rPr>
          <w:rFonts w:ascii="Book Antiqua" w:hAnsi="Book Antiqua"/>
          <w:sz w:val="22"/>
          <w:szCs w:val="22"/>
        </w:rPr>
        <w:t>en</w:t>
      </w:r>
      <w:r w:rsidRPr="00467252">
        <w:rPr>
          <w:rFonts w:ascii="Book Antiqua" w:hAnsi="Book Antiqua"/>
          <w:spacing w:val="8"/>
          <w:sz w:val="22"/>
          <w:szCs w:val="22"/>
        </w:rPr>
        <w:t xml:space="preserve"> </w:t>
      </w:r>
      <w:r w:rsidRPr="00467252">
        <w:rPr>
          <w:rFonts w:ascii="Book Antiqua" w:hAnsi="Book Antiqua"/>
          <w:sz w:val="22"/>
          <w:szCs w:val="22"/>
        </w:rPr>
        <w:t>lettres</w:t>
      </w:r>
      <w:r w:rsidRPr="00467252">
        <w:rPr>
          <w:rFonts w:ascii="Book Antiqua" w:hAnsi="Book Antiqua"/>
          <w:spacing w:val="2"/>
          <w:sz w:val="22"/>
          <w:szCs w:val="22"/>
        </w:rPr>
        <w:t xml:space="preserve"> </w:t>
      </w:r>
      <w:r w:rsidRPr="00467252">
        <w:rPr>
          <w:rFonts w:ascii="Book Antiqua" w:hAnsi="Book Antiqua"/>
          <w:sz w:val="22"/>
          <w:szCs w:val="22"/>
        </w:rPr>
        <w:t>et</w:t>
      </w:r>
      <w:r w:rsidRPr="00467252">
        <w:rPr>
          <w:rFonts w:ascii="Book Antiqua" w:hAnsi="Book Antiqua"/>
          <w:spacing w:val="2"/>
          <w:sz w:val="22"/>
          <w:szCs w:val="22"/>
        </w:rPr>
        <w:t xml:space="preserve"> </w:t>
      </w:r>
      <w:r w:rsidRPr="00467252">
        <w:rPr>
          <w:rFonts w:ascii="Book Antiqua" w:hAnsi="Book Antiqua"/>
          <w:sz w:val="22"/>
          <w:szCs w:val="22"/>
        </w:rPr>
        <w:t>en</w:t>
      </w:r>
      <w:r w:rsidRPr="00467252">
        <w:rPr>
          <w:rFonts w:ascii="Book Antiqua" w:hAnsi="Book Antiqua"/>
          <w:spacing w:val="2"/>
          <w:sz w:val="22"/>
          <w:szCs w:val="22"/>
        </w:rPr>
        <w:t xml:space="preserve"> </w:t>
      </w:r>
      <w:r w:rsidRPr="00467252">
        <w:rPr>
          <w:rFonts w:ascii="Book Antiqua" w:hAnsi="Book Antiqua"/>
          <w:sz w:val="22"/>
          <w:szCs w:val="22"/>
        </w:rPr>
        <w:t>chiffres,</w:t>
      </w:r>
      <w:r w:rsidRPr="00467252">
        <w:rPr>
          <w:rFonts w:ascii="Book Antiqua" w:hAnsi="Book Antiqua"/>
          <w:spacing w:val="2"/>
          <w:sz w:val="22"/>
          <w:szCs w:val="22"/>
        </w:rPr>
        <w:t xml:space="preserve"> </w:t>
      </w:r>
      <w:r w:rsidRPr="00467252">
        <w:rPr>
          <w:rFonts w:ascii="Book Antiqua" w:hAnsi="Book Antiqua"/>
          <w:sz w:val="22"/>
          <w:szCs w:val="22"/>
        </w:rPr>
        <w:t>le</w:t>
      </w:r>
      <w:r w:rsidRPr="00467252">
        <w:rPr>
          <w:rFonts w:ascii="Book Antiqua" w:hAnsi="Book Antiqua"/>
          <w:spacing w:val="2"/>
          <w:sz w:val="22"/>
          <w:szCs w:val="22"/>
        </w:rPr>
        <w:t xml:space="preserve"> </w:t>
      </w:r>
      <w:r w:rsidRPr="00467252">
        <w:rPr>
          <w:rFonts w:ascii="Book Antiqua" w:hAnsi="Book Antiqua"/>
          <w:sz w:val="22"/>
          <w:szCs w:val="22"/>
        </w:rPr>
        <w:t>montant</w:t>
      </w:r>
      <w:r w:rsidRPr="00467252">
        <w:rPr>
          <w:rFonts w:ascii="Book Antiqua" w:hAnsi="Book Antiqua"/>
          <w:spacing w:val="2"/>
          <w:sz w:val="22"/>
          <w:szCs w:val="22"/>
        </w:rPr>
        <w:t xml:space="preserve"> </w:t>
      </w:r>
      <w:r w:rsidRPr="00467252">
        <w:rPr>
          <w:rFonts w:ascii="Book Antiqua" w:hAnsi="Book Antiqua"/>
          <w:sz w:val="22"/>
          <w:szCs w:val="22"/>
        </w:rPr>
        <w:t>en</w:t>
      </w:r>
      <w:r w:rsidRPr="00467252">
        <w:rPr>
          <w:rFonts w:ascii="Book Antiqua" w:hAnsi="Book Antiqua"/>
          <w:spacing w:val="2"/>
          <w:sz w:val="22"/>
          <w:szCs w:val="22"/>
        </w:rPr>
        <w:t xml:space="preserve"> </w:t>
      </w:r>
      <w:r w:rsidRPr="00467252">
        <w:rPr>
          <w:rFonts w:ascii="Book Antiqua" w:hAnsi="Book Antiqua"/>
          <w:sz w:val="22"/>
          <w:szCs w:val="22"/>
        </w:rPr>
        <w:t>lettres</w:t>
      </w:r>
      <w:r w:rsidRPr="00467252">
        <w:rPr>
          <w:rFonts w:ascii="Book Antiqua" w:hAnsi="Book Antiqua"/>
          <w:spacing w:val="2"/>
          <w:sz w:val="22"/>
          <w:szCs w:val="22"/>
        </w:rPr>
        <w:t xml:space="preserve"> </w:t>
      </w:r>
      <w:r w:rsidRPr="00467252">
        <w:rPr>
          <w:rFonts w:ascii="Book Antiqua" w:hAnsi="Book Antiqua"/>
          <w:sz w:val="22"/>
          <w:szCs w:val="22"/>
        </w:rPr>
        <w:t>fera</w:t>
      </w:r>
      <w:r w:rsidRPr="00467252">
        <w:rPr>
          <w:rFonts w:ascii="Book Antiqua" w:hAnsi="Book Antiqua"/>
          <w:spacing w:val="2"/>
          <w:sz w:val="22"/>
          <w:szCs w:val="22"/>
        </w:rPr>
        <w:t xml:space="preserve"> </w:t>
      </w:r>
      <w:r w:rsidRPr="00467252">
        <w:rPr>
          <w:rFonts w:ascii="Book Antiqua" w:hAnsi="Book Antiqua"/>
          <w:sz w:val="22"/>
          <w:szCs w:val="22"/>
        </w:rPr>
        <w:t>foi,</w:t>
      </w:r>
      <w:r w:rsidRPr="00467252">
        <w:rPr>
          <w:rFonts w:ascii="Book Antiqua" w:hAnsi="Book Antiqua"/>
          <w:spacing w:val="2"/>
          <w:sz w:val="22"/>
          <w:szCs w:val="22"/>
        </w:rPr>
        <w:t xml:space="preserve"> </w:t>
      </w:r>
      <w:r w:rsidRPr="00467252">
        <w:rPr>
          <w:rFonts w:ascii="Book Antiqua" w:hAnsi="Book Antiqua"/>
          <w:sz w:val="22"/>
          <w:szCs w:val="22"/>
        </w:rPr>
        <w:t>à moins</w:t>
      </w:r>
      <w:r w:rsidRPr="00467252">
        <w:rPr>
          <w:rFonts w:ascii="Book Antiqua" w:hAnsi="Book Antiqua"/>
          <w:spacing w:val="8"/>
          <w:sz w:val="22"/>
          <w:szCs w:val="22"/>
        </w:rPr>
        <w:t xml:space="preserve"> </w:t>
      </w:r>
      <w:r w:rsidRPr="00467252">
        <w:rPr>
          <w:rFonts w:ascii="Book Antiqua" w:hAnsi="Book Antiqua"/>
          <w:sz w:val="22"/>
          <w:szCs w:val="22"/>
        </w:rPr>
        <w:t>que</w:t>
      </w:r>
      <w:r w:rsidRPr="00467252">
        <w:rPr>
          <w:rFonts w:ascii="Book Antiqua" w:hAnsi="Book Antiqua"/>
          <w:spacing w:val="8"/>
          <w:sz w:val="22"/>
          <w:szCs w:val="22"/>
        </w:rPr>
        <w:t xml:space="preserve"> </w:t>
      </w:r>
      <w:r w:rsidRPr="00467252">
        <w:rPr>
          <w:rFonts w:ascii="Book Antiqua" w:hAnsi="Book Antiqua"/>
          <w:sz w:val="22"/>
          <w:szCs w:val="22"/>
        </w:rPr>
        <w:t>ce</w:t>
      </w:r>
      <w:r w:rsidRPr="00467252">
        <w:rPr>
          <w:rFonts w:ascii="Book Antiqua" w:hAnsi="Book Antiqua"/>
          <w:spacing w:val="8"/>
          <w:sz w:val="22"/>
          <w:szCs w:val="22"/>
        </w:rPr>
        <w:t xml:space="preserve"> </w:t>
      </w:r>
      <w:r w:rsidRPr="00467252">
        <w:rPr>
          <w:rFonts w:ascii="Book Antiqua" w:hAnsi="Book Antiqua"/>
          <w:sz w:val="22"/>
          <w:szCs w:val="22"/>
        </w:rPr>
        <w:t>montant</w:t>
      </w:r>
      <w:r w:rsidRPr="00467252">
        <w:rPr>
          <w:rFonts w:ascii="Book Antiqua" w:hAnsi="Book Antiqua"/>
          <w:spacing w:val="8"/>
          <w:sz w:val="22"/>
          <w:szCs w:val="22"/>
        </w:rPr>
        <w:t xml:space="preserve"> </w:t>
      </w:r>
      <w:r w:rsidRPr="00467252">
        <w:rPr>
          <w:rFonts w:ascii="Book Antiqua" w:hAnsi="Book Antiqua"/>
          <w:sz w:val="22"/>
          <w:szCs w:val="22"/>
        </w:rPr>
        <w:t>soit</w:t>
      </w:r>
      <w:r w:rsidRPr="00467252">
        <w:rPr>
          <w:rFonts w:ascii="Book Antiqua" w:hAnsi="Book Antiqua"/>
          <w:spacing w:val="8"/>
          <w:sz w:val="22"/>
          <w:szCs w:val="22"/>
        </w:rPr>
        <w:t xml:space="preserve"> </w:t>
      </w:r>
      <w:r w:rsidRPr="00467252">
        <w:rPr>
          <w:rFonts w:ascii="Book Antiqua" w:hAnsi="Book Antiqua"/>
          <w:sz w:val="22"/>
          <w:szCs w:val="22"/>
        </w:rPr>
        <w:t>lié</w:t>
      </w:r>
      <w:r w:rsidRPr="00467252">
        <w:rPr>
          <w:rFonts w:ascii="Book Antiqua" w:hAnsi="Book Antiqua"/>
          <w:spacing w:val="8"/>
          <w:sz w:val="22"/>
          <w:szCs w:val="22"/>
        </w:rPr>
        <w:t xml:space="preserve"> </w:t>
      </w:r>
      <w:r w:rsidRPr="00467252">
        <w:rPr>
          <w:rFonts w:ascii="Book Antiqua" w:hAnsi="Book Antiqua"/>
          <w:sz w:val="22"/>
          <w:szCs w:val="22"/>
        </w:rPr>
        <w:t>à</w:t>
      </w:r>
      <w:r w:rsidRPr="00467252">
        <w:rPr>
          <w:rFonts w:ascii="Book Antiqua" w:hAnsi="Book Antiqua"/>
          <w:spacing w:val="8"/>
          <w:sz w:val="22"/>
          <w:szCs w:val="22"/>
        </w:rPr>
        <w:t xml:space="preserve"> </w:t>
      </w:r>
      <w:r w:rsidRPr="00467252">
        <w:rPr>
          <w:rFonts w:ascii="Book Antiqua" w:hAnsi="Book Antiqua"/>
          <w:sz w:val="22"/>
          <w:szCs w:val="22"/>
        </w:rPr>
        <w:t>une</w:t>
      </w:r>
      <w:r w:rsidRPr="00467252">
        <w:rPr>
          <w:rFonts w:ascii="Book Antiqua" w:hAnsi="Book Antiqua"/>
          <w:spacing w:val="8"/>
          <w:sz w:val="22"/>
          <w:szCs w:val="22"/>
        </w:rPr>
        <w:t xml:space="preserve"> </w:t>
      </w:r>
      <w:r w:rsidRPr="00467252">
        <w:rPr>
          <w:rFonts w:ascii="Book Antiqua" w:hAnsi="Book Antiqua"/>
          <w:sz w:val="22"/>
          <w:szCs w:val="22"/>
        </w:rPr>
        <w:t>erreur</w:t>
      </w:r>
      <w:r w:rsidRPr="00467252">
        <w:rPr>
          <w:rFonts w:ascii="Book Antiqua" w:hAnsi="Book Antiqua"/>
          <w:spacing w:val="8"/>
          <w:sz w:val="22"/>
          <w:szCs w:val="22"/>
        </w:rPr>
        <w:t xml:space="preserve"> </w:t>
      </w:r>
      <w:r w:rsidRPr="00467252">
        <w:rPr>
          <w:rFonts w:ascii="Book Antiqua" w:hAnsi="Book Antiqua"/>
          <w:sz w:val="22"/>
          <w:szCs w:val="22"/>
        </w:rPr>
        <w:t>arithmétique</w:t>
      </w:r>
      <w:r w:rsidRPr="00467252">
        <w:rPr>
          <w:rFonts w:ascii="Book Antiqua" w:hAnsi="Book Antiqua"/>
          <w:spacing w:val="30"/>
          <w:sz w:val="22"/>
          <w:szCs w:val="22"/>
        </w:rPr>
        <w:t xml:space="preserve"> </w:t>
      </w:r>
      <w:r w:rsidRPr="00467252">
        <w:rPr>
          <w:rFonts w:ascii="Book Antiqua" w:hAnsi="Book Antiqua"/>
          <w:sz w:val="22"/>
          <w:szCs w:val="22"/>
        </w:rPr>
        <w:t>confirmée</w:t>
      </w:r>
      <w:r w:rsidRPr="00467252">
        <w:rPr>
          <w:rFonts w:ascii="Book Antiqua" w:hAnsi="Book Antiqua"/>
          <w:spacing w:val="30"/>
          <w:sz w:val="22"/>
          <w:szCs w:val="22"/>
        </w:rPr>
        <w:t xml:space="preserve"> </w:t>
      </w:r>
      <w:r w:rsidRPr="00467252">
        <w:rPr>
          <w:rFonts w:ascii="Book Antiqua" w:hAnsi="Book Antiqua"/>
          <w:sz w:val="22"/>
          <w:szCs w:val="22"/>
        </w:rPr>
        <w:t>par</w:t>
      </w:r>
      <w:r w:rsidRPr="00467252">
        <w:rPr>
          <w:rFonts w:ascii="Book Antiqua" w:hAnsi="Book Antiqua"/>
          <w:spacing w:val="30"/>
          <w:sz w:val="22"/>
          <w:szCs w:val="22"/>
        </w:rPr>
        <w:t xml:space="preserve"> </w:t>
      </w:r>
      <w:r w:rsidRPr="00467252">
        <w:rPr>
          <w:rFonts w:ascii="Book Antiqua" w:hAnsi="Book Antiqua"/>
          <w:sz w:val="22"/>
          <w:szCs w:val="22"/>
        </w:rPr>
        <w:t>le</w:t>
      </w:r>
      <w:r w:rsidRPr="00467252">
        <w:rPr>
          <w:rFonts w:ascii="Book Antiqua" w:hAnsi="Book Antiqua"/>
          <w:spacing w:val="30"/>
          <w:sz w:val="22"/>
          <w:szCs w:val="22"/>
        </w:rPr>
        <w:t xml:space="preserve"> </w:t>
      </w:r>
      <w:r w:rsidRPr="00467252">
        <w:rPr>
          <w:rFonts w:ascii="Book Antiqua" w:hAnsi="Book Antiqua"/>
          <w:sz w:val="22"/>
          <w:szCs w:val="22"/>
        </w:rPr>
        <w:t>sous-détail</w:t>
      </w:r>
      <w:r w:rsidRPr="00467252">
        <w:rPr>
          <w:rFonts w:ascii="Book Antiqua" w:hAnsi="Book Antiqua"/>
          <w:spacing w:val="30"/>
          <w:sz w:val="22"/>
          <w:szCs w:val="22"/>
        </w:rPr>
        <w:t xml:space="preserve"> </w:t>
      </w:r>
      <w:r w:rsidRPr="00467252">
        <w:rPr>
          <w:rFonts w:ascii="Book Antiqua" w:hAnsi="Book Antiqua"/>
          <w:sz w:val="22"/>
          <w:szCs w:val="22"/>
        </w:rPr>
        <w:t>dudit</w:t>
      </w:r>
      <w:r w:rsidRPr="00467252">
        <w:rPr>
          <w:rFonts w:ascii="Book Antiqua" w:hAnsi="Book Antiqua"/>
          <w:spacing w:val="30"/>
          <w:sz w:val="22"/>
          <w:szCs w:val="22"/>
        </w:rPr>
        <w:t xml:space="preserve"> </w:t>
      </w:r>
      <w:r w:rsidRPr="00467252">
        <w:rPr>
          <w:rFonts w:ascii="Book Antiqua" w:hAnsi="Book Antiqua"/>
          <w:sz w:val="22"/>
          <w:szCs w:val="22"/>
        </w:rPr>
        <w:t>prix, auquel</w:t>
      </w:r>
      <w:r w:rsidRPr="00467252">
        <w:rPr>
          <w:rFonts w:ascii="Book Antiqua" w:hAnsi="Book Antiqua"/>
          <w:spacing w:val="-9"/>
          <w:sz w:val="22"/>
          <w:szCs w:val="22"/>
        </w:rPr>
        <w:t xml:space="preserve"> </w:t>
      </w:r>
      <w:r w:rsidRPr="00467252">
        <w:rPr>
          <w:rFonts w:ascii="Book Antiqua" w:hAnsi="Book Antiqua"/>
          <w:sz w:val="22"/>
          <w:szCs w:val="22"/>
        </w:rPr>
        <w:t>cas</w:t>
      </w:r>
      <w:r w:rsidRPr="00467252">
        <w:rPr>
          <w:rFonts w:ascii="Book Antiqua" w:hAnsi="Book Antiqua"/>
          <w:spacing w:val="-9"/>
          <w:sz w:val="22"/>
          <w:szCs w:val="22"/>
        </w:rPr>
        <w:t xml:space="preserve"> </w:t>
      </w:r>
      <w:r w:rsidRPr="00467252">
        <w:rPr>
          <w:rFonts w:ascii="Book Antiqua" w:hAnsi="Book Antiqua"/>
          <w:sz w:val="22"/>
          <w:szCs w:val="22"/>
        </w:rPr>
        <w:t>le</w:t>
      </w:r>
      <w:r w:rsidRPr="00467252">
        <w:rPr>
          <w:rFonts w:ascii="Book Antiqua" w:hAnsi="Book Antiqua"/>
          <w:spacing w:val="-9"/>
          <w:sz w:val="22"/>
          <w:szCs w:val="22"/>
        </w:rPr>
        <w:t xml:space="preserve"> </w:t>
      </w:r>
      <w:r w:rsidRPr="00467252">
        <w:rPr>
          <w:rFonts w:ascii="Book Antiqua" w:hAnsi="Book Antiqua"/>
          <w:sz w:val="22"/>
          <w:szCs w:val="22"/>
        </w:rPr>
        <w:t>montant</w:t>
      </w:r>
      <w:r w:rsidRPr="00467252">
        <w:rPr>
          <w:rFonts w:ascii="Book Antiqua" w:hAnsi="Book Antiqua"/>
          <w:spacing w:val="-9"/>
          <w:sz w:val="22"/>
          <w:szCs w:val="22"/>
        </w:rPr>
        <w:t xml:space="preserve"> </w:t>
      </w:r>
      <w:r w:rsidRPr="00467252">
        <w:rPr>
          <w:rFonts w:ascii="Book Antiqua" w:hAnsi="Book Antiqua"/>
          <w:sz w:val="22"/>
          <w:szCs w:val="22"/>
        </w:rPr>
        <w:t>en</w:t>
      </w:r>
      <w:r w:rsidRPr="00467252">
        <w:rPr>
          <w:rFonts w:ascii="Book Antiqua" w:hAnsi="Book Antiqua"/>
          <w:spacing w:val="-9"/>
          <w:sz w:val="22"/>
          <w:szCs w:val="22"/>
        </w:rPr>
        <w:t xml:space="preserve"> </w:t>
      </w:r>
      <w:r w:rsidRPr="00467252">
        <w:rPr>
          <w:rFonts w:ascii="Book Antiqua" w:hAnsi="Book Antiqua"/>
          <w:sz w:val="22"/>
          <w:szCs w:val="22"/>
        </w:rPr>
        <w:t>chiffres</w:t>
      </w:r>
      <w:r w:rsidRPr="00467252">
        <w:rPr>
          <w:rFonts w:ascii="Book Antiqua" w:hAnsi="Book Antiqua"/>
          <w:spacing w:val="-9"/>
          <w:sz w:val="22"/>
          <w:szCs w:val="22"/>
        </w:rPr>
        <w:t xml:space="preserve"> </w:t>
      </w:r>
      <w:r w:rsidRPr="00467252">
        <w:rPr>
          <w:rFonts w:ascii="Book Antiqua" w:hAnsi="Book Antiqua"/>
          <w:sz w:val="22"/>
          <w:szCs w:val="22"/>
        </w:rPr>
        <w:t>prévaudra</w:t>
      </w:r>
      <w:r w:rsidRPr="00467252">
        <w:rPr>
          <w:rFonts w:ascii="Book Antiqua" w:hAnsi="Book Antiqua"/>
          <w:spacing w:val="-9"/>
          <w:sz w:val="22"/>
          <w:szCs w:val="22"/>
        </w:rPr>
        <w:t xml:space="preserve"> </w:t>
      </w:r>
      <w:r w:rsidRPr="00467252">
        <w:rPr>
          <w:rFonts w:ascii="Book Antiqua" w:hAnsi="Book Antiqua"/>
          <w:sz w:val="22"/>
          <w:szCs w:val="22"/>
        </w:rPr>
        <w:t>sous réserve</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alinéas</w:t>
      </w:r>
      <w:r w:rsidRPr="00467252">
        <w:rPr>
          <w:rFonts w:ascii="Book Antiqua" w:hAnsi="Book Antiqua"/>
          <w:spacing w:val="6"/>
          <w:sz w:val="22"/>
          <w:szCs w:val="22"/>
        </w:rPr>
        <w:t xml:space="preserve"> </w:t>
      </w:r>
      <w:r w:rsidRPr="00467252">
        <w:rPr>
          <w:rFonts w:ascii="Book Antiqua" w:hAnsi="Book Antiqua"/>
          <w:sz w:val="22"/>
          <w:szCs w:val="22"/>
        </w:rPr>
        <w:t>(a)</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(b)</w:t>
      </w:r>
      <w:r w:rsidRPr="00467252">
        <w:rPr>
          <w:rFonts w:ascii="Book Antiqua" w:hAnsi="Book Antiqua"/>
          <w:spacing w:val="6"/>
          <w:sz w:val="22"/>
          <w:szCs w:val="22"/>
        </w:rPr>
        <w:t xml:space="preserve"> </w:t>
      </w:r>
      <w:r w:rsidR="00017A6D" w:rsidRPr="00467252">
        <w:rPr>
          <w:rFonts w:ascii="Book Antiqua" w:hAnsi="Book Antiqua"/>
          <w:sz w:val="22"/>
          <w:szCs w:val="22"/>
        </w:rPr>
        <w:t>ci-dessus.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30.2. Le</w:t>
      </w:r>
      <w:r w:rsidRPr="00467252">
        <w:rPr>
          <w:rFonts w:ascii="Book Antiqua" w:hAnsi="Book Antiqua"/>
          <w:spacing w:val="18"/>
          <w:sz w:val="22"/>
          <w:szCs w:val="22"/>
        </w:rPr>
        <w:t xml:space="preserve"> </w:t>
      </w:r>
      <w:r w:rsidRPr="00467252">
        <w:rPr>
          <w:rFonts w:ascii="Book Antiqua" w:hAnsi="Book Antiqua"/>
          <w:sz w:val="22"/>
          <w:szCs w:val="22"/>
        </w:rPr>
        <w:t>montant</w:t>
      </w:r>
      <w:r w:rsidRPr="00467252">
        <w:rPr>
          <w:rFonts w:ascii="Book Antiqua" w:hAnsi="Book Antiqua"/>
          <w:spacing w:val="18"/>
          <w:sz w:val="22"/>
          <w:szCs w:val="22"/>
        </w:rPr>
        <w:t xml:space="preserve"> </w:t>
      </w:r>
      <w:r w:rsidRPr="00467252">
        <w:rPr>
          <w:rFonts w:ascii="Book Antiqua" w:hAnsi="Book Antiqua"/>
          <w:sz w:val="22"/>
          <w:szCs w:val="22"/>
        </w:rPr>
        <w:t>figurant</w:t>
      </w:r>
      <w:r w:rsidRPr="00467252">
        <w:rPr>
          <w:rFonts w:ascii="Book Antiqua" w:hAnsi="Book Antiqua"/>
          <w:spacing w:val="18"/>
          <w:sz w:val="22"/>
          <w:szCs w:val="22"/>
        </w:rPr>
        <w:t xml:space="preserve"> </w:t>
      </w:r>
      <w:r w:rsidRPr="00467252">
        <w:rPr>
          <w:rFonts w:ascii="Book Antiqua" w:hAnsi="Book Antiqua"/>
          <w:sz w:val="22"/>
          <w:szCs w:val="22"/>
        </w:rPr>
        <w:t>dans</w:t>
      </w:r>
      <w:r w:rsidRPr="00467252">
        <w:rPr>
          <w:rFonts w:ascii="Book Antiqua" w:hAnsi="Book Antiqua"/>
          <w:spacing w:val="18"/>
          <w:sz w:val="22"/>
          <w:szCs w:val="22"/>
        </w:rPr>
        <w:t xml:space="preserve"> </w:t>
      </w:r>
      <w:r w:rsidRPr="00467252">
        <w:rPr>
          <w:rFonts w:ascii="Book Antiqua" w:hAnsi="Book Antiqua"/>
          <w:sz w:val="22"/>
          <w:szCs w:val="22"/>
        </w:rPr>
        <w:t>la</w:t>
      </w:r>
      <w:r w:rsidRPr="00467252">
        <w:rPr>
          <w:rFonts w:ascii="Book Antiqua" w:hAnsi="Book Antiqua"/>
          <w:spacing w:val="18"/>
          <w:sz w:val="22"/>
          <w:szCs w:val="22"/>
        </w:rPr>
        <w:t xml:space="preserve"> </w:t>
      </w:r>
      <w:r w:rsidRPr="00467252">
        <w:rPr>
          <w:rFonts w:ascii="Book Antiqua" w:hAnsi="Book Antiqua"/>
          <w:sz w:val="22"/>
          <w:szCs w:val="22"/>
        </w:rPr>
        <w:t>Soumission</w:t>
      </w:r>
      <w:r w:rsidRPr="00467252">
        <w:rPr>
          <w:rFonts w:ascii="Book Antiqua" w:hAnsi="Book Antiqua"/>
          <w:spacing w:val="18"/>
          <w:sz w:val="22"/>
          <w:szCs w:val="22"/>
        </w:rPr>
        <w:t xml:space="preserve"> </w:t>
      </w:r>
      <w:r w:rsidRPr="00467252">
        <w:rPr>
          <w:rFonts w:ascii="Book Antiqua" w:hAnsi="Book Antiqua"/>
          <w:sz w:val="22"/>
          <w:szCs w:val="22"/>
        </w:rPr>
        <w:t>sera corrigé par la Sous-commission d’analyse, conformément à la procédure de correction d’erreurs</w:t>
      </w:r>
      <w:r w:rsidRPr="00467252">
        <w:rPr>
          <w:rFonts w:ascii="Book Antiqua" w:hAnsi="Book Antiqua"/>
          <w:spacing w:val="-1"/>
          <w:sz w:val="22"/>
          <w:szCs w:val="22"/>
        </w:rPr>
        <w:t xml:space="preserve"> </w:t>
      </w:r>
      <w:r w:rsidRPr="00467252">
        <w:rPr>
          <w:rFonts w:ascii="Book Antiqua" w:hAnsi="Book Antiqua"/>
          <w:sz w:val="22"/>
          <w:szCs w:val="22"/>
        </w:rPr>
        <w:t>susmentionnée</w:t>
      </w:r>
      <w:r w:rsidRPr="00467252">
        <w:rPr>
          <w:rFonts w:ascii="Book Antiqua" w:hAnsi="Book Antiqua"/>
          <w:spacing w:val="-1"/>
          <w:sz w:val="22"/>
          <w:szCs w:val="22"/>
        </w:rPr>
        <w:t xml:space="preserve"> </w:t>
      </w:r>
      <w:r w:rsidRPr="00467252">
        <w:rPr>
          <w:rFonts w:ascii="Book Antiqua" w:hAnsi="Book Antiqua"/>
          <w:sz w:val="22"/>
          <w:szCs w:val="22"/>
        </w:rPr>
        <w:t>et,</w:t>
      </w:r>
      <w:r w:rsidRPr="00467252">
        <w:rPr>
          <w:rFonts w:ascii="Book Antiqua" w:hAnsi="Book Antiqua"/>
          <w:spacing w:val="-1"/>
          <w:sz w:val="22"/>
          <w:szCs w:val="22"/>
        </w:rPr>
        <w:t xml:space="preserve"> </w:t>
      </w:r>
      <w:r w:rsidRPr="00467252">
        <w:rPr>
          <w:rFonts w:ascii="Book Antiqua" w:hAnsi="Book Antiqua"/>
          <w:sz w:val="22"/>
          <w:szCs w:val="22"/>
        </w:rPr>
        <w:t>avec</w:t>
      </w:r>
      <w:r w:rsidRPr="00467252">
        <w:rPr>
          <w:rFonts w:ascii="Book Antiqua" w:hAnsi="Book Antiqua"/>
          <w:spacing w:val="-1"/>
          <w:sz w:val="22"/>
          <w:szCs w:val="22"/>
        </w:rPr>
        <w:t xml:space="preserve"> </w:t>
      </w:r>
      <w:r w:rsidRPr="00467252">
        <w:rPr>
          <w:rFonts w:ascii="Book Antiqua" w:hAnsi="Book Antiqua"/>
          <w:sz w:val="22"/>
          <w:szCs w:val="22"/>
        </w:rPr>
        <w:t>la</w:t>
      </w:r>
      <w:r w:rsidRPr="00467252">
        <w:rPr>
          <w:rFonts w:ascii="Book Antiqua" w:hAnsi="Book Antiqua"/>
          <w:spacing w:val="-1"/>
          <w:sz w:val="22"/>
          <w:szCs w:val="22"/>
        </w:rPr>
        <w:t xml:space="preserve"> </w:t>
      </w:r>
      <w:r w:rsidRPr="00467252">
        <w:rPr>
          <w:rFonts w:ascii="Book Antiqua" w:hAnsi="Book Antiqua"/>
          <w:sz w:val="22"/>
          <w:szCs w:val="22"/>
        </w:rPr>
        <w:t>confirmation du Soumissionnaire, ledit montant sera réputé</w:t>
      </w:r>
      <w:r w:rsidRPr="00467252">
        <w:rPr>
          <w:rFonts w:ascii="Book Antiqua" w:hAnsi="Book Antiqua"/>
          <w:spacing w:val="6"/>
          <w:sz w:val="22"/>
          <w:szCs w:val="22"/>
        </w:rPr>
        <w:t xml:space="preserve"> </w:t>
      </w:r>
      <w:r w:rsidR="00017A6D" w:rsidRPr="00467252">
        <w:rPr>
          <w:rFonts w:ascii="Book Antiqua" w:hAnsi="Book Antiqua"/>
          <w:sz w:val="22"/>
          <w:szCs w:val="22"/>
        </w:rPr>
        <w:t>l’engager.</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30.3. Si le Soumissionnaire ayant présenté l’offre évaluée la moins-disante, n’accepte pas les corrections</w:t>
      </w:r>
      <w:r w:rsidRPr="00467252">
        <w:rPr>
          <w:rFonts w:ascii="Book Antiqua" w:hAnsi="Book Antiqua"/>
          <w:spacing w:val="16"/>
          <w:sz w:val="22"/>
          <w:szCs w:val="22"/>
        </w:rPr>
        <w:t xml:space="preserve"> </w:t>
      </w:r>
      <w:r w:rsidRPr="00467252">
        <w:rPr>
          <w:rFonts w:ascii="Book Antiqua" w:hAnsi="Book Antiqua"/>
          <w:sz w:val="22"/>
          <w:szCs w:val="22"/>
        </w:rPr>
        <w:t>apportées,</w:t>
      </w:r>
      <w:r w:rsidRPr="00467252">
        <w:rPr>
          <w:rFonts w:ascii="Book Antiqua" w:hAnsi="Book Antiqua"/>
          <w:spacing w:val="16"/>
          <w:sz w:val="22"/>
          <w:szCs w:val="22"/>
        </w:rPr>
        <w:t xml:space="preserve"> </w:t>
      </w:r>
      <w:r w:rsidRPr="00467252">
        <w:rPr>
          <w:rFonts w:ascii="Book Antiqua" w:hAnsi="Book Antiqua"/>
          <w:sz w:val="22"/>
          <w:szCs w:val="22"/>
        </w:rPr>
        <w:t>son</w:t>
      </w:r>
      <w:r w:rsidRPr="00467252">
        <w:rPr>
          <w:rFonts w:ascii="Book Antiqua" w:hAnsi="Book Antiqua"/>
          <w:spacing w:val="16"/>
          <w:sz w:val="22"/>
          <w:szCs w:val="22"/>
        </w:rPr>
        <w:t xml:space="preserve"> </w:t>
      </w:r>
      <w:r w:rsidRPr="00467252">
        <w:rPr>
          <w:rFonts w:ascii="Book Antiqua" w:hAnsi="Book Antiqua"/>
          <w:sz w:val="22"/>
          <w:szCs w:val="22"/>
        </w:rPr>
        <w:t>offre</w:t>
      </w:r>
      <w:r w:rsidRPr="00467252">
        <w:rPr>
          <w:rFonts w:ascii="Book Antiqua" w:hAnsi="Book Antiqua"/>
          <w:spacing w:val="16"/>
          <w:sz w:val="22"/>
          <w:szCs w:val="22"/>
        </w:rPr>
        <w:t xml:space="preserve"> </w:t>
      </w:r>
      <w:r w:rsidRPr="00467252">
        <w:rPr>
          <w:rFonts w:ascii="Book Antiqua" w:hAnsi="Book Antiqua"/>
          <w:sz w:val="22"/>
          <w:szCs w:val="22"/>
        </w:rPr>
        <w:t>sera</w:t>
      </w:r>
      <w:r w:rsidRPr="00467252">
        <w:rPr>
          <w:rFonts w:ascii="Book Antiqua" w:hAnsi="Book Antiqua"/>
          <w:spacing w:val="16"/>
          <w:sz w:val="22"/>
          <w:szCs w:val="22"/>
        </w:rPr>
        <w:t xml:space="preserve"> </w:t>
      </w:r>
      <w:r w:rsidRPr="00467252">
        <w:rPr>
          <w:rFonts w:ascii="Book Antiqua" w:hAnsi="Book Antiqua"/>
          <w:sz w:val="22"/>
          <w:szCs w:val="22"/>
        </w:rPr>
        <w:t>écartée et</w:t>
      </w:r>
      <w:r w:rsidRPr="00467252">
        <w:rPr>
          <w:rFonts w:ascii="Book Antiqua" w:hAnsi="Book Antiqua"/>
          <w:spacing w:val="6"/>
          <w:sz w:val="22"/>
          <w:szCs w:val="22"/>
        </w:rPr>
        <w:t xml:space="preserve"> </w:t>
      </w:r>
      <w:r w:rsidRPr="00467252">
        <w:rPr>
          <w:rFonts w:ascii="Book Antiqua" w:hAnsi="Book Antiqua"/>
          <w:sz w:val="22"/>
          <w:szCs w:val="22"/>
        </w:rPr>
        <w:t>sa</w:t>
      </w:r>
      <w:r w:rsidRPr="00467252">
        <w:rPr>
          <w:rFonts w:ascii="Book Antiqua" w:hAnsi="Book Antiqua"/>
          <w:spacing w:val="6"/>
          <w:sz w:val="22"/>
          <w:szCs w:val="22"/>
        </w:rPr>
        <w:t xml:space="preserve"> </w:t>
      </w:r>
      <w:r w:rsidRPr="00467252">
        <w:rPr>
          <w:rFonts w:ascii="Book Antiqua" w:hAnsi="Book Antiqua"/>
          <w:sz w:val="22"/>
          <w:szCs w:val="22"/>
        </w:rPr>
        <w:t>garantie</w:t>
      </w:r>
      <w:r w:rsidRPr="00467252">
        <w:rPr>
          <w:rFonts w:ascii="Book Antiqua" w:hAnsi="Book Antiqua"/>
          <w:spacing w:val="6"/>
          <w:sz w:val="22"/>
          <w:szCs w:val="22"/>
        </w:rPr>
        <w:t xml:space="preserve"> </w:t>
      </w:r>
      <w:r w:rsidRPr="00467252">
        <w:rPr>
          <w:rFonts w:ascii="Book Antiqua" w:hAnsi="Book Antiqua"/>
          <w:sz w:val="22"/>
          <w:szCs w:val="22"/>
        </w:rPr>
        <w:t>pourra</w:t>
      </w:r>
      <w:r w:rsidRPr="00467252">
        <w:rPr>
          <w:rFonts w:ascii="Book Antiqua" w:hAnsi="Book Antiqua"/>
          <w:spacing w:val="6"/>
          <w:sz w:val="22"/>
          <w:szCs w:val="22"/>
        </w:rPr>
        <w:t xml:space="preserve"> </w:t>
      </w:r>
      <w:r w:rsidRPr="00467252">
        <w:rPr>
          <w:rFonts w:ascii="Book Antiqua" w:hAnsi="Book Antiqua"/>
          <w:sz w:val="22"/>
          <w:szCs w:val="22"/>
        </w:rPr>
        <w:t>être</w:t>
      </w:r>
      <w:r w:rsidRPr="00467252">
        <w:rPr>
          <w:rFonts w:ascii="Book Antiqua" w:hAnsi="Book Antiqua"/>
          <w:spacing w:val="6"/>
          <w:sz w:val="22"/>
          <w:szCs w:val="22"/>
        </w:rPr>
        <w:t xml:space="preserve"> </w:t>
      </w:r>
      <w:r w:rsidRPr="00467252">
        <w:rPr>
          <w:rFonts w:ascii="Book Antiqua" w:hAnsi="Book Antiqua"/>
          <w:sz w:val="22"/>
          <w:szCs w:val="22"/>
        </w:rPr>
        <w:t>saisie.</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31</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Conversion</w:t>
      </w:r>
      <w:r w:rsidRPr="00467252">
        <w:rPr>
          <w:rFonts w:ascii="Book Antiqua" w:hAnsi="Book Antiqua"/>
          <w:b/>
          <w:bCs/>
          <w:spacing w:val="6"/>
          <w:sz w:val="22"/>
          <w:szCs w:val="22"/>
        </w:rPr>
        <w:t xml:space="preserve"> </w:t>
      </w:r>
      <w:r w:rsidRPr="00467252">
        <w:rPr>
          <w:rFonts w:ascii="Book Antiqua" w:hAnsi="Book Antiqua"/>
          <w:b/>
          <w:bCs/>
          <w:sz w:val="22"/>
          <w:szCs w:val="22"/>
        </w:rPr>
        <w:t>en</w:t>
      </w:r>
      <w:r w:rsidRPr="00467252">
        <w:rPr>
          <w:rFonts w:ascii="Book Antiqua" w:hAnsi="Book Antiqua"/>
          <w:b/>
          <w:bCs/>
          <w:spacing w:val="6"/>
          <w:sz w:val="22"/>
          <w:szCs w:val="22"/>
        </w:rPr>
        <w:t xml:space="preserve"> </w:t>
      </w:r>
      <w:r w:rsidRPr="00467252">
        <w:rPr>
          <w:rFonts w:ascii="Book Antiqua" w:hAnsi="Book Antiqua"/>
          <w:b/>
          <w:bCs/>
          <w:sz w:val="22"/>
          <w:szCs w:val="22"/>
        </w:rPr>
        <w:t>une</w:t>
      </w:r>
      <w:r w:rsidRPr="00467252">
        <w:rPr>
          <w:rFonts w:ascii="Book Antiqua" w:hAnsi="Book Antiqua"/>
          <w:b/>
          <w:bCs/>
          <w:spacing w:val="6"/>
          <w:sz w:val="22"/>
          <w:szCs w:val="22"/>
        </w:rPr>
        <w:t xml:space="preserve"> </w:t>
      </w:r>
      <w:r w:rsidRPr="00467252">
        <w:rPr>
          <w:rFonts w:ascii="Book Antiqua" w:hAnsi="Book Antiqua"/>
          <w:b/>
          <w:bCs/>
          <w:sz w:val="22"/>
          <w:szCs w:val="22"/>
        </w:rPr>
        <w:t>seule</w:t>
      </w:r>
      <w:r w:rsidRPr="00467252">
        <w:rPr>
          <w:rFonts w:ascii="Book Antiqua" w:hAnsi="Book Antiqua"/>
          <w:b/>
          <w:bCs/>
          <w:spacing w:val="6"/>
          <w:sz w:val="22"/>
          <w:szCs w:val="22"/>
        </w:rPr>
        <w:t xml:space="preserve"> </w:t>
      </w:r>
      <w:r w:rsidRPr="00467252">
        <w:rPr>
          <w:rFonts w:ascii="Book Antiqua" w:hAnsi="Book Antiqua"/>
          <w:b/>
          <w:bCs/>
          <w:sz w:val="22"/>
          <w:szCs w:val="22"/>
        </w:rPr>
        <w:t>monnaie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31.1. Pour faciliter l’évaluation et la comparaison des offres, </w:t>
      </w:r>
      <w:r w:rsidRPr="00467252">
        <w:rPr>
          <w:rFonts w:ascii="Book Antiqua" w:hAnsi="Book Antiqua"/>
          <w:spacing w:val="-30"/>
          <w:sz w:val="22"/>
          <w:szCs w:val="22"/>
        </w:rPr>
        <w:t xml:space="preserve"> </w:t>
      </w:r>
      <w:r w:rsidRPr="00467252">
        <w:rPr>
          <w:rFonts w:ascii="Book Antiqua" w:hAnsi="Book Antiqua"/>
          <w:sz w:val="22"/>
          <w:szCs w:val="22"/>
        </w:rPr>
        <w:t xml:space="preserve">la </w:t>
      </w:r>
      <w:r w:rsidRPr="00467252">
        <w:rPr>
          <w:rFonts w:ascii="Book Antiqua" w:hAnsi="Book Antiqua"/>
          <w:spacing w:val="-30"/>
          <w:sz w:val="22"/>
          <w:szCs w:val="22"/>
        </w:rPr>
        <w:t xml:space="preserve"> </w:t>
      </w:r>
      <w:r w:rsidRPr="00467252">
        <w:rPr>
          <w:rFonts w:ascii="Book Antiqua" w:hAnsi="Book Antiqua"/>
          <w:sz w:val="22"/>
          <w:szCs w:val="22"/>
        </w:rPr>
        <w:t xml:space="preserve">sous-commission </w:t>
      </w:r>
      <w:r w:rsidRPr="00467252">
        <w:rPr>
          <w:rFonts w:ascii="Book Antiqua" w:hAnsi="Book Antiqua"/>
          <w:spacing w:val="-30"/>
          <w:sz w:val="22"/>
          <w:szCs w:val="22"/>
        </w:rPr>
        <w:t xml:space="preserve"> </w:t>
      </w:r>
      <w:r w:rsidRPr="00467252">
        <w:rPr>
          <w:rFonts w:ascii="Book Antiqua" w:hAnsi="Book Antiqua"/>
          <w:sz w:val="22"/>
          <w:szCs w:val="22"/>
        </w:rPr>
        <w:t xml:space="preserve">d’analyse convertira les prix des offres exprimés dans les </w:t>
      </w:r>
      <w:r w:rsidRPr="00467252">
        <w:rPr>
          <w:rFonts w:ascii="Book Antiqua" w:hAnsi="Book Antiqua"/>
          <w:spacing w:val="-30"/>
          <w:sz w:val="22"/>
          <w:szCs w:val="22"/>
        </w:rPr>
        <w:t xml:space="preserve"> </w:t>
      </w:r>
      <w:r w:rsidRPr="00467252">
        <w:rPr>
          <w:rFonts w:ascii="Book Antiqua" w:hAnsi="Book Antiqua"/>
          <w:sz w:val="22"/>
          <w:szCs w:val="22"/>
        </w:rPr>
        <w:t xml:space="preserve">diverses </w:t>
      </w:r>
      <w:r w:rsidRPr="00467252">
        <w:rPr>
          <w:rFonts w:ascii="Book Antiqua" w:hAnsi="Book Antiqua"/>
          <w:spacing w:val="-30"/>
          <w:sz w:val="22"/>
          <w:szCs w:val="22"/>
        </w:rPr>
        <w:t xml:space="preserve"> </w:t>
      </w:r>
      <w:r w:rsidRPr="00467252">
        <w:rPr>
          <w:rFonts w:ascii="Book Antiqua" w:hAnsi="Book Antiqua"/>
          <w:sz w:val="22"/>
          <w:szCs w:val="22"/>
        </w:rPr>
        <w:t xml:space="preserve">monnaies </w:t>
      </w:r>
      <w:r w:rsidRPr="00467252">
        <w:rPr>
          <w:rFonts w:ascii="Book Antiqua" w:hAnsi="Book Antiqua"/>
          <w:spacing w:val="-30"/>
          <w:sz w:val="22"/>
          <w:szCs w:val="22"/>
        </w:rPr>
        <w:t xml:space="preserve"> </w:t>
      </w:r>
      <w:r w:rsidRPr="00467252">
        <w:rPr>
          <w:rFonts w:ascii="Book Antiqua" w:hAnsi="Book Antiqua"/>
          <w:sz w:val="22"/>
          <w:szCs w:val="22"/>
        </w:rPr>
        <w:t xml:space="preserve">dans </w:t>
      </w:r>
      <w:r w:rsidRPr="00467252">
        <w:rPr>
          <w:rFonts w:ascii="Book Antiqua" w:hAnsi="Book Antiqua"/>
          <w:spacing w:val="-30"/>
          <w:sz w:val="22"/>
          <w:szCs w:val="22"/>
        </w:rPr>
        <w:t xml:space="preserve"> </w:t>
      </w:r>
      <w:r w:rsidRPr="00467252">
        <w:rPr>
          <w:rFonts w:ascii="Book Antiqua" w:hAnsi="Book Antiqua"/>
          <w:sz w:val="22"/>
          <w:szCs w:val="22"/>
        </w:rPr>
        <w:t xml:space="preserve">lesquelles </w:t>
      </w:r>
      <w:r w:rsidRPr="00467252">
        <w:rPr>
          <w:rFonts w:ascii="Book Antiqua" w:hAnsi="Book Antiqua"/>
          <w:spacing w:val="-30"/>
          <w:sz w:val="22"/>
          <w:szCs w:val="22"/>
        </w:rPr>
        <w:t xml:space="preserve"> </w:t>
      </w:r>
      <w:r w:rsidRPr="00467252">
        <w:rPr>
          <w:rFonts w:ascii="Book Antiqua" w:hAnsi="Book Antiqua"/>
          <w:sz w:val="22"/>
          <w:szCs w:val="22"/>
        </w:rPr>
        <w:t>le montant</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l’offre</w:t>
      </w:r>
      <w:r w:rsidRPr="00467252">
        <w:rPr>
          <w:rFonts w:ascii="Book Antiqua" w:hAnsi="Book Antiqua"/>
          <w:spacing w:val="6"/>
          <w:sz w:val="22"/>
          <w:szCs w:val="22"/>
        </w:rPr>
        <w:t xml:space="preserve"> </w:t>
      </w:r>
      <w:r w:rsidRPr="00467252">
        <w:rPr>
          <w:rFonts w:ascii="Book Antiqua" w:hAnsi="Book Antiqua"/>
          <w:sz w:val="22"/>
          <w:szCs w:val="22"/>
        </w:rPr>
        <w:t>est</w:t>
      </w:r>
      <w:r w:rsidRPr="00467252">
        <w:rPr>
          <w:rFonts w:ascii="Book Antiqua" w:hAnsi="Book Antiqua"/>
          <w:spacing w:val="6"/>
          <w:sz w:val="22"/>
          <w:szCs w:val="22"/>
        </w:rPr>
        <w:t xml:space="preserve"> </w:t>
      </w:r>
      <w:r w:rsidRPr="00467252">
        <w:rPr>
          <w:rFonts w:ascii="Book Antiqua" w:hAnsi="Book Antiqua"/>
          <w:sz w:val="22"/>
          <w:szCs w:val="22"/>
        </w:rPr>
        <w:t>payable</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Pr="00467252">
        <w:rPr>
          <w:rFonts w:ascii="Book Antiqua" w:hAnsi="Book Antiqua"/>
          <w:sz w:val="22"/>
          <w:szCs w:val="22"/>
        </w:rPr>
        <w:t>francs</w:t>
      </w:r>
      <w:r w:rsidRPr="00467252">
        <w:rPr>
          <w:rFonts w:ascii="Book Antiqua" w:hAnsi="Book Antiqua"/>
          <w:spacing w:val="6"/>
          <w:sz w:val="22"/>
          <w:szCs w:val="22"/>
        </w:rPr>
        <w:t xml:space="preserve"> </w:t>
      </w:r>
      <w:r w:rsidR="00017A6D" w:rsidRPr="00467252">
        <w:rPr>
          <w:rFonts w:ascii="Book Antiqua" w:hAnsi="Book Antiqua"/>
          <w:sz w:val="22"/>
          <w:szCs w:val="22"/>
        </w:rPr>
        <w:t>CFA.</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31.2. La conversion se fera en utilisant le cours vendeur fixé par la Banque des Etats de l’Afrique</w:t>
      </w:r>
      <w:r w:rsidRPr="00467252">
        <w:rPr>
          <w:rFonts w:ascii="Book Antiqua" w:hAnsi="Book Antiqua"/>
          <w:spacing w:val="-6"/>
          <w:sz w:val="22"/>
          <w:szCs w:val="22"/>
        </w:rPr>
        <w:t xml:space="preserve"> </w:t>
      </w:r>
      <w:r w:rsidRPr="00467252">
        <w:rPr>
          <w:rFonts w:ascii="Book Antiqua" w:hAnsi="Book Antiqua"/>
          <w:sz w:val="22"/>
          <w:szCs w:val="22"/>
        </w:rPr>
        <w:t>Centrale</w:t>
      </w:r>
      <w:r w:rsidRPr="00467252">
        <w:rPr>
          <w:rFonts w:ascii="Book Antiqua" w:hAnsi="Book Antiqua"/>
          <w:spacing w:val="-6"/>
          <w:sz w:val="22"/>
          <w:szCs w:val="22"/>
        </w:rPr>
        <w:t xml:space="preserve"> </w:t>
      </w:r>
      <w:r w:rsidRPr="00467252">
        <w:rPr>
          <w:rFonts w:ascii="Book Antiqua" w:hAnsi="Book Antiqua"/>
          <w:sz w:val="22"/>
          <w:szCs w:val="22"/>
        </w:rPr>
        <w:t>(BEAC),</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conditions définies</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RPAO.</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017A6D">
      <w:pPr>
        <w:widowControl w:val="0"/>
        <w:tabs>
          <w:tab w:val="left" w:pos="2740"/>
          <w:tab w:val="left" w:pos="3160"/>
          <w:tab w:val="left" w:pos="4800"/>
        </w:tabs>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32</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5"/>
          <w:sz w:val="22"/>
          <w:szCs w:val="22"/>
        </w:rPr>
        <w:t>Evaluatio</w:t>
      </w:r>
      <w:r w:rsidRPr="00467252">
        <w:rPr>
          <w:rFonts w:ascii="Book Antiqua" w:hAnsi="Book Antiqua"/>
          <w:b/>
          <w:bCs/>
          <w:sz w:val="22"/>
          <w:szCs w:val="22"/>
        </w:rPr>
        <w:t xml:space="preserve">n </w:t>
      </w:r>
      <w:r w:rsidRPr="00467252">
        <w:rPr>
          <w:rFonts w:ascii="Book Antiqua" w:hAnsi="Book Antiqua"/>
          <w:b/>
          <w:bCs/>
          <w:spacing w:val="5"/>
          <w:sz w:val="22"/>
          <w:szCs w:val="22"/>
        </w:rPr>
        <w:t>e</w:t>
      </w:r>
      <w:r w:rsidRPr="00467252">
        <w:rPr>
          <w:rFonts w:ascii="Book Antiqua" w:hAnsi="Book Antiqua"/>
          <w:b/>
          <w:bCs/>
          <w:sz w:val="22"/>
          <w:szCs w:val="22"/>
        </w:rPr>
        <w:t xml:space="preserve">t </w:t>
      </w:r>
      <w:r w:rsidRPr="00467252">
        <w:rPr>
          <w:rFonts w:ascii="Book Antiqua" w:hAnsi="Book Antiqua"/>
          <w:b/>
          <w:bCs/>
          <w:spacing w:val="5"/>
          <w:sz w:val="22"/>
          <w:szCs w:val="22"/>
        </w:rPr>
        <w:t>comparaiso</w:t>
      </w:r>
      <w:r w:rsidRPr="00467252">
        <w:rPr>
          <w:rFonts w:ascii="Book Antiqua" w:hAnsi="Book Antiqua"/>
          <w:b/>
          <w:bCs/>
          <w:sz w:val="22"/>
          <w:szCs w:val="22"/>
        </w:rPr>
        <w:t xml:space="preserve">n </w:t>
      </w:r>
      <w:r w:rsidRPr="00467252">
        <w:rPr>
          <w:rFonts w:ascii="Book Antiqua" w:hAnsi="Book Antiqua"/>
          <w:b/>
          <w:bCs/>
          <w:spacing w:val="5"/>
          <w:sz w:val="22"/>
          <w:szCs w:val="22"/>
        </w:rPr>
        <w:t xml:space="preserve">des </w:t>
      </w:r>
      <w:r w:rsidRPr="00467252">
        <w:rPr>
          <w:rFonts w:ascii="Book Antiqua" w:hAnsi="Book Antiqua"/>
          <w:b/>
          <w:bCs/>
          <w:sz w:val="22"/>
          <w:szCs w:val="22"/>
        </w:rPr>
        <w:t>offres</w:t>
      </w:r>
      <w:r w:rsidRPr="00467252">
        <w:rPr>
          <w:rFonts w:ascii="Book Antiqua" w:hAnsi="Book Antiqua"/>
          <w:b/>
          <w:bCs/>
          <w:spacing w:val="6"/>
          <w:sz w:val="22"/>
          <w:szCs w:val="22"/>
        </w:rPr>
        <w:t xml:space="preserve"> </w:t>
      </w:r>
      <w:r w:rsidRPr="00467252">
        <w:rPr>
          <w:rFonts w:ascii="Book Antiqua" w:hAnsi="Book Antiqua"/>
          <w:b/>
          <w:bCs/>
          <w:sz w:val="22"/>
          <w:szCs w:val="22"/>
        </w:rPr>
        <w:t>au</w:t>
      </w:r>
      <w:r w:rsidRPr="00467252">
        <w:rPr>
          <w:rFonts w:ascii="Book Antiqua" w:hAnsi="Book Antiqua"/>
          <w:b/>
          <w:bCs/>
          <w:spacing w:val="6"/>
          <w:sz w:val="22"/>
          <w:szCs w:val="22"/>
        </w:rPr>
        <w:t xml:space="preserve"> </w:t>
      </w:r>
      <w:r w:rsidRPr="00467252">
        <w:rPr>
          <w:rFonts w:ascii="Book Antiqua" w:hAnsi="Book Antiqua"/>
          <w:b/>
          <w:bCs/>
          <w:sz w:val="22"/>
          <w:szCs w:val="22"/>
        </w:rPr>
        <w:t>plan</w:t>
      </w:r>
      <w:r w:rsidRPr="00467252">
        <w:rPr>
          <w:rFonts w:ascii="Book Antiqua" w:hAnsi="Book Antiqua"/>
          <w:b/>
          <w:bCs/>
          <w:spacing w:val="6"/>
          <w:sz w:val="22"/>
          <w:szCs w:val="22"/>
        </w:rPr>
        <w:t xml:space="preserve"> </w:t>
      </w:r>
      <w:r w:rsidRPr="00467252">
        <w:rPr>
          <w:rFonts w:ascii="Book Antiqua" w:hAnsi="Book Antiqua"/>
          <w:b/>
          <w:bCs/>
          <w:sz w:val="22"/>
          <w:szCs w:val="22"/>
        </w:rPr>
        <w:t>financier</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32.1. Seules</w:t>
      </w:r>
      <w:r w:rsidRPr="00467252">
        <w:rPr>
          <w:rFonts w:ascii="Book Antiqua" w:hAnsi="Book Antiqua"/>
          <w:spacing w:val="2"/>
          <w:sz w:val="22"/>
          <w:szCs w:val="22"/>
        </w:rPr>
        <w:t xml:space="preserve"> </w:t>
      </w:r>
      <w:r w:rsidRPr="00467252">
        <w:rPr>
          <w:rFonts w:ascii="Book Antiqua" w:hAnsi="Book Antiqua"/>
          <w:sz w:val="22"/>
          <w:szCs w:val="22"/>
        </w:rPr>
        <w:t>les</w:t>
      </w:r>
      <w:r w:rsidRPr="00467252">
        <w:rPr>
          <w:rFonts w:ascii="Book Antiqua" w:hAnsi="Book Antiqua"/>
          <w:spacing w:val="2"/>
          <w:sz w:val="22"/>
          <w:szCs w:val="22"/>
        </w:rPr>
        <w:t xml:space="preserve"> </w:t>
      </w:r>
      <w:r w:rsidRPr="00467252">
        <w:rPr>
          <w:rFonts w:ascii="Book Antiqua" w:hAnsi="Book Antiqua"/>
          <w:sz w:val="22"/>
          <w:szCs w:val="22"/>
        </w:rPr>
        <w:t>offres</w:t>
      </w:r>
      <w:r w:rsidRPr="00467252">
        <w:rPr>
          <w:rFonts w:ascii="Book Antiqua" w:hAnsi="Book Antiqua"/>
          <w:spacing w:val="2"/>
          <w:sz w:val="22"/>
          <w:szCs w:val="22"/>
        </w:rPr>
        <w:t xml:space="preserve"> </w:t>
      </w:r>
      <w:r w:rsidRPr="00467252">
        <w:rPr>
          <w:rFonts w:ascii="Book Antiqua" w:hAnsi="Book Antiqua"/>
          <w:sz w:val="22"/>
          <w:szCs w:val="22"/>
        </w:rPr>
        <w:t>reconnues</w:t>
      </w:r>
      <w:r w:rsidRPr="00467252">
        <w:rPr>
          <w:rFonts w:ascii="Book Antiqua" w:hAnsi="Book Antiqua"/>
          <w:spacing w:val="2"/>
          <w:sz w:val="22"/>
          <w:szCs w:val="22"/>
        </w:rPr>
        <w:t xml:space="preserve"> </w:t>
      </w:r>
      <w:r w:rsidRPr="00467252">
        <w:rPr>
          <w:rFonts w:ascii="Book Antiqua" w:hAnsi="Book Antiqua"/>
          <w:sz w:val="22"/>
          <w:szCs w:val="22"/>
        </w:rPr>
        <w:t>conformes,</w:t>
      </w:r>
      <w:r w:rsidRPr="00467252">
        <w:rPr>
          <w:rFonts w:ascii="Book Antiqua" w:hAnsi="Book Antiqua"/>
          <w:spacing w:val="2"/>
          <w:sz w:val="22"/>
          <w:szCs w:val="22"/>
        </w:rPr>
        <w:t xml:space="preserve"> </w:t>
      </w:r>
      <w:r w:rsidRPr="00467252">
        <w:rPr>
          <w:rFonts w:ascii="Book Antiqua" w:hAnsi="Book Antiqua"/>
          <w:sz w:val="22"/>
          <w:szCs w:val="22"/>
        </w:rPr>
        <w:t>selon les dispositions de l’article 28 du RGAO, seront évaluées et comparées par la Sous- commission</w:t>
      </w:r>
      <w:r w:rsidRPr="00467252">
        <w:rPr>
          <w:rFonts w:ascii="Book Antiqua" w:hAnsi="Book Antiqua"/>
          <w:spacing w:val="6"/>
          <w:sz w:val="22"/>
          <w:szCs w:val="22"/>
        </w:rPr>
        <w:t xml:space="preserve"> </w:t>
      </w:r>
      <w:r w:rsidR="00017A6D" w:rsidRPr="00467252">
        <w:rPr>
          <w:rFonts w:ascii="Book Antiqua" w:hAnsi="Book Antiqua"/>
          <w:sz w:val="22"/>
          <w:szCs w:val="22"/>
        </w:rPr>
        <w:t>d’analyse.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32.2. En évaluant les offres, la sous-commission déterminera pour chaque offre le montant évalué de l’offre en rectifiant son montant comme</w:t>
      </w:r>
      <w:r w:rsidRPr="00467252">
        <w:rPr>
          <w:rFonts w:ascii="Book Antiqua" w:hAnsi="Book Antiqua"/>
          <w:spacing w:val="6"/>
          <w:sz w:val="22"/>
          <w:szCs w:val="22"/>
        </w:rPr>
        <w:t xml:space="preserve"> </w:t>
      </w:r>
      <w:r w:rsidRPr="00467252">
        <w:rPr>
          <w:rFonts w:ascii="Book Antiqua" w:hAnsi="Book Antiqua"/>
          <w:sz w:val="22"/>
          <w:szCs w:val="22"/>
        </w:rPr>
        <w:t>suit</w:t>
      </w:r>
      <w:r w:rsidRPr="00467252">
        <w:rPr>
          <w:rFonts w:ascii="Book Antiqua" w:hAnsi="Book Antiqua"/>
          <w:spacing w:val="6"/>
          <w:sz w:val="22"/>
          <w:szCs w:val="22"/>
        </w:rPr>
        <w:t xml:space="preserve"> </w:t>
      </w:r>
      <w:r w:rsidR="00017A6D" w:rsidRPr="00467252">
        <w:rPr>
          <w:rFonts w:ascii="Book Antiqua" w:hAnsi="Book Antiqua"/>
          <w:sz w:val="22"/>
          <w:szCs w:val="22"/>
        </w:rPr>
        <w: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w w:val="96"/>
          <w:sz w:val="22"/>
          <w:szCs w:val="22"/>
        </w:rPr>
        <w:t>a.</w:t>
      </w:r>
      <w:r w:rsidRPr="00467252">
        <w:rPr>
          <w:rFonts w:ascii="Book Antiqua" w:hAnsi="Book Antiqua"/>
          <w:sz w:val="22"/>
          <w:szCs w:val="22"/>
        </w:rPr>
        <w:t xml:space="preserve"> En corrigeant toute erreur éventuelle conformément aux dispositions de l’arti</w:t>
      </w:r>
      <w:r w:rsidR="00017A6D" w:rsidRPr="00467252">
        <w:rPr>
          <w:rFonts w:ascii="Book Antiqua" w:hAnsi="Book Antiqua"/>
          <w:sz w:val="22"/>
          <w:szCs w:val="22"/>
        </w:rPr>
        <w:t>cle 30.2 du RGAO ;</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w w:val="96"/>
          <w:sz w:val="22"/>
          <w:szCs w:val="22"/>
        </w:rPr>
        <w:t>b</w:t>
      </w:r>
      <w:r w:rsidRPr="00467252">
        <w:rPr>
          <w:rFonts w:ascii="Book Antiqua" w:hAnsi="Book Antiqua"/>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compétitiv</w:t>
      </w:r>
      <w:r w:rsidR="00017A6D" w:rsidRPr="00467252">
        <w:rPr>
          <w:rFonts w:ascii="Book Antiqua" w:hAnsi="Book Antiqua"/>
          <w:sz w:val="22"/>
          <w:szCs w:val="22"/>
        </w:rPr>
        <w:t>e comme spécifié dans le RPAO ;</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c. En convertissant en une seule monnaie le montant résultant des rectifications (a) et (b) ci-dessus, conformément aux dispositi</w:t>
      </w:r>
      <w:r w:rsidR="00017A6D" w:rsidRPr="00467252">
        <w:rPr>
          <w:rFonts w:ascii="Book Antiqua" w:hAnsi="Book Antiqua"/>
          <w:sz w:val="22"/>
          <w:szCs w:val="22"/>
        </w:rPr>
        <w:t>ons de l’article 31.2 du RGAO ;</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w w:val="96"/>
          <w:sz w:val="22"/>
          <w:szCs w:val="22"/>
        </w:rPr>
        <w:t>d.</w:t>
      </w:r>
      <w:r w:rsidRPr="00467252">
        <w:rPr>
          <w:rFonts w:ascii="Book Antiqua" w:hAnsi="Book Antiqua"/>
          <w:sz w:val="22"/>
          <w:szCs w:val="22"/>
        </w:rPr>
        <w:t xml:space="preserve"> En ajustant de façon appropriée, sur des bases techniques ou financières, toute autre modification, diver</w:t>
      </w:r>
      <w:r w:rsidR="00017A6D" w:rsidRPr="00467252">
        <w:rPr>
          <w:rFonts w:ascii="Book Antiqua" w:hAnsi="Book Antiqua"/>
          <w:sz w:val="22"/>
          <w:szCs w:val="22"/>
        </w:rPr>
        <w:t>gence ou réserve quantifiable ;</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e. En prenant en considération les différents délais d’exécution proposés par les soumissionnaires, s’i</w:t>
      </w:r>
      <w:r w:rsidR="00017A6D" w:rsidRPr="00467252">
        <w:rPr>
          <w:rFonts w:ascii="Book Antiqua" w:hAnsi="Book Antiqua"/>
          <w:sz w:val="22"/>
          <w:szCs w:val="22"/>
        </w:rPr>
        <w:t>ls sont autorisés par le RPAO ;</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f.  Le cas échéant, conformément aux dispositions de l’article 13.2 du RGAO et du RPAO, en appliquant les remises offertes par le Soumissionnaire pour l’attribution de plus d’un lot, si cet appel d’offres est lancé sim</w:t>
      </w:r>
      <w:r w:rsidR="00017A6D" w:rsidRPr="00467252">
        <w:rPr>
          <w:rFonts w:ascii="Book Antiqua" w:hAnsi="Book Antiqua"/>
          <w:sz w:val="22"/>
          <w:szCs w:val="22"/>
        </w:rPr>
        <w:t>ultanément pour plusieurs lots.</w:t>
      </w:r>
    </w:p>
    <w:p w:rsidR="0021286B" w:rsidRPr="00467252" w:rsidRDefault="0021286B" w:rsidP="00017A6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Book Antiqua" w:hAnsi="Book Antiqua"/>
          <w:sz w:val="22"/>
          <w:szCs w:val="22"/>
        </w:rPr>
      </w:pPr>
      <w:r w:rsidRPr="00467252">
        <w:rPr>
          <w:rFonts w:ascii="Book Antiqua" w:hAnsi="Book Antiqua"/>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w:t>
      </w:r>
      <w:r w:rsidR="00017A6D" w:rsidRPr="00467252">
        <w:rPr>
          <w:rFonts w:ascii="Book Antiqua" w:hAnsi="Book Antiqua"/>
          <w:sz w:val="22"/>
          <w:szCs w:val="22"/>
        </w:rPr>
        <w:t>rité Contractante dans le RPAO.</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 xml:space="preserve">32.3. </w:t>
      </w:r>
      <w:r w:rsidRPr="00467252">
        <w:rPr>
          <w:rFonts w:ascii="Book Antiqua" w:hAnsi="Book Antiqua"/>
          <w:spacing w:val="5"/>
          <w:sz w:val="22"/>
          <w:szCs w:val="22"/>
        </w:rPr>
        <w:t>L’effe</w:t>
      </w:r>
      <w:r w:rsidRPr="00467252">
        <w:rPr>
          <w:rFonts w:ascii="Book Antiqua" w:hAnsi="Book Antiqua"/>
          <w:sz w:val="22"/>
          <w:szCs w:val="22"/>
        </w:rPr>
        <w:t xml:space="preserve">t </w:t>
      </w:r>
      <w:r w:rsidRPr="00467252">
        <w:rPr>
          <w:rFonts w:ascii="Book Antiqua" w:hAnsi="Book Antiqua"/>
          <w:spacing w:val="-8"/>
          <w:sz w:val="22"/>
          <w:szCs w:val="22"/>
        </w:rPr>
        <w:t xml:space="preserve"> </w:t>
      </w:r>
      <w:r w:rsidRPr="00467252">
        <w:rPr>
          <w:rFonts w:ascii="Book Antiqua" w:hAnsi="Book Antiqua"/>
          <w:spacing w:val="5"/>
          <w:sz w:val="22"/>
          <w:szCs w:val="22"/>
        </w:rPr>
        <w:t>estim</w:t>
      </w:r>
      <w:r w:rsidRPr="00467252">
        <w:rPr>
          <w:rFonts w:ascii="Book Antiqua" w:hAnsi="Book Antiqua"/>
          <w:sz w:val="22"/>
          <w:szCs w:val="22"/>
        </w:rPr>
        <w:t xml:space="preserve">é </w:t>
      </w:r>
      <w:r w:rsidRPr="00467252">
        <w:rPr>
          <w:rFonts w:ascii="Book Antiqua" w:hAnsi="Book Antiqua"/>
          <w:spacing w:val="-8"/>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8"/>
          <w:sz w:val="22"/>
          <w:szCs w:val="22"/>
        </w:rPr>
        <w:t xml:space="preserve"> </w:t>
      </w:r>
      <w:r w:rsidRPr="00467252">
        <w:rPr>
          <w:rFonts w:ascii="Book Antiqua" w:hAnsi="Book Antiqua"/>
          <w:spacing w:val="5"/>
          <w:sz w:val="22"/>
          <w:szCs w:val="22"/>
        </w:rPr>
        <w:t>formule</w:t>
      </w:r>
      <w:r w:rsidRPr="00467252">
        <w:rPr>
          <w:rFonts w:ascii="Book Antiqua" w:hAnsi="Book Antiqua"/>
          <w:sz w:val="22"/>
          <w:szCs w:val="22"/>
        </w:rPr>
        <w:t xml:space="preserve">s </w:t>
      </w:r>
      <w:r w:rsidRPr="00467252">
        <w:rPr>
          <w:rFonts w:ascii="Book Antiqua" w:hAnsi="Book Antiqua"/>
          <w:spacing w:val="-8"/>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8"/>
          <w:sz w:val="22"/>
          <w:szCs w:val="22"/>
        </w:rPr>
        <w:t xml:space="preserve"> </w:t>
      </w:r>
      <w:r w:rsidRPr="00467252">
        <w:rPr>
          <w:rFonts w:ascii="Book Antiqua" w:hAnsi="Book Antiqua"/>
          <w:spacing w:val="5"/>
          <w:sz w:val="22"/>
          <w:szCs w:val="22"/>
        </w:rPr>
        <w:t xml:space="preserve">révision </w:t>
      </w:r>
      <w:r w:rsidRPr="00467252">
        <w:rPr>
          <w:rFonts w:ascii="Book Antiqua" w:hAnsi="Book Antiqua"/>
          <w:sz w:val="22"/>
          <w:szCs w:val="22"/>
        </w:rPr>
        <w:t>des prix figurant dans les CCAG et CCAP, appliquées durant la période d’exécution du Marché,</w:t>
      </w:r>
      <w:r w:rsidRPr="00467252">
        <w:rPr>
          <w:rFonts w:ascii="Book Antiqua" w:hAnsi="Book Antiqua"/>
          <w:spacing w:val="-7"/>
          <w:sz w:val="22"/>
          <w:szCs w:val="22"/>
        </w:rPr>
        <w:t xml:space="preserve"> </w:t>
      </w:r>
      <w:r w:rsidRPr="00467252">
        <w:rPr>
          <w:rFonts w:ascii="Book Antiqua" w:hAnsi="Book Antiqua"/>
          <w:sz w:val="22"/>
          <w:szCs w:val="22"/>
        </w:rPr>
        <w:t>ne</w:t>
      </w:r>
      <w:r w:rsidRPr="00467252">
        <w:rPr>
          <w:rFonts w:ascii="Book Antiqua" w:hAnsi="Book Antiqua"/>
          <w:spacing w:val="-7"/>
          <w:sz w:val="22"/>
          <w:szCs w:val="22"/>
        </w:rPr>
        <w:t xml:space="preserve"> </w:t>
      </w:r>
      <w:r w:rsidRPr="00467252">
        <w:rPr>
          <w:rFonts w:ascii="Book Antiqua" w:hAnsi="Book Antiqua"/>
          <w:sz w:val="22"/>
          <w:szCs w:val="22"/>
        </w:rPr>
        <w:t>sera</w:t>
      </w:r>
      <w:r w:rsidRPr="00467252">
        <w:rPr>
          <w:rFonts w:ascii="Book Antiqua" w:hAnsi="Book Antiqua"/>
          <w:spacing w:val="-7"/>
          <w:sz w:val="22"/>
          <w:szCs w:val="22"/>
        </w:rPr>
        <w:t xml:space="preserve"> </w:t>
      </w:r>
      <w:r w:rsidRPr="00467252">
        <w:rPr>
          <w:rFonts w:ascii="Book Antiqua" w:hAnsi="Book Antiqua"/>
          <w:sz w:val="22"/>
          <w:szCs w:val="22"/>
        </w:rPr>
        <w:t>pas</w:t>
      </w:r>
      <w:r w:rsidRPr="00467252">
        <w:rPr>
          <w:rFonts w:ascii="Book Antiqua" w:hAnsi="Book Antiqua"/>
          <w:spacing w:val="-7"/>
          <w:sz w:val="22"/>
          <w:szCs w:val="22"/>
        </w:rPr>
        <w:t xml:space="preserve"> </w:t>
      </w:r>
      <w:r w:rsidRPr="00467252">
        <w:rPr>
          <w:rFonts w:ascii="Book Antiqua" w:hAnsi="Book Antiqua"/>
          <w:sz w:val="22"/>
          <w:szCs w:val="22"/>
        </w:rPr>
        <w:t>pris</w:t>
      </w:r>
      <w:r w:rsidRPr="00467252">
        <w:rPr>
          <w:rFonts w:ascii="Book Antiqua" w:hAnsi="Book Antiqua"/>
          <w:spacing w:val="-7"/>
          <w:sz w:val="22"/>
          <w:szCs w:val="22"/>
        </w:rPr>
        <w:t xml:space="preserve"> </w:t>
      </w:r>
      <w:r w:rsidRPr="00467252">
        <w:rPr>
          <w:rFonts w:ascii="Book Antiqua" w:hAnsi="Book Antiqua"/>
          <w:sz w:val="22"/>
          <w:szCs w:val="22"/>
        </w:rPr>
        <w:t>en</w:t>
      </w:r>
      <w:r w:rsidRPr="00467252">
        <w:rPr>
          <w:rFonts w:ascii="Book Antiqua" w:hAnsi="Book Antiqua"/>
          <w:spacing w:val="-7"/>
          <w:sz w:val="22"/>
          <w:szCs w:val="22"/>
        </w:rPr>
        <w:t xml:space="preserve"> </w:t>
      </w:r>
      <w:r w:rsidRPr="00467252">
        <w:rPr>
          <w:rFonts w:ascii="Book Antiqua" w:hAnsi="Book Antiqua"/>
          <w:sz w:val="22"/>
          <w:szCs w:val="22"/>
        </w:rPr>
        <w:t>considération</w:t>
      </w:r>
      <w:r w:rsidRPr="00467252">
        <w:rPr>
          <w:rFonts w:ascii="Book Antiqua" w:hAnsi="Book Antiqua"/>
          <w:spacing w:val="-7"/>
          <w:sz w:val="22"/>
          <w:szCs w:val="22"/>
        </w:rPr>
        <w:t xml:space="preserve"> </w:t>
      </w:r>
      <w:r w:rsidRPr="00467252">
        <w:rPr>
          <w:rFonts w:ascii="Book Antiqua" w:hAnsi="Book Antiqua"/>
          <w:sz w:val="22"/>
          <w:szCs w:val="22"/>
        </w:rPr>
        <w:t>lors de</w:t>
      </w:r>
      <w:r w:rsidRPr="00467252">
        <w:rPr>
          <w:rFonts w:ascii="Book Antiqua" w:hAnsi="Book Antiqua"/>
          <w:spacing w:val="6"/>
          <w:sz w:val="22"/>
          <w:szCs w:val="22"/>
        </w:rPr>
        <w:t xml:space="preserve"> </w:t>
      </w:r>
      <w:r w:rsidRPr="00467252">
        <w:rPr>
          <w:rFonts w:ascii="Book Antiqua" w:hAnsi="Book Antiqua"/>
          <w:sz w:val="22"/>
          <w:szCs w:val="22"/>
        </w:rPr>
        <w:t>l’évaluation</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00017A6D" w:rsidRPr="00467252">
        <w:rPr>
          <w:rFonts w:ascii="Book Antiqua" w:hAnsi="Book Antiqua"/>
          <w:sz w:val="22"/>
          <w:szCs w:val="22"/>
        </w:rPr>
        <w:t>offres.</w:t>
      </w:r>
    </w:p>
    <w:p w:rsidR="0021286B" w:rsidRPr="00467252" w:rsidRDefault="0021286B" w:rsidP="0021286B">
      <w:pPr>
        <w:widowControl w:val="0"/>
        <w:tabs>
          <w:tab w:val="left" w:pos="1040"/>
          <w:tab w:val="left" w:pos="1820"/>
          <w:tab w:val="left" w:pos="2840"/>
          <w:tab w:val="left" w:pos="3240"/>
          <w:tab w:val="left" w:pos="4760"/>
        </w:tabs>
        <w:autoSpaceDE w:val="0"/>
        <w:jc w:val="both"/>
        <w:rPr>
          <w:rFonts w:ascii="Book Antiqua" w:hAnsi="Book Antiqua"/>
          <w:sz w:val="22"/>
          <w:szCs w:val="22"/>
        </w:rPr>
      </w:pPr>
      <w:r w:rsidRPr="00467252">
        <w:rPr>
          <w:rFonts w:ascii="Book Antiqua" w:hAnsi="Book Antiqua"/>
          <w:sz w:val="22"/>
          <w:szCs w:val="22"/>
        </w:rPr>
        <w:t xml:space="preserve">32.4. </w:t>
      </w:r>
      <w:r w:rsidRPr="00467252">
        <w:rPr>
          <w:rFonts w:ascii="Book Antiqua" w:hAnsi="Book Antiqua"/>
          <w:spacing w:val="5"/>
          <w:sz w:val="22"/>
          <w:szCs w:val="22"/>
        </w:rPr>
        <w:t>S</w:t>
      </w:r>
      <w:r w:rsidRPr="00467252">
        <w:rPr>
          <w:rFonts w:ascii="Book Antiqua" w:hAnsi="Book Antiqua"/>
          <w:sz w:val="22"/>
          <w:szCs w:val="22"/>
        </w:rPr>
        <w:t>i</w:t>
      </w:r>
      <w:r w:rsidRPr="00467252">
        <w:rPr>
          <w:rFonts w:ascii="Book Antiqua" w:hAnsi="Book Antiqua"/>
          <w:b/>
          <w:i/>
          <w:sz w:val="22"/>
          <w:szCs w:val="22"/>
        </w:rPr>
        <w:t xml:space="preserve"> </w:t>
      </w:r>
      <w:r w:rsidRPr="00467252">
        <w:rPr>
          <w:rFonts w:ascii="Book Antiqua" w:hAnsi="Book Antiqua"/>
          <w:spacing w:val="5"/>
          <w:sz w:val="22"/>
          <w:szCs w:val="22"/>
        </w:rPr>
        <w:t>l’offr</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évalué</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moins-disant</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 xml:space="preserve">est </w:t>
      </w:r>
      <w:r w:rsidRPr="00467252">
        <w:rPr>
          <w:rFonts w:ascii="Book Antiqua" w:hAnsi="Book Antiqua"/>
          <w:sz w:val="22"/>
          <w:szCs w:val="22"/>
        </w:rPr>
        <w:t xml:space="preserve">jugée anormalement basse ou est fortement déséquilibrée par rapport à l’estimation du Maître </w:t>
      </w:r>
      <w:r w:rsidRPr="00467252">
        <w:rPr>
          <w:rFonts w:ascii="Book Antiqua" w:hAnsi="Book Antiqua"/>
          <w:spacing w:val="-30"/>
          <w:sz w:val="22"/>
          <w:szCs w:val="22"/>
        </w:rPr>
        <w:t xml:space="preserve"> </w:t>
      </w:r>
      <w:r w:rsidRPr="00467252">
        <w:rPr>
          <w:rFonts w:ascii="Book Antiqua" w:hAnsi="Book Antiqua"/>
          <w:sz w:val="22"/>
          <w:szCs w:val="22"/>
        </w:rPr>
        <w:t xml:space="preserve">d’Ouvrage </w:t>
      </w:r>
      <w:r w:rsidRPr="00467252">
        <w:rPr>
          <w:rFonts w:ascii="Book Antiqua" w:hAnsi="Book Antiqua"/>
          <w:spacing w:val="-30"/>
          <w:sz w:val="22"/>
          <w:szCs w:val="22"/>
        </w:rPr>
        <w:t xml:space="preserve"> </w:t>
      </w:r>
      <w:r w:rsidRPr="00467252">
        <w:rPr>
          <w:rFonts w:ascii="Book Antiqua" w:hAnsi="Book Antiqua"/>
          <w:sz w:val="22"/>
          <w:szCs w:val="22"/>
        </w:rPr>
        <w:t xml:space="preserve">des </w:t>
      </w:r>
      <w:r w:rsidRPr="00467252">
        <w:rPr>
          <w:rFonts w:ascii="Book Antiqua" w:hAnsi="Book Antiqua"/>
          <w:spacing w:val="-30"/>
          <w:sz w:val="22"/>
          <w:szCs w:val="22"/>
        </w:rPr>
        <w:t xml:space="preserve"> </w:t>
      </w:r>
      <w:r w:rsidRPr="00467252">
        <w:rPr>
          <w:rFonts w:ascii="Book Antiqua" w:hAnsi="Book Antiqua"/>
          <w:sz w:val="22"/>
          <w:szCs w:val="22"/>
        </w:rPr>
        <w:t xml:space="preserve">travaux </w:t>
      </w:r>
      <w:r w:rsidRPr="00467252">
        <w:rPr>
          <w:rFonts w:ascii="Book Antiqua" w:hAnsi="Book Antiqua"/>
          <w:spacing w:val="-30"/>
          <w:sz w:val="22"/>
          <w:szCs w:val="22"/>
        </w:rPr>
        <w:t xml:space="preserve"> </w:t>
      </w:r>
      <w:r w:rsidRPr="00467252">
        <w:rPr>
          <w:rFonts w:ascii="Book Antiqua" w:hAnsi="Book Antiqua"/>
          <w:sz w:val="22"/>
          <w:szCs w:val="22"/>
        </w:rPr>
        <w:t xml:space="preserve">à </w:t>
      </w:r>
      <w:r w:rsidRPr="00467252">
        <w:rPr>
          <w:rFonts w:ascii="Book Antiqua" w:hAnsi="Book Antiqua"/>
          <w:spacing w:val="-30"/>
          <w:sz w:val="22"/>
          <w:szCs w:val="22"/>
        </w:rPr>
        <w:t xml:space="preserve"> </w:t>
      </w:r>
      <w:r w:rsidRPr="00467252">
        <w:rPr>
          <w:rFonts w:ascii="Book Antiqua" w:hAnsi="Book Antiqua"/>
          <w:sz w:val="22"/>
          <w:szCs w:val="22"/>
        </w:rPr>
        <w:t>exécuter dans</w:t>
      </w:r>
      <w:r w:rsidRPr="00467252">
        <w:rPr>
          <w:rFonts w:ascii="Book Antiqua" w:hAnsi="Book Antiqua"/>
          <w:spacing w:val="-3"/>
          <w:sz w:val="22"/>
          <w:szCs w:val="22"/>
        </w:rPr>
        <w:t xml:space="preserve"> </w:t>
      </w:r>
      <w:r w:rsidRPr="00467252">
        <w:rPr>
          <w:rFonts w:ascii="Book Antiqua" w:hAnsi="Book Antiqua"/>
          <w:sz w:val="22"/>
          <w:szCs w:val="22"/>
        </w:rPr>
        <w:t>le</w:t>
      </w:r>
      <w:r w:rsidRPr="00467252">
        <w:rPr>
          <w:rFonts w:ascii="Book Antiqua" w:hAnsi="Book Antiqua"/>
          <w:spacing w:val="-3"/>
          <w:sz w:val="22"/>
          <w:szCs w:val="22"/>
        </w:rPr>
        <w:t xml:space="preserve"> </w:t>
      </w:r>
      <w:r w:rsidRPr="00467252">
        <w:rPr>
          <w:rFonts w:ascii="Book Antiqua" w:hAnsi="Book Antiqua"/>
          <w:sz w:val="22"/>
          <w:szCs w:val="22"/>
        </w:rPr>
        <w:t>cadre</w:t>
      </w:r>
      <w:r w:rsidRPr="00467252">
        <w:rPr>
          <w:rFonts w:ascii="Book Antiqua" w:hAnsi="Book Antiqua"/>
          <w:spacing w:val="-3"/>
          <w:sz w:val="22"/>
          <w:szCs w:val="22"/>
        </w:rPr>
        <w:t xml:space="preserve"> </w:t>
      </w:r>
      <w:r w:rsidRPr="00467252">
        <w:rPr>
          <w:rFonts w:ascii="Book Antiqua" w:hAnsi="Book Antiqua"/>
          <w:sz w:val="22"/>
          <w:szCs w:val="22"/>
        </w:rPr>
        <w:t>du</w:t>
      </w:r>
      <w:r w:rsidRPr="00467252">
        <w:rPr>
          <w:rFonts w:ascii="Book Antiqua" w:hAnsi="Book Antiqua"/>
          <w:spacing w:val="-3"/>
          <w:sz w:val="22"/>
          <w:szCs w:val="22"/>
        </w:rPr>
        <w:t xml:space="preserve"> </w:t>
      </w:r>
      <w:r w:rsidRPr="00467252">
        <w:rPr>
          <w:rFonts w:ascii="Book Antiqua" w:hAnsi="Book Antiqua"/>
          <w:sz w:val="22"/>
          <w:szCs w:val="22"/>
        </w:rPr>
        <w:t>Marché,</w:t>
      </w:r>
      <w:r w:rsidRPr="00467252">
        <w:rPr>
          <w:rFonts w:ascii="Book Antiqua" w:hAnsi="Book Antiqua"/>
          <w:spacing w:val="-3"/>
          <w:sz w:val="22"/>
          <w:szCs w:val="22"/>
        </w:rPr>
        <w:t xml:space="preserve"> </w:t>
      </w:r>
      <w:r w:rsidRPr="00467252">
        <w:rPr>
          <w:rFonts w:ascii="Book Antiqua" w:hAnsi="Book Antiqua"/>
          <w:sz w:val="22"/>
          <w:szCs w:val="22"/>
        </w:rPr>
        <w:t>la</w:t>
      </w:r>
      <w:r w:rsidRPr="00467252">
        <w:rPr>
          <w:rFonts w:ascii="Book Antiqua" w:hAnsi="Book Antiqua"/>
          <w:spacing w:val="-3"/>
          <w:sz w:val="22"/>
          <w:szCs w:val="22"/>
        </w:rPr>
        <w:t xml:space="preserve"> commission </w:t>
      </w:r>
      <w:r w:rsidRPr="00467252">
        <w:rPr>
          <w:rFonts w:ascii="Book Antiqua" w:hAnsi="Book Antiqua"/>
          <w:sz w:val="22"/>
          <w:szCs w:val="22"/>
        </w:rPr>
        <w:t>peut</w:t>
      </w:r>
      <w:r w:rsidRPr="00467252">
        <w:rPr>
          <w:rFonts w:ascii="Book Antiqua" w:hAnsi="Book Antiqua"/>
          <w:spacing w:val="20"/>
          <w:sz w:val="22"/>
          <w:szCs w:val="22"/>
        </w:rPr>
        <w:t xml:space="preserve"> </w:t>
      </w:r>
      <w:r w:rsidRPr="00467252">
        <w:rPr>
          <w:rFonts w:ascii="Book Antiqua" w:hAnsi="Book Antiqua"/>
          <w:sz w:val="22"/>
          <w:szCs w:val="22"/>
        </w:rPr>
        <w:t>à</w:t>
      </w:r>
      <w:r w:rsidRPr="00467252">
        <w:rPr>
          <w:rFonts w:ascii="Book Antiqua" w:hAnsi="Book Antiqua"/>
          <w:spacing w:val="20"/>
          <w:sz w:val="22"/>
          <w:szCs w:val="22"/>
        </w:rPr>
        <w:t xml:space="preserve"> </w:t>
      </w:r>
      <w:r w:rsidRPr="00467252">
        <w:rPr>
          <w:rFonts w:ascii="Book Antiqua" w:hAnsi="Book Antiqua"/>
          <w:sz w:val="22"/>
          <w:szCs w:val="22"/>
        </w:rPr>
        <w:t>partir</w:t>
      </w:r>
      <w:r w:rsidRPr="00467252">
        <w:rPr>
          <w:rFonts w:ascii="Book Antiqua" w:hAnsi="Book Antiqua"/>
          <w:spacing w:val="20"/>
          <w:sz w:val="22"/>
          <w:szCs w:val="22"/>
        </w:rPr>
        <w:t xml:space="preserve"> </w:t>
      </w:r>
      <w:r w:rsidRPr="00467252">
        <w:rPr>
          <w:rFonts w:ascii="Book Antiqua" w:hAnsi="Book Antiqua"/>
          <w:sz w:val="22"/>
          <w:szCs w:val="22"/>
        </w:rPr>
        <w:t>du</w:t>
      </w:r>
      <w:r w:rsidRPr="00467252">
        <w:rPr>
          <w:rFonts w:ascii="Book Antiqua" w:hAnsi="Book Antiqua"/>
          <w:spacing w:val="20"/>
          <w:sz w:val="22"/>
          <w:szCs w:val="22"/>
        </w:rPr>
        <w:t xml:space="preserve"> </w:t>
      </w:r>
      <w:r w:rsidRPr="00467252">
        <w:rPr>
          <w:rFonts w:ascii="Book Antiqua" w:hAnsi="Book Antiqua"/>
          <w:sz w:val="22"/>
          <w:szCs w:val="22"/>
        </w:rPr>
        <w:t>sous-détail</w:t>
      </w:r>
      <w:r w:rsidRPr="00467252">
        <w:rPr>
          <w:rFonts w:ascii="Book Antiqua" w:hAnsi="Book Antiqua"/>
          <w:spacing w:val="20"/>
          <w:sz w:val="22"/>
          <w:szCs w:val="22"/>
        </w:rPr>
        <w:t xml:space="preserve"> </w:t>
      </w:r>
      <w:r w:rsidRPr="00467252">
        <w:rPr>
          <w:rFonts w:ascii="Book Antiqua" w:hAnsi="Book Antiqua"/>
          <w:sz w:val="22"/>
          <w:szCs w:val="22"/>
        </w:rPr>
        <w:t>de</w:t>
      </w:r>
      <w:r w:rsidRPr="00467252">
        <w:rPr>
          <w:rFonts w:ascii="Book Antiqua" w:hAnsi="Book Antiqua"/>
          <w:spacing w:val="20"/>
          <w:sz w:val="22"/>
          <w:szCs w:val="22"/>
        </w:rPr>
        <w:t xml:space="preserve"> </w:t>
      </w:r>
      <w:r w:rsidRPr="00467252">
        <w:rPr>
          <w:rFonts w:ascii="Book Antiqua" w:hAnsi="Book Antiqua"/>
          <w:sz w:val="22"/>
          <w:szCs w:val="22"/>
        </w:rPr>
        <w:t>prix fournis par le soumissionnaire pour n’importe quel élément, ou pour tous les éléments du Détail quantitatif et estimatif, vérifier si ces prix sont compatibles avec les méthodes de construction</w:t>
      </w:r>
      <w:r w:rsidRPr="00467252">
        <w:rPr>
          <w:rFonts w:ascii="Book Antiqua" w:hAnsi="Book Antiqua"/>
          <w:spacing w:val="8"/>
          <w:sz w:val="22"/>
          <w:szCs w:val="22"/>
        </w:rPr>
        <w:t xml:space="preserve"> </w:t>
      </w:r>
      <w:r w:rsidRPr="00467252">
        <w:rPr>
          <w:rFonts w:ascii="Book Antiqua" w:hAnsi="Book Antiqua"/>
          <w:sz w:val="22"/>
          <w:szCs w:val="22"/>
        </w:rPr>
        <w:t>et</w:t>
      </w:r>
      <w:r w:rsidRPr="00467252">
        <w:rPr>
          <w:rFonts w:ascii="Book Antiqua" w:hAnsi="Book Antiqua"/>
          <w:spacing w:val="8"/>
          <w:sz w:val="22"/>
          <w:szCs w:val="22"/>
        </w:rPr>
        <w:t xml:space="preserve"> </w:t>
      </w:r>
      <w:r w:rsidRPr="00467252">
        <w:rPr>
          <w:rFonts w:ascii="Book Antiqua" w:hAnsi="Book Antiqua"/>
          <w:sz w:val="22"/>
          <w:szCs w:val="22"/>
        </w:rPr>
        <w:t>le</w:t>
      </w:r>
      <w:r w:rsidRPr="00467252">
        <w:rPr>
          <w:rFonts w:ascii="Book Antiqua" w:hAnsi="Book Antiqua"/>
          <w:spacing w:val="8"/>
          <w:sz w:val="22"/>
          <w:szCs w:val="22"/>
        </w:rPr>
        <w:t xml:space="preserve"> </w:t>
      </w:r>
      <w:r w:rsidRPr="00467252">
        <w:rPr>
          <w:rFonts w:ascii="Book Antiqua" w:hAnsi="Book Antiqua"/>
          <w:sz w:val="22"/>
          <w:szCs w:val="22"/>
        </w:rPr>
        <w:t>calendrier</w:t>
      </w:r>
      <w:r w:rsidRPr="00467252">
        <w:rPr>
          <w:rFonts w:ascii="Book Antiqua" w:hAnsi="Book Antiqua"/>
          <w:spacing w:val="8"/>
          <w:sz w:val="22"/>
          <w:szCs w:val="22"/>
        </w:rPr>
        <w:t xml:space="preserve"> </w:t>
      </w:r>
      <w:r w:rsidRPr="00467252">
        <w:rPr>
          <w:rFonts w:ascii="Book Antiqua" w:hAnsi="Book Antiqua"/>
          <w:sz w:val="22"/>
          <w:szCs w:val="22"/>
        </w:rPr>
        <w:t>proposé. Au</w:t>
      </w:r>
      <w:r w:rsidRPr="00467252">
        <w:rPr>
          <w:rFonts w:ascii="Book Antiqua" w:hAnsi="Book Antiqua"/>
          <w:spacing w:val="8"/>
          <w:sz w:val="22"/>
          <w:szCs w:val="22"/>
        </w:rPr>
        <w:t xml:space="preserve"> </w:t>
      </w:r>
      <w:r w:rsidRPr="00467252">
        <w:rPr>
          <w:rFonts w:ascii="Book Antiqua" w:hAnsi="Book Antiqua"/>
          <w:sz w:val="22"/>
          <w:szCs w:val="22"/>
        </w:rPr>
        <w:t>cas où les justificatifs présentés par le soumissionnaire</w:t>
      </w:r>
      <w:r w:rsidRPr="00467252">
        <w:rPr>
          <w:rFonts w:ascii="Book Antiqua" w:hAnsi="Book Antiqua"/>
          <w:spacing w:val="8"/>
          <w:sz w:val="22"/>
          <w:szCs w:val="22"/>
        </w:rPr>
        <w:t xml:space="preserve"> </w:t>
      </w:r>
      <w:r w:rsidRPr="00467252">
        <w:rPr>
          <w:rFonts w:ascii="Book Antiqua" w:hAnsi="Book Antiqua"/>
          <w:sz w:val="22"/>
          <w:szCs w:val="22"/>
        </w:rPr>
        <w:t>ne</w:t>
      </w:r>
      <w:r w:rsidRPr="00467252">
        <w:rPr>
          <w:rFonts w:ascii="Book Antiqua" w:hAnsi="Book Antiqua"/>
          <w:spacing w:val="8"/>
          <w:sz w:val="22"/>
          <w:szCs w:val="22"/>
        </w:rPr>
        <w:t xml:space="preserve"> </w:t>
      </w:r>
      <w:r w:rsidRPr="00467252">
        <w:rPr>
          <w:rFonts w:ascii="Book Antiqua" w:hAnsi="Book Antiqua"/>
          <w:sz w:val="22"/>
          <w:szCs w:val="22"/>
        </w:rPr>
        <w:t>lui</w:t>
      </w:r>
      <w:r w:rsidRPr="00467252">
        <w:rPr>
          <w:rFonts w:ascii="Book Antiqua" w:hAnsi="Book Antiqua"/>
          <w:spacing w:val="8"/>
          <w:sz w:val="22"/>
          <w:szCs w:val="22"/>
        </w:rPr>
        <w:t xml:space="preserve"> </w:t>
      </w:r>
      <w:r w:rsidRPr="00467252">
        <w:rPr>
          <w:rFonts w:ascii="Book Antiqua" w:hAnsi="Book Antiqua"/>
          <w:sz w:val="22"/>
          <w:szCs w:val="22"/>
        </w:rPr>
        <w:t>semblent</w:t>
      </w:r>
      <w:r w:rsidRPr="00467252">
        <w:rPr>
          <w:rFonts w:ascii="Book Antiqua" w:hAnsi="Book Antiqua"/>
          <w:spacing w:val="8"/>
          <w:sz w:val="22"/>
          <w:szCs w:val="22"/>
        </w:rPr>
        <w:t xml:space="preserve"> </w:t>
      </w:r>
      <w:r w:rsidRPr="00467252">
        <w:rPr>
          <w:rFonts w:ascii="Book Antiqua" w:hAnsi="Book Antiqua"/>
          <w:sz w:val="22"/>
          <w:szCs w:val="22"/>
        </w:rPr>
        <w:t>pas</w:t>
      </w:r>
      <w:r w:rsidRPr="00467252">
        <w:rPr>
          <w:rFonts w:ascii="Book Antiqua" w:hAnsi="Book Antiqua"/>
          <w:spacing w:val="8"/>
          <w:sz w:val="22"/>
          <w:szCs w:val="22"/>
        </w:rPr>
        <w:t xml:space="preserve"> </w:t>
      </w:r>
      <w:r w:rsidRPr="00467252">
        <w:rPr>
          <w:rFonts w:ascii="Book Antiqua" w:hAnsi="Book Antiqua"/>
          <w:sz w:val="22"/>
          <w:szCs w:val="22"/>
        </w:rPr>
        <w:t>satisfaisants,</w:t>
      </w:r>
      <w:r w:rsidRPr="00467252">
        <w:rPr>
          <w:rFonts w:ascii="Book Antiqua" w:hAnsi="Book Antiqua"/>
          <w:spacing w:val="8"/>
          <w:sz w:val="22"/>
          <w:szCs w:val="22"/>
        </w:rPr>
        <w:t xml:space="preserve"> </w:t>
      </w:r>
      <w:r w:rsidRPr="00467252">
        <w:rPr>
          <w:rFonts w:ascii="Book Antiqua" w:hAnsi="Book Antiqua"/>
          <w:sz w:val="22"/>
          <w:szCs w:val="22"/>
        </w:rPr>
        <w:t>l’Autorité Contractante</w:t>
      </w:r>
      <w:r w:rsidRPr="00467252">
        <w:rPr>
          <w:rFonts w:ascii="Book Antiqua" w:hAnsi="Book Antiqua"/>
          <w:spacing w:val="6"/>
          <w:sz w:val="22"/>
          <w:szCs w:val="22"/>
        </w:rPr>
        <w:t xml:space="preserve"> </w:t>
      </w:r>
      <w:r w:rsidRPr="00467252">
        <w:rPr>
          <w:rFonts w:ascii="Book Antiqua" w:hAnsi="Book Antiqua"/>
          <w:sz w:val="22"/>
          <w:szCs w:val="22"/>
        </w:rPr>
        <w:t>peut</w:t>
      </w:r>
      <w:r w:rsidRPr="00467252">
        <w:rPr>
          <w:rFonts w:ascii="Book Antiqua" w:hAnsi="Book Antiqua"/>
          <w:spacing w:val="6"/>
          <w:sz w:val="22"/>
          <w:szCs w:val="22"/>
        </w:rPr>
        <w:t xml:space="preserve"> </w:t>
      </w:r>
      <w:r w:rsidRPr="00467252">
        <w:rPr>
          <w:rFonts w:ascii="Book Antiqua" w:hAnsi="Book Antiqua"/>
          <w:sz w:val="22"/>
          <w:szCs w:val="22"/>
        </w:rPr>
        <w:t>rejeter</w:t>
      </w:r>
      <w:r w:rsidRPr="00467252">
        <w:rPr>
          <w:rFonts w:ascii="Book Antiqua" w:hAnsi="Book Antiqua"/>
          <w:spacing w:val="6"/>
          <w:sz w:val="22"/>
          <w:szCs w:val="22"/>
        </w:rPr>
        <w:t xml:space="preserve"> </w:t>
      </w:r>
      <w:r w:rsidRPr="00467252">
        <w:rPr>
          <w:rFonts w:ascii="Book Antiqua" w:hAnsi="Book Antiqua"/>
          <w:sz w:val="22"/>
          <w:szCs w:val="22"/>
        </w:rPr>
        <w:t>ladite</w:t>
      </w:r>
      <w:r w:rsidRPr="00467252">
        <w:rPr>
          <w:rFonts w:ascii="Book Antiqua" w:hAnsi="Book Antiqua"/>
          <w:spacing w:val="6"/>
          <w:sz w:val="22"/>
          <w:szCs w:val="22"/>
        </w:rPr>
        <w:t xml:space="preserve"> </w:t>
      </w:r>
      <w:r w:rsidRPr="00467252">
        <w:rPr>
          <w:rFonts w:ascii="Book Antiqua" w:hAnsi="Book Antiqua"/>
          <w:sz w:val="22"/>
          <w:szCs w:val="22"/>
        </w:rPr>
        <w:t>offre après l’avis technique de l’Agence de Régulation des Marchés Publics.</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33</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2"/>
          <w:sz w:val="22"/>
          <w:szCs w:val="22"/>
        </w:rPr>
        <w:t>Préférenc</w:t>
      </w:r>
      <w:r w:rsidRPr="00467252">
        <w:rPr>
          <w:rFonts w:ascii="Book Antiqua" w:hAnsi="Book Antiqua"/>
          <w:b/>
          <w:bCs/>
          <w:sz w:val="22"/>
          <w:szCs w:val="22"/>
        </w:rPr>
        <w:t xml:space="preserve">e </w:t>
      </w:r>
      <w:r w:rsidRPr="00467252">
        <w:rPr>
          <w:rFonts w:ascii="Book Antiqua" w:hAnsi="Book Antiqua"/>
          <w:b/>
          <w:bCs/>
          <w:spacing w:val="-28"/>
          <w:sz w:val="22"/>
          <w:szCs w:val="22"/>
        </w:rPr>
        <w:t xml:space="preserve"> </w:t>
      </w:r>
      <w:r w:rsidRPr="00467252">
        <w:rPr>
          <w:rFonts w:ascii="Book Antiqua" w:hAnsi="Book Antiqua"/>
          <w:b/>
          <w:bCs/>
          <w:spacing w:val="2"/>
          <w:sz w:val="22"/>
          <w:szCs w:val="22"/>
        </w:rPr>
        <w:t>accordé</w:t>
      </w:r>
      <w:r w:rsidRPr="00467252">
        <w:rPr>
          <w:rFonts w:ascii="Book Antiqua" w:hAnsi="Book Antiqua"/>
          <w:b/>
          <w:bCs/>
          <w:sz w:val="22"/>
          <w:szCs w:val="22"/>
        </w:rPr>
        <w:t xml:space="preserve">e </w:t>
      </w:r>
      <w:r w:rsidRPr="00467252">
        <w:rPr>
          <w:rFonts w:ascii="Book Antiqua" w:hAnsi="Book Antiqua"/>
          <w:b/>
          <w:bCs/>
          <w:spacing w:val="-28"/>
          <w:sz w:val="22"/>
          <w:szCs w:val="22"/>
        </w:rPr>
        <w:t xml:space="preserve"> </w:t>
      </w:r>
      <w:r w:rsidRPr="00467252">
        <w:rPr>
          <w:rFonts w:ascii="Book Antiqua" w:hAnsi="Book Antiqua"/>
          <w:b/>
          <w:bCs/>
          <w:spacing w:val="2"/>
          <w:sz w:val="22"/>
          <w:szCs w:val="22"/>
        </w:rPr>
        <w:t>au</w:t>
      </w:r>
      <w:r w:rsidRPr="00467252">
        <w:rPr>
          <w:rFonts w:ascii="Book Antiqua" w:hAnsi="Book Antiqua"/>
          <w:b/>
          <w:bCs/>
          <w:sz w:val="22"/>
          <w:szCs w:val="22"/>
        </w:rPr>
        <w:t xml:space="preserve">x </w:t>
      </w:r>
      <w:r w:rsidRPr="00467252">
        <w:rPr>
          <w:rFonts w:ascii="Book Antiqua" w:hAnsi="Book Antiqua"/>
          <w:b/>
          <w:bCs/>
          <w:spacing w:val="-28"/>
          <w:sz w:val="22"/>
          <w:szCs w:val="22"/>
        </w:rPr>
        <w:t xml:space="preserve"> </w:t>
      </w:r>
      <w:r w:rsidRPr="00467252">
        <w:rPr>
          <w:rFonts w:ascii="Book Antiqua" w:hAnsi="Book Antiqua"/>
          <w:b/>
          <w:bCs/>
          <w:spacing w:val="2"/>
          <w:sz w:val="22"/>
          <w:szCs w:val="22"/>
        </w:rPr>
        <w:t>soumis</w:t>
      </w:r>
      <w:r w:rsidRPr="00467252">
        <w:rPr>
          <w:rFonts w:ascii="Book Antiqua" w:hAnsi="Book Antiqua"/>
          <w:b/>
          <w:bCs/>
          <w:sz w:val="22"/>
          <w:szCs w:val="22"/>
        </w:rPr>
        <w:t>sionnaires</w:t>
      </w:r>
      <w:r w:rsidRPr="00467252">
        <w:rPr>
          <w:rFonts w:ascii="Book Antiqua" w:hAnsi="Book Antiqua"/>
          <w:b/>
          <w:bCs/>
          <w:spacing w:val="6"/>
          <w:sz w:val="22"/>
          <w:szCs w:val="22"/>
        </w:rPr>
        <w:t xml:space="preserve"> </w:t>
      </w:r>
      <w:r w:rsidRPr="00467252">
        <w:rPr>
          <w:rFonts w:ascii="Book Antiqua" w:hAnsi="Book Antiqua"/>
          <w:b/>
          <w:bCs/>
          <w:sz w:val="22"/>
          <w:szCs w:val="22"/>
        </w:rPr>
        <w:t>nationaux</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Les  entrepreneurs  nationaux   bénéficient d’une  marge  de  préférence  nationale  telle  que prévue par le Code des Marchés Publics aux fins d’évaluation des offres.</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34</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Attribution</w:t>
      </w:r>
    </w:p>
    <w:p w:rsidR="0021286B" w:rsidRPr="00467252" w:rsidRDefault="0021286B" w:rsidP="00017A6D">
      <w:pPr>
        <w:widowControl w:val="0"/>
        <w:tabs>
          <w:tab w:val="left" w:pos="1700"/>
          <w:tab w:val="left" w:pos="2100"/>
          <w:tab w:val="left" w:pos="2620"/>
          <w:tab w:val="left" w:pos="3640"/>
          <w:tab w:val="left" w:pos="4220"/>
        </w:tabs>
        <w:autoSpaceDE w:val="0"/>
        <w:jc w:val="both"/>
        <w:rPr>
          <w:rFonts w:ascii="Book Antiqua" w:hAnsi="Book Antiqua"/>
          <w:sz w:val="22"/>
          <w:szCs w:val="22"/>
        </w:rPr>
      </w:pPr>
      <w:r w:rsidRPr="00467252">
        <w:rPr>
          <w:rFonts w:ascii="Book Antiqua" w:hAnsi="Book Antiqua"/>
          <w:sz w:val="22"/>
          <w:szCs w:val="22"/>
        </w:rPr>
        <w:t>34.1. L’Autorité Contractante</w:t>
      </w:r>
      <w:r w:rsidRPr="00467252">
        <w:rPr>
          <w:rFonts w:ascii="Book Antiqua" w:hAnsi="Book Antiqua"/>
          <w:spacing w:val="22"/>
          <w:sz w:val="22"/>
          <w:szCs w:val="22"/>
        </w:rPr>
        <w:t xml:space="preserve"> </w:t>
      </w:r>
      <w:r w:rsidRPr="00467252">
        <w:rPr>
          <w:rFonts w:ascii="Book Antiqua" w:hAnsi="Book Antiqua"/>
          <w:sz w:val="22"/>
          <w:szCs w:val="22"/>
        </w:rPr>
        <w:t>attribuera</w:t>
      </w:r>
      <w:r w:rsidRPr="00467252">
        <w:rPr>
          <w:rFonts w:ascii="Book Antiqua" w:hAnsi="Book Antiqua"/>
          <w:spacing w:val="22"/>
          <w:sz w:val="22"/>
          <w:szCs w:val="22"/>
        </w:rPr>
        <w:t xml:space="preserve"> </w:t>
      </w:r>
      <w:r w:rsidRPr="00467252">
        <w:rPr>
          <w:rFonts w:ascii="Book Antiqua" w:hAnsi="Book Antiqua"/>
          <w:sz w:val="22"/>
          <w:szCs w:val="22"/>
        </w:rPr>
        <w:t>le</w:t>
      </w:r>
      <w:r w:rsidRPr="00467252">
        <w:rPr>
          <w:rFonts w:ascii="Book Antiqua" w:hAnsi="Book Antiqua"/>
          <w:spacing w:val="22"/>
          <w:sz w:val="22"/>
          <w:szCs w:val="22"/>
        </w:rPr>
        <w:t xml:space="preserve"> </w:t>
      </w:r>
      <w:r w:rsidRPr="00467252">
        <w:rPr>
          <w:rFonts w:ascii="Book Antiqua" w:hAnsi="Book Antiqua"/>
          <w:sz w:val="22"/>
          <w:szCs w:val="22"/>
        </w:rPr>
        <w:t>Marché</w:t>
      </w:r>
      <w:r w:rsidRPr="00467252">
        <w:rPr>
          <w:rFonts w:ascii="Book Antiqua" w:hAnsi="Book Antiqua"/>
          <w:spacing w:val="22"/>
          <w:sz w:val="22"/>
          <w:szCs w:val="22"/>
        </w:rPr>
        <w:t xml:space="preserve"> </w:t>
      </w:r>
      <w:r w:rsidRPr="00467252">
        <w:rPr>
          <w:rFonts w:ascii="Book Antiqua" w:hAnsi="Book Antiqua"/>
          <w:sz w:val="22"/>
          <w:szCs w:val="22"/>
        </w:rPr>
        <w:t>au Soumissionnaire dont l’offre a été reconnue conforme</w:t>
      </w:r>
      <w:r w:rsidRPr="00467252">
        <w:rPr>
          <w:rFonts w:ascii="Book Antiqua" w:hAnsi="Book Antiqua"/>
          <w:spacing w:val="21"/>
          <w:sz w:val="22"/>
          <w:szCs w:val="22"/>
        </w:rPr>
        <w:t xml:space="preserve"> </w:t>
      </w:r>
      <w:r w:rsidRPr="00467252">
        <w:rPr>
          <w:rFonts w:ascii="Book Antiqua" w:hAnsi="Book Antiqua"/>
          <w:sz w:val="22"/>
          <w:szCs w:val="22"/>
        </w:rPr>
        <w:t>pour</w:t>
      </w:r>
      <w:r w:rsidRPr="00467252">
        <w:rPr>
          <w:rFonts w:ascii="Book Antiqua" w:hAnsi="Book Antiqua"/>
          <w:spacing w:val="21"/>
          <w:sz w:val="22"/>
          <w:szCs w:val="22"/>
        </w:rPr>
        <w:t xml:space="preserve"> </w:t>
      </w:r>
      <w:r w:rsidRPr="00467252">
        <w:rPr>
          <w:rFonts w:ascii="Book Antiqua" w:hAnsi="Book Antiqua"/>
          <w:sz w:val="22"/>
          <w:szCs w:val="22"/>
        </w:rPr>
        <w:t>l’essentiel</w:t>
      </w:r>
      <w:r w:rsidRPr="00467252">
        <w:rPr>
          <w:rFonts w:ascii="Book Antiqua" w:hAnsi="Book Antiqua"/>
          <w:spacing w:val="21"/>
          <w:sz w:val="22"/>
          <w:szCs w:val="22"/>
        </w:rPr>
        <w:t xml:space="preserve"> </w:t>
      </w:r>
      <w:r w:rsidRPr="00467252">
        <w:rPr>
          <w:rFonts w:ascii="Book Antiqua" w:hAnsi="Book Antiqua"/>
          <w:sz w:val="22"/>
          <w:szCs w:val="22"/>
        </w:rPr>
        <w:t>au</w:t>
      </w:r>
      <w:r w:rsidRPr="00467252">
        <w:rPr>
          <w:rFonts w:ascii="Book Antiqua" w:hAnsi="Book Antiqua"/>
          <w:spacing w:val="21"/>
          <w:sz w:val="22"/>
          <w:szCs w:val="22"/>
        </w:rPr>
        <w:t xml:space="preserve"> </w:t>
      </w:r>
      <w:r w:rsidRPr="00467252">
        <w:rPr>
          <w:rFonts w:ascii="Book Antiqua" w:hAnsi="Book Antiqua"/>
          <w:sz w:val="22"/>
          <w:szCs w:val="22"/>
        </w:rPr>
        <w:t>Dossier</w:t>
      </w:r>
      <w:r w:rsidRPr="00467252">
        <w:rPr>
          <w:rFonts w:ascii="Book Antiqua" w:hAnsi="Book Antiqua"/>
          <w:spacing w:val="21"/>
          <w:sz w:val="22"/>
          <w:szCs w:val="22"/>
        </w:rPr>
        <w:t xml:space="preserve"> </w:t>
      </w:r>
      <w:r w:rsidRPr="00467252">
        <w:rPr>
          <w:rFonts w:ascii="Book Antiqua" w:hAnsi="Book Antiqua"/>
          <w:sz w:val="22"/>
          <w:szCs w:val="22"/>
        </w:rPr>
        <w:t xml:space="preserve">d’Appel </w:t>
      </w:r>
      <w:r w:rsidRPr="00467252">
        <w:rPr>
          <w:rFonts w:ascii="Book Antiqua" w:hAnsi="Book Antiqua"/>
          <w:spacing w:val="5"/>
          <w:sz w:val="22"/>
          <w:szCs w:val="22"/>
        </w:rPr>
        <w:t>d’offre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t</w:t>
      </w:r>
      <w:r w:rsidRPr="00467252">
        <w:rPr>
          <w:rFonts w:ascii="Book Antiqua" w:hAnsi="Book Antiqua"/>
          <w:b/>
          <w:i/>
          <w:sz w:val="22"/>
          <w:szCs w:val="22"/>
        </w:rPr>
        <w:t xml:space="preserve"> </w:t>
      </w:r>
      <w:r w:rsidRPr="00467252">
        <w:rPr>
          <w:rFonts w:ascii="Book Antiqua" w:hAnsi="Book Antiqua"/>
          <w:spacing w:val="5"/>
          <w:sz w:val="22"/>
          <w:szCs w:val="22"/>
        </w:rPr>
        <w:t>qu</w:t>
      </w:r>
      <w:r w:rsidRPr="00467252">
        <w:rPr>
          <w:rFonts w:ascii="Book Antiqua" w:hAnsi="Book Antiqua"/>
          <w:sz w:val="22"/>
          <w:szCs w:val="22"/>
        </w:rPr>
        <w:t>i</w:t>
      </w:r>
      <w:r w:rsidRPr="00467252">
        <w:rPr>
          <w:rFonts w:ascii="Book Antiqua" w:hAnsi="Book Antiqua"/>
          <w:b/>
          <w:i/>
          <w:sz w:val="22"/>
          <w:szCs w:val="22"/>
        </w:rPr>
        <w:t xml:space="preserve"> </w:t>
      </w:r>
      <w:r w:rsidRPr="00467252">
        <w:rPr>
          <w:rFonts w:ascii="Book Antiqua" w:hAnsi="Book Antiqua"/>
          <w:spacing w:val="5"/>
          <w:sz w:val="22"/>
          <w:szCs w:val="22"/>
        </w:rPr>
        <w:t>dispos</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 xml:space="preserve">capacités </w:t>
      </w:r>
      <w:r w:rsidRPr="00467252">
        <w:rPr>
          <w:rFonts w:ascii="Book Antiqua" w:hAnsi="Book Antiqua"/>
          <w:sz w:val="22"/>
          <w:szCs w:val="22"/>
        </w:rPr>
        <w:t>techniques</w:t>
      </w:r>
      <w:r w:rsidRPr="00467252">
        <w:rPr>
          <w:rFonts w:ascii="Book Antiqua" w:hAnsi="Book Antiqua"/>
          <w:spacing w:val="29"/>
          <w:sz w:val="22"/>
          <w:szCs w:val="22"/>
        </w:rPr>
        <w:t xml:space="preserve"> </w:t>
      </w:r>
      <w:r w:rsidRPr="00467252">
        <w:rPr>
          <w:rFonts w:ascii="Book Antiqua" w:hAnsi="Book Antiqua"/>
          <w:sz w:val="22"/>
          <w:szCs w:val="22"/>
        </w:rPr>
        <w:t>et</w:t>
      </w:r>
      <w:r w:rsidRPr="00467252">
        <w:rPr>
          <w:rFonts w:ascii="Book Antiqua" w:hAnsi="Book Antiqua"/>
          <w:spacing w:val="29"/>
          <w:sz w:val="22"/>
          <w:szCs w:val="22"/>
        </w:rPr>
        <w:t xml:space="preserve"> </w:t>
      </w:r>
      <w:r w:rsidRPr="00467252">
        <w:rPr>
          <w:rFonts w:ascii="Book Antiqua" w:hAnsi="Book Antiqua"/>
          <w:sz w:val="22"/>
          <w:szCs w:val="22"/>
        </w:rPr>
        <w:t>financières</w:t>
      </w:r>
      <w:r w:rsidRPr="00467252">
        <w:rPr>
          <w:rFonts w:ascii="Book Antiqua" w:hAnsi="Book Antiqua"/>
          <w:spacing w:val="29"/>
          <w:sz w:val="22"/>
          <w:szCs w:val="22"/>
        </w:rPr>
        <w:t xml:space="preserve"> </w:t>
      </w:r>
      <w:r w:rsidRPr="00467252">
        <w:rPr>
          <w:rFonts w:ascii="Book Antiqua" w:hAnsi="Book Antiqua"/>
          <w:sz w:val="22"/>
          <w:szCs w:val="22"/>
        </w:rPr>
        <w:t>requises</w:t>
      </w:r>
      <w:r w:rsidRPr="00467252">
        <w:rPr>
          <w:rFonts w:ascii="Book Antiqua" w:hAnsi="Book Antiqua"/>
          <w:spacing w:val="29"/>
          <w:sz w:val="22"/>
          <w:szCs w:val="22"/>
        </w:rPr>
        <w:t xml:space="preserve"> </w:t>
      </w:r>
      <w:r w:rsidRPr="00467252">
        <w:rPr>
          <w:rFonts w:ascii="Book Antiqua" w:hAnsi="Book Antiqua"/>
          <w:sz w:val="22"/>
          <w:szCs w:val="22"/>
        </w:rPr>
        <w:t>pour</w:t>
      </w:r>
      <w:r w:rsidRPr="00467252">
        <w:rPr>
          <w:rFonts w:ascii="Book Antiqua" w:hAnsi="Book Antiqua"/>
          <w:spacing w:val="29"/>
          <w:sz w:val="22"/>
          <w:szCs w:val="22"/>
        </w:rPr>
        <w:t xml:space="preserve"> </w:t>
      </w:r>
      <w:r w:rsidRPr="00467252">
        <w:rPr>
          <w:rFonts w:ascii="Book Antiqua" w:hAnsi="Book Antiqua"/>
          <w:sz w:val="22"/>
          <w:szCs w:val="22"/>
        </w:rPr>
        <w:t>exécuter</w:t>
      </w:r>
      <w:r w:rsidRPr="00467252">
        <w:rPr>
          <w:rFonts w:ascii="Book Antiqua" w:hAnsi="Book Antiqua"/>
          <w:spacing w:val="3"/>
          <w:sz w:val="22"/>
          <w:szCs w:val="22"/>
        </w:rPr>
        <w:t xml:space="preserve"> </w:t>
      </w:r>
      <w:r w:rsidRPr="00467252">
        <w:rPr>
          <w:rFonts w:ascii="Book Antiqua" w:hAnsi="Book Antiqua"/>
          <w:sz w:val="22"/>
          <w:szCs w:val="22"/>
        </w:rPr>
        <w:t>le</w:t>
      </w:r>
      <w:r w:rsidRPr="00467252">
        <w:rPr>
          <w:rFonts w:ascii="Book Antiqua" w:hAnsi="Book Antiqua"/>
          <w:spacing w:val="3"/>
          <w:sz w:val="22"/>
          <w:szCs w:val="22"/>
        </w:rPr>
        <w:t xml:space="preserve"> </w:t>
      </w:r>
      <w:r w:rsidRPr="00467252">
        <w:rPr>
          <w:rFonts w:ascii="Book Antiqua" w:hAnsi="Book Antiqua"/>
          <w:sz w:val="22"/>
          <w:szCs w:val="22"/>
        </w:rPr>
        <w:t>Marché</w:t>
      </w:r>
      <w:r w:rsidRPr="00467252">
        <w:rPr>
          <w:rFonts w:ascii="Book Antiqua" w:hAnsi="Book Antiqua"/>
          <w:spacing w:val="3"/>
          <w:sz w:val="22"/>
          <w:szCs w:val="22"/>
        </w:rPr>
        <w:t xml:space="preserve"> </w:t>
      </w:r>
      <w:r w:rsidRPr="00467252">
        <w:rPr>
          <w:rFonts w:ascii="Book Antiqua" w:hAnsi="Book Antiqua"/>
          <w:sz w:val="22"/>
          <w:szCs w:val="22"/>
        </w:rPr>
        <w:t>de</w:t>
      </w:r>
      <w:r w:rsidRPr="00467252">
        <w:rPr>
          <w:rFonts w:ascii="Book Antiqua" w:hAnsi="Book Antiqua"/>
          <w:spacing w:val="3"/>
          <w:sz w:val="22"/>
          <w:szCs w:val="22"/>
        </w:rPr>
        <w:t xml:space="preserve"> </w:t>
      </w:r>
      <w:r w:rsidRPr="00467252">
        <w:rPr>
          <w:rFonts w:ascii="Book Antiqua" w:hAnsi="Book Antiqua"/>
          <w:sz w:val="22"/>
          <w:szCs w:val="22"/>
        </w:rPr>
        <w:t>façon</w:t>
      </w:r>
      <w:r w:rsidRPr="00467252">
        <w:rPr>
          <w:rFonts w:ascii="Book Antiqua" w:hAnsi="Book Antiqua"/>
          <w:spacing w:val="3"/>
          <w:sz w:val="22"/>
          <w:szCs w:val="22"/>
        </w:rPr>
        <w:t xml:space="preserve"> </w:t>
      </w:r>
      <w:r w:rsidRPr="00467252">
        <w:rPr>
          <w:rFonts w:ascii="Book Antiqua" w:hAnsi="Book Antiqua"/>
          <w:sz w:val="22"/>
          <w:szCs w:val="22"/>
        </w:rPr>
        <w:t>satisfaisante</w:t>
      </w:r>
      <w:r w:rsidRPr="00467252">
        <w:rPr>
          <w:rFonts w:ascii="Book Antiqua" w:hAnsi="Book Antiqua"/>
          <w:spacing w:val="3"/>
          <w:sz w:val="22"/>
          <w:szCs w:val="22"/>
        </w:rPr>
        <w:t xml:space="preserve"> </w:t>
      </w:r>
      <w:r w:rsidRPr="00467252">
        <w:rPr>
          <w:rFonts w:ascii="Book Antiqua" w:hAnsi="Book Antiqua"/>
          <w:sz w:val="22"/>
          <w:szCs w:val="22"/>
        </w:rPr>
        <w:t>et</w:t>
      </w:r>
      <w:r w:rsidRPr="00467252">
        <w:rPr>
          <w:rFonts w:ascii="Book Antiqua" w:hAnsi="Book Antiqua"/>
          <w:spacing w:val="3"/>
          <w:sz w:val="22"/>
          <w:szCs w:val="22"/>
        </w:rPr>
        <w:t xml:space="preserve"> </w:t>
      </w:r>
      <w:r w:rsidRPr="00467252">
        <w:rPr>
          <w:rFonts w:ascii="Book Antiqua" w:hAnsi="Book Antiqua"/>
          <w:sz w:val="22"/>
          <w:szCs w:val="22"/>
        </w:rPr>
        <w:t xml:space="preserve">dont </w:t>
      </w:r>
      <w:r w:rsidRPr="00467252">
        <w:rPr>
          <w:rFonts w:ascii="Book Antiqua" w:hAnsi="Book Antiqua"/>
          <w:spacing w:val="1"/>
          <w:sz w:val="22"/>
          <w:szCs w:val="22"/>
        </w:rPr>
        <w:t>l’offr</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z w:val="22"/>
          <w:szCs w:val="22"/>
        </w:rPr>
        <w:t xml:space="preserve">a </w:t>
      </w:r>
      <w:r w:rsidRPr="00467252">
        <w:rPr>
          <w:rFonts w:ascii="Book Antiqua" w:hAnsi="Book Antiqua"/>
          <w:spacing w:val="-29"/>
          <w:sz w:val="22"/>
          <w:szCs w:val="22"/>
        </w:rPr>
        <w:t xml:space="preserve"> </w:t>
      </w:r>
      <w:r w:rsidRPr="00467252">
        <w:rPr>
          <w:rFonts w:ascii="Book Antiqua" w:hAnsi="Book Antiqua"/>
          <w:spacing w:val="1"/>
          <w:sz w:val="22"/>
          <w:szCs w:val="22"/>
        </w:rPr>
        <w:t>ét</w:t>
      </w:r>
      <w:r w:rsidRPr="00467252">
        <w:rPr>
          <w:rFonts w:ascii="Book Antiqua" w:hAnsi="Book Antiqua"/>
          <w:sz w:val="22"/>
          <w:szCs w:val="22"/>
        </w:rPr>
        <w:t xml:space="preserve">é </w:t>
      </w:r>
      <w:r w:rsidRPr="00467252">
        <w:rPr>
          <w:rFonts w:ascii="Book Antiqua" w:hAnsi="Book Antiqua"/>
          <w:spacing w:val="-29"/>
          <w:sz w:val="22"/>
          <w:szCs w:val="22"/>
        </w:rPr>
        <w:t xml:space="preserve"> </w:t>
      </w:r>
      <w:r w:rsidRPr="00467252">
        <w:rPr>
          <w:rFonts w:ascii="Book Antiqua" w:hAnsi="Book Antiqua"/>
          <w:spacing w:val="1"/>
          <w:sz w:val="22"/>
          <w:szCs w:val="22"/>
        </w:rPr>
        <w:t>évalué</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l</w:t>
      </w:r>
      <w:r w:rsidRPr="00467252">
        <w:rPr>
          <w:rFonts w:ascii="Book Antiqua" w:hAnsi="Book Antiqua"/>
          <w:sz w:val="22"/>
          <w:szCs w:val="22"/>
        </w:rPr>
        <w:t xml:space="preserve">a </w:t>
      </w:r>
      <w:r w:rsidRPr="00467252">
        <w:rPr>
          <w:rFonts w:ascii="Book Antiqua" w:hAnsi="Book Antiqua"/>
          <w:spacing w:val="-29"/>
          <w:sz w:val="22"/>
          <w:szCs w:val="22"/>
        </w:rPr>
        <w:t xml:space="preserve"> </w:t>
      </w:r>
      <w:r w:rsidRPr="00467252">
        <w:rPr>
          <w:rFonts w:ascii="Book Antiqua" w:hAnsi="Book Antiqua"/>
          <w:spacing w:val="1"/>
          <w:sz w:val="22"/>
          <w:szCs w:val="22"/>
        </w:rPr>
        <w:t>moins-disant</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en </w:t>
      </w:r>
      <w:r w:rsidRPr="00467252">
        <w:rPr>
          <w:rFonts w:ascii="Book Antiqua" w:hAnsi="Book Antiqua"/>
          <w:sz w:val="22"/>
          <w:szCs w:val="22"/>
        </w:rPr>
        <w:t>incluant</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cas</w:t>
      </w:r>
      <w:r w:rsidRPr="00467252">
        <w:rPr>
          <w:rFonts w:ascii="Book Antiqua" w:hAnsi="Book Antiqua"/>
          <w:spacing w:val="6"/>
          <w:sz w:val="22"/>
          <w:szCs w:val="22"/>
        </w:rPr>
        <w:t xml:space="preserve"> </w:t>
      </w:r>
      <w:r w:rsidRPr="00467252">
        <w:rPr>
          <w:rFonts w:ascii="Book Antiqua" w:hAnsi="Book Antiqua"/>
          <w:sz w:val="22"/>
          <w:szCs w:val="22"/>
        </w:rPr>
        <w:t>échéant</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remises</w:t>
      </w:r>
      <w:r w:rsidRPr="00467252">
        <w:rPr>
          <w:rFonts w:ascii="Book Antiqua" w:hAnsi="Book Antiqua"/>
          <w:spacing w:val="6"/>
          <w:sz w:val="22"/>
          <w:szCs w:val="22"/>
        </w:rPr>
        <w:t xml:space="preserve"> </w:t>
      </w:r>
      <w:r w:rsidR="00017A6D" w:rsidRPr="00467252">
        <w:rPr>
          <w:rFonts w:ascii="Book Antiqua" w:hAnsi="Book Antiqua"/>
          <w:sz w:val="22"/>
          <w:szCs w:val="22"/>
        </w:rPr>
        <w:t>proposés.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pacing w:val="1"/>
          <w:sz w:val="22"/>
          <w:szCs w:val="22"/>
        </w:rPr>
        <w:t>34.2</w:t>
      </w:r>
      <w:r w:rsidRPr="00467252">
        <w:rPr>
          <w:rFonts w:ascii="Book Antiqua" w:hAnsi="Book Antiqua"/>
          <w:sz w:val="22"/>
          <w:szCs w:val="22"/>
        </w:rPr>
        <w:t xml:space="preserve">. </w:t>
      </w:r>
      <w:r w:rsidRPr="00467252">
        <w:rPr>
          <w:rFonts w:ascii="Book Antiqua" w:hAnsi="Book Antiqua"/>
          <w:spacing w:val="1"/>
          <w:sz w:val="22"/>
          <w:szCs w:val="22"/>
        </w:rPr>
        <w:t>Si</w:t>
      </w: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1"/>
          <w:sz w:val="22"/>
          <w:szCs w:val="22"/>
        </w:rPr>
        <w:t>selo</w:t>
      </w:r>
      <w:r w:rsidRPr="00467252">
        <w:rPr>
          <w:rFonts w:ascii="Book Antiqua" w:hAnsi="Book Antiqua"/>
          <w:sz w:val="22"/>
          <w:szCs w:val="22"/>
        </w:rPr>
        <w:t xml:space="preserve">n </w:t>
      </w:r>
      <w:r w:rsidRPr="00467252">
        <w:rPr>
          <w:rFonts w:ascii="Book Antiqua" w:hAnsi="Book Antiqua"/>
          <w:spacing w:val="-29"/>
          <w:sz w:val="22"/>
          <w:szCs w:val="22"/>
        </w:rPr>
        <w:t xml:space="preserve"> </w:t>
      </w:r>
      <w:r w:rsidRPr="00467252">
        <w:rPr>
          <w:rFonts w:ascii="Book Antiqua" w:hAnsi="Book Antiqua"/>
          <w:spacing w:val="1"/>
          <w:sz w:val="22"/>
          <w:szCs w:val="22"/>
        </w:rPr>
        <w:t>l’Articl</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13.</w:t>
      </w:r>
      <w:r w:rsidRPr="00467252">
        <w:rPr>
          <w:rFonts w:ascii="Book Antiqua" w:hAnsi="Book Antiqua"/>
          <w:sz w:val="22"/>
          <w:szCs w:val="22"/>
        </w:rPr>
        <w:t xml:space="preserve">2 </w:t>
      </w:r>
      <w:r w:rsidRPr="00467252">
        <w:rPr>
          <w:rFonts w:ascii="Book Antiqua" w:hAnsi="Book Antiqua"/>
          <w:spacing w:val="-29"/>
          <w:sz w:val="22"/>
          <w:szCs w:val="22"/>
        </w:rPr>
        <w:t xml:space="preserve"> </w:t>
      </w:r>
      <w:r w:rsidRPr="00467252">
        <w:rPr>
          <w:rFonts w:ascii="Book Antiqua" w:hAnsi="Book Antiqua"/>
          <w:spacing w:val="1"/>
          <w:sz w:val="22"/>
          <w:szCs w:val="22"/>
        </w:rPr>
        <w:t>d</w:t>
      </w:r>
      <w:r w:rsidRPr="00467252">
        <w:rPr>
          <w:rFonts w:ascii="Book Antiqua" w:hAnsi="Book Antiqua"/>
          <w:sz w:val="22"/>
          <w:szCs w:val="22"/>
        </w:rPr>
        <w:t xml:space="preserve">u </w:t>
      </w:r>
      <w:r w:rsidRPr="00467252">
        <w:rPr>
          <w:rFonts w:ascii="Book Antiqua" w:hAnsi="Book Antiqua"/>
          <w:spacing w:val="-29"/>
          <w:sz w:val="22"/>
          <w:szCs w:val="22"/>
        </w:rPr>
        <w:t xml:space="preserve"> </w:t>
      </w:r>
      <w:r w:rsidRPr="00467252">
        <w:rPr>
          <w:rFonts w:ascii="Book Antiqua" w:hAnsi="Book Antiqua"/>
          <w:spacing w:val="1"/>
          <w:sz w:val="22"/>
          <w:szCs w:val="22"/>
        </w:rPr>
        <w:t>RGAO</w:t>
      </w: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1"/>
          <w:sz w:val="22"/>
          <w:szCs w:val="22"/>
        </w:rPr>
        <w:t>l’appel d’offre</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port</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su</w:t>
      </w:r>
      <w:r w:rsidRPr="00467252">
        <w:rPr>
          <w:rFonts w:ascii="Book Antiqua" w:hAnsi="Book Antiqua"/>
          <w:sz w:val="22"/>
          <w:szCs w:val="22"/>
        </w:rPr>
        <w:t xml:space="preserve">r </w:t>
      </w:r>
      <w:r w:rsidRPr="00467252">
        <w:rPr>
          <w:rFonts w:ascii="Book Antiqua" w:hAnsi="Book Antiqua"/>
          <w:spacing w:val="-29"/>
          <w:sz w:val="22"/>
          <w:szCs w:val="22"/>
        </w:rPr>
        <w:t xml:space="preserve"> </w:t>
      </w:r>
      <w:r w:rsidRPr="00467252">
        <w:rPr>
          <w:rFonts w:ascii="Book Antiqua" w:hAnsi="Book Antiqua"/>
          <w:spacing w:val="1"/>
          <w:sz w:val="22"/>
          <w:szCs w:val="22"/>
        </w:rPr>
        <w:t>plusieur</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lots</w:t>
      </w: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1"/>
          <w:sz w:val="22"/>
          <w:szCs w:val="22"/>
        </w:rPr>
        <w:t>l’offr</w:t>
      </w:r>
      <w:r w:rsidRPr="00467252">
        <w:rPr>
          <w:rFonts w:ascii="Book Antiqua" w:hAnsi="Book Antiqua"/>
          <w:sz w:val="22"/>
          <w:szCs w:val="22"/>
        </w:rPr>
        <w:t xml:space="preserve">e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la </w:t>
      </w:r>
      <w:r w:rsidRPr="00467252">
        <w:rPr>
          <w:rFonts w:ascii="Book Antiqua" w:hAnsi="Book Antiqua"/>
          <w:sz w:val="22"/>
          <w:szCs w:val="22"/>
        </w:rPr>
        <w:t xml:space="preserve">moins-disante sera déterminée en évaluant ce marché en liaison avec les autres lots à </w:t>
      </w:r>
      <w:r w:rsidRPr="00467252">
        <w:rPr>
          <w:rFonts w:ascii="Book Antiqua" w:hAnsi="Book Antiqua"/>
          <w:spacing w:val="5"/>
          <w:sz w:val="22"/>
          <w:szCs w:val="22"/>
        </w:rPr>
        <w:t>attribue</w:t>
      </w:r>
      <w:r w:rsidRPr="00467252">
        <w:rPr>
          <w:rFonts w:ascii="Book Antiqua" w:hAnsi="Book Antiqua"/>
          <w:sz w:val="22"/>
          <w:szCs w:val="22"/>
        </w:rPr>
        <w:t xml:space="preserve">r </w:t>
      </w:r>
      <w:r w:rsidRPr="00467252">
        <w:rPr>
          <w:rFonts w:ascii="Book Antiqua" w:hAnsi="Book Antiqua"/>
          <w:spacing w:val="5"/>
          <w:sz w:val="22"/>
          <w:szCs w:val="22"/>
        </w:rPr>
        <w:t>concurremment</w:t>
      </w:r>
      <w:r w:rsidRPr="00467252">
        <w:rPr>
          <w:rFonts w:ascii="Book Antiqua" w:hAnsi="Book Antiqua"/>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 xml:space="preserve">n </w:t>
      </w:r>
      <w:r w:rsidRPr="00467252">
        <w:rPr>
          <w:rFonts w:ascii="Book Antiqua" w:hAnsi="Book Antiqua"/>
          <w:spacing w:val="5"/>
          <w:sz w:val="22"/>
          <w:szCs w:val="22"/>
        </w:rPr>
        <w:t>prenan</w:t>
      </w:r>
      <w:r w:rsidRPr="00467252">
        <w:rPr>
          <w:rFonts w:ascii="Book Antiqua" w:hAnsi="Book Antiqua"/>
          <w:sz w:val="22"/>
          <w:szCs w:val="22"/>
        </w:rPr>
        <w:t xml:space="preserve">t </w:t>
      </w:r>
      <w:r w:rsidRPr="00467252">
        <w:rPr>
          <w:rFonts w:ascii="Book Antiqua" w:hAnsi="Book Antiqua"/>
          <w:spacing w:val="-12"/>
          <w:sz w:val="22"/>
          <w:szCs w:val="22"/>
        </w:rPr>
        <w:t xml:space="preserve"> </w:t>
      </w:r>
      <w:r w:rsidRPr="00467252">
        <w:rPr>
          <w:rFonts w:ascii="Book Antiqua" w:hAnsi="Book Antiqua"/>
          <w:spacing w:val="5"/>
          <w:sz w:val="22"/>
          <w:szCs w:val="22"/>
        </w:rPr>
        <w:t xml:space="preserve">en </w:t>
      </w:r>
      <w:r w:rsidRPr="00467252">
        <w:rPr>
          <w:rFonts w:ascii="Book Antiqua" w:hAnsi="Book Antiqua"/>
          <w:sz w:val="22"/>
          <w:szCs w:val="22"/>
        </w:rPr>
        <w:t>compte</w:t>
      </w:r>
      <w:r w:rsidRPr="00467252">
        <w:rPr>
          <w:rFonts w:ascii="Book Antiqua" w:hAnsi="Book Antiqua"/>
          <w:spacing w:val="18"/>
          <w:sz w:val="22"/>
          <w:szCs w:val="22"/>
        </w:rPr>
        <w:t xml:space="preserve"> </w:t>
      </w:r>
      <w:r w:rsidRPr="00467252">
        <w:rPr>
          <w:rFonts w:ascii="Book Antiqua" w:hAnsi="Book Antiqua"/>
          <w:sz w:val="22"/>
          <w:szCs w:val="22"/>
        </w:rPr>
        <w:t>les</w:t>
      </w:r>
      <w:r w:rsidRPr="00467252">
        <w:rPr>
          <w:rFonts w:ascii="Book Antiqua" w:hAnsi="Book Antiqua"/>
          <w:spacing w:val="18"/>
          <w:sz w:val="22"/>
          <w:szCs w:val="22"/>
        </w:rPr>
        <w:t xml:space="preserve"> </w:t>
      </w:r>
      <w:r w:rsidRPr="00467252">
        <w:rPr>
          <w:rFonts w:ascii="Book Antiqua" w:hAnsi="Book Antiqua"/>
          <w:sz w:val="22"/>
          <w:szCs w:val="22"/>
        </w:rPr>
        <w:t>remises</w:t>
      </w:r>
      <w:r w:rsidRPr="00467252">
        <w:rPr>
          <w:rFonts w:ascii="Book Antiqua" w:hAnsi="Book Antiqua"/>
          <w:spacing w:val="6"/>
          <w:sz w:val="22"/>
          <w:szCs w:val="22"/>
        </w:rPr>
        <w:t xml:space="preserve"> </w:t>
      </w:r>
      <w:r w:rsidRPr="00467252">
        <w:rPr>
          <w:rFonts w:ascii="Book Antiqua" w:hAnsi="Book Antiqua"/>
          <w:sz w:val="22"/>
          <w:szCs w:val="22"/>
        </w:rPr>
        <w:t>offertes</w:t>
      </w:r>
      <w:r w:rsidRPr="00467252">
        <w:rPr>
          <w:rFonts w:ascii="Book Antiqua" w:hAnsi="Book Antiqua"/>
          <w:spacing w:val="18"/>
          <w:sz w:val="22"/>
          <w:szCs w:val="22"/>
        </w:rPr>
        <w:t xml:space="preserve"> </w:t>
      </w:r>
      <w:r w:rsidRPr="00467252">
        <w:rPr>
          <w:rFonts w:ascii="Book Antiqua" w:hAnsi="Book Antiqua"/>
          <w:sz w:val="22"/>
          <w:szCs w:val="22"/>
        </w:rPr>
        <w:t>par</w:t>
      </w:r>
      <w:r w:rsidRPr="00467252">
        <w:rPr>
          <w:rFonts w:ascii="Book Antiqua" w:hAnsi="Book Antiqua"/>
          <w:spacing w:val="18"/>
          <w:sz w:val="22"/>
          <w:szCs w:val="22"/>
        </w:rPr>
        <w:t xml:space="preserve"> </w:t>
      </w:r>
      <w:r w:rsidRPr="00467252">
        <w:rPr>
          <w:rFonts w:ascii="Book Antiqua" w:hAnsi="Book Antiqua"/>
          <w:sz w:val="22"/>
          <w:szCs w:val="22"/>
        </w:rPr>
        <w:t>les</w:t>
      </w:r>
      <w:r w:rsidRPr="00467252">
        <w:rPr>
          <w:rFonts w:ascii="Book Antiqua" w:hAnsi="Book Antiqua"/>
          <w:spacing w:val="18"/>
          <w:sz w:val="22"/>
          <w:szCs w:val="22"/>
        </w:rPr>
        <w:t xml:space="preserve"> </w:t>
      </w:r>
      <w:r w:rsidRPr="00467252">
        <w:rPr>
          <w:rFonts w:ascii="Book Antiqua" w:hAnsi="Book Antiqua"/>
          <w:sz w:val="22"/>
          <w:szCs w:val="22"/>
        </w:rPr>
        <w:t xml:space="preserve">soumissionnaires en cas </w:t>
      </w:r>
      <w:r w:rsidR="00017A6D" w:rsidRPr="00467252">
        <w:rPr>
          <w:rFonts w:ascii="Book Antiqua" w:hAnsi="Book Antiqua"/>
          <w:sz w:val="22"/>
          <w:szCs w:val="22"/>
        </w:rPr>
        <w:t>d’attribution de plus d’un lot.</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34.3 Toute attribution des marchés de Travaux se fait au Soumissionnaire remplissant les capacités techniques et financières requises résultant des critères d’évaluation et présentant l’offre évaluée la moins-disante.</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w w:val="98"/>
          <w:sz w:val="22"/>
          <w:szCs w:val="22"/>
        </w:rPr>
        <w:t>Article</w:t>
      </w:r>
      <w:r w:rsidRPr="00467252">
        <w:rPr>
          <w:rFonts w:ascii="Book Antiqua" w:hAnsi="Book Antiqua"/>
          <w:b/>
          <w:bCs/>
          <w:spacing w:val="5"/>
          <w:sz w:val="22"/>
          <w:szCs w:val="22"/>
        </w:rPr>
        <w:t xml:space="preserve"> </w:t>
      </w:r>
      <w:r w:rsidRPr="00467252">
        <w:rPr>
          <w:rFonts w:ascii="Book Antiqua" w:hAnsi="Book Antiqua"/>
          <w:b/>
          <w:bCs/>
          <w:w w:val="98"/>
          <w:sz w:val="22"/>
          <w:szCs w:val="22"/>
        </w:rPr>
        <w:t>35</w:t>
      </w:r>
      <w:r w:rsidRPr="00467252">
        <w:rPr>
          <w:rFonts w:ascii="Book Antiqua" w:hAnsi="Book Antiqua"/>
          <w:b/>
          <w:bCs/>
          <w:spacing w:val="5"/>
          <w:sz w:val="22"/>
          <w:szCs w:val="22"/>
        </w:rPr>
        <w:t xml:space="preserve"> </w:t>
      </w:r>
      <w:r w:rsidRPr="00467252">
        <w:rPr>
          <w:rFonts w:ascii="Book Antiqua" w:hAnsi="Book Antiqua"/>
          <w:b/>
          <w:bCs/>
          <w:w w:val="98"/>
          <w:sz w:val="22"/>
          <w:szCs w:val="22"/>
        </w:rPr>
        <w:t>:</w:t>
      </w:r>
      <w:r w:rsidRPr="00467252">
        <w:rPr>
          <w:rFonts w:ascii="Book Antiqua" w:hAnsi="Book Antiqua"/>
          <w:b/>
          <w:bCs/>
          <w:sz w:val="22"/>
          <w:szCs w:val="22"/>
        </w:rPr>
        <w:t xml:space="preserve"> </w:t>
      </w:r>
      <w:r w:rsidRPr="00467252">
        <w:rPr>
          <w:rFonts w:ascii="Book Antiqua" w:hAnsi="Book Antiqua"/>
          <w:b/>
          <w:bCs/>
          <w:w w:val="98"/>
          <w:sz w:val="22"/>
          <w:szCs w:val="22"/>
        </w:rPr>
        <w:t>Droit</w:t>
      </w:r>
      <w:r w:rsidRPr="00467252">
        <w:rPr>
          <w:rFonts w:ascii="Book Antiqua" w:hAnsi="Book Antiqua"/>
          <w:b/>
          <w:bCs/>
          <w:spacing w:val="5"/>
          <w:sz w:val="22"/>
          <w:szCs w:val="22"/>
        </w:rPr>
        <w:t xml:space="preserve"> </w:t>
      </w:r>
      <w:r w:rsidRPr="00467252">
        <w:rPr>
          <w:rFonts w:ascii="Book Antiqua" w:hAnsi="Book Antiqua"/>
          <w:b/>
          <w:bCs/>
          <w:w w:val="98"/>
          <w:sz w:val="22"/>
          <w:szCs w:val="22"/>
        </w:rPr>
        <w:t>de l’Autorité Contractante</w:t>
      </w:r>
      <w:r w:rsidRPr="00467252">
        <w:rPr>
          <w:rFonts w:ascii="Book Antiqua" w:hAnsi="Book Antiqua"/>
          <w:b/>
          <w:bCs/>
          <w:spacing w:val="5"/>
          <w:sz w:val="22"/>
          <w:szCs w:val="22"/>
        </w:rPr>
        <w:t xml:space="preserve"> </w:t>
      </w:r>
      <w:r w:rsidRPr="00467252">
        <w:rPr>
          <w:rFonts w:ascii="Book Antiqua" w:hAnsi="Book Antiqua"/>
          <w:b/>
          <w:bCs/>
          <w:w w:val="98"/>
          <w:sz w:val="22"/>
          <w:szCs w:val="22"/>
        </w:rPr>
        <w:t xml:space="preserve">de </w:t>
      </w:r>
      <w:r w:rsidRPr="00467252">
        <w:rPr>
          <w:rFonts w:ascii="Book Antiqua" w:hAnsi="Book Antiqua"/>
          <w:b/>
          <w:bCs/>
          <w:spacing w:val="1"/>
          <w:w w:val="98"/>
          <w:sz w:val="22"/>
          <w:szCs w:val="22"/>
        </w:rPr>
        <w:t>déclare</w:t>
      </w:r>
      <w:r w:rsidRPr="00467252">
        <w:rPr>
          <w:rFonts w:ascii="Book Antiqua" w:hAnsi="Book Antiqua"/>
          <w:b/>
          <w:bCs/>
          <w:w w:val="98"/>
          <w:sz w:val="22"/>
          <w:szCs w:val="22"/>
        </w:rPr>
        <w:t>r</w:t>
      </w:r>
      <w:r w:rsidRPr="00467252">
        <w:rPr>
          <w:rFonts w:ascii="Book Antiqua" w:hAnsi="Book Antiqua"/>
          <w:b/>
          <w:bCs/>
          <w:sz w:val="22"/>
          <w:szCs w:val="22"/>
        </w:rPr>
        <w:t xml:space="preserve"> </w:t>
      </w:r>
      <w:r w:rsidRPr="00467252">
        <w:rPr>
          <w:rFonts w:ascii="Book Antiqua" w:hAnsi="Book Antiqua"/>
          <w:b/>
          <w:bCs/>
          <w:spacing w:val="1"/>
          <w:w w:val="98"/>
          <w:sz w:val="22"/>
          <w:szCs w:val="22"/>
        </w:rPr>
        <w:t>u</w:t>
      </w:r>
      <w:r w:rsidRPr="00467252">
        <w:rPr>
          <w:rFonts w:ascii="Book Antiqua" w:hAnsi="Book Antiqua"/>
          <w:b/>
          <w:bCs/>
          <w:w w:val="98"/>
          <w:sz w:val="22"/>
          <w:szCs w:val="22"/>
        </w:rPr>
        <w:t>n</w:t>
      </w:r>
      <w:r w:rsidRPr="00467252">
        <w:rPr>
          <w:rFonts w:ascii="Book Antiqua" w:hAnsi="Book Antiqua"/>
          <w:b/>
          <w:bCs/>
          <w:sz w:val="22"/>
          <w:szCs w:val="22"/>
        </w:rPr>
        <w:t xml:space="preserve"> </w:t>
      </w:r>
      <w:r w:rsidRPr="00467252">
        <w:rPr>
          <w:rFonts w:ascii="Book Antiqua" w:hAnsi="Book Antiqua"/>
          <w:b/>
          <w:bCs/>
          <w:spacing w:val="1"/>
          <w:w w:val="98"/>
          <w:sz w:val="22"/>
          <w:szCs w:val="22"/>
        </w:rPr>
        <w:t>Appe</w:t>
      </w:r>
      <w:r w:rsidRPr="00467252">
        <w:rPr>
          <w:rFonts w:ascii="Book Antiqua" w:hAnsi="Book Antiqua"/>
          <w:b/>
          <w:bCs/>
          <w:w w:val="98"/>
          <w:sz w:val="22"/>
          <w:szCs w:val="22"/>
        </w:rPr>
        <w:t>l</w:t>
      </w:r>
      <w:r w:rsidRPr="00467252">
        <w:rPr>
          <w:rFonts w:ascii="Book Antiqua" w:hAnsi="Book Antiqua"/>
          <w:b/>
          <w:bCs/>
          <w:sz w:val="22"/>
          <w:szCs w:val="22"/>
        </w:rPr>
        <w:t xml:space="preserve"> </w:t>
      </w:r>
      <w:r w:rsidRPr="00467252">
        <w:rPr>
          <w:rFonts w:ascii="Book Antiqua" w:hAnsi="Book Antiqua"/>
          <w:b/>
          <w:bCs/>
          <w:spacing w:val="1"/>
          <w:w w:val="98"/>
          <w:sz w:val="22"/>
          <w:szCs w:val="22"/>
        </w:rPr>
        <w:t>d’Offre</w:t>
      </w:r>
      <w:r w:rsidRPr="00467252">
        <w:rPr>
          <w:rFonts w:ascii="Book Antiqua" w:hAnsi="Book Antiqua"/>
          <w:b/>
          <w:bCs/>
          <w:w w:val="98"/>
          <w:sz w:val="22"/>
          <w:szCs w:val="22"/>
        </w:rPr>
        <w:t>s</w:t>
      </w:r>
      <w:r w:rsidRPr="00467252">
        <w:rPr>
          <w:rFonts w:ascii="Book Antiqua" w:hAnsi="Book Antiqua"/>
          <w:b/>
          <w:bCs/>
          <w:sz w:val="22"/>
          <w:szCs w:val="22"/>
        </w:rPr>
        <w:t xml:space="preserve"> </w:t>
      </w:r>
      <w:r w:rsidRPr="00467252">
        <w:rPr>
          <w:rFonts w:ascii="Book Antiqua" w:hAnsi="Book Antiqua"/>
          <w:b/>
          <w:bCs/>
          <w:spacing w:val="1"/>
          <w:w w:val="98"/>
          <w:sz w:val="22"/>
          <w:szCs w:val="22"/>
        </w:rPr>
        <w:t>infruc</w:t>
      </w:r>
      <w:r w:rsidRPr="00467252">
        <w:rPr>
          <w:rFonts w:ascii="Book Antiqua" w:hAnsi="Book Antiqua"/>
          <w:b/>
          <w:bCs/>
          <w:w w:val="98"/>
          <w:sz w:val="22"/>
          <w:szCs w:val="22"/>
        </w:rPr>
        <w:t>tueux</w:t>
      </w:r>
      <w:r w:rsidRPr="00467252">
        <w:rPr>
          <w:rFonts w:ascii="Book Antiqua" w:hAnsi="Book Antiqua"/>
          <w:b/>
          <w:bCs/>
          <w:spacing w:val="5"/>
          <w:sz w:val="22"/>
          <w:szCs w:val="22"/>
        </w:rPr>
        <w:t xml:space="preserve"> </w:t>
      </w:r>
      <w:r w:rsidRPr="00467252">
        <w:rPr>
          <w:rFonts w:ascii="Book Antiqua" w:hAnsi="Book Antiqua"/>
          <w:b/>
          <w:bCs/>
          <w:w w:val="98"/>
          <w:sz w:val="22"/>
          <w:szCs w:val="22"/>
        </w:rPr>
        <w:t>ou</w:t>
      </w:r>
      <w:r w:rsidRPr="00467252">
        <w:rPr>
          <w:rFonts w:ascii="Book Antiqua" w:hAnsi="Book Antiqua"/>
          <w:b/>
          <w:bCs/>
          <w:spacing w:val="5"/>
          <w:sz w:val="22"/>
          <w:szCs w:val="22"/>
        </w:rPr>
        <w:t xml:space="preserve"> </w:t>
      </w:r>
      <w:r w:rsidRPr="00467252">
        <w:rPr>
          <w:rFonts w:ascii="Book Antiqua" w:hAnsi="Book Antiqua"/>
          <w:b/>
          <w:bCs/>
          <w:w w:val="98"/>
          <w:sz w:val="22"/>
          <w:szCs w:val="22"/>
        </w:rPr>
        <w:t>d’annuler</w:t>
      </w:r>
      <w:r w:rsidRPr="00467252">
        <w:rPr>
          <w:rFonts w:ascii="Book Antiqua" w:hAnsi="Book Antiqua"/>
          <w:b/>
          <w:bCs/>
          <w:spacing w:val="5"/>
          <w:sz w:val="22"/>
          <w:szCs w:val="22"/>
        </w:rPr>
        <w:t xml:space="preserve"> </w:t>
      </w:r>
      <w:r w:rsidRPr="00467252">
        <w:rPr>
          <w:rFonts w:ascii="Book Antiqua" w:hAnsi="Book Antiqua"/>
          <w:b/>
          <w:bCs/>
          <w:w w:val="98"/>
          <w:sz w:val="22"/>
          <w:szCs w:val="22"/>
        </w:rPr>
        <w:t>une</w:t>
      </w:r>
      <w:r w:rsidRPr="00467252">
        <w:rPr>
          <w:rFonts w:ascii="Book Antiqua" w:hAnsi="Book Antiqua"/>
          <w:b/>
          <w:bCs/>
          <w:spacing w:val="5"/>
          <w:sz w:val="22"/>
          <w:szCs w:val="22"/>
        </w:rPr>
        <w:t xml:space="preserve"> </w:t>
      </w:r>
      <w:r w:rsidRPr="00467252">
        <w:rPr>
          <w:rFonts w:ascii="Book Antiqua" w:hAnsi="Book Antiqua"/>
          <w:b/>
          <w:bCs/>
          <w:w w:val="98"/>
          <w:sz w:val="22"/>
          <w:szCs w:val="22"/>
        </w:rPr>
        <w:t>procédure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w w:val="99"/>
          <w:sz w:val="22"/>
          <w:szCs w:val="22"/>
        </w:rPr>
        <w:t>Article</w:t>
      </w:r>
      <w:r w:rsidRPr="00467252">
        <w:rPr>
          <w:rFonts w:ascii="Book Antiqua" w:hAnsi="Book Antiqua"/>
          <w:b/>
          <w:bCs/>
          <w:spacing w:val="-4"/>
          <w:sz w:val="22"/>
          <w:szCs w:val="22"/>
        </w:rPr>
        <w:t xml:space="preserve"> </w:t>
      </w:r>
      <w:r w:rsidRPr="00467252">
        <w:rPr>
          <w:rFonts w:ascii="Book Antiqua" w:hAnsi="Book Antiqua"/>
          <w:b/>
          <w:bCs/>
          <w:w w:val="99"/>
          <w:sz w:val="22"/>
          <w:szCs w:val="22"/>
        </w:rPr>
        <w:t>36</w:t>
      </w:r>
      <w:r w:rsidRPr="00467252">
        <w:rPr>
          <w:rFonts w:ascii="Book Antiqua" w:hAnsi="Book Antiqua"/>
          <w:b/>
          <w:bCs/>
          <w:spacing w:val="-4"/>
          <w:sz w:val="22"/>
          <w:szCs w:val="22"/>
        </w:rPr>
        <w:t xml:space="preserve"> </w:t>
      </w:r>
      <w:r w:rsidRPr="00467252">
        <w:rPr>
          <w:rFonts w:ascii="Book Antiqua" w:hAnsi="Book Antiqua"/>
          <w:b/>
          <w:bCs/>
          <w:w w:val="99"/>
          <w:sz w:val="22"/>
          <w:szCs w:val="22"/>
        </w:rPr>
        <w:t>:</w:t>
      </w:r>
      <w:r w:rsidRPr="00467252">
        <w:rPr>
          <w:rFonts w:ascii="Book Antiqua" w:hAnsi="Book Antiqua"/>
          <w:b/>
          <w:bCs/>
          <w:spacing w:val="-4"/>
          <w:sz w:val="22"/>
          <w:szCs w:val="22"/>
        </w:rPr>
        <w:t xml:space="preserve"> </w:t>
      </w:r>
      <w:r w:rsidRPr="00467252">
        <w:rPr>
          <w:rFonts w:ascii="Book Antiqua" w:hAnsi="Book Antiqua"/>
          <w:b/>
          <w:bCs/>
          <w:w w:val="99"/>
          <w:sz w:val="22"/>
          <w:szCs w:val="22"/>
        </w:rPr>
        <w:t>Notification</w:t>
      </w:r>
      <w:r w:rsidRPr="00467252">
        <w:rPr>
          <w:rFonts w:ascii="Book Antiqua" w:hAnsi="Book Antiqua"/>
          <w:b/>
          <w:bCs/>
          <w:spacing w:val="-4"/>
          <w:sz w:val="22"/>
          <w:szCs w:val="22"/>
        </w:rPr>
        <w:t xml:space="preserve"> </w:t>
      </w:r>
      <w:r w:rsidRPr="00467252">
        <w:rPr>
          <w:rFonts w:ascii="Book Antiqua" w:hAnsi="Book Antiqua"/>
          <w:b/>
          <w:bCs/>
          <w:w w:val="99"/>
          <w:sz w:val="22"/>
          <w:szCs w:val="22"/>
        </w:rPr>
        <w:t>de</w:t>
      </w:r>
      <w:r w:rsidRPr="00467252">
        <w:rPr>
          <w:rFonts w:ascii="Book Antiqua" w:hAnsi="Book Antiqua"/>
          <w:b/>
          <w:bCs/>
          <w:spacing w:val="-4"/>
          <w:sz w:val="22"/>
          <w:szCs w:val="22"/>
        </w:rPr>
        <w:t xml:space="preserve"> </w:t>
      </w:r>
      <w:r w:rsidRPr="00467252">
        <w:rPr>
          <w:rFonts w:ascii="Book Antiqua" w:hAnsi="Book Antiqua"/>
          <w:b/>
          <w:bCs/>
          <w:w w:val="99"/>
          <w:sz w:val="22"/>
          <w:szCs w:val="22"/>
        </w:rPr>
        <w:t>l’attribution</w:t>
      </w:r>
      <w:r w:rsidRPr="00467252">
        <w:rPr>
          <w:rFonts w:ascii="Book Antiqua" w:hAnsi="Book Antiqua"/>
          <w:b/>
          <w:bCs/>
          <w:spacing w:val="-4"/>
          <w:sz w:val="22"/>
          <w:szCs w:val="22"/>
        </w:rPr>
        <w:t xml:space="preserve"> </w:t>
      </w:r>
      <w:r w:rsidRPr="00467252">
        <w:rPr>
          <w:rFonts w:ascii="Book Antiqua" w:hAnsi="Book Antiqua"/>
          <w:b/>
          <w:bCs/>
          <w:w w:val="99"/>
          <w:sz w:val="22"/>
          <w:szCs w:val="22"/>
        </w:rPr>
        <w:t>du</w:t>
      </w:r>
      <w:r w:rsidRPr="00467252">
        <w:rPr>
          <w:rFonts w:ascii="Book Antiqua" w:hAnsi="Book Antiqua"/>
          <w:b/>
          <w:bCs/>
          <w:spacing w:val="-4"/>
          <w:sz w:val="22"/>
          <w:szCs w:val="22"/>
        </w:rPr>
        <w:t xml:space="preserve"> </w:t>
      </w:r>
      <w:r w:rsidRPr="00467252">
        <w:rPr>
          <w:rFonts w:ascii="Book Antiqua" w:hAnsi="Book Antiqua"/>
          <w:b/>
          <w:bCs/>
          <w:w w:val="99"/>
          <w:sz w:val="22"/>
          <w:szCs w:val="22"/>
        </w:rPr>
        <w:t>marché</w:t>
      </w:r>
    </w:p>
    <w:p w:rsidR="0021286B" w:rsidRPr="00467252" w:rsidRDefault="0021286B" w:rsidP="0021286B">
      <w:pPr>
        <w:widowControl w:val="0"/>
        <w:tabs>
          <w:tab w:val="left" w:pos="1140"/>
          <w:tab w:val="left" w:pos="1720"/>
          <w:tab w:val="left" w:pos="2100"/>
          <w:tab w:val="left" w:pos="2960"/>
          <w:tab w:val="left" w:pos="4220"/>
          <w:tab w:val="left" w:pos="5060"/>
        </w:tabs>
        <w:autoSpaceDE w:val="0"/>
        <w:jc w:val="both"/>
        <w:rPr>
          <w:rFonts w:ascii="Book Antiqua" w:hAnsi="Book Antiqua"/>
          <w:sz w:val="22"/>
          <w:szCs w:val="22"/>
        </w:rPr>
      </w:pPr>
      <w:r w:rsidRPr="00467252">
        <w:rPr>
          <w:rFonts w:ascii="Book Antiqua" w:hAnsi="Book Antiqua"/>
          <w:sz w:val="22"/>
          <w:szCs w:val="22"/>
        </w:rPr>
        <w:t>Avant</w:t>
      </w:r>
      <w:r w:rsidRPr="00467252">
        <w:rPr>
          <w:rFonts w:ascii="Book Antiqua" w:hAnsi="Book Antiqua"/>
          <w:spacing w:val="12"/>
          <w:sz w:val="22"/>
          <w:szCs w:val="22"/>
        </w:rPr>
        <w:t xml:space="preserve"> </w:t>
      </w:r>
      <w:r w:rsidRPr="00467252">
        <w:rPr>
          <w:rFonts w:ascii="Book Antiqua" w:hAnsi="Book Antiqua"/>
          <w:sz w:val="22"/>
          <w:szCs w:val="22"/>
        </w:rPr>
        <w:t>l’expiration</w:t>
      </w:r>
      <w:r w:rsidRPr="00467252">
        <w:rPr>
          <w:rFonts w:ascii="Book Antiqua" w:hAnsi="Book Antiqua"/>
          <w:spacing w:val="12"/>
          <w:sz w:val="22"/>
          <w:szCs w:val="22"/>
        </w:rPr>
        <w:t xml:space="preserve"> </w:t>
      </w:r>
      <w:r w:rsidRPr="00467252">
        <w:rPr>
          <w:rFonts w:ascii="Book Antiqua" w:hAnsi="Book Antiqua"/>
          <w:sz w:val="22"/>
          <w:szCs w:val="22"/>
        </w:rPr>
        <w:t>du</w:t>
      </w:r>
      <w:r w:rsidRPr="00467252">
        <w:rPr>
          <w:rFonts w:ascii="Book Antiqua" w:hAnsi="Book Antiqua"/>
          <w:spacing w:val="12"/>
          <w:sz w:val="22"/>
          <w:szCs w:val="22"/>
        </w:rPr>
        <w:t xml:space="preserve"> </w:t>
      </w:r>
      <w:r w:rsidRPr="00467252">
        <w:rPr>
          <w:rFonts w:ascii="Book Antiqua" w:hAnsi="Book Antiqua"/>
          <w:sz w:val="22"/>
          <w:szCs w:val="22"/>
        </w:rPr>
        <w:t>délai</w:t>
      </w:r>
      <w:r w:rsidRPr="00467252">
        <w:rPr>
          <w:rFonts w:ascii="Book Antiqua" w:hAnsi="Book Antiqua"/>
          <w:spacing w:val="12"/>
          <w:sz w:val="22"/>
          <w:szCs w:val="22"/>
        </w:rPr>
        <w:t xml:space="preserve"> </w:t>
      </w:r>
      <w:r w:rsidRPr="00467252">
        <w:rPr>
          <w:rFonts w:ascii="Book Antiqua" w:hAnsi="Book Antiqua"/>
          <w:sz w:val="22"/>
          <w:szCs w:val="22"/>
        </w:rPr>
        <w:t>de</w:t>
      </w:r>
      <w:r w:rsidRPr="00467252">
        <w:rPr>
          <w:rFonts w:ascii="Book Antiqua" w:hAnsi="Book Antiqua"/>
          <w:spacing w:val="12"/>
          <w:sz w:val="22"/>
          <w:szCs w:val="22"/>
        </w:rPr>
        <w:t xml:space="preserve"> </w:t>
      </w:r>
      <w:r w:rsidRPr="00467252">
        <w:rPr>
          <w:rFonts w:ascii="Book Antiqua" w:hAnsi="Book Antiqua"/>
          <w:sz w:val="22"/>
          <w:szCs w:val="22"/>
        </w:rPr>
        <w:t>validité</w:t>
      </w:r>
      <w:r w:rsidRPr="00467252">
        <w:rPr>
          <w:rFonts w:ascii="Book Antiqua" w:hAnsi="Book Antiqua"/>
          <w:spacing w:val="12"/>
          <w:sz w:val="22"/>
          <w:szCs w:val="22"/>
        </w:rPr>
        <w:t xml:space="preserve"> </w:t>
      </w:r>
      <w:r w:rsidRPr="00467252">
        <w:rPr>
          <w:rFonts w:ascii="Book Antiqua" w:hAnsi="Book Antiqua"/>
          <w:sz w:val="22"/>
          <w:szCs w:val="22"/>
        </w:rPr>
        <w:t>des</w:t>
      </w:r>
      <w:r w:rsidRPr="00467252">
        <w:rPr>
          <w:rFonts w:ascii="Book Antiqua" w:hAnsi="Book Antiqua"/>
          <w:spacing w:val="12"/>
          <w:sz w:val="22"/>
          <w:szCs w:val="22"/>
        </w:rPr>
        <w:t xml:space="preserve"> </w:t>
      </w:r>
      <w:r w:rsidRPr="00467252">
        <w:rPr>
          <w:rFonts w:ascii="Book Antiqua" w:hAnsi="Book Antiqua"/>
          <w:sz w:val="22"/>
          <w:szCs w:val="22"/>
        </w:rPr>
        <w:t>offres</w:t>
      </w:r>
      <w:r w:rsidRPr="00467252">
        <w:rPr>
          <w:rFonts w:ascii="Book Antiqua" w:hAnsi="Book Antiqua"/>
          <w:spacing w:val="12"/>
          <w:sz w:val="22"/>
          <w:szCs w:val="22"/>
        </w:rPr>
        <w:t xml:space="preserve"> </w:t>
      </w:r>
      <w:r w:rsidRPr="00467252">
        <w:rPr>
          <w:rFonts w:ascii="Book Antiqua" w:hAnsi="Book Antiqua"/>
          <w:sz w:val="22"/>
          <w:szCs w:val="22"/>
        </w:rPr>
        <w:t xml:space="preserve">fixé </w:t>
      </w:r>
      <w:r w:rsidRPr="00467252">
        <w:rPr>
          <w:rFonts w:ascii="Book Antiqua" w:hAnsi="Book Antiqua"/>
          <w:spacing w:val="3"/>
          <w:sz w:val="22"/>
          <w:szCs w:val="22"/>
        </w:rPr>
        <w:t>pa</w:t>
      </w:r>
      <w:r w:rsidRPr="00467252">
        <w:rPr>
          <w:rFonts w:ascii="Book Antiqua" w:hAnsi="Book Antiqua"/>
          <w:sz w:val="22"/>
          <w:szCs w:val="22"/>
        </w:rPr>
        <w:t xml:space="preserve">r </w:t>
      </w:r>
      <w:r w:rsidRPr="00467252">
        <w:rPr>
          <w:rFonts w:ascii="Book Antiqua" w:hAnsi="Book Antiqua"/>
          <w:spacing w:val="-27"/>
          <w:sz w:val="22"/>
          <w:szCs w:val="22"/>
        </w:rPr>
        <w:t xml:space="preserve"> </w:t>
      </w:r>
      <w:r w:rsidRPr="00467252">
        <w:rPr>
          <w:rFonts w:ascii="Book Antiqua" w:hAnsi="Book Antiqua"/>
          <w:spacing w:val="3"/>
          <w:sz w:val="22"/>
          <w:szCs w:val="22"/>
        </w:rPr>
        <w:t>l</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RPAO</w:t>
      </w:r>
      <w:r w:rsidRPr="00467252">
        <w:rPr>
          <w:rFonts w:ascii="Book Antiqua" w:hAnsi="Book Antiqua"/>
          <w:sz w:val="22"/>
          <w:szCs w:val="22"/>
        </w:rPr>
        <w:t xml:space="preserve">, </w:t>
      </w:r>
      <w:r w:rsidRPr="00467252">
        <w:rPr>
          <w:rFonts w:ascii="Book Antiqua" w:hAnsi="Book Antiqua"/>
          <w:spacing w:val="3"/>
          <w:sz w:val="22"/>
          <w:szCs w:val="22"/>
        </w:rPr>
        <w:t>l’Autorité Contractante</w:t>
      </w:r>
      <w:r w:rsidRPr="00467252">
        <w:rPr>
          <w:rFonts w:ascii="Book Antiqua" w:hAnsi="Book Antiqua"/>
          <w:sz w:val="22"/>
          <w:szCs w:val="22"/>
        </w:rPr>
        <w:t xml:space="preserve"> </w:t>
      </w:r>
      <w:r w:rsidRPr="00467252">
        <w:rPr>
          <w:rFonts w:ascii="Book Antiqua" w:hAnsi="Book Antiqua"/>
          <w:spacing w:val="-27"/>
          <w:sz w:val="22"/>
          <w:szCs w:val="22"/>
        </w:rPr>
        <w:t xml:space="preserve"> </w:t>
      </w:r>
      <w:r w:rsidRPr="00467252">
        <w:rPr>
          <w:rFonts w:ascii="Book Antiqua" w:hAnsi="Book Antiqua"/>
          <w:spacing w:val="3"/>
          <w:sz w:val="22"/>
          <w:szCs w:val="22"/>
        </w:rPr>
        <w:t>notifier</w:t>
      </w:r>
      <w:r w:rsidRPr="00467252">
        <w:rPr>
          <w:rFonts w:ascii="Book Antiqua" w:hAnsi="Book Antiqua"/>
          <w:sz w:val="22"/>
          <w:szCs w:val="22"/>
        </w:rPr>
        <w:t xml:space="preserve">a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à </w:t>
      </w:r>
      <w:r w:rsidRPr="00467252">
        <w:rPr>
          <w:rFonts w:ascii="Book Antiqua" w:hAnsi="Book Antiqua"/>
          <w:sz w:val="22"/>
          <w:szCs w:val="22"/>
        </w:rPr>
        <w:t>l’attributaire</w:t>
      </w:r>
      <w:r w:rsidRPr="00467252">
        <w:rPr>
          <w:rFonts w:ascii="Book Antiqua" w:hAnsi="Book Antiqua"/>
          <w:spacing w:val="20"/>
          <w:sz w:val="22"/>
          <w:szCs w:val="22"/>
        </w:rPr>
        <w:t xml:space="preserve"> </w:t>
      </w:r>
      <w:r w:rsidRPr="00467252">
        <w:rPr>
          <w:rFonts w:ascii="Book Antiqua" w:hAnsi="Book Antiqua"/>
          <w:sz w:val="22"/>
          <w:szCs w:val="22"/>
        </w:rPr>
        <w:t>du</w:t>
      </w:r>
      <w:r w:rsidRPr="00467252">
        <w:rPr>
          <w:rFonts w:ascii="Book Antiqua" w:hAnsi="Book Antiqua"/>
          <w:spacing w:val="20"/>
          <w:sz w:val="22"/>
          <w:szCs w:val="22"/>
        </w:rPr>
        <w:t xml:space="preserve"> </w:t>
      </w:r>
      <w:r w:rsidRPr="00467252">
        <w:rPr>
          <w:rFonts w:ascii="Book Antiqua" w:hAnsi="Book Antiqua"/>
          <w:sz w:val="22"/>
          <w:szCs w:val="22"/>
        </w:rPr>
        <w:t>Marché</w:t>
      </w:r>
      <w:r w:rsidRPr="00467252">
        <w:rPr>
          <w:rFonts w:ascii="Book Antiqua" w:hAnsi="Book Antiqua"/>
          <w:spacing w:val="20"/>
          <w:sz w:val="22"/>
          <w:szCs w:val="22"/>
        </w:rPr>
        <w:t xml:space="preserve"> </w:t>
      </w:r>
      <w:r w:rsidRPr="00467252">
        <w:rPr>
          <w:rFonts w:ascii="Book Antiqua" w:hAnsi="Book Antiqua"/>
          <w:sz w:val="22"/>
          <w:szCs w:val="22"/>
        </w:rPr>
        <w:t>par</w:t>
      </w:r>
      <w:r w:rsidRPr="00467252">
        <w:rPr>
          <w:rFonts w:ascii="Book Antiqua" w:hAnsi="Book Antiqua"/>
          <w:spacing w:val="20"/>
          <w:sz w:val="22"/>
          <w:szCs w:val="22"/>
        </w:rPr>
        <w:t xml:space="preserve"> </w:t>
      </w:r>
      <w:r w:rsidRPr="00467252">
        <w:rPr>
          <w:rFonts w:ascii="Book Antiqua" w:hAnsi="Book Antiqua"/>
          <w:sz w:val="22"/>
          <w:szCs w:val="22"/>
        </w:rPr>
        <w:t>télécopie</w:t>
      </w:r>
      <w:r w:rsidRPr="00467252">
        <w:rPr>
          <w:rFonts w:ascii="Book Antiqua" w:hAnsi="Book Antiqua"/>
          <w:spacing w:val="20"/>
          <w:sz w:val="22"/>
          <w:szCs w:val="22"/>
        </w:rPr>
        <w:t xml:space="preserve"> </w:t>
      </w:r>
      <w:r w:rsidRPr="00467252">
        <w:rPr>
          <w:rFonts w:ascii="Book Antiqua" w:hAnsi="Book Antiqua"/>
          <w:sz w:val="22"/>
          <w:szCs w:val="22"/>
        </w:rPr>
        <w:t>confirmée</w:t>
      </w:r>
      <w:r w:rsidRPr="00467252">
        <w:rPr>
          <w:rFonts w:ascii="Book Antiqua" w:hAnsi="Book Antiqua"/>
          <w:spacing w:val="20"/>
          <w:sz w:val="22"/>
          <w:szCs w:val="22"/>
        </w:rPr>
        <w:t xml:space="preserve"> </w:t>
      </w:r>
      <w:r w:rsidRPr="00467252">
        <w:rPr>
          <w:rFonts w:ascii="Book Antiqua" w:hAnsi="Book Antiqua"/>
          <w:sz w:val="22"/>
          <w:szCs w:val="22"/>
        </w:rPr>
        <w:t>par lettre</w:t>
      </w:r>
      <w:r w:rsidRPr="00467252">
        <w:rPr>
          <w:rFonts w:ascii="Book Antiqua" w:hAnsi="Book Antiqua"/>
          <w:spacing w:val="27"/>
          <w:sz w:val="22"/>
          <w:szCs w:val="22"/>
        </w:rPr>
        <w:t xml:space="preserve"> </w:t>
      </w:r>
      <w:r w:rsidRPr="00467252">
        <w:rPr>
          <w:rFonts w:ascii="Book Antiqua" w:hAnsi="Book Antiqua"/>
          <w:sz w:val="22"/>
          <w:szCs w:val="22"/>
        </w:rPr>
        <w:t>recommandée</w:t>
      </w:r>
      <w:r w:rsidRPr="00467252">
        <w:rPr>
          <w:rFonts w:ascii="Book Antiqua" w:hAnsi="Book Antiqua"/>
          <w:spacing w:val="27"/>
          <w:sz w:val="22"/>
          <w:szCs w:val="22"/>
        </w:rPr>
        <w:t xml:space="preserve"> </w:t>
      </w:r>
      <w:r w:rsidRPr="00467252">
        <w:rPr>
          <w:rFonts w:ascii="Book Antiqua" w:hAnsi="Book Antiqua"/>
          <w:sz w:val="22"/>
          <w:szCs w:val="22"/>
        </w:rPr>
        <w:t>ou</w:t>
      </w:r>
      <w:r w:rsidRPr="00467252">
        <w:rPr>
          <w:rFonts w:ascii="Book Antiqua" w:hAnsi="Book Antiqua"/>
          <w:spacing w:val="27"/>
          <w:sz w:val="22"/>
          <w:szCs w:val="22"/>
        </w:rPr>
        <w:t xml:space="preserve"> </w:t>
      </w:r>
      <w:r w:rsidRPr="00467252">
        <w:rPr>
          <w:rFonts w:ascii="Book Antiqua" w:hAnsi="Book Antiqua"/>
          <w:sz w:val="22"/>
          <w:szCs w:val="22"/>
        </w:rPr>
        <w:t>par</w:t>
      </w:r>
      <w:r w:rsidRPr="00467252">
        <w:rPr>
          <w:rFonts w:ascii="Book Antiqua" w:hAnsi="Book Antiqua"/>
          <w:spacing w:val="27"/>
          <w:sz w:val="22"/>
          <w:szCs w:val="22"/>
        </w:rPr>
        <w:t xml:space="preserve"> </w:t>
      </w:r>
      <w:r w:rsidRPr="00467252">
        <w:rPr>
          <w:rFonts w:ascii="Book Antiqua" w:hAnsi="Book Antiqua"/>
          <w:sz w:val="22"/>
          <w:szCs w:val="22"/>
        </w:rPr>
        <w:t>tout</w:t>
      </w:r>
      <w:r w:rsidRPr="00467252">
        <w:rPr>
          <w:rFonts w:ascii="Book Antiqua" w:hAnsi="Book Antiqua"/>
          <w:spacing w:val="27"/>
          <w:sz w:val="22"/>
          <w:szCs w:val="22"/>
        </w:rPr>
        <w:t xml:space="preserve"> </w:t>
      </w:r>
      <w:r w:rsidRPr="00467252">
        <w:rPr>
          <w:rFonts w:ascii="Book Antiqua" w:hAnsi="Book Antiqua"/>
          <w:sz w:val="22"/>
          <w:szCs w:val="22"/>
        </w:rPr>
        <w:t>autre</w:t>
      </w:r>
      <w:r w:rsidRPr="00467252">
        <w:rPr>
          <w:rFonts w:ascii="Book Antiqua" w:hAnsi="Book Antiqua"/>
          <w:spacing w:val="27"/>
          <w:sz w:val="22"/>
          <w:szCs w:val="22"/>
        </w:rPr>
        <w:t xml:space="preserve"> </w:t>
      </w:r>
      <w:r w:rsidRPr="00467252">
        <w:rPr>
          <w:rFonts w:ascii="Book Antiqua" w:hAnsi="Book Antiqua"/>
          <w:sz w:val="22"/>
          <w:szCs w:val="22"/>
        </w:rPr>
        <w:t>moyen</w:t>
      </w:r>
      <w:r w:rsidRPr="00467252">
        <w:rPr>
          <w:rFonts w:ascii="Book Antiqua" w:hAnsi="Book Antiqua"/>
          <w:spacing w:val="27"/>
          <w:sz w:val="22"/>
          <w:szCs w:val="22"/>
        </w:rPr>
        <w:t xml:space="preserve"> </w:t>
      </w:r>
      <w:r w:rsidRPr="00467252">
        <w:rPr>
          <w:rFonts w:ascii="Book Antiqua" w:hAnsi="Book Antiqua"/>
          <w:sz w:val="22"/>
          <w:szCs w:val="22"/>
        </w:rPr>
        <w:t>que sa</w:t>
      </w:r>
      <w:r w:rsidRPr="00467252">
        <w:rPr>
          <w:rFonts w:ascii="Book Antiqua" w:hAnsi="Book Antiqua"/>
          <w:spacing w:val="-8"/>
          <w:sz w:val="22"/>
          <w:szCs w:val="22"/>
        </w:rPr>
        <w:t xml:space="preserve"> </w:t>
      </w:r>
      <w:r w:rsidRPr="00467252">
        <w:rPr>
          <w:rFonts w:ascii="Book Antiqua" w:hAnsi="Book Antiqua"/>
          <w:sz w:val="22"/>
          <w:szCs w:val="22"/>
        </w:rPr>
        <w:t>soumission</w:t>
      </w:r>
      <w:r w:rsidRPr="00467252">
        <w:rPr>
          <w:rFonts w:ascii="Book Antiqua" w:hAnsi="Book Antiqua"/>
          <w:spacing w:val="-8"/>
          <w:sz w:val="22"/>
          <w:szCs w:val="22"/>
        </w:rPr>
        <w:t xml:space="preserve"> </w:t>
      </w:r>
      <w:r w:rsidRPr="00467252">
        <w:rPr>
          <w:rFonts w:ascii="Book Antiqua" w:hAnsi="Book Antiqua"/>
          <w:sz w:val="22"/>
          <w:szCs w:val="22"/>
        </w:rPr>
        <w:t>a</w:t>
      </w:r>
      <w:r w:rsidRPr="00467252">
        <w:rPr>
          <w:rFonts w:ascii="Book Antiqua" w:hAnsi="Book Antiqua"/>
          <w:spacing w:val="-8"/>
          <w:sz w:val="22"/>
          <w:szCs w:val="22"/>
        </w:rPr>
        <w:t xml:space="preserve"> </w:t>
      </w:r>
      <w:r w:rsidRPr="00467252">
        <w:rPr>
          <w:rFonts w:ascii="Book Antiqua" w:hAnsi="Book Antiqua"/>
          <w:sz w:val="22"/>
          <w:szCs w:val="22"/>
        </w:rPr>
        <w:t>été</w:t>
      </w:r>
      <w:r w:rsidRPr="00467252">
        <w:rPr>
          <w:rFonts w:ascii="Book Antiqua" w:hAnsi="Book Antiqua"/>
          <w:spacing w:val="-8"/>
          <w:sz w:val="22"/>
          <w:szCs w:val="22"/>
        </w:rPr>
        <w:t xml:space="preserve"> </w:t>
      </w:r>
      <w:r w:rsidRPr="00467252">
        <w:rPr>
          <w:rFonts w:ascii="Book Antiqua" w:hAnsi="Book Antiqua"/>
          <w:sz w:val="22"/>
          <w:szCs w:val="22"/>
        </w:rPr>
        <w:t>retenue.</w:t>
      </w:r>
      <w:r w:rsidRPr="00467252">
        <w:rPr>
          <w:rFonts w:ascii="Book Antiqua" w:hAnsi="Book Antiqua"/>
          <w:spacing w:val="-8"/>
          <w:sz w:val="22"/>
          <w:szCs w:val="22"/>
        </w:rPr>
        <w:t xml:space="preserve"> </w:t>
      </w:r>
      <w:r w:rsidRPr="00467252">
        <w:rPr>
          <w:rFonts w:ascii="Book Antiqua" w:hAnsi="Book Antiqua"/>
          <w:sz w:val="22"/>
          <w:szCs w:val="22"/>
        </w:rPr>
        <w:t>Cette</w:t>
      </w:r>
      <w:r w:rsidRPr="00467252">
        <w:rPr>
          <w:rFonts w:ascii="Book Antiqua" w:hAnsi="Book Antiqua"/>
          <w:spacing w:val="-8"/>
          <w:sz w:val="22"/>
          <w:szCs w:val="22"/>
        </w:rPr>
        <w:t xml:space="preserve"> </w:t>
      </w:r>
      <w:r w:rsidRPr="00467252">
        <w:rPr>
          <w:rFonts w:ascii="Book Antiqua" w:hAnsi="Book Antiqua"/>
          <w:sz w:val="22"/>
          <w:szCs w:val="22"/>
        </w:rPr>
        <w:t>lettre</w:t>
      </w:r>
      <w:r w:rsidRPr="00467252">
        <w:rPr>
          <w:rFonts w:ascii="Book Antiqua" w:hAnsi="Book Antiqua"/>
          <w:spacing w:val="-8"/>
          <w:sz w:val="22"/>
          <w:szCs w:val="22"/>
        </w:rPr>
        <w:t xml:space="preserve"> </w:t>
      </w:r>
      <w:r w:rsidRPr="00467252">
        <w:rPr>
          <w:rFonts w:ascii="Book Antiqua" w:hAnsi="Book Antiqua"/>
          <w:sz w:val="22"/>
          <w:szCs w:val="22"/>
        </w:rPr>
        <w:t>indiquera</w:t>
      </w:r>
      <w:r w:rsidRPr="00467252">
        <w:rPr>
          <w:rFonts w:ascii="Book Antiqua" w:hAnsi="Book Antiqua"/>
          <w:spacing w:val="-8"/>
          <w:sz w:val="22"/>
          <w:szCs w:val="22"/>
        </w:rPr>
        <w:t xml:space="preserve"> </w:t>
      </w:r>
      <w:r w:rsidRPr="00467252">
        <w:rPr>
          <w:rFonts w:ascii="Book Antiqua" w:hAnsi="Book Antiqua"/>
          <w:sz w:val="22"/>
          <w:szCs w:val="22"/>
        </w:rPr>
        <w:t xml:space="preserve">le </w:t>
      </w:r>
      <w:r w:rsidRPr="00467252">
        <w:rPr>
          <w:rFonts w:ascii="Book Antiqua" w:hAnsi="Book Antiqua"/>
          <w:spacing w:val="5"/>
          <w:sz w:val="22"/>
          <w:szCs w:val="22"/>
        </w:rPr>
        <w:t>montan</w:t>
      </w:r>
      <w:r w:rsidRPr="00467252">
        <w:rPr>
          <w:rFonts w:ascii="Book Antiqua" w:hAnsi="Book Antiqua"/>
          <w:sz w:val="22"/>
          <w:szCs w:val="22"/>
        </w:rPr>
        <w:t>t</w:t>
      </w:r>
      <w:r w:rsidRPr="00467252">
        <w:rPr>
          <w:rFonts w:ascii="Book Antiqua" w:hAnsi="Book Antiqua"/>
          <w:b/>
          <w:i/>
          <w:sz w:val="22"/>
          <w:szCs w:val="22"/>
        </w:rPr>
        <w:t xml:space="preserve"> </w:t>
      </w:r>
      <w:r w:rsidRPr="00467252">
        <w:rPr>
          <w:rFonts w:ascii="Book Antiqua" w:hAnsi="Book Antiqua"/>
          <w:spacing w:val="5"/>
          <w:sz w:val="22"/>
          <w:szCs w:val="22"/>
        </w:rPr>
        <w:t>qu</w:t>
      </w:r>
      <w:r w:rsidRPr="00467252">
        <w:rPr>
          <w:rFonts w:ascii="Book Antiqua" w:hAnsi="Book Antiqua"/>
          <w:sz w:val="22"/>
          <w:szCs w:val="22"/>
        </w:rPr>
        <w:t>e</w:t>
      </w:r>
      <w:r w:rsidRPr="00467252">
        <w:rPr>
          <w:rFonts w:ascii="Book Antiqua" w:hAnsi="Book Antiqua"/>
          <w:b/>
          <w:i/>
          <w:sz w:val="22"/>
          <w:szCs w:val="22"/>
        </w:rPr>
        <w:t xml:space="preserve"> </w:t>
      </w:r>
      <w:r w:rsidRPr="00467252">
        <w:rPr>
          <w:rFonts w:ascii="Book Antiqua" w:hAnsi="Book Antiqua"/>
          <w:sz w:val="22"/>
          <w:szCs w:val="22"/>
        </w:rPr>
        <w:t>le Maître d’ouvrage</w:t>
      </w:r>
      <w:r w:rsidRPr="00467252">
        <w:rPr>
          <w:rFonts w:ascii="Book Antiqua" w:hAnsi="Book Antiqua"/>
          <w:b/>
          <w:sz w:val="22"/>
          <w:szCs w:val="22"/>
        </w:rPr>
        <w:t xml:space="preserve"> </w:t>
      </w:r>
      <w:r w:rsidRPr="00467252">
        <w:rPr>
          <w:rFonts w:ascii="Book Antiqua" w:hAnsi="Book Antiqua"/>
          <w:spacing w:val="5"/>
          <w:sz w:val="22"/>
          <w:szCs w:val="22"/>
        </w:rPr>
        <w:t>paier</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 xml:space="preserve">à </w:t>
      </w:r>
      <w:r w:rsidRPr="00467252">
        <w:rPr>
          <w:rFonts w:ascii="Book Antiqua" w:hAnsi="Book Antiqua"/>
          <w:sz w:val="22"/>
          <w:szCs w:val="22"/>
        </w:rPr>
        <w:t>l’Entrepreneur</w:t>
      </w:r>
      <w:r w:rsidRPr="00467252">
        <w:rPr>
          <w:rFonts w:ascii="Book Antiqua" w:hAnsi="Book Antiqua"/>
          <w:spacing w:val="17"/>
          <w:sz w:val="22"/>
          <w:szCs w:val="22"/>
        </w:rPr>
        <w:t xml:space="preserve"> </w:t>
      </w:r>
      <w:r w:rsidRPr="00467252">
        <w:rPr>
          <w:rFonts w:ascii="Book Antiqua" w:hAnsi="Book Antiqua"/>
          <w:sz w:val="22"/>
          <w:szCs w:val="22"/>
        </w:rPr>
        <w:t>au</w:t>
      </w:r>
      <w:r w:rsidRPr="00467252">
        <w:rPr>
          <w:rFonts w:ascii="Book Antiqua" w:hAnsi="Book Antiqua"/>
          <w:spacing w:val="17"/>
          <w:sz w:val="22"/>
          <w:szCs w:val="22"/>
        </w:rPr>
        <w:t xml:space="preserve"> </w:t>
      </w:r>
      <w:r w:rsidRPr="00467252">
        <w:rPr>
          <w:rFonts w:ascii="Book Antiqua" w:hAnsi="Book Antiqua"/>
          <w:sz w:val="22"/>
          <w:szCs w:val="22"/>
        </w:rPr>
        <w:t>titre</w:t>
      </w:r>
      <w:r w:rsidRPr="00467252">
        <w:rPr>
          <w:rFonts w:ascii="Book Antiqua" w:hAnsi="Book Antiqua"/>
          <w:spacing w:val="17"/>
          <w:sz w:val="22"/>
          <w:szCs w:val="22"/>
        </w:rPr>
        <w:t xml:space="preserve"> </w:t>
      </w:r>
      <w:r w:rsidRPr="00467252">
        <w:rPr>
          <w:rFonts w:ascii="Book Antiqua" w:hAnsi="Book Antiqua"/>
          <w:sz w:val="22"/>
          <w:szCs w:val="22"/>
        </w:rPr>
        <w:t>de</w:t>
      </w:r>
      <w:r w:rsidRPr="00467252">
        <w:rPr>
          <w:rFonts w:ascii="Book Antiqua" w:hAnsi="Book Antiqua"/>
          <w:spacing w:val="17"/>
          <w:sz w:val="22"/>
          <w:szCs w:val="22"/>
        </w:rPr>
        <w:t xml:space="preserve"> </w:t>
      </w:r>
      <w:r w:rsidRPr="00467252">
        <w:rPr>
          <w:rFonts w:ascii="Book Antiqua" w:hAnsi="Book Antiqua"/>
          <w:sz w:val="22"/>
          <w:szCs w:val="22"/>
        </w:rPr>
        <w:t>l’exécution</w:t>
      </w:r>
      <w:r w:rsidRPr="00467252">
        <w:rPr>
          <w:rFonts w:ascii="Book Antiqua" w:hAnsi="Book Antiqua"/>
          <w:spacing w:val="17"/>
          <w:sz w:val="22"/>
          <w:szCs w:val="22"/>
        </w:rPr>
        <w:t xml:space="preserve"> </w:t>
      </w:r>
      <w:r w:rsidRPr="00467252">
        <w:rPr>
          <w:rFonts w:ascii="Book Antiqua" w:hAnsi="Book Antiqua"/>
          <w:sz w:val="22"/>
          <w:szCs w:val="22"/>
        </w:rPr>
        <w:t>des</w:t>
      </w:r>
      <w:r w:rsidRPr="00467252">
        <w:rPr>
          <w:rFonts w:ascii="Book Antiqua" w:hAnsi="Book Antiqua"/>
          <w:spacing w:val="17"/>
          <w:sz w:val="22"/>
          <w:szCs w:val="22"/>
        </w:rPr>
        <w:t xml:space="preserve"> </w:t>
      </w:r>
      <w:r w:rsidRPr="00467252">
        <w:rPr>
          <w:rFonts w:ascii="Book Antiqua" w:hAnsi="Book Antiqua"/>
          <w:sz w:val="22"/>
          <w:szCs w:val="22"/>
        </w:rPr>
        <w:t>travaux</w:t>
      </w:r>
      <w:r w:rsidRPr="00467252">
        <w:rPr>
          <w:rFonts w:ascii="Book Antiqua" w:hAnsi="Book Antiqua"/>
          <w:spacing w:val="17"/>
          <w:sz w:val="22"/>
          <w:szCs w:val="22"/>
        </w:rPr>
        <w:t xml:space="preserve"> </w:t>
      </w:r>
      <w:r w:rsidRPr="00467252">
        <w:rPr>
          <w:rFonts w:ascii="Book Antiqua" w:hAnsi="Book Antiqua"/>
          <w:sz w:val="22"/>
          <w:szCs w:val="22"/>
        </w:rPr>
        <w:t>et le</w:t>
      </w:r>
      <w:r w:rsidRPr="00467252">
        <w:rPr>
          <w:rFonts w:ascii="Book Antiqua" w:hAnsi="Book Antiqua"/>
          <w:spacing w:val="6"/>
          <w:sz w:val="22"/>
          <w:szCs w:val="22"/>
        </w:rPr>
        <w:t xml:space="preserve"> </w:t>
      </w:r>
      <w:r w:rsidRPr="00467252">
        <w:rPr>
          <w:rFonts w:ascii="Book Antiqua" w:hAnsi="Book Antiqua"/>
          <w:sz w:val="22"/>
          <w:szCs w:val="22"/>
        </w:rPr>
        <w:t>délai</w:t>
      </w:r>
      <w:r w:rsidRPr="00467252">
        <w:rPr>
          <w:rFonts w:ascii="Book Antiqua" w:hAnsi="Book Antiqua"/>
          <w:spacing w:val="6"/>
          <w:sz w:val="22"/>
          <w:szCs w:val="22"/>
        </w:rPr>
        <w:t xml:space="preserve"> </w:t>
      </w:r>
      <w:r w:rsidRPr="00467252">
        <w:rPr>
          <w:rFonts w:ascii="Book Antiqua" w:hAnsi="Book Antiqua"/>
          <w:sz w:val="22"/>
          <w:szCs w:val="22"/>
        </w:rPr>
        <w:t>d’exécution.</w:t>
      </w:r>
    </w:p>
    <w:p w:rsidR="0021286B" w:rsidRPr="00467252" w:rsidRDefault="0021286B" w:rsidP="0021286B">
      <w:pPr>
        <w:widowControl w:val="0"/>
        <w:autoSpaceDE w:val="0"/>
        <w:jc w:val="both"/>
        <w:rPr>
          <w:rFonts w:ascii="Book Antiqua" w:hAnsi="Book Antiqua"/>
          <w:b/>
          <w:bCs/>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37</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5"/>
          <w:sz w:val="22"/>
          <w:szCs w:val="22"/>
        </w:rPr>
        <w:t>Publicatio</w:t>
      </w:r>
      <w:r w:rsidRPr="00467252">
        <w:rPr>
          <w:rFonts w:ascii="Book Antiqua" w:hAnsi="Book Antiqua"/>
          <w:b/>
          <w:bCs/>
          <w:sz w:val="22"/>
          <w:szCs w:val="22"/>
        </w:rPr>
        <w:t xml:space="preserve">n </w:t>
      </w:r>
      <w:r w:rsidRPr="00467252">
        <w:rPr>
          <w:rFonts w:ascii="Book Antiqua" w:hAnsi="Book Antiqua"/>
          <w:b/>
          <w:bCs/>
          <w:spacing w:val="-4"/>
          <w:sz w:val="22"/>
          <w:szCs w:val="22"/>
        </w:rPr>
        <w:t xml:space="preserve"> </w:t>
      </w:r>
      <w:r w:rsidRPr="00467252">
        <w:rPr>
          <w:rFonts w:ascii="Book Antiqua" w:hAnsi="Book Antiqua"/>
          <w:b/>
          <w:bCs/>
          <w:spacing w:val="5"/>
          <w:sz w:val="22"/>
          <w:szCs w:val="22"/>
        </w:rPr>
        <w:t>de</w:t>
      </w:r>
      <w:r w:rsidRPr="00467252">
        <w:rPr>
          <w:rFonts w:ascii="Book Antiqua" w:hAnsi="Book Antiqua"/>
          <w:b/>
          <w:bCs/>
          <w:sz w:val="22"/>
          <w:szCs w:val="22"/>
        </w:rPr>
        <w:t xml:space="preserve">s </w:t>
      </w:r>
      <w:r w:rsidRPr="00467252">
        <w:rPr>
          <w:rFonts w:ascii="Book Antiqua" w:hAnsi="Book Antiqua"/>
          <w:b/>
          <w:bCs/>
          <w:spacing w:val="-4"/>
          <w:sz w:val="22"/>
          <w:szCs w:val="22"/>
        </w:rPr>
        <w:t xml:space="preserve"> </w:t>
      </w:r>
      <w:r w:rsidRPr="00467252">
        <w:rPr>
          <w:rFonts w:ascii="Book Antiqua" w:hAnsi="Book Antiqua"/>
          <w:b/>
          <w:bCs/>
          <w:spacing w:val="5"/>
          <w:sz w:val="22"/>
          <w:szCs w:val="22"/>
        </w:rPr>
        <w:t>résultat</w:t>
      </w:r>
      <w:r w:rsidRPr="00467252">
        <w:rPr>
          <w:rFonts w:ascii="Book Antiqua" w:hAnsi="Book Antiqua"/>
          <w:b/>
          <w:bCs/>
          <w:sz w:val="22"/>
          <w:szCs w:val="22"/>
        </w:rPr>
        <w:t xml:space="preserve">s </w:t>
      </w:r>
      <w:r w:rsidRPr="00467252">
        <w:rPr>
          <w:rFonts w:ascii="Book Antiqua" w:hAnsi="Book Antiqua"/>
          <w:b/>
          <w:bCs/>
          <w:spacing w:val="-4"/>
          <w:sz w:val="22"/>
          <w:szCs w:val="22"/>
        </w:rPr>
        <w:t xml:space="preserve"> </w:t>
      </w:r>
      <w:r w:rsidRPr="00467252">
        <w:rPr>
          <w:rFonts w:ascii="Book Antiqua" w:hAnsi="Book Antiqua"/>
          <w:b/>
          <w:bCs/>
          <w:spacing w:val="5"/>
          <w:sz w:val="22"/>
          <w:szCs w:val="22"/>
        </w:rPr>
        <w:t>d’attri</w:t>
      </w:r>
      <w:r w:rsidRPr="00467252">
        <w:rPr>
          <w:rFonts w:ascii="Book Antiqua" w:hAnsi="Book Antiqua"/>
          <w:b/>
          <w:bCs/>
          <w:sz w:val="22"/>
          <w:szCs w:val="22"/>
        </w:rPr>
        <w:t>bution</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marché</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recours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37.1. L’Autorité Contractante</w:t>
      </w:r>
      <w:r w:rsidRPr="00467252">
        <w:rPr>
          <w:rFonts w:ascii="Book Antiqua" w:hAnsi="Book Antiqua"/>
          <w:spacing w:val="6"/>
          <w:sz w:val="22"/>
          <w:szCs w:val="22"/>
        </w:rPr>
        <w:t xml:space="preserve"> </w:t>
      </w:r>
      <w:r w:rsidRPr="00467252">
        <w:rPr>
          <w:rFonts w:ascii="Book Antiqua" w:hAnsi="Book Antiqua"/>
          <w:sz w:val="22"/>
          <w:szCs w:val="22"/>
        </w:rPr>
        <w:t>communique</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tout</w:t>
      </w:r>
      <w:r w:rsidRPr="00467252">
        <w:rPr>
          <w:rFonts w:ascii="Book Antiqua" w:hAnsi="Book Antiqua"/>
          <w:spacing w:val="6"/>
          <w:sz w:val="22"/>
          <w:szCs w:val="22"/>
        </w:rPr>
        <w:t xml:space="preserve"> </w:t>
      </w:r>
      <w:r w:rsidRPr="00467252">
        <w:rPr>
          <w:rFonts w:ascii="Book Antiqua" w:hAnsi="Book Antiqua"/>
          <w:sz w:val="22"/>
          <w:szCs w:val="22"/>
        </w:rPr>
        <w:t>soumissionnaire</w:t>
      </w:r>
      <w:r w:rsidRPr="00467252">
        <w:rPr>
          <w:rFonts w:ascii="Book Antiqua" w:hAnsi="Book Antiqua"/>
          <w:spacing w:val="-7"/>
          <w:sz w:val="22"/>
          <w:szCs w:val="22"/>
        </w:rPr>
        <w:t xml:space="preserve"> </w:t>
      </w:r>
      <w:r w:rsidRPr="00467252">
        <w:rPr>
          <w:rFonts w:ascii="Book Antiqua" w:hAnsi="Book Antiqua"/>
          <w:sz w:val="22"/>
          <w:szCs w:val="22"/>
        </w:rPr>
        <w:t>ou</w:t>
      </w:r>
      <w:r w:rsidRPr="00467252">
        <w:rPr>
          <w:rFonts w:ascii="Book Antiqua" w:hAnsi="Book Antiqua"/>
          <w:spacing w:val="-7"/>
          <w:sz w:val="22"/>
          <w:szCs w:val="22"/>
        </w:rPr>
        <w:t xml:space="preserve"> </w:t>
      </w:r>
      <w:r w:rsidRPr="00467252">
        <w:rPr>
          <w:rFonts w:ascii="Book Antiqua" w:hAnsi="Book Antiqua"/>
          <w:sz w:val="22"/>
          <w:szCs w:val="22"/>
        </w:rPr>
        <w:t>administration</w:t>
      </w:r>
      <w:r w:rsidRPr="00467252">
        <w:rPr>
          <w:rFonts w:ascii="Book Antiqua" w:hAnsi="Book Antiqua"/>
          <w:spacing w:val="-7"/>
          <w:sz w:val="22"/>
          <w:szCs w:val="22"/>
        </w:rPr>
        <w:t xml:space="preserve"> </w:t>
      </w:r>
      <w:r w:rsidRPr="00467252">
        <w:rPr>
          <w:rFonts w:ascii="Book Antiqua" w:hAnsi="Book Antiqua"/>
          <w:sz w:val="22"/>
          <w:szCs w:val="22"/>
        </w:rPr>
        <w:t>concernée,</w:t>
      </w:r>
      <w:r w:rsidRPr="00467252">
        <w:rPr>
          <w:rFonts w:ascii="Book Antiqua" w:hAnsi="Book Antiqua"/>
          <w:spacing w:val="-7"/>
          <w:sz w:val="22"/>
          <w:szCs w:val="22"/>
        </w:rPr>
        <w:t xml:space="preserve"> </w:t>
      </w:r>
      <w:r w:rsidRPr="00467252">
        <w:rPr>
          <w:rFonts w:ascii="Book Antiqua" w:hAnsi="Book Antiqua"/>
          <w:sz w:val="22"/>
          <w:szCs w:val="22"/>
        </w:rPr>
        <w:t>sur requête</w:t>
      </w:r>
      <w:r w:rsidRPr="00467252">
        <w:rPr>
          <w:rFonts w:ascii="Book Antiqua" w:hAnsi="Book Antiqua"/>
          <w:spacing w:val="5"/>
          <w:sz w:val="22"/>
          <w:szCs w:val="22"/>
        </w:rPr>
        <w:t xml:space="preserve"> </w:t>
      </w:r>
      <w:r w:rsidRPr="00467252">
        <w:rPr>
          <w:rFonts w:ascii="Book Antiqua" w:hAnsi="Book Antiqua"/>
          <w:sz w:val="22"/>
          <w:szCs w:val="22"/>
        </w:rPr>
        <w:t>à</w:t>
      </w:r>
      <w:r w:rsidRPr="00467252">
        <w:rPr>
          <w:rFonts w:ascii="Book Antiqua" w:hAnsi="Book Antiqua"/>
          <w:spacing w:val="5"/>
          <w:sz w:val="22"/>
          <w:szCs w:val="22"/>
        </w:rPr>
        <w:t xml:space="preserve"> </w:t>
      </w:r>
      <w:r w:rsidRPr="00467252">
        <w:rPr>
          <w:rFonts w:ascii="Book Antiqua" w:hAnsi="Book Antiqua"/>
          <w:sz w:val="22"/>
          <w:szCs w:val="22"/>
        </w:rPr>
        <w:t>lui</w:t>
      </w:r>
      <w:r w:rsidRPr="00467252">
        <w:rPr>
          <w:rFonts w:ascii="Book Antiqua" w:hAnsi="Book Antiqua"/>
          <w:spacing w:val="5"/>
          <w:sz w:val="22"/>
          <w:szCs w:val="22"/>
        </w:rPr>
        <w:t xml:space="preserve"> </w:t>
      </w:r>
      <w:r w:rsidRPr="00467252">
        <w:rPr>
          <w:rFonts w:ascii="Book Antiqua" w:hAnsi="Book Antiqua"/>
          <w:sz w:val="22"/>
          <w:szCs w:val="22"/>
        </w:rPr>
        <w:t>adressée</w:t>
      </w:r>
      <w:r w:rsidRPr="00467252">
        <w:rPr>
          <w:rFonts w:ascii="Book Antiqua" w:hAnsi="Book Antiqua"/>
          <w:spacing w:val="5"/>
          <w:sz w:val="22"/>
          <w:szCs w:val="22"/>
        </w:rPr>
        <w:t xml:space="preserve"> </w:t>
      </w:r>
      <w:r w:rsidRPr="00467252">
        <w:rPr>
          <w:rFonts w:ascii="Book Antiqua" w:hAnsi="Book Antiqua"/>
          <w:sz w:val="22"/>
          <w:szCs w:val="22"/>
        </w:rPr>
        <w:t>dans</w:t>
      </w:r>
      <w:r w:rsidRPr="00467252">
        <w:rPr>
          <w:rFonts w:ascii="Book Antiqua" w:hAnsi="Book Antiqua"/>
          <w:spacing w:val="5"/>
          <w:sz w:val="22"/>
          <w:szCs w:val="22"/>
        </w:rPr>
        <w:t xml:space="preserve"> </w:t>
      </w:r>
      <w:r w:rsidRPr="00467252">
        <w:rPr>
          <w:rFonts w:ascii="Book Antiqua" w:hAnsi="Book Antiqua"/>
          <w:sz w:val="22"/>
          <w:szCs w:val="22"/>
        </w:rPr>
        <w:t>un</w:t>
      </w:r>
      <w:r w:rsidRPr="00467252">
        <w:rPr>
          <w:rFonts w:ascii="Book Antiqua" w:hAnsi="Book Antiqua"/>
          <w:spacing w:val="5"/>
          <w:sz w:val="22"/>
          <w:szCs w:val="22"/>
        </w:rPr>
        <w:t xml:space="preserve"> </w:t>
      </w:r>
      <w:r w:rsidRPr="00467252">
        <w:rPr>
          <w:rFonts w:ascii="Book Antiqua" w:hAnsi="Book Antiqua"/>
          <w:sz w:val="22"/>
          <w:szCs w:val="22"/>
        </w:rPr>
        <w:t>délai</w:t>
      </w:r>
      <w:r w:rsidRPr="00467252">
        <w:rPr>
          <w:rFonts w:ascii="Book Antiqua" w:hAnsi="Book Antiqua"/>
          <w:spacing w:val="5"/>
          <w:sz w:val="22"/>
          <w:szCs w:val="22"/>
        </w:rPr>
        <w:t xml:space="preserve"> </w:t>
      </w:r>
      <w:r w:rsidRPr="00467252">
        <w:rPr>
          <w:rFonts w:ascii="Book Antiqua" w:hAnsi="Book Antiqua"/>
          <w:sz w:val="22"/>
          <w:szCs w:val="22"/>
        </w:rPr>
        <w:t>maximal de cinq (5) jours après la publication des résultats</w:t>
      </w:r>
      <w:r w:rsidRPr="00467252">
        <w:rPr>
          <w:rFonts w:ascii="Book Antiqua" w:hAnsi="Book Antiqua"/>
          <w:spacing w:val="12"/>
          <w:sz w:val="22"/>
          <w:szCs w:val="22"/>
        </w:rPr>
        <w:t xml:space="preserve"> </w:t>
      </w:r>
      <w:r w:rsidRPr="00467252">
        <w:rPr>
          <w:rFonts w:ascii="Book Antiqua" w:hAnsi="Book Antiqua"/>
          <w:sz w:val="22"/>
          <w:szCs w:val="22"/>
        </w:rPr>
        <w:t>d’attribution,</w:t>
      </w:r>
      <w:r w:rsidRPr="00467252">
        <w:rPr>
          <w:rFonts w:ascii="Book Antiqua" w:hAnsi="Book Antiqua"/>
          <w:spacing w:val="12"/>
          <w:sz w:val="22"/>
          <w:szCs w:val="22"/>
        </w:rPr>
        <w:t xml:space="preserve"> </w:t>
      </w:r>
      <w:r w:rsidRPr="00467252">
        <w:rPr>
          <w:rFonts w:ascii="Book Antiqua" w:hAnsi="Book Antiqua"/>
          <w:sz w:val="22"/>
          <w:szCs w:val="22"/>
        </w:rPr>
        <w:t>le</w:t>
      </w:r>
      <w:r w:rsidRPr="00467252">
        <w:rPr>
          <w:rFonts w:ascii="Book Antiqua" w:hAnsi="Book Antiqua"/>
          <w:spacing w:val="12"/>
          <w:sz w:val="22"/>
          <w:szCs w:val="22"/>
        </w:rPr>
        <w:t xml:space="preserve"> </w:t>
      </w:r>
      <w:r w:rsidRPr="00467252">
        <w:rPr>
          <w:rFonts w:ascii="Book Antiqua" w:hAnsi="Book Antiqua"/>
          <w:sz w:val="22"/>
          <w:szCs w:val="22"/>
        </w:rPr>
        <w:t>rapport</w:t>
      </w:r>
      <w:r w:rsidRPr="00467252">
        <w:rPr>
          <w:rFonts w:ascii="Book Antiqua" w:hAnsi="Book Antiqua"/>
          <w:spacing w:val="12"/>
          <w:sz w:val="22"/>
          <w:szCs w:val="22"/>
        </w:rPr>
        <w:t xml:space="preserve"> </w:t>
      </w:r>
      <w:r w:rsidRPr="00467252">
        <w:rPr>
          <w:rFonts w:ascii="Book Antiqua" w:hAnsi="Book Antiqua"/>
          <w:sz w:val="22"/>
          <w:szCs w:val="22"/>
        </w:rPr>
        <w:t>de</w:t>
      </w:r>
      <w:r w:rsidRPr="00467252">
        <w:rPr>
          <w:rFonts w:ascii="Book Antiqua" w:hAnsi="Book Antiqua"/>
          <w:spacing w:val="12"/>
          <w:sz w:val="22"/>
          <w:szCs w:val="22"/>
        </w:rPr>
        <w:t xml:space="preserve"> </w:t>
      </w:r>
      <w:r w:rsidRPr="00467252">
        <w:rPr>
          <w:rFonts w:ascii="Book Antiqua" w:hAnsi="Book Antiqua"/>
          <w:sz w:val="22"/>
          <w:szCs w:val="22"/>
        </w:rPr>
        <w:t>l’observateur indépendant ainsi que le procès-verbal de</w:t>
      </w:r>
      <w:r w:rsidRPr="00467252">
        <w:rPr>
          <w:rFonts w:ascii="Book Antiqua" w:hAnsi="Book Antiqua"/>
          <w:spacing w:val="20"/>
          <w:sz w:val="22"/>
          <w:szCs w:val="22"/>
        </w:rPr>
        <w:t xml:space="preserve"> </w:t>
      </w:r>
      <w:r w:rsidRPr="00467252">
        <w:rPr>
          <w:rFonts w:ascii="Book Antiqua" w:hAnsi="Book Antiqua"/>
          <w:sz w:val="22"/>
          <w:szCs w:val="22"/>
        </w:rPr>
        <w:t>la</w:t>
      </w:r>
      <w:r w:rsidRPr="00467252">
        <w:rPr>
          <w:rFonts w:ascii="Book Antiqua" w:hAnsi="Book Antiqua"/>
          <w:spacing w:val="20"/>
          <w:sz w:val="22"/>
          <w:szCs w:val="22"/>
        </w:rPr>
        <w:t xml:space="preserve"> </w:t>
      </w:r>
      <w:r w:rsidRPr="00467252">
        <w:rPr>
          <w:rFonts w:ascii="Book Antiqua" w:hAnsi="Book Antiqua"/>
          <w:sz w:val="22"/>
          <w:szCs w:val="22"/>
        </w:rPr>
        <w:t>séance</w:t>
      </w:r>
      <w:r w:rsidRPr="00467252">
        <w:rPr>
          <w:rFonts w:ascii="Book Antiqua" w:hAnsi="Book Antiqua"/>
          <w:spacing w:val="20"/>
          <w:sz w:val="22"/>
          <w:szCs w:val="22"/>
        </w:rPr>
        <w:t xml:space="preserve"> </w:t>
      </w:r>
      <w:r w:rsidRPr="00467252">
        <w:rPr>
          <w:rFonts w:ascii="Book Antiqua" w:hAnsi="Book Antiqua"/>
          <w:sz w:val="22"/>
          <w:szCs w:val="22"/>
        </w:rPr>
        <w:t>d’attribution</w:t>
      </w:r>
      <w:r w:rsidRPr="00467252">
        <w:rPr>
          <w:rFonts w:ascii="Book Antiqua" w:hAnsi="Book Antiqua"/>
          <w:spacing w:val="20"/>
          <w:sz w:val="22"/>
          <w:szCs w:val="22"/>
        </w:rPr>
        <w:t xml:space="preserve"> </w:t>
      </w:r>
      <w:r w:rsidRPr="00467252">
        <w:rPr>
          <w:rFonts w:ascii="Book Antiqua" w:hAnsi="Book Antiqua"/>
          <w:sz w:val="22"/>
          <w:szCs w:val="22"/>
        </w:rPr>
        <w:t>du</w:t>
      </w:r>
      <w:r w:rsidRPr="00467252">
        <w:rPr>
          <w:rFonts w:ascii="Book Antiqua" w:hAnsi="Book Antiqua"/>
          <w:spacing w:val="20"/>
          <w:sz w:val="22"/>
          <w:szCs w:val="22"/>
        </w:rPr>
        <w:t xml:space="preserve"> </w:t>
      </w:r>
      <w:r w:rsidRPr="00467252">
        <w:rPr>
          <w:rFonts w:ascii="Book Antiqua" w:hAnsi="Book Antiqua"/>
          <w:sz w:val="22"/>
          <w:szCs w:val="22"/>
        </w:rPr>
        <w:t>marché</w:t>
      </w:r>
      <w:r w:rsidRPr="00467252">
        <w:rPr>
          <w:rFonts w:ascii="Book Antiqua" w:hAnsi="Book Antiqua"/>
          <w:spacing w:val="20"/>
          <w:sz w:val="22"/>
          <w:szCs w:val="22"/>
        </w:rPr>
        <w:t xml:space="preserve"> </w:t>
      </w:r>
      <w:r w:rsidRPr="00467252">
        <w:rPr>
          <w:rFonts w:ascii="Book Antiqua" w:hAnsi="Book Antiqua"/>
          <w:sz w:val="22"/>
          <w:szCs w:val="22"/>
        </w:rPr>
        <w:t>y</w:t>
      </w:r>
      <w:r w:rsidRPr="00467252">
        <w:rPr>
          <w:rFonts w:ascii="Book Antiqua" w:hAnsi="Book Antiqua"/>
          <w:spacing w:val="20"/>
          <w:sz w:val="22"/>
          <w:szCs w:val="22"/>
        </w:rPr>
        <w:t xml:space="preserve"> </w:t>
      </w:r>
      <w:r w:rsidRPr="00467252">
        <w:rPr>
          <w:rFonts w:ascii="Book Antiqua" w:hAnsi="Book Antiqua"/>
          <w:sz w:val="22"/>
          <w:szCs w:val="22"/>
        </w:rPr>
        <w:t>relatif auquel est annexé l</w:t>
      </w:r>
      <w:r w:rsidR="00017A6D" w:rsidRPr="00467252">
        <w:rPr>
          <w:rFonts w:ascii="Book Antiqua" w:hAnsi="Book Antiqua"/>
          <w:sz w:val="22"/>
          <w:szCs w:val="22"/>
        </w:rPr>
        <w:t>e rapport d’analyse des offres.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37.2. L’Autorité Contractante est tenue de communiquer les motifs de rejet des offres des soumissionnaires  concer</w:t>
      </w:r>
      <w:r w:rsidR="00017A6D" w:rsidRPr="00467252">
        <w:rPr>
          <w:rFonts w:ascii="Book Antiqua" w:hAnsi="Book Antiqua"/>
          <w:sz w:val="22"/>
          <w:szCs w:val="22"/>
        </w:rPr>
        <w:t>nés  qui  en  font  la demande.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37.3. Après</w:t>
      </w:r>
      <w:r w:rsidRPr="00467252">
        <w:rPr>
          <w:rFonts w:ascii="Book Antiqua" w:hAnsi="Book Antiqua"/>
          <w:spacing w:val="-7"/>
          <w:sz w:val="22"/>
          <w:szCs w:val="22"/>
        </w:rPr>
        <w:t xml:space="preserve"> </w:t>
      </w:r>
      <w:r w:rsidRPr="00467252">
        <w:rPr>
          <w:rFonts w:ascii="Book Antiqua" w:hAnsi="Book Antiqua"/>
          <w:sz w:val="22"/>
          <w:szCs w:val="22"/>
        </w:rPr>
        <w:t>la</w:t>
      </w:r>
      <w:r w:rsidRPr="00467252">
        <w:rPr>
          <w:rFonts w:ascii="Book Antiqua" w:hAnsi="Book Antiqua"/>
          <w:spacing w:val="-7"/>
          <w:sz w:val="22"/>
          <w:szCs w:val="22"/>
        </w:rPr>
        <w:t xml:space="preserve"> </w:t>
      </w:r>
      <w:r w:rsidRPr="00467252">
        <w:rPr>
          <w:rFonts w:ascii="Book Antiqua" w:hAnsi="Book Antiqua"/>
          <w:sz w:val="22"/>
          <w:szCs w:val="22"/>
        </w:rPr>
        <w:t>publication</w:t>
      </w:r>
      <w:r w:rsidRPr="00467252">
        <w:rPr>
          <w:rFonts w:ascii="Book Antiqua" w:hAnsi="Book Antiqua"/>
          <w:spacing w:val="-7"/>
          <w:sz w:val="22"/>
          <w:szCs w:val="22"/>
        </w:rPr>
        <w:t xml:space="preserve"> </w:t>
      </w:r>
      <w:r w:rsidRPr="00467252">
        <w:rPr>
          <w:rFonts w:ascii="Book Antiqua" w:hAnsi="Book Antiqua"/>
          <w:sz w:val="22"/>
          <w:szCs w:val="22"/>
        </w:rPr>
        <w:t>du</w:t>
      </w:r>
      <w:r w:rsidRPr="00467252">
        <w:rPr>
          <w:rFonts w:ascii="Book Antiqua" w:hAnsi="Book Antiqua"/>
          <w:spacing w:val="-7"/>
          <w:sz w:val="22"/>
          <w:szCs w:val="22"/>
        </w:rPr>
        <w:t xml:space="preserve"> </w:t>
      </w:r>
      <w:r w:rsidRPr="00467252">
        <w:rPr>
          <w:rFonts w:ascii="Book Antiqua" w:hAnsi="Book Antiqua"/>
          <w:sz w:val="22"/>
          <w:szCs w:val="22"/>
        </w:rPr>
        <w:t>résultat</w:t>
      </w:r>
      <w:r w:rsidRPr="00467252">
        <w:rPr>
          <w:rFonts w:ascii="Book Antiqua" w:hAnsi="Book Antiqua"/>
          <w:spacing w:val="-7"/>
          <w:sz w:val="22"/>
          <w:szCs w:val="22"/>
        </w:rPr>
        <w:t xml:space="preserve"> </w:t>
      </w:r>
      <w:r w:rsidRPr="00467252">
        <w:rPr>
          <w:rFonts w:ascii="Book Antiqua" w:hAnsi="Book Antiqua"/>
          <w:sz w:val="22"/>
          <w:szCs w:val="22"/>
        </w:rPr>
        <w:t>de</w:t>
      </w:r>
      <w:r w:rsidRPr="00467252">
        <w:rPr>
          <w:rFonts w:ascii="Book Antiqua" w:hAnsi="Book Antiqua"/>
          <w:spacing w:val="-7"/>
          <w:sz w:val="22"/>
          <w:szCs w:val="22"/>
        </w:rPr>
        <w:t xml:space="preserve"> </w:t>
      </w:r>
      <w:r w:rsidRPr="00467252">
        <w:rPr>
          <w:rFonts w:ascii="Book Antiqua" w:hAnsi="Book Antiqua"/>
          <w:sz w:val="22"/>
          <w:szCs w:val="22"/>
        </w:rPr>
        <w:t>l’attribution, les</w:t>
      </w:r>
      <w:r w:rsidRPr="00467252">
        <w:rPr>
          <w:rFonts w:ascii="Book Antiqua" w:hAnsi="Book Antiqua"/>
          <w:spacing w:val="14"/>
          <w:sz w:val="22"/>
          <w:szCs w:val="22"/>
        </w:rPr>
        <w:t xml:space="preserve"> </w:t>
      </w:r>
      <w:r w:rsidRPr="00467252">
        <w:rPr>
          <w:rFonts w:ascii="Book Antiqua" w:hAnsi="Book Antiqua"/>
          <w:sz w:val="22"/>
          <w:szCs w:val="22"/>
        </w:rPr>
        <w:t>offres</w:t>
      </w:r>
      <w:r w:rsidRPr="00467252">
        <w:rPr>
          <w:rFonts w:ascii="Book Antiqua" w:hAnsi="Book Antiqua"/>
          <w:spacing w:val="14"/>
          <w:sz w:val="22"/>
          <w:szCs w:val="22"/>
        </w:rPr>
        <w:t xml:space="preserve"> </w:t>
      </w:r>
      <w:r w:rsidRPr="00467252">
        <w:rPr>
          <w:rFonts w:ascii="Book Antiqua" w:hAnsi="Book Antiqua"/>
          <w:sz w:val="22"/>
          <w:szCs w:val="22"/>
        </w:rPr>
        <w:t>non</w:t>
      </w:r>
      <w:r w:rsidRPr="00467252">
        <w:rPr>
          <w:rFonts w:ascii="Book Antiqua" w:hAnsi="Book Antiqua"/>
          <w:spacing w:val="14"/>
          <w:sz w:val="22"/>
          <w:szCs w:val="22"/>
        </w:rPr>
        <w:t xml:space="preserve"> </w:t>
      </w:r>
      <w:r w:rsidRPr="00467252">
        <w:rPr>
          <w:rFonts w:ascii="Book Antiqua" w:hAnsi="Book Antiqua"/>
          <w:sz w:val="22"/>
          <w:szCs w:val="22"/>
        </w:rPr>
        <w:t>retirées</w:t>
      </w:r>
      <w:r w:rsidRPr="00467252">
        <w:rPr>
          <w:rFonts w:ascii="Book Antiqua" w:hAnsi="Book Antiqua"/>
          <w:spacing w:val="14"/>
          <w:sz w:val="22"/>
          <w:szCs w:val="22"/>
        </w:rPr>
        <w:t xml:space="preserve"> </w:t>
      </w:r>
      <w:r w:rsidRPr="00467252">
        <w:rPr>
          <w:rFonts w:ascii="Book Antiqua" w:hAnsi="Book Antiqua"/>
          <w:sz w:val="22"/>
          <w:szCs w:val="22"/>
        </w:rPr>
        <w:t>dans</w:t>
      </w:r>
      <w:r w:rsidRPr="00467252">
        <w:rPr>
          <w:rFonts w:ascii="Book Antiqua" w:hAnsi="Book Antiqua"/>
          <w:spacing w:val="14"/>
          <w:sz w:val="22"/>
          <w:szCs w:val="22"/>
        </w:rPr>
        <w:t xml:space="preserve"> </w:t>
      </w:r>
      <w:r w:rsidRPr="00467252">
        <w:rPr>
          <w:rFonts w:ascii="Book Antiqua" w:hAnsi="Book Antiqua"/>
          <w:sz w:val="22"/>
          <w:szCs w:val="22"/>
        </w:rPr>
        <w:t>un</w:t>
      </w:r>
      <w:r w:rsidRPr="00467252">
        <w:rPr>
          <w:rFonts w:ascii="Book Antiqua" w:hAnsi="Book Antiqua"/>
          <w:spacing w:val="14"/>
          <w:sz w:val="22"/>
          <w:szCs w:val="22"/>
        </w:rPr>
        <w:t xml:space="preserve"> </w:t>
      </w:r>
      <w:r w:rsidRPr="00467252">
        <w:rPr>
          <w:rFonts w:ascii="Book Antiqua" w:hAnsi="Book Antiqua"/>
          <w:sz w:val="22"/>
          <w:szCs w:val="22"/>
        </w:rPr>
        <w:t>délai</w:t>
      </w:r>
      <w:r w:rsidRPr="00467252">
        <w:rPr>
          <w:rFonts w:ascii="Book Antiqua" w:hAnsi="Book Antiqua"/>
          <w:spacing w:val="14"/>
          <w:sz w:val="22"/>
          <w:szCs w:val="22"/>
        </w:rPr>
        <w:t xml:space="preserve"> </w:t>
      </w:r>
      <w:r w:rsidRPr="00467252">
        <w:rPr>
          <w:rFonts w:ascii="Book Antiqua" w:hAnsi="Book Antiqua"/>
          <w:sz w:val="22"/>
          <w:szCs w:val="22"/>
        </w:rPr>
        <w:t>maximal de quinze (15) jours seront détruites, sans qu’il</w:t>
      </w:r>
      <w:r w:rsidRPr="00467252">
        <w:rPr>
          <w:rFonts w:ascii="Book Antiqua" w:hAnsi="Book Antiqua"/>
          <w:spacing w:val="21"/>
          <w:sz w:val="22"/>
          <w:szCs w:val="22"/>
        </w:rPr>
        <w:t xml:space="preserve"> </w:t>
      </w:r>
      <w:r w:rsidRPr="00467252">
        <w:rPr>
          <w:rFonts w:ascii="Book Antiqua" w:hAnsi="Book Antiqua"/>
          <w:sz w:val="22"/>
          <w:szCs w:val="22"/>
        </w:rPr>
        <w:t>y</w:t>
      </w:r>
      <w:r w:rsidRPr="00467252">
        <w:rPr>
          <w:rFonts w:ascii="Book Antiqua" w:hAnsi="Book Antiqua"/>
          <w:spacing w:val="21"/>
          <w:sz w:val="22"/>
          <w:szCs w:val="22"/>
        </w:rPr>
        <w:t xml:space="preserve"> </w:t>
      </w:r>
      <w:r w:rsidRPr="00467252">
        <w:rPr>
          <w:rFonts w:ascii="Book Antiqua" w:hAnsi="Book Antiqua"/>
          <w:sz w:val="22"/>
          <w:szCs w:val="22"/>
        </w:rPr>
        <w:t>ait</w:t>
      </w:r>
      <w:r w:rsidRPr="00467252">
        <w:rPr>
          <w:rFonts w:ascii="Book Antiqua" w:hAnsi="Book Antiqua"/>
          <w:spacing w:val="21"/>
          <w:sz w:val="22"/>
          <w:szCs w:val="22"/>
        </w:rPr>
        <w:t xml:space="preserve"> </w:t>
      </w:r>
      <w:r w:rsidRPr="00467252">
        <w:rPr>
          <w:rFonts w:ascii="Book Antiqua" w:hAnsi="Book Antiqua"/>
          <w:sz w:val="22"/>
          <w:szCs w:val="22"/>
        </w:rPr>
        <w:t>lieu</w:t>
      </w:r>
      <w:r w:rsidRPr="00467252">
        <w:rPr>
          <w:rFonts w:ascii="Book Antiqua" w:hAnsi="Book Antiqua"/>
          <w:spacing w:val="21"/>
          <w:sz w:val="22"/>
          <w:szCs w:val="22"/>
        </w:rPr>
        <w:t xml:space="preserve"> </w:t>
      </w:r>
      <w:r w:rsidRPr="00467252">
        <w:rPr>
          <w:rFonts w:ascii="Book Antiqua" w:hAnsi="Book Antiqua"/>
          <w:sz w:val="22"/>
          <w:szCs w:val="22"/>
        </w:rPr>
        <w:t>à</w:t>
      </w:r>
      <w:r w:rsidRPr="00467252">
        <w:rPr>
          <w:rFonts w:ascii="Book Antiqua" w:hAnsi="Book Antiqua"/>
          <w:spacing w:val="21"/>
          <w:sz w:val="22"/>
          <w:szCs w:val="22"/>
        </w:rPr>
        <w:t xml:space="preserve"> </w:t>
      </w:r>
      <w:r w:rsidRPr="00467252">
        <w:rPr>
          <w:rFonts w:ascii="Book Antiqua" w:hAnsi="Book Antiqua"/>
          <w:sz w:val="22"/>
          <w:szCs w:val="22"/>
        </w:rPr>
        <w:t>réclamation,</w:t>
      </w:r>
      <w:r w:rsidRPr="00467252">
        <w:rPr>
          <w:rFonts w:ascii="Book Antiqua" w:hAnsi="Book Antiqua"/>
          <w:spacing w:val="21"/>
          <w:sz w:val="22"/>
          <w:szCs w:val="22"/>
        </w:rPr>
        <w:t xml:space="preserve"> </w:t>
      </w:r>
      <w:r w:rsidRPr="00467252">
        <w:rPr>
          <w:rFonts w:ascii="Book Antiqua" w:hAnsi="Book Antiqua"/>
          <w:sz w:val="22"/>
          <w:szCs w:val="22"/>
        </w:rPr>
        <w:t>à</w:t>
      </w:r>
      <w:r w:rsidRPr="00467252">
        <w:rPr>
          <w:rFonts w:ascii="Book Antiqua" w:hAnsi="Book Antiqua"/>
          <w:spacing w:val="21"/>
          <w:sz w:val="22"/>
          <w:szCs w:val="22"/>
        </w:rPr>
        <w:t xml:space="preserve"> </w:t>
      </w:r>
      <w:r w:rsidRPr="00467252">
        <w:rPr>
          <w:rFonts w:ascii="Book Antiqua" w:hAnsi="Book Antiqua"/>
          <w:sz w:val="22"/>
          <w:szCs w:val="22"/>
        </w:rPr>
        <w:t>l’exception</w:t>
      </w:r>
      <w:r w:rsidRPr="00467252">
        <w:rPr>
          <w:rFonts w:ascii="Book Antiqua" w:hAnsi="Book Antiqua"/>
          <w:spacing w:val="21"/>
          <w:sz w:val="22"/>
          <w:szCs w:val="22"/>
        </w:rPr>
        <w:t xml:space="preserve"> </w:t>
      </w:r>
      <w:r w:rsidRPr="00467252">
        <w:rPr>
          <w:rFonts w:ascii="Book Antiqua" w:hAnsi="Book Antiqua"/>
          <w:sz w:val="22"/>
          <w:szCs w:val="22"/>
        </w:rPr>
        <w:t>de l’exemplaire</w:t>
      </w:r>
      <w:r w:rsidRPr="00467252">
        <w:rPr>
          <w:rFonts w:ascii="Book Antiqua" w:hAnsi="Book Antiqua"/>
          <w:spacing w:val="21"/>
          <w:sz w:val="22"/>
          <w:szCs w:val="22"/>
        </w:rPr>
        <w:t xml:space="preserve"> </w:t>
      </w:r>
      <w:r w:rsidRPr="00467252">
        <w:rPr>
          <w:rFonts w:ascii="Book Antiqua" w:hAnsi="Book Antiqua"/>
          <w:sz w:val="22"/>
          <w:szCs w:val="22"/>
        </w:rPr>
        <w:t>destiné</w:t>
      </w:r>
      <w:r w:rsidRPr="00467252">
        <w:rPr>
          <w:rFonts w:ascii="Book Antiqua" w:hAnsi="Book Antiqua"/>
          <w:spacing w:val="21"/>
          <w:sz w:val="22"/>
          <w:szCs w:val="22"/>
        </w:rPr>
        <w:t xml:space="preserve"> </w:t>
      </w:r>
      <w:r w:rsidRPr="00467252">
        <w:rPr>
          <w:rFonts w:ascii="Book Antiqua" w:hAnsi="Book Antiqua"/>
          <w:sz w:val="22"/>
          <w:szCs w:val="22"/>
        </w:rPr>
        <w:t>à</w:t>
      </w:r>
      <w:r w:rsidRPr="00467252">
        <w:rPr>
          <w:rFonts w:ascii="Book Antiqua" w:hAnsi="Book Antiqua"/>
          <w:spacing w:val="21"/>
          <w:sz w:val="22"/>
          <w:szCs w:val="22"/>
        </w:rPr>
        <w:t xml:space="preserve"> </w:t>
      </w:r>
      <w:r w:rsidRPr="00467252">
        <w:rPr>
          <w:rFonts w:ascii="Book Antiqua" w:hAnsi="Book Antiqua"/>
          <w:sz w:val="22"/>
          <w:szCs w:val="22"/>
        </w:rPr>
        <w:t>l’organisme</w:t>
      </w:r>
      <w:r w:rsidRPr="00467252">
        <w:rPr>
          <w:rFonts w:ascii="Book Antiqua" w:hAnsi="Book Antiqua"/>
          <w:spacing w:val="21"/>
          <w:sz w:val="22"/>
          <w:szCs w:val="22"/>
        </w:rPr>
        <w:t xml:space="preserve"> </w:t>
      </w:r>
      <w:r w:rsidRPr="00467252">
        <w:rPr>
          <w:rFonts w:ascii="Book Antiqua" w:hAnsi="Book Antiqua"/>
          <w:sz w:val="22"/>
          <w:szCs w:val="22"/>
        </w:rPr>
        <w:t>chargé</w:t>
      </w:r>
      <w:r w:rsidRPr="00467252">
        <w:rPr>
          <w:rFonts w:ascii="Book Antiqua" w:hAnsi="Book Antiqua"/>
          <w:spacing w:val="21"/>
          <w:sz w:val="22"/>
          <w:szCs w:val="22"/>
        </w:rPr>
        <w:t xml:space="preserve"> </w:t>
      </w:r>
      <w:r w:rsidRPr="00467252">
        <w:rPr>
          <w:rFonts w:ascii="Book Antiqua" w:hAnsi="Book Antiqua"/>
          <w:sz w:val="22"/>
          <w:szCs w:val="22"/>
        </w:rPr>
        <w:t>de la</w:t>
      </w:r>
      <w:r w:rsidRPr="00467252">
        <w:rPr>
          <w:rFonts w:ascii="Book Antiqua" w:hAnsi="Book Antiqua"/>
          <w:spacing w:val="6"/>
          <w:sz w:val="22"/>
          <w:szCs w:val="22"/>
        </w:rPr>
        <w:t xml:space="preserve"> </w:t>
      </w:r>
      <w:r w:rsidRPr="00467252">
        <w:rPr>
          <w:rFonts w:ascii="Book Antiqua" w:hAnsi="Book Antiqua"/>
          <w:sz w:val="22"/>
          <w:szCs w:val="22"/>
        </w:rPr>
        <w:t>régulation</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marchés</w:t>
      </w:r>
      <w:r w:rsidRPr="00467252">
        <w:rPr>
          <w:rFonts w:ascii="Book Antiqua" w:hAnsi="Book Antiqua"/>
          <w:spacing w:val="6"/>
          <w:sz w:val="22"/>
          <w:szCs w:val="22"/>
        </w:rPr>
        <w:t xml:space="preserve"> </w:t>
      </w:r>
      <w:r w:rsidR="00017A6D" w:rsidRPr="00467252">
        <w:rPr>
          <w:rFonts w:ascii="Book Antiqua" w:hAnsi="Book Antiqua"/>
          <w:sz w:val="22"/>
          <w:szCs w:val="22"/>
        </w:rPr>
        <w:t>publics.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37.4. En</w:t>
      </w:r>
      <w:r w:rsidRPr="00467252">
        <w:rPr>
          <w:rFonts w:ascii="Book Antiqua" w:hAnsi="Book Antiqua"/>
          <w:spacing w:val="12"/>
          <w:sz w:val="22"/>
          <w:szCs w:val="22"/>
        </w:rPr>
        <w:t xml:space="preserve"> </w:t>
      </w:r>
      <w:r w:rsidRPr="00467252">
        <w:rPr>
          <w:rFonts w:ascii="Book Antiqua" w:hAnsi="Book Antiqua"/>
          <w:sz w:val="22"/>
          <w:szCs w:val="22"/>
        </w:rPr>
        <w:t>cas</w:t>
      </w:r>
      <w:r w:rsidRPr="00467252">
        <w:rPr>
          <w:rFonts w:ascii="Book Antiqua" w:hAnsi="Book Antiqua"/>
          <w:spacing w:val="12"/>
          <w:sz w:val="22"/>
          <w:szCs w:val="22"/>
        </w:rPr>
        <w:t xml:space="preserve"> </w:t>
      </w:r>
      <w:r w:rsidRPr="00467252">
        <w:rPr>
          <w:rFonts w:ascii="Book Antiqua" w:hAnsi="Book Antiqua"/>
          <w:sz w:val="22"/>
          <w:szCs w:val="22"/>
        </w:rPr>
        <w:t>de</w:t>
      </w:r>
      <w:r w:rsidRPr="00467252">
        <w:rPr>
          <w:rFonts w:ascii="Book Antiqua" w:hAnsi="Book Antiqua"/>
          <w:spacing w:val="12"/>
          <w:sz w:val="22"/>
          <w:szCs w:val="22"/>
        </w:rPr>
        <w:t xml:space="preserve"> </w:t>
      </w:r>
      <w:r w:rsidRPr="00467252">
        <w:rPr>
          <w:rFonts w:ascii="Book Antiqua" w:hAnsi="Book Antiqua"/>
          <w:sz w:val="22"/>
          <w:szCs w:val="22"/>
        </w:rPr>
        <w:t>recours,</w:t>
      </w:r>
      <w:r w:rsidRPr="00467252">
        <w:rPr>
          <w:rFonts w:ascii="Book Antiqua" w:hAnsi="Book Antiqua"/>
          <w:spacing w:val="12"/>
          <w:sz w:val="22"/>
          <w:szCs w:val="22"/>
        </w:rPr>
        <w:t xml:space="preserve"> </w:t>
      </w:r>
      <w:r w:rsidRPr="00467252">
        <w:rPr>
          <w:rFonts w:ascii="Book Antiqua" w:hAnsi="Book Antiqua"/>
          <w:sz w:val="22"/>
          <w:szCs w:val="22"/>
        </w:rPr>
        <w:t>il</w:t>
      </w:r>
      <w:r w:rsidRPr="00467252">
        <w:rPr>
          <w:rFonts w:ascii="Book Antiqua" w:hAnsi="Book Antiqua"/>
          <w:spacing w:val="12"/>
          <w:sz w:val="22"/>
          <w:szCs w:val="22"/>
        </w:rPr>
        <w:t xml:space="preserve"> </w:t>
      </w:r>
      <w:r w:rsidRPr="00467252">
        <w:rPr>
          <w:rFonts w:ascii="Book Antiqua" w:hAnsi="Book Antiqua"/>
          <w:sz w:val="22"/>
          <w:szCs w:val="22"/>
        </w:rPr>
        <w:t>doit</w:t>
      </w:r>
      <w:r w:rsidRPr="00467252">
        <w:rPr>
          <w:rFonts w:ascii="Book Antiqua" w:hAnsi="Book Antiqua"/>
          <w:spacing w:val="12"/>
          <w:sz w:val="22"/>
          <w:szCs w:val="22"/>
        </w:rPr>
        <w:t xml:space="preserve"> </w:t>
      </w:r>
      <w:r w:rsidRPr="00467252">
        <w:rPr>
          <w:rFonts w:ascii="Book Antiqua" w:hAnsi="Book Antiqua"/>
          <w:sz w:val="22"/>
          <w:szCs w:val="22"/>
        </w:rPr>
        <w:t>être</w:t>
      </w:r>
      <w:r w:rsidRPr="00467252">
        <w:rPr>
          <w:rFonts w:ascii="Book Antiqua" w:hAnsi="Book Antiqua"/>
          <w:spacing w:val="12"/>
          <w:sz w:val="22"/>
          <w:szCs w:val="22"/>
        </w:rPr>
        <w:t xml:space="preserve"> </w:t>
      </w:r>
      <w:r w:rsidRPr="00467252">
        <w:rPr>
          <w:rFonts w:ascii="Book Antiqua" w:hAnsi="Book Antiqua"/>
          <w:sz w:val="22"/>
          <w:szCs w:val="22"/>
        </w:rPr>
        <w:t>adressé</w:t>
      </w:r>
      <w:r w:rsidRPr="00467252">
        <w:rPr>
          <w:rFonts w:ascii="Book Antiqua" w:hAnsi="Book Antiqua"/>
          <w:spacing w:val="12"/>
          <w:sz w:val="22"/>
          <w:szCs w:val="22"/>
        </w:rPr>
        <w:t xml:space="preserve"> à l’Autorité chargée des Marchés publics</w:t>
      </w:r>
      <w:r w:rsidRPr="00467252">
        <w:rPr>
          <w:rFonts w:ascii="Book Antiqua" w:hAnsi="Book Antiqua"/>
          <w:sz w:val="22"/>
          <w:szCs w:val="22"/>
        </w:rPr>
        <w:t xml:space="preserve">, </w:t>
      </w:r>
      <w:r w:rsidRPr="00467252">
        <w:rPr>
          <w:rFonts w:ascii="Book Antiqua" w:hAnsi="Book Antiqua"/>
          <w:spacing w:val="-30"/>
          <w:sz w:val="22"/>
          <w:szCs w:val="22"/>
        </w:rPr>
        <w:t xml:space="preserve"> </w:t>
      </w:r>
      <w:r w:rsidRPr="00467252">
        <w:rPr>
          <w:rFonts w:ascii="Book Antiqua" w:hAnsi="Book Antiqua"/>
          <w:sz w:val="22"/>
          <w:szCs w:val="22"/>
        </w:rPr>
        <w:t>avec copies</w:t>
      </w:r>
      <w:r w:rsidRPr="00467252">
        <w:rPr>
          <w:rFonts w:ascii="Book Antiqua" w:hAnsi="Book Antiqua"/>
          <w:spacing w:val="26"/>
          <w:sz w:val="22"/>
          <w:szCs w:val="22"/>
        </w:rPr>
        <w:t xml:space="preserve"> </w:t>
      </w:r>
      <w:r w:rsidRPr="00467252">
        <w:rPr>
          <w:rFonts w:ascii="Book Antiqua" w:hAnsi="Book Antiqua"/>
          <w:sz w:val="22"/>
          <w:szCs w:val="22"/>
        </w:rPr>
        <w:t>à</w:t>
      </w:r>
      <w:r w:rsidRPr="00467252">
        <w:rPr>
          <w:rFonts w:ascii="Book Antiqua" w:hAnsi="Book Antiqua"/>
          <w:spacing w:val="26"/>
          <w:sz w:val="22"/>
          <w:szCs w:val="22"/>
        </w:rPr>
        <w:t xml:space="preserve"> </w:t>
      </w:r>
      <w:r w:rsidRPr="00467252">
        <w:rPr>
          <w:rFonts w:ascii="Book Antiqua" w:hAnsi="Book Antiqua"/>
          <w:sz w:val="22"/>
          <w:szCs w:val="22"/>
        </w:rPr>
        <w:t>l’Agence de</w:t>
      </w:r>
      <w:r w:rsidRPr="00467252">
        <w:rPr>
          <w:rFonts w:ascii="Book Antiqua" w:hAnsi="Book Antiqua"/>
          <w:spacing w:val="26"/>
          <w:sz w:val="22"/>
          <w:szCs w:val="22"/>
        </w:rPr>
        <w:t xml:space="preserve"> R</w:t>
      </w:r>
      <w:r w:rsidRPr="00467252">
        <w:rPr>
          <w:rFonts w:ascii="Book Antiqua" w:hAnsi="Book Antiqua"/>
          <w:sz w:val="22"/>
          <w:szCs w:val="22"/>
        </w:rPr>
        <w:t>égulation des</w:t>
      </w:r>
      <w:r w:rsidRPr="00467252">
        <w:rPr>
          <w:rFonts w:ascii="Book Antiqua" w:hAnsi="Book Antiqua"/>
          <w:spacing w:val="4"/>
          <w:sz w:val="22"/>
          <w:szCs w:val="22"/>
        </w:rPr>
        <w:t xml:space="preserve"> M</w:t>
      </w:r>
      <w:r w:rsidRPr="00467252">
        <w:rPr>
          <w:rFonts w:ascii="Book Antiqua" w:hAnsi="Book Antiqua"/>
          <w:sz w:val="22"/>
          <w:szCs w:val="22"/>
        </w:rPr>
        <w:t>archés</w:t>
      </w:r>
      <w:r w:rsidRPr="00467252">
        <w:rPr>
          <w:rFonts w:ascii="Book Antiqua" w:hAnsi="Book Antiqua"/>
          <w:spacing w:val="4"/>
          <w:sz w:val="22"/>
          <w:szCs w:val="22"/>
        </w:rPr>
        <w:t xml:space="preserve"> P</w:t>
      </w:r>
      <w:r w:rsidRPr="00467252">
        <w:rPr>
          <w:rFonts w:ascii="Book Antiqua" w:hAnsi="Book Antiqua"/>
          <w:sz w:val="22"/>
          <w:szCs w:val="22"/>
        </w:rPr>
        <w:t>ublics,</w:t>
      </w:r>
      <w:r w:rsidRPr="00467252">
        <w:rPr>
          <w:rFonts w:ascii="Book Antiqua" w:hAnsi="Book Antiqua"/>
          <w:spacing w:val="4"/>
          <w:sz w:val="22"/>
          <w:szCs w:val="22"/>
        </w:rPr>
        <w:t xml:space="preserve"> à l’Autorité Contractante </w:t>
      </w:r>
      <w:r w:rsidRPr="00467252">
        <w:rPr>
          <w:rFonts w:ascii="Book Antiqua" w:hAnsi="Book Antiqua"/>
          <w:sz w:val="22"/>
          <w:szCs w:val="22"/>
        </w:rPr>
        <w:t>et au Président de ladite Commission.</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Il</w:t>
      </w:r>
      <w:r w:rsidRPr="00467252">
        <w:rPr>
          <w:rFonts w:ascii="Book Antiqua" w:hAnsi="Book Antiqua"/>
          <w:spacing w:val="-2"/>
          <w:sz w:val="22"/>
          <w:szCs w:val="22"/>
        </w:rPr>
        <w:t xml:space="preserve"> </w:t>
      </w:r>
      <w:r w:rsidRPr="00467252">
        <w:rPr>
          <w:rFonts w:ascii="Book Antiqua" w:hAnsi="Book Antiqua"/>
          <w:sz w:val="22"/>
          <w:szCs w:val="22"/>
        </w:rPr>
        <w:t>doit</w:t>
      </w:r>
      <w:r w:rsidRPr="00467252">
        <w:rPr>
          <w:rFonts w:ascii="Book Antiqua" w:hAnsi="Book Antiqua"/>
          <w:spacing w:val="-2"/>
          <w:sz w:val="22"/>
          <w:szCs w:val="22"/>
        </w:rPr>
        <w:t xml:space="preserve"> </w:t>
      </w:r>
      <w:r w:rsidRPr="00467252">
        <w:rPr>
          <w:rFonts w:ascii="Book Antiqua" w:hAnsi="Book Antiqua"/>
          <w:sz w:val="22"/>
          <w:szCs w:val="22"/>
        </w:rPr>
        <w:t>intervenir</w:t>
      </w:r>
      <w:r w:rsidRPr="00467252">
        <w:rPr>
          <w:rFonts w:ascii="Book Antiqua" w:hAnsi="Book Antiqua"/>
          <w:spacing w:val="-2"/>
          <w:sz w:val="22"/>
          <w:szCs w:val="22"/>
        </w:rPr>
        <w:t xml:space="preserve"> </w:t>
      </w:r>
      <w:r w:rsidRPr="00467252">
        <w:rPr>
          <w:rFonts w:ascii="Book Antiqua" w:hAnsi="Book Antiqua"/>
          <w:sz w:val="22"/>
          <w:szCs w:val="22"/>
        </w:rPr>
        <w:t>dans</w:t>
      </w:r>
      <w:r w:rsidRPr="00467252">
        <w:rPr>
          <w:rFonts w:ascii="Book Antiqua" w:hAnsi="Book Antiqua"/>
          <w:spacing w:val="-2"/>
          <w:sz w:val="22"/>
          <w:szCs w:val="22"/>
        </w:rPr>
        <w:t xml:space="preserve"> </w:t>
      </w:r>
      <w:r w:rsidRPr="00467252">
        <w:rPr>
          <w:rFonts w:ascii="Book Antiqua" w:hAnsi="Book Antiqua"/>
          <w:sz w:val="22"/>
          <w:szCs w:val="22"/>
        </w:rPr>
        <w:t>un</w:t>
      </w:r>
      <w:r w:rsidRPr="00467252">
        <w:rPr>
          <w:rFonts w:ascii="Book Antiqua" w:hAnsi="Book Antiqua"/>
          <w:spacing w:val="-2"/>
          <w:sz w:val="22"/>
          <w:szCs w:val="22"/>
        </w:rPr>
        <w:t xml:space="preserve"> </w:t>
      </w:r>
      <w:r w:rsidRPr="00467252">
        <w:rPr>
          <w:rFonts w:ascii="Book Antiqua" w:hAnsi="Book Antiqua"/>
          <w:sz w:val="22"/>
          <w:szCs w:val="22"/>
        </w:rPr>
        <w:t>délai</w:t>
      </w:r>
      <w:r w:rsidRPr="00467252">
        <w:rPr>
          <w:rFonts w:ascii="Book Antiqua" w:hAnsi="Book Antiqua"/>
          <w:spacing w:val="-2"/>
          <w:sz w:val="22"/>
          <w:szCs w:val="22"/>
        </w:rPr>
        <w:t xml:space="preserve"> </w:t>
      </w:r>
      <w:r w:rsidRPr="00467252">
        <w:rPr>
          <w:rFonts w:ascii="Book Antiqua" w:hAnsi="Book Antiqua"/>
          <w:sz w:val="22"/>
          <w:szCs w:val="22"/>
        </w:rPr>
        <w:t>maximum</w:t>
      </w:r>
      <w:r w:rsidRPr="00467252">
        <w:rPr>
          <w:rFonts w:ascii="Book Antiqua" w:hAnsi="Book Antiqua"/>
          <w:spacing w:val="-2"/>
          <w:sz w:val="22"/>
          <w:szCs w:val="22"/>
        </w:rPr>
        <w:t xml:space="preserve"> </w:t>
      </w:r>
      <w:r w:rsidRPr="00467252">
        <w:rPr>
          <w:rFonts w:ascii="Book Antiqua" w:hAnsi="Book Antiqua"/>
          <w:sz w:val="22"/>
          <w:szCs w:val="22"/>
        </w:rPr>
        <w:t>de</w:t>
      </w:r>
      <w:r w:rsidRPr="00467252">
        <w:rPr>
          <w:rFonts w:ascii="Book Antiqua" w:hAnsi="Book Antiqua"/>
          <w:spacing w:val="-2"/>
          <w:sz w:val="22"/>
          <w:szCs w:val="22"/>
        </w:rPr>
        <w:t xml:space="preserve"> </w:t>
      </w:r>
      <w:r w:rsidRPr="00467252">
        <w:rPr>
          <w:rFonts w:ascii="Book Antiqua" w:hAnsi="Book Antiqua"/>
          <w:sz w:val="22"/>
          <w:szCs w:val="22"/>
        </w:rPr>
        <w:t>cinq</w:t>
      </w:r>
      <w:r w:rsidRPr="00467252">
        <w:rPr>
          <w:rFonts w:ascii="Book Antiqua" w:hAnsi="Book Antiqua"/>
          <w:spacing w:val="-2"/>
          <w:sz w:val="22"/>
          <w:szCs w:val="22"/>
        </w:rPr>
        <w:t xml:space="preserve"> </w:t>
      </w:r>
      <w:r w:rsidRPr="00467252">
        <w:rPr>
          <w:rFonts w:ascii="Book Antiqua" w:hAnsi="Book Antiqua"/>
          <w:sz w:val="22"/>
          <w:szCs w:val="22"/>
        </w:rPr>
        <w:t>(05) jours</w:t>
      </w:r>
      <w:r w:rsidRPr="00467252">
        <w:rPr>
          <w:rFonts w:ascii="Book Antiqua" w:hAnsi="Book Antiqua"/>
          <w:spacing w:val="6"/>
          <w:sz w:val="22"/>
          <w:szCs w:val="22"/>
        </w:rPr>
        <w:t xml:space="preserve"> </w:t>
      </w:r>
      <w:r w:rsidRPr="00467252">
        <w:rPr>
          <w:rFonts w:ascii="Book Antiqua" w:hAnsi="Book Antiqua"/>
          <w:sz w:val="22"/>
          <w:szCs w:val="22"/>
        </w:rPr>
        <w:t>ouvrables</w:t>
      </w:r>
      <w:r w:rsidRPr="00467252">
        <w:rPr>
          <w:rFonts w:ascii="Book Antiqua" w:hAnsi="Book Antiqua"/>
          <w:spacing w:val="6"/>
          <w:sz w:val="22"/>
          <w:szCs w:val="22"/>
        </w:rPr>
        <w:t xml:space="preserve"> </w:t>
      </w:r>
      <w:r w:rsidRPr="00467252">
        <w:rPr>
          <w:rFonts w:ascii="Book Antiqua" w:hAnsi="Book Antiqua"/>
          <w:sz w:val="22"/>
          <w:szCs w:val="22"/>
        </w:rPr>
        <w:t>après</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publication</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résultats.</w:t>
      </w:r>
    </w:p>
    <w:p w:rsidR="0021286B" w:rsidRPr="00467252" w:rsidRDefault="0021286B" w:rsidP="0021286B">
      <w:pPr>
        <w:widowControl w:val="0"/>
        <w:autoSpaceDE w:val="0"/>
        <w:jc w:val="both"/>
        <w:rPr>
          <w:rFonts w:ascii="Book Antiqua" w:hAnsi="Book Antiqua"/>
          <w:sz w:val="22"/>
          <w:szCs w:val="22"/>
        </w:rPr>
      </w:pPr>
    </w:p>
    <w:p w:rsidR="00EF1016"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38</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Signature</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marché</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38.1. Après publication des résultats, le projet de marché</w:t>
      </w:r>
      <w:r w:rsidRPr="00467252">
        <w:rPr>
          <w:rFonts w:ascii="Book Antiqua" w:hAnsi="Book Antiqua"/>
          <w:spacing w:val="6"/>
          <w:sz w:val="22"/>
          <w:szCs w:val="22"/>
        </w:rPr>
        <w:t xml:space="preserve"> </w:t>
      </w:r>
      <w:r w:rsidRPr="00467252">
        <w:rPr>
          <w:rFonts w:ascii="Book Antiqua" w:hAnsi="Book Antiqua"/>
          <w:sz w:val="22"/>
          <w:szCs w:val="22"/>
        </w:rPr>
        <w:t>souscrit</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l’attributaire</w:t>
      </w:r>
      <w:r w:rsidRPr="00467252">
        <w:rPr>
          <w:rFonts w:ascii="Book Antiqua" w:hAnsi="Book Antiqua"/>
          <w:spacing w:val="6"/>
          <w:sz w:val="22"/>
          <w:szCs w:val="22"/>
        </w:rPr>
        <w:t xml:space="preserve"> </w:t>
      </w:r>
      <w:r w:rsidRPr="00467252">
        <w:rPr>
          <w:rFonts w:ascii="Book Antiqua" w:hAnsi="Book Antiqua"/>
          <w:sz w:val="22"/>
          <w:szCs w:val="22"/>
        </w:rPr>
        <w:t>est</w:t>
      </w:r>
      <w:r w:rsidRPr="00467252">
        <w:rPr>
          <w:rFonts w:ascii="Book Antiqua" w:hAnsi="Book Antiqua"/>
          <w:spacing w:val="6"/>
          <w:sz w:val="22"/>
          <w:szCs w:val="22"/>
        </w:rPr>
        <w:t xml:space="preserve"> </w:t>
      </w:r>
      <w:r w:rsidRPr="00467252">
        <w:rPr>
          <w:rFonts w:ascii="Book Antiqua" w:hAnsi="Book Antiqua"/>
          <w:sz w:val="22"/>
          <w:szCs w:val="22"/>
        </w:rPr>
        <w:t>soumis</w:t>
      </w:r>
      <w:r w:rsidRPr="00467252">
        <w:rPr>
          <w:rFonts w:ascii="Book Antiqua" w:hAnsi="Book Antiqua"/>
          <w:spacing w:val="6"/>
          <w:sz w:val="22"/>
          <w:szCs w:val="22"/>
        </w:rPr>
        <w:t xml:space="preserve"> </w:t>
      </w:r>
      <w:r w:rsidRPr="00467252">
        <w:rPr>
          <w:rFonts w:ascii="Book Antiqua" w:hAnsi="Book Antiqua"/>
          <w:sz w:val="22"/>
          <w:szCs w:val="22"/>
        </w:rPr>
        <w:t>à la</w:t>
      </w:r>
      <w:r w:rsidRPr="00467252">
        <w:rPr>
          <w:rFonts w:ascii="Book Antiqua" w:hAnsi="Book Antiqua"/>
          <w:spacing w:val="20"/>
          <w:sz w:val="22"/>
          <w:szCs w:val="22"/>
        </w:rPr>
        <w:t xml:space="preserve"> </w:t>
      </w:r>
      <w:r w:rsidRPr="00467252">
        <w:rPr>
          <w:rFonts w:ascii="Book Antiqua" w:hAnsi="Book Antiqua"/>
          <w:sz w:val="22"/>
          <w:szCs w:val="22"/>
        </w:rPr>
        <w:t>Commission</w:t>
      </w:r>
      <w:r w:rsidRPr="00467252">
        <w:rPr>
          <w:rFonts w:ascii="Book Antiqua" w:hAnsi="Book Antiqua"/>
          <w:spacing w:val="20"/>
          <w:sz w:val="22"/>
          <w:szCs w:val="22"/>
        </w:rPr>
        <w:t xml:space="preserve"> </w:t>
      </w:r>
      <w:r w:rsidRPr="00467252">
        <w:rPr>
          <w:rFonts w:ascii="Book Antiqua" w:hAnsi="Book Antiqua"/>
          <w:sz w:val="22"/>
          <w:szCs w:val="22"/>
        </w:rPr>
        <w:t>de</w:t>
      </w:r>
      <w:r w:rsidRPr="00467252">
        <w:rPr>
          <w:rFonts w:ascii="Book Antiqua" w:hAnsi="Book Antiqua"/>
          <w:spacing w:val="20"/>
          <w:sz w:val="22"/>
          <w:szCs w:val="22"/>
        </w:rPr>
        <w:t xml:space="preserve"> </w:t>
      </w:r>
      <w:r w:rsidRPr="00467252">
        <w:rPr>
          <w:rFonts w:ascii="Book Antiqua" w:hAnsi="Book Antiqua"/>
          <w:sz w:val="22"/>
          <w:szCs w:val="22"/>
        </w:rPr>
        <w:t>Passation</w:t>
      </w:r>
      <w:r w:rsidRPr="00467252">
        <w:rPr>
          <w:rFonts w:ascii="Book Antiqua" w:hAnsi="Book Antiqua"/>
          <w:spacing w:val="20"/>
          <w:sz w:val="22"/>
          <w:szCs w:val="22"/>
        </w:rPr>
        <w:t xml:space="preserve"> </w:t>
      </w:r>
      <w:r w:rsidRPr="00467252">
        <w:rPr>
          <w:rFonts w:ascii="Book Antiqua" w:hAnsi="Book Antiqua"/>
          <w:sz w:val="22"/>
          <w:szCs w:val="22"/>
        </w:rPr>
        <w:t>des</w:t>
      </w:r>
      <w:r w:rsidRPr="00467252">
        <w:rPr>
          <w:rFonts w:ascii="Book Antiqua" w:hAnsi="Book Antiqua"/>
          <w:spacing w:val="20"/>
          <w:sz w:val="22"/>
          <w:szCs w:val="22"/>
        </w:rPr>
        <w:t xml:space="preserve"> </w:t>
      </w:r>
      <w:r w:rsidRPr="00467252">
        <w:rPr>
          <w:rFonts w:ascii="Book Antiqua" w:hAnsi="Book Antiqua"/>
          <w:sz w:val="22"/>
          <w:szCs w:val="22"/>
        </w:rPr>
        <w:t>Marchés compétente</w:t>
      </w:r>
      <w:r w:rsidRPr="00467252">
        <w:rPr>
          <w:rFonts w:ascii="Book Antiqua" w:hAnsi="Book Antiqua"/>
          <w:spacing w:val="20"/>
          <w:sz w:val="22"/>
          <w:szCs w:val="22"/>
        </w:rPr>
        <w:t xml:space="preserve"> pour examen et avis, </w:t>
      </w:r>
      <w:r w:rsidRPr="00467252">
        <w:rPr>
          <w:rFonts w:ascii="Book Antiqua" w:hAnsi="Book Antiqua"/>
          <w:sz w:val="22"/>
          <w:szCs w:val="22"/>
        </w:rPr>
        <w:t>et le</w:t>
      </w:r>
      <w:r w:rsidRPr="00467252">
        <w:rPr>
          <w:rFonts w:ascii="Book Antiqua" w:hAnsi="Book Antiqua"/>
          <w:spacing w:val="28"/>
          <w:sz w:val="22"/>
          <w:szCs w:val="22"/>
        </w:rPr>
        <w:t xml:space="preserve"> </w:t>
      </w:r>
      <w:r w:rsidRPr="00467252">
        <w:rPr>
          <w:rFonts w:ascii="Book Antiqua" w:hAnsi="Book Antiqua"/>
          <w:sz w:val="22"/>
          <w:szCs w:val="22"/>
        </w:rPr>
        <w:t>cas</w:t>
      </w:r>
      <w:r w:rsidRPr="00467252">
        <w:rPr>
          <w:rFonts w:ascii="Book Antiqua" w:hAnsi="Book Antiqua"/>
          <w:spacing w:val="28"/>
          <w:sz w:val="22"/>
          <w:szCs w:val="22"/>
        </w:rPr>
        <w:t xml:space="preserve"> </w:t>
      </w:r>
      <w:r w:rsidRPr="00467252">
        <w:rPr>
          <w:rFonts w:ascii="Book Antiqua" w:hAnsi="Book Antiqua"/>
          <w:sz w:val="22"/>
          <w:szCs w:val="22"/>
        </w:rPr>
        <w:t>échéant,</w:t>
      </w:r>
      <w:r w:rsidRPr="00467252">
        <w:rPr>
          <w:rFonts w:ascii="Book Antiqua" w:hAnsi="Book Antiqua"/>
          <w:spacing w:val="28"/>
          <w:sz w:val="22"/>
          <w:szCs w:val="22"/>
        </w:rPr>
        <w:t xml:space="preserve"> </w:t>
      </w:r>
      <w:r w:rsidRPr="00467252">
        <w:rPr>
          <w:rFonts w:ascii="Book Antiqua" w:hAnsi="Book Antiqua"/>
          <w:sz w:val="22"/>
          <w:szCs w:val="22"/>
        </w:rPr>
        <w:t>au visa préalable du Ministre</w:t>
      </w:r>
      <w:r w:rsidR="00EF1016" w:rsidRPr="00467252">
        <w:rPr>
          <w:rFonts w:ascii="Book Antiqua" w:hAnsi="Book Antiqua"/>
          <w:sz w:val="22"/>
          <w:szCs w:val="22"/>
        </w:rPr>
        <w:t xml:space="preserve"> en charge des Marchés publics.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38.2. L’Autorité Contractante</w:t>
      </w:r>
      <w:r w:rsidRPr="00467252">
        <w:rPr>
          <w:rFonts w:ascii="Book Antiqua" w:hAnsi="Book Antiqua"/>
          <w:spacing w:val="26"/>
          <w:sz w:val="22"/>
          <w:szCs w:val="22"/>
        </w:rPr>
        <w:t xml:space="preserve"> </w:t>
      </w:r>
      <w:r w:rsidRPr="00467252">
        <w:rPr>
          <w:rFonts w:ascii="Book Antiqua" w:hAnsi="Book Antiqua"/>
          <w:sz w:val="22"/>
          <w:szCs w:val="22"/>
        </w:rPr>
        <w:t>dispose</w:t>
      </w:r>
      <w:r w:rsidRPr="00467252">
        <w:rPr>
          <w:rFonts w:ascii="Book Antiqua" w:hAnsi="Book Antiqua"/>
          <w:spacing w:val="6"/>
          <w:sz w:val="22"/>
          <w:szCs w:val="22"/>
        </w:rPr>
        <w:t xml:space="preserve"> </w:t>
      </w:r>
      <w:r w:rsidRPr="00467252">
        <w:rPr>
          <w:rFonts w:ascii="Book Antiqua" w:hAnsi="Book Antiqua"/>
          <w:sz w:val="22"/>
          <w:szCs w:val="22"/>
        </w:rPr>
        <w:t>d’un</w:t>
      </w:r>
      <w:r w:rsidRPr="00467252">
        <w:rPr>
          <w:rFonts w:ascii="Book Antiqua" w:hAnsi="Book Antiqua"/>
          <w:spacing w:val="6"/>
          <w:sz w:val="22"/>
          <w:szCs w:val="22"/>
        </w:rPr>
        <w:t xml:space="preserve"> </w:t>
      </w:r>
      <w:r w:rsidRPr="00467252">
        <w:rPr>
          <w:rFonts w:ascii="Book Antiqua" w:hAnsi="Book Antiqua"/>
          <w:sz w:val="22"/>
          <w:szCs w:val="22"/>
        </w:rPr>
        <w:t>délai</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sept</w:t>
      </w:r>
      <w:r w:rsidRPr="00467252">
        <w:rPr>
          <w:rFonts w:ascii="Book Antiqua" w:hAnsi="Book Antiqua"/>
          <w:spacing w:val="6"/>
          <w:sz w:val="22"/>
          <w:szCs w:val="22"/>
        </w:rPr>
        <w:t xml:space="preserve"> </w:t>
      </w:r>
      <w:r w:rsidRPr="00467252">
        <w:rPr>
          <w:rFonts w:ascii="Book Antiqua" w:hAnsi="Book Antiqua"/>
          <w:sz w:val="22"/>
          <w:szCs w:val="22"/>
        </w:rPr>
        <w:t>(07)</w:t>
      </w:r>
      <w:r w:rsidRPr="00467252">
        <w:rPr>
          <w:rFonts w:ascii="Book Antiqua" w:hAnsi="Book Antiqua"/>
          <w:spacing w:val="6"/>
          <w:sz w:val="22"/>
          <w:szCs w:val="22"/>
        </w:rPr>
        <w:t xml:space="preserve"> </w:t>
      </w:r>
      <w:r w:rsidRPr="00467252">
        <w:rPr>
          <w:rFonts w:ascii="Book Antiqua" w:hAnsi="Book Antiqua"/>
          <w:sz w:val="22"/>
          <w:szCs w:val="22"/>
        </w:rPr>
        <w:t>jours pour</w:t>
      </w:r>
      <w:r w:rsidRPr="00467252">
        <w:rPr>
          <w:rFonts w:ascii="Book Antiqua" w:hAnsi="Book Antiqua"/>
          <w:spacing w:val="18"/>
          <w:sz w:val="22"/>
          <w:szCs w:val="22"/>
        </w:rPr>
        <w:t xml:space="preserve"> </w:t>
      </w:r>
      <w:r w:rsidRPr="00467252">
        <w:rPr>
          <w:rFonts w:ascii="Book Antiqua" w:hAnsi="Book Antiqua"/>
          <w:sz w:val="22"/>
          <w:szCs w:val="22"/>
        </w:rPr>
        <w:t>la</w:t>
      </w:r>
      <w:r w:rsidRPr="00467252">
        <w:rPr>
          <w:rFonts w:ascii="Book Antiqua" w:hAnsi="Book Antiqua"/>
          <w:spacing w:val="18"/>
          <w:sz w:val="22"/>
          <w:szCs w:val="22"/>
        </w:rPr>
        <w:t xml:space="preserve"> </w:t>
      </w:r>
      <w:r w:rsidRPr="00467252">
        <w:rPr>
          <w:rFonts w:ascii="Book Antiqua" w:hAnsi="Book Antiqua"/>
          <w:sz w:val="22"/>
          <w:szCs w:val="22"/>
        </w:rPr>
        <w:t>signature</w:t>
      </w:r>
      <w:r w:rsidRPr="00467252">
        <w:rPr>
          <w:rFonts w:ascii="Book Antiqua" w:hAnsi="Book Antiqua"/>
          <w:spacing w:val="18"/>
          <w:sz w:val="22"/>
          <w:szCs w:val="22"/>
        </w:rPr>
        <w:t xml:space="preserve"> </w:t>
      </w:r>
      <w:r w:rsidRPr="00467252">
        <w:rPr>
          <w:rFonts w:ascii="Book Antiqua" w:hAnsi="Book Antiqua"/>
          <w:sz w:val="22"/>
          <w:szCs w:val="22"/>
        </w:rPr>
        <w:t>du</w:t>
      </w:r>
      <w:r w:rsidRPr="00467252">
        <w:rPr>
          <w:rFonts w:ascii="Book Antiqua" w:hAnsi="Book Antiqua"/>
          <w:spacing w:val="18"/>
          <w:sz w:val="22"/>
          <w:szCs w:val="22"/>
        </w:rPr>
        <w:t xml:space="preserve"> </w:t>
      </w:r>
      <w:r w:rsidRPr="00467252">
        <w:rPr>
          <w:rFonts w:ascii="Book Antiqua" w:hAnsi="Book Antiqua"/>
          <w:sz w:val="22"/>
          <w:szCs w:val="22"/>
        </w:rPr>
        <w:t>marché</w:t>
      </w:r>
      <w:r w:rsidRPr="00467252">
        <w:rPr>
          <w:rFonts w:ascii="Book Antiqua" w:hAnsi="Book Antiqua"/>
          <w:spacing w:val="18"/>
          <w:sz w:val="22"/>
          <w:szCs w:val="22"/>
        </w:rPr>
        <w:t xml:space="preserve"> </w:t>
      </w:r>
      <w:r w:rsidRPr="00467252">
        <w:rPr>
          <w:rFonts w:ascii="Book Antiqua" w:hAnsi="Book Antiqua"/>
          <w:sz w:val="22"/>
          <w:szCs w:val="22"/>
        </w:rPr>
        <w:t>à</w:t>
      </w:r>
      <w:r w:rsidRPr="00467252">
        <w:rPr>
          <w:rFonts w:ascii="Book Antiqua" w:hAnsi="Book Antiqua"/>
          <w:spacing w:val="18"/>
          <w:sz w:val="22"/>
          <w:szCs w:val="22"/>
        </w:rPr>
        <w:t xml:space="preserve"> </w:t>
      </w:r>
      <w:r w:rsidRPr="00467252">
        <w:rPr>
          <w:rFonts w:ascii="Book Antiqua" w:hAnsi="Book Antiqua"/>
          <w:sz w:val="22"/>
          <w:szCs w:val="22"/>
        </w:rPr>
        <w:t>compter</w:t>
      </w:r>
      <w:r w:rsidRPr="00467252">
        <w:rPr>
          <w:rFonts w:ascii="Book Antiqua" w:hAnsi="Book Antiqua"/>
          <w:spacing w:val="18"/>
          <w:sz w:val="22"/>
          <w:szCs w:val="22"/>
        </w:rPr>
        <w:t xml:space="preserve"> </w:t>
      </w:r>
      <w:r w:rsidRPr="00467252">
        <w:rPr>
          <w:rFonts w:ascii="Book Antiqua" w:hAnsi="Book Antiqua"/>
          <w:sz w:val="22"/>
          <w:szCs w:val="22"/>
        </w:rPr>
        <w:t>de</w:t>
      </w:r>
      <w:r w:rsidRPr="00467252">
        <w:rPr>
          <w:rFonts w:ascii="Book Antiqua" w:hAnsi="Book Antiqua"/>
          <w:spacing w:val="18"/>
          <w:sz w:val="22"/>
          <w:szCs w:val="22"/>
        </w:rPr>
        <w:t xml:space="preserve"> </w:t>
      </w:r>
      <w:r w:rsidRPr="00467252">
        <w:rPr>
          <w:rFonts w:ascii="Book Antiqua" w:hAnsi="Book Antiqua"/>
          <w:sz w:val="22"/>
          <w:szCs w:val="22"/>
        </w:rPr>
        <w:t>la date</w:t>
      </w:r>
      <w:r w:rsidRPr="00467252">
        <w:rPr>
          <w:rFonts w:ascii="Book Antiqua" w:hAnsi="Book Antiqua"/>
          <w:spacing w:val="1"/>
          <w:sz w:val="22"/>
          <w:szCs w:val="22"/>
        </w:rPr>
        <w:t xml:space="preserve"> </w:t>
      </w:r>
      <w:r w:rsidRPr="00467252">
        <w:rPr>
          <w:rFonts w:ascii="Book Antiqua" w:hAnsi="Book Antiqua"/>
          <w:sz w:val="22"/>
          <w:szCs w:val="22"/>
        </w:rPr>
        <w:t>de</w:t>
      </w:r>
      <w:r w:rsidRPr="00467252">
        <w:rPr>
          <w:rFonts w:ascii="Book Antiqua" w:hAnsi="Book Antiqua"/>
          <w:spacing w:val="1"/>
          <w:sz w:val="22"/>
          <w:szCs w:val="22"/>
        </w:rPr>
        <w:t xml:space="preserve"> </w:t>
      </w:r>
      <w:r w:rsidRPr="00467252">
        <w:rPr>
          <w:rFonts w:ascii="Book Antiqua" w:hAnsi="Book Antiqua"/>
          <w:sz w:val="22"/>
          <w:szCs w:val="22"/>
        </w:rPr>
        <w:t>réception</w:t>
      </w:r>
      <w:r w:rsidRPr="00467252">
        <w:rPr>
          <w:rFonts w:ascii="Book Antiqua" w:hAnsi="Book Antiqua"/>
          <w:spacing w:val="1"/>
          <w:sz w:val="22"/>
          <w:szCs w:val="22"/>
        </w:rPr>
        <w:t xml:space="preserve"> </w:t>
      </w:r>
      <w:r w:rsidRPr="00467252">
        <w:rPr>
          <w:rFonts w:ascii="Book Antiqua" w:hAnsi="Book Antiqua"/>
          <w:sz w:val="22"/>
          <w:szCs w:val="22"/>
        </w:rPr>
        <w:t>du</w:t>
      </w:r>
      <w:r w:rsidRPr="00467252">
        <w:rPr>
          <w:rFonts w:ascii="Book Antiqua" w:hAnsi="Book Antiqua"/>
          <w:spacing w:val="1"/>
          <w:sz w:val="22"/>
          <w:szCs w:val="22"/>
        </w:rPr>
        <w:t xml:space="preserve"> </w:t>
      </w:r>
      <w:r w:rsidRPr="00467252">
        <w:rPr>
          <w:rFonts w:ascii="Book Antiqua" w:hAnsi="Book Antiqua"/>
          <w:sz w:val="22"/>
          <w:szCs w:val="22"/>
        </w:rPr>
        <w:t>projet</w:t>
      </w:r>
      <w:r w:rsidRPr="00467252">
        <w:rPr>
          <w:rFonts w:ascii="Book Antiqua" w:hAnsi="Book Antiqua"/>
          <w:spacing w:val="1"/>
          <w:sz w:val="22"/>
          <w:szCs w:val="22"/>
        </w:rPr>
        <w:t xml:space="preserve"> </w:t>
      </w:r>
      <w:r w:rsidRPr="00467252">
        <w:rPr>
          <w:rFonts w:ascii="Book Antiqua" w:hAnsi="Book Antiqua"/>
          <w:sz w:val="22"/>
          <w:szCs w:val="22"/>
        </w:rPr>
        <w:t>de</w:t>
      </w:r>
      <w:r w:rsidRPr="00467252">
        <w:rPr>
          <w:rFonts w:ascii="Book Antiqua" w:hAnsi="Book Antiqua"/>
          <w:spacing w:val="1"/>
          <w:sz w:val="22"/>
          <w:szCs w:val="22"/>
        </w:rPr>
        <w:t xml:space="preserve"> </w:t>
      </w:r>
      <w:r w:rsidRPr="00467252">
        <w:rPr>
          <w:rFonts w:ascii="Book Antiqua" w:hAnsi="Book Antiqua"/>
          <w:sz w:val="22"/>
          <w:szCs w:val="22"/>
        </w:rPr>
        <w:t>marché</w:t>
      </w:r>
      <w:r w:rsidRPr="00467252">
        <w:rPr>
          <w:rFonts w:ascii="Book Antiqua" w:hAnsi="Book Antiqua"/>
          <w:spacing w:val="1"/>
          <w:sz w:val="22"/>
          <w:szCs w:val="22"/>
        </w:rPr>
        <w:t xml:space="preserve"> </w:t>
      </w:r>
      <w:r w:rsidRPr="00467252">
        <w:rPr>
          <w:rFonts w:ascii="Book Antiqua" w:hAnsi="Book Antiqua"/>
          <w:sz w:val="22"/>
          <w:szCs w:val="22"/>
        </w:rPr>
        <w:t>examiné par la commission des marchés compétente et</w:t>
      </w:r>
      <w:r w:rsidRPr="00467252">
        <w:rPr>
          <w:rFonts w:ascii="Book Antiqua" w:hAnsi="Book Antiqua"/>
          <w:spacing w:val="6"/>
          <w:sz w:val="22"/>
          <w:szCs w:val="22"/>
        </w:rPr>
        <w:t xml:space="preserve"> </w:t>
      </w:r>
      <w:r w:rsidRPr="00467252">
        <w:rPr>
          <w:rFonts w:ascii="Book Antiqua" w:hAnsi="Book Antiqua"/>
          <w:sz w:val="22"/>
          <w:szCs w:val="22"/>
        </w:rPr>
        <w:t>souscrit</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l’attributaire et le cas échéant après le visa du Ministre</w:t>
      </w:r>
      <w:r w:rsidR="00EF1016" w:rsidRPr="00467252">
        <w:rPr>
          <w:rFonts w:ascii="Book Antiqua" w:hAnsi="Book Antiqua"/>
          <w:sz w:val="22"/>
          <w:szCs w:val="22"/>
        </w:rPr>
        <w:t xml:space="preserve"> en charge des Marchés publics.</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38.3. Le</w:t>
      </w:r>
      <w:r w:rsidRPr="00467252">
        <w:rPr>
          <w:rFonts w:ascii="Book Antiqua" w:hAnsi="Book Antiqua"/>
          <w:spacing w:val="1"/>
          <w:sz w:val="22"/>
          <w:szCs w:val="22"/>
        </w:rPr>
        <w:t xml:space="preserve"> </w:t>
      </w:r>
      <w:r w:rsidRPr="00467252">
        <w:rPr>
          <w:rFonts w:ascii="Book Antiqua" w:hAnsi="Book Antiqua"/>
          <w:sz w:val="22"/>
          <w:szCs w:val="22"/>
        </w:rPr>
        <w:t>marché</w:t>
      </w:r>
      <w:r w:rsidRPr="00467252">
        <w:rPr>
          <w:rFonts w:ascii="Book Antiqua" w:hAnsi="Book Antiqua"/>
          <w:spacing w:val="1"/>
          <w:sz w:val="22"/>
          <w:szCs w:val="22"/>
        </w:rPr>
        <w:t xml:space="preserve"> </w:t>
      </w:r>
      <w:r w:rsidRPr="00467252">
        <w:rPr>
          <w:rFonts w:ascii="Book Antiqua" w:hAnsi="Book Antiqua"/>
          <w:sz w:val="22"/>
          <w:szCs w:val="22"/>
        </w:rPr>
        <w:t>doit</w:t>
      </w:r>
      <w:r w:rsidRPr="00467252">
        <w:rPr>
          <w:rFonts w:ascii="Book Antiqua" w:hAnsi="Book Antiqua"/>
          <w:spacing w:val="1"/>
          <w:sz w:val="22"/>
          <w:szCs w:val="22"/>
        </w:rPr>
        <w:t xml:space="preserve"> </w:t>
      </w:r>
      <w:r w:rsidRPr="00467252">
        <w:rPr>
          <w:rFonts w:ascii="Book Antiqua" w:hAnsi="Book Antiqua"/>
          <w:sz w:val="22"/>
          <w:szCs w:val="22"/>
        </w:rPr>
        <w:t>être</w:t>
      </w:r>
      <w:r w:rsidRPr="00467252">
        <w:rPr>
          <w:rFonts w:ascii="Book Antiqua" w:hAnsi="Book Antiqua"/>
          <w:spacing w:val="1"/>
          <w:sz w:val="22"/>
          <w:szCs w:val="22"/>
        </w:rPr>
        <w:t xml:space="preserve"> </w:t>
      </w:r>
      <w:r w:rsidRPr="00467252">
        <w:rPr>
          <w:rFonts w:ascii="Book Antiqua" w:hAnsi="Book Antiqua"/>
          <w:sz w:val="22"/>
          <w:szCs w:val="22"/>
        </w:rPr>
        <w:t>notifié</w:t>
      </w:r>
      <w:r w:rsidRPr="00467252">
        <w:rPr>
          <w:rFonts w:ascii="Book Antiqua" w:hAnsi="Book Antiqua"/>
          <w:spacing w:val="1"/>
          <w:sz w:val="22"/>
          <w:szCs w:val="22"/>
        </w:rPr>
        <w:t xml:space="preserve"> </w:t>
      </w:r>
      <w:r w:rsidRPr="00467252">
        <w:rPr>
          <w:rFonts w:ascii="Book Antiqua" w:hAnsi="Book Antiqua"/>
          <w:sz w:val="22"/>
          <w:szCs w:val="22"/>
        </w:rPr>
        <w:t>à</w:t>
      </w:r>
      <w:r w:rsidRPr="00467252">
        <w:rPr>
          <w:rFonts w:ascii="Book Antiqua" w:hAnsi="Book Antiqua"/>
          <w:spacing w:val="1"/>
          <w:sz w:val="22"/>
          <w:szCs w:val="22"/>
        </w:rPr>
        <w:t xml:space="preserve"> </w:t>
      </w:r>
      <w:r w:rsidRPr="00467252">
        <w:rPr>
          <w:rFonts w:ascii="Book Antiqua" w:hAnsi="Book Antiqua"/>
          <w:sz w:val="22"/>
          <w:szCs w:val="22"/>
        </w:rPr>
        <w:t>son</w:t>
      </w:r>
      <w:r w:rsidRPr="00467252">
        <w:rPr>
          <w:rFonts w:ascii="Book Antiqua" w:hAnsi="Book Antiqua"/>
          <w:spacing w:val="1"/>
          <w:sz w:val="22"/>
          <w:szCs w:val="22"/>
        </w:rPr>
        <w:t xml:space="preserve"> </w:t>
      </w:r>
      <w:r w:rsidRPr="00467252">
        <w:rPr>
          <w:rFonts w:ascii="Book Antiqua" w:hAnsi="Book Antiqua"/>
          <w:sz w:val="22"/>
          <w:szCs w:val="22"/>
        </w:rPr>
        <w:t>titulaire</w:t>
      </w:r>
      <w:r w:rsidRPr="00467252">
        <w:rPr>
          <w:rFonts w:ascii="Book Antiqua" w:hAnsi="Book Antiqua"/>
          <w:spacing w:val="1"/>
          <w:sz w:val="22"/>
          <w:szCs w:val="22"/>
        </w:rPr>
        <w:t xml:space="preserve"> </w:t>
      </w:r>
      <w:r w:rsidRPr="00467252">
        <w:rPr>
          <w:rFonts w:ascii="Book Antiqua" w:hAnsi="Book Antiqua"/>
          <w:sz w:val="22"/>
          <w:szCs w:val="22"/>
        </w:rPr>
        <w:t>dans les cinq (5) jours qui suivent la date de sa signature.</w:t>
      </w:r>
    </w:p>
    <w:p w:rsidR="0021286B" w:rsidRPr="00467252" w:rsidRDefault="0021286B" w:rsidP="0021286B">
      <w:pPr>
        <w:widowControl w:val="0"/>
        <w:autoSpaceDE w:val="0"/>
        <w:jc w:val="both"/>
        <w:rPr>
          <w:rFonts w:ascii="Book Antiqua" w:hAnsi="Book Antiqua"/>
          <w:sz w:val="22"/>
          <w:szCs w:val="22"/>
        </w:rPr>
      </w:pP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39</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Cautionnement</w:t>
      </w:r>
      <w:r w:rsidRPr="00467252">
        <w:rPr>
          <w:rFonts w:ascii="Book Antiqua" w:hAnsi="Book Antiqua"/>
          <w:b/>
          <w:bCs/>
          <w:spacing w:val="6"/>
          <w:sz w:val="22"/>
          <w:szCs w:val="22"/>
        </w:rPr>
        <w:t xml:space="preserve"> </w:t>
      </w:r>
      <w:r w:rsidRPr="00467252">
        <w:rPr>
          <w:rFonts w:ascii="Book Antiqua" w:hAnsi="Book Antiqua"/>
          <w:b/>
          <w:bCs/>
          <w:sz w:val="22"/>
          <w:szCs w:val="22"/>
        </w:rPr>
        <w:t>définitif</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39.1. Dans les vingt (20) jours suivant la notification du marché par l’Autorité Contractante, l’entre- preneur  fournira  au Maître d’Ouvrage  un cautionnement garantissant l’e</w:t>
      </w:r>
      <w:r w:rsidR="00EF1016" w:rsidRPr="00467252">
        <w:rPr>
          <w:rFonts w:ascii="Book Antiqua" w:hAnsi="Book Antiqua"/>
          <w:sz w:val="22"/>
          <w:szCs w:val="22"/>
        </w:rPr>
        <w:t>xécution intégrale des travaux.</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39.2. Le</w:t>
      </w:r>
      <w:r w:rsidRPr="00467252">
        <w:rPr>
          <w:rFonts w:ascii="Book Antiqua" w:hAnsi="Book Antiqua"/>
          <w:spacing w:val="21"/>
          <w:sz w:val="22"/>
          <w:szCs w:val="22"/>
        </w:rPr>
        <w:t xml:space="preserve"> </w:t>
      </w:r>
      <w:r w:rsidRPr="00467252">
        <w:rPr>
          <w:rFonts w:ascii="Book Antiqua" w:hAnsi="Book Antiqua"/>
          <w:sz w:val="22"/>
          <w:szCs w:val="22"/>
        </w:rPr>
        <w:t>cautionnement</w:t>
      </w:r>
      <w:r w:rsidRPr="00467252">
        <w:rPr>
          <w:rFonts w:ascii="Book Antiqua" w:hAnsi="Book Antiqua"/>
          <w:spacing w:val="21"/>
          <w:sz w:val="22"/>
          <w:szCs w:val="22"/>
        </w:rPr>
        <w:t xml:space="preserve"> </w:t>
      </w:r>
      <w:r w:rsidRPr="00467252">
        <w:rPr>
          <w:rFonts w:ascii="Book Antiqua" w:hAnsi="Book Antiqua"/>
          <w:sz w:val="22"/>
          <w:szCs w:val="22"/>
        </w:rPr>
        <w:t>dont</w:t>
      </w:r>
      <w:r w:rsidRPr="00467252">
        <w:rPr>
          <w:rFonts w:ascii="Book Antiqua" w:hAnsi="Book Antiqua"/>
          <w:spacing w:val="21"/>
          <w:sz w:val="22"/>
          <w:szCs w:val="22"/>
        </w:rPr>
        <w:t xml:space="preserve"> </w:t>
      </w:r>
      <w:r w:rsidRPr="00467252">
        <w:rPr>
          <w:rFonts w:ascii="Book Antiqua" w:hAnsi="Book Antiqua"/>
          <w:sz w:val="22"/>
          <w:szCs w:val="22"/>
        </w:rPr>
        <w:t>le</w:t>
      </w:r>
      <w:r w:rsidRPr="00467252">
        <w:rPr>
          <w:rFonts w:ascii="Book Antiqua" w:hAnsi="Book Antiqua"/>
          <w:spacing w:val="21"/>
          <w:sz w:val="22"/>
          <w:szCs w:val="22"/>
        </w:rPr>
        <w:t xml:space="preserve"> </w:t>
      </w:r>
      <w:r w:rsidRPr="00467252">
        <w:rPr>
          <w:rFonts w:ascii="Book Antiqua" w:hAnsi="Book Antiqua"/>
          <w:sz w:val="22"/>
          <w:szCs w:val="22"/>
        </w:rPr>
        <w:t>taux</w:t>
      </w:r>
      <w:r w:rsidRPr="00467252">
        <w:rPr>
          <w:rFonts w:ascii="Book Antiqua" w:hAnsi="Book Antiqua"/>
          <w:spacing w:val="21"/>
          <w:sz w:val="22"/>
          <w:szCs w:val="22"/>
        </w:rPr>
        <w:t xml:space="preserve"> </w:t>
      </w:r>
      <w:r w:rsidRPr="00467252">
        <w:rPr>
          <w:rFonts w:ascii="Book Antiqua" w:hAnsi="Book Antiqua"/>
          <w:sz w:val="22"/>
          <w:szCs w:val="22"/>
        </w:rPr>
        <w:t xml:space="preserve">varie </w:t>
      </w:r>
      <w:r w:rsidRPr="00467252">
        <w:rPr>
          <w:rFonts w:ascii="Book Antiqua" w:hAnsi="Book Antiqua"/>
          <w:spacing w:val="-19"/>
          <w:sz w:val="22"/>
          <w:szCs w:val="22"/>
        </w:rPr>
        <w:t xml:space="preserve"> </w:t>
      </w:r>
      <w:r w:rsidRPr="00467252">
        <w:rPr>
          <w:rFonts w:ascii="Book Antiqua" w:hAnsi="Book Antiqua"/>
          <w:sz w:val="22"/>
          <w:szCs w:val="22"/>
        </w:rPr>
        <w:t>entre</w:t>
      </w:r>
      <w:r w:rsidRPr="00467252">
        <w:rPr>
          <w:rFonts w:ascii="Book Antiqua" w:hAnsi="Book Antiqua"/>
          <w:spacing w:val="21"/>
          <w:sz w:val="22"/>
          <w:szCs w:val="22"/>
        </w:rPr>
        <w:t xml:space="preserve"> </w:t>
      </w:r>
      <w:r w:rsidRPr="00467252">
        <w:rPr>
          <w:rFonts w:ascii="Book Antiqua" w:hAnsi="Book Antiqua"/>
          <w:sz w:val="22"/>
          <w:szCs w:val="22"/>
        </w:rPr>
        <w:t xml:space="preserve">2 et </w:t>
      </w:r>
      <w:r w:rsidRPr="00467252">
        <w:rPr>
          <w:rFonts w:ascii="Book Antiqua" w:hAnsi="Book Antiqua"/>
          <w:spacing w:val="-30"/>
          <w:sz w:val="22"/>
          <w:szCs w:val="22"/>
        </w:rPr>
        <w:t xml:space="preserve"> </w:t>
      </w:r>
      <w:r w:rsidRPr="00467252">
        <w:rPr>
          <w:rFonts w:ascii="Book Antiqua" w:hAnsi="Book Antiqua"/>
          <w:sz w:val="22"/>
          <w:szCs w:val="22"/>
        </w:rPr>
        <w:t xml:space="preserve">5% </w:t>
      </w:r>
      <w:r w:rsidRPr="00467252">
        <w:rPr>
          <w:rFonts w:ascii="Book Antiqua" w:hAnsi="Book Antiqua"/>
          <w:spacing w:val="-30"/>
          <w:sz w:val="22"/>
          <w:szCs w:val="22"/>
        </w:rPr>
        <w:t xml:space="preserve"> </w:t>
      </w:r>
      <w:r w:rsidRPr="00467252">
        <w:rPr>
          <w:rFonts w:ascii="Book Antiqua" w:hAnsi="Book Antiqua"/>
          <w:sz w:val="22"/>
          <w:szCs w:val="22"/>
        </w:rPr>
        <w:t xml:space="preserve">du </w:t>
      </w:r>
      <w:r w:rsidRPr="00467252">
        <w:rPr>
          <w:rFonts w:ascii="Book Antiqua" w:hAnsi="Book Antiqua"/>
          <w:spacing w:val="-30"/>
          <w:sz w:val="22"/>
          <w:szCs w:val="22"/>
        </w:rPr>
        <w:t xml:space="preserve"> </w:t>
      </w:r>
      <w:r w:rsidRPr="00467252">
        <w:rPr>
          <w:rFonts w:ascii="Book Antiqua" w:hAnsi="Book Antiqua"/>
          <w:sz w:val="22"/>
          <w:szCs w:val="22"/>
        </w:rPr>
        <w:t xml:space="preserve">montant </w:t>
      </w:r>
      <w:r w:rsidRPr="00467252">
        <w:rPr>
          <w:rFonts w:ascii="Book Antiqua" w:hAnsi="Book Antiqua"/>
          <w:spacing w:val="-30"/>
          <w:sz w:val="22"/>
          <w:szCs w:val="22"/>
        </w:rPr>
        <w:t xml:space="preserve"> TTC  </w:t>
      </w:r>
      <w:r w:rsidRPr="00467252">
        <w:rPr>
          <w:rFonts w:ascii="Book Antiqua" w:hAnsi="Book Antiqua"/>
          <w:sz w:val="22"/>
          <w:szCs w:val="22"/>
        </w:rPr>
        <w:t xml:space="preserve">du </w:t>
      </w:r>
      <w:r w:rsidRPr="00467252">
        <w:rPr>
          <w:rFonts w:ascii="Book Antiqua" w:hAnsi="Book Antiqua"/>
          <w:spacing w:val="-30"/>
          <w:sz w:val="22"/>
          <w:szCs w:val="22"/>
        </w:rPr>
        <w:t xml:space="preserve"> </w:t>
      </w:r>
      <w:r w:rsidRPr="00467252">
        <w:rPr>
          <w:rFonts w:ascii="Book Antiqua" w:hAnsi="Book Antiqua"/>
          <w:sz w:val="22"/>
          <w:szCs w:val="22"/>
        </w:rPr>
        <w:t xml:space="preserve">marché, </w:t>
      </w:r>
      <w:r w:rsidRPr="00467252">
        <w:rPr>
          <w:rFonts w:ascii="Book Antiqua" w:hAnsi="Book Antiqua"/>
          <w:spacing w:val="-30"/>
          <w:sz w:val="22"/>
          <w:szCs w:val="22"/>
        </w:rPr>
        <w:t xml:space="preserve"> </w:t>
      </w:r>
      <w:r w:rsidRPr="00467252">
        <w:rPr>
          <w:rFonts w:ascii="Book Antiqua" w:hAnsi="Book Antiqua"/>
          <w:sz w:val="22"/>
          <w:szCs w:val="22"/>
        </w:rPr>
        <w:t xml:space="preserve">peut </w:t>
      </w:r>
      <w:r w:rsidRPr="00467252">
        <w:rPr>
          <w:rFonts w:ascii="Book Antiqua" w:hAnsi="Book Antiqua"/>
          <w:spacing w:val="-30"/>
          <w:sz w:val="22"/>
          <w:szCs w:val="22"/>
        </w:rPr>
        <w:t xml:space="preserve"> </w:t>
      </w:r>
      <w:r w:rsidRPr="00467252">
        <w:rPr>
          <w:rFonts w:ascii="Book Antiqua" w:hAnsi="Book Antiqua"/>
          <w:sz w:val="22"/>
          <w:szCs w:val="22"/>
        </w:rPr>
        <w:t>être remplacé par la garantie d’une caution d’un établissement bancaire agréé conformément aux textes en vigueur, et émise au profit du Maître d’ouvrage ou</w:t>
      </w:r>
      <w:r w:rsidRPr="00467252">
        <w:rPr>
          <w:rFonts w:ascii="Book Antiqua" w:hAnsi="Book Antiqua"/>
          <w:spacing w:val="12"/>
          <w:sz w:val="22"/>
          <w:szCs w:val="22"/>
        </w:rPr>
        <w:t xml:space="preserve"> </w:t>
      </w:r>
      <w:r w:rsidRPr="00467252">
        <w:rPr>
          <w:rFonts w:ascii="Book Antiqua" w:hAnsi="Book Antiqua"/>
          <w:sz w:val="22"/>
          <w:szCs w:val="22"/>
        </w:rPr>
        <w:t>par</w:t>
      </w:r>
      <w:r w:rsidRPr="00467252">
        <w:rPr>
          <w:rFonts w:ascii="Book Antiqua" w:hAnsi="Book Antiqua"/>
          <w:spacing w:val="12"/>
          <w:sz w:val="22"/>
          <w:szCs w:val="22"/>
        </w:rPr>
        <w:t xml:space="preserve"> </w:t>
      </w:r>
      <w:r w:rsidRPr="00467252">
        <w:rPr>
          <w:rFonts w:ascii="Book Antiqua" w:hAnsi="Book Antiqua"/>
          <w:sz w:val="22"/>
          <w:szCs w:val="22"/>
        </w:rPr>
        <w:t>une</w:t>
      </w:r>
      <w:r w:rsidRPr="00467252">
        <w:rPr>
          <w:rFonts w:ascii="Book Antiqua" w:hAnsi="Book Antiqua"/>
          <w:spacing w:val="12"/>
          <w:sz w:val="22"/>
          <w:szCs w:val="22"/>
        </w:rPr>
        <w:t xml:space="preserve"> </w:t>
      </w:r>
      <w:r w:rsidRPr="00467252">
        <w:rPr>
          <w:rFonts w:ascii="Book Antiqua" w:hAnsi="Book Antiqua"/>
          <w:sz w:val="22"/>
          <w:szCs w:val="22"/>
        </w:rPr>
        <w:t>caution</w:t>
      </w:r>
      <w:r w:rsidRPr="00467252">
        <w:rPr>
          <w:rFonts w:ascii="Book Antiqua" w:hAnsi="Book Antiqua"/>
          <w:spacing w:val="12"/>
          <w:sz w:val="22"/>
          <w:szCs w:val="22"/>
        </w:rPr>
        <w:t xml:space="preserve"> </w:t>
      </w:r>
      <w:r w:rsidRPr="00467252">
        <w:rPr>
          <w:rFonts w:ascii="Book Antiqua" w:hAnsi="Book Antiqua"/>
          <w:sz w:val="22"/>
          <w:szCs w:val="22"/>
        </w:rPr>
        <w:t>personnelle</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00EF1016" w:rsidRPr="00467252">
        <w:rPr>
          <w:rFonts w:ascii="Book Antiqua" w:hAnsi="Book Antiqua"/>
          <w:sz w:val="22"/>
          <w:szCs w:val="22"/>
        </w:rPr>
        <w:t>solidaire.</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z w:val="22"/>
          <w:szCs w:val="22"/>
        </w:rPr>
        <w:t>39.3. Les petites et moyennes entreprises (PME) à capitaux et dirigeants nationaux peuvent produire</w:t>
      </w:r>
      <w:r w:rsidRPr="00467252">
        <w:rPr>
          <w:rFonts w:ascii="Book Antiqua" w:hAnsi="Book Antiqua"/>
          <w:spacing w:val="-8"/>
          <w:sz w:val="22"/>
          <w:szCs w:val="22"/>
        </w:rPr>
        <w:t xml:space="preserve"> </w:t>
      </w:r>
      <w:r w:rsidRPr="00467252">
        <w:rPr>
          <w:rFonts w:ascii="Book Antiqua" w:hAnsi="Book Antiqua"/>
          <w:sz w:val="22"/>
          <w:szCs w:val="22"/>
        </w:rPr>
        <w:t>à</w:t>
      </w:r>
      <w:r w:rsidRPr="00467252">
        <w:rPr>
          <w:rFonts w:ascii="Book Antiqua" w:hAnsi="Book Antiqua"/>
          <w:spacing w:val="-8"/>
          <w:sz w:val="22"/>
          <w:szCs w:val="22"/>
        </w:rPr>
        <w:t xml:space="preserve"> </w:t>
      </w:r>
      <w:r w:rsidRPr="00467252">
        <w:rPr>
          <w:rFonts w:ascii="Book Antiqua" w:hAnsi="Book Antiqua"/>
          <w:sz w:val="22"/>
          <w:szCs w:val="22"/>
        </w:rPr>
        <w:t>la</w:t>
      </w:r>
      <w:r w:rsidRPr="00467252">
        <w:rPr>
          <w:rFonts w:ascii="Book Antiqua" w:hAnsi="Book Antiqua"/>
          <w:spacing w:val="-8"/>
          <w:sz w:val="22"/>
          <w:szCs w:val="22"/>
        </w:rPr>
        <w:t xml:space="preserve"> </w:t>
      </w:r>
      <w:r w:rsidRPr="00467252">
        <w:rPr>
          <w:rFonts w:ascii="Book Antiqua" w:hAnsi="Book Antiqua"/>
          <w:sz w:val="22"/>
          <w:szCs w:val="22"/>
        </w:rPr>
        <w:t>place</w:t>
      </w:r>
      <w:r w:rsidRPr="00467252">
        <w:rPr>
          <w:rFonts w:ascii="Book Antiqua" w:hAnsi="Book Antiqua"/>
          <w:spacing w:val="-8"/>
          <w:sz w:val="22"/>
          <w:szCs w:val="22"/>
        </w:rPr>
        <w:t xml:space="preserve"> </w:t>
      </w:r>
      <w:r w:rsidRPr="00467252">
        <w:rPr>
          <w:rFonts w:ascii="Book Antiqua" w:hAnsi="Book Antiqua"/>
          <w:sz w:val="22"/>
          <w:szCs w:val="22"/>
        </w:rPr>
        <w:t>du</w:t>
      </w:r>
      <w:r w:rsidRPr="00467252">
        <w:rPr>
          <w:rFonts w:ascii="Book Antiqua" w:hAnsi="Book Antiqua"/>
          <w:spacing w:val="-8"/>
          <w:sz w:val="22"/>
          <w:szCs w:val="22"/>
        </w:rPr>
        <w:t xml:space="preserve"> </w:t>
      </w:r>
      <w:r w:rsidRPr="00467252">
        <w:rPr>
          <w:rFonts w:ascii="Book Antiqua" w:hAnsi="Book Antiqua"/>
          <w:sz w:val="22"/>
          <w:szCs w:val="22"/>
        </w:rPr>
        <w:t>cautionnement,</w:t>
      </w:r>
      <w:r w:rsidRPr="00467252">
        <w:rPr>
          <w:rFonts w:ascii="Book Antiqua" w:hAnsi="Book Antiqua"/>
          <w:spacing w:val="-8"/>
          <w:sz w:val="22"/>
          <w:szCs w:val="22"/>
        </w:rPr>
        <w:t xml:space="preserve"> </w:t>
      </w:r>
      <w:r w:rsidRPr="00467252">
        <w:rPr>
          <w:rFonts w:ascii="Book Antiqua" w:hAnsi="Book Antiqua"/>
          <w:sz w:val="22"/>
          <w:szCs w:val="22"/>
        </w:rPr>
        <w:t>soit</w:t>
      </w:r>
      <w:r w:rsidRPr="00467252">
        <w:rPr>
          <w:rFonts w:ascii="Book Antiqua" w:hAnsi="Book Antiqua"/>
          <w:spacing w:val="-8"/>
          <w:sz w:val="22"/>
          <w:szCs w:val="22"/>
        </w:rPr>
        <w:t xml:space="preserve"> </w:t>
      </w:r>
      <w:r w:rsidRPr="00467252">
        <w:rPr>
          <w:rFonts w:ascii="Book Antiqua" w:hAnsi="Book Antiqua"/>
          <w:sz w:val="22"/>
          <w:szCs w:val="22"/>
        </w:rPr>
        <w:t xml:space="preserve">une </w:t>
      </w:r>
      <w:r w:rsidRPr="00467252">
        <w:rPr>
          <w:rFonts w:ascii="Book Antiqua" w:hAnsi="Book Antiqua"/>
          <w:spacing w:val="2"/>
          <w:sz w:val="22"/>
          <w:szCs w:val="22"/>
        </w:rPr>
        <w:t>hypothèqu</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légale</w:t>
      </w:r>
      <w:r w:rsidRPr="00467252">
        <w:rPr>
          <w:rFonts w:ascii="Book Antiqua" w:hAnsi="Book Antiqua"/>
          <w:sz w:val="22"/>
          <w:szCs w:val="22"/>
        </w:rPr>
        <w:t xml:space="preserve">, </w:t>
      </w:r>
      <w:r w:rsidRPr="00467252">
        <w:rPr>
          <w:rFonts w:ascii="Book Antiqua" w:hAnsi="Book Antiqua"/>
          <w:spacing w:val="-28"/>
          <w:sz w:val="22"/>
          <w:szCs w:val="22"/>
        </w:rPr>
        <w:t xml:space="preserve"> </w:t>
      </w:r>
      <w:r w:rsidRPr="00467252">
        <w:rPr>
          <w:rFonts w:ascii="Book Antiqua" w:hAnsi="Book Antiqua"/>
          <w:spacing w:val="2"/>
          <w:sz w:val="22"/>
          <w:szCs w:val="22"/>
        </w:rPr>
        <w:t>soi</w:t>
      </w:r>
      <w:r w:rsidRPr="00467252">
        <w:rPr>
          <w:rFonts w:ascii="Book Antiqua" w:hAnsi="Book Antiqua"/>
          <w:sz w:val="22"/>
          <w:szCs w:val="22"/>
        </w:rPr>
        <w:t xml:space="preserve">t </w:t>
      </w:r>
      <w:r w:rsidRPr="00467252">
        <w:rPr>
          <w:rFonts w:ascii="Book Antiqua" w:hAnsi="Book Antiqua"/>
          <w:spacing w:val="-28"/>
          <w:sz w:val="22"/>
          <w:szCs w:val="22"/>
        </w:rPr>
        <w:t xml:space="preserve"> </w:t>
      </w:r>
      <w:r w:rsidRPr="00467252">
        <w:rPr>
          <w:rFonts w:ascii="Book Antiqua" w:hAnsi="Book Antiqua"/>
          <w:spacing w:val="2"/>
          <w:sz w:val="22"/>
          <w:szCs w:val="22"/>
        </w:rPr>
        <w:t>un</w:t>
      </w:r>
      <w:r w:rsidRPr="00467252">
        <w:rPr>
          <w:rFonts w:ascii="Book Antiqua" w:hAnsi="Book Antiqua"/>
          <w:sz w:val="22"/>
          <w:szCs w:val="22"/>
        </w:rPr>
        <w:t xml:space="preserve">e </w:t>
      </w:r>
      <w:r w:rsidRPr="00467252">
        <w:rPr>
          <w:rFonts w:ascii="Book Antiqua" w:hAnsi="Book Antiqua"/>
          <w:spacing w:val="-28"/>
          <w:sz w:val="22"/>
          <w:szCs w:val="22"/>
        </w:rPr>
        <w:t xml:space="preserve"> </w:t>
      </w:r>
      <w:r w:rsidRPr="00467252">
        <w:rPr>
          <w:rFonts w:ascii="Book Antiqua" w:hAnsi="Book Antiqua"/>
          <w:spacing w:val="2"/>
          <w:sz w:val="22"/>
          <w:szCs w:val="22"/>
        </w:rPr>
        <w:t>cautio</w:t>
      </w:r>
      <w:r w:rsidRPr="00467252">
        <w:rPr>
          <w:rFonts w:ascii="Book Antiqua" w:hAnsi="Book Antiqua"/>
          <w:sz w:val="22"/>
          <w:szCs w:val="22"/>
        </w:rPr>
        <w:t xml:space="preserve">n </w:t>
      </w:r>
      <w:r w:rsidRPr="00467252">
        <w:rPr>
          <w:rFonts w:ascii="Book Antiqua" w:hAnsi="Book Antiqua"/>
          <w:spacing w:val="-28"/>
          <w:sz w:val="22"/>
          <w:szCs w:val="22"/>
        </w:rPr>
        <w:t xml:space="preserve"> </w:t>
      </w:r>
      <w:r w:rsidRPr="00467252">
        <w:rPr>
          <w:rFonts w:ascii="Book Antiqua" w:hAnsi="Book Antiqua"/>
          <w:spacing w:val="2"/>
          <w:sz w:val="22"/>
          <w:szCs w:val="22"/>
        </w:rPr>
        <w:t xml:space="preserve">d’un </w:t>
      </w:r>
      <w:r w:rsidRPr="00467252">
        <w:rPr>
          <w:rFonts w:ascii="Book Antiqua" w:hAnsi="Book Antiqua"/>
          <w:sz w:val="22"/>
          <w:szCs w:val="22"/>
        </w:rPr>
        <w:t xml:space="preserve">établissement bancaire ou d’un organisme </w:t>
      </w:r>
      <w:r w:rsidRPr="00467252">
        <w:rPr>
          <w:rFonts w:ascii="Book Antiqua" w:hAnsi="Book Antiqua"/>
          <w:spacing w:val="5"/>
          <w:sz w:val="22"/>
          <w:szCs w:val="22"/>
        </w:rPr>
        <w:t>financie</w:t>
      </w:r>
      <w:r w:rsidRPr="00467252">
        <w:rPr>
          <w:rFonts w:ascii="Book Antiqua" w:hAnsi="Book Antiqua"/>
          <w:sz w:val="22"/>
          <w:szCs w:val="22"/>
        </w:rPr>
        <w:t xml:space="preserve">r </w:t>
      </w:r>
      <w:r w:rsidRPr="00467252">
        <w:rPr>
          <w:rFonts w:ascii="Book Antiqua" w:hAnsi="Book Antiqua"/>
          <w:spacing w:val="-20"/>
          <w:sz w:val="22"/>
          <w:szCs w:val="22"/>
        </w:rPr>
        <w:t xml:space="preserve"> </w:t>
      </w:r>
      <w:r w:rsidRPr="00467252">
        <w:rPr>
          <w:rFonts w:ascii="Book Antiqua" w:hAnsi="Book Antiqua"/>
          <w:spacing w:val="5"/>
          <w:sz w:val="22"/>
          <w:szCs w:val="22"/>
        </w:rPr>
        <w:t>agré</w:t>
      </w:r>
      <w:r w:rsidRPr="00467252">
        <w:rPr>
          <w:rFonts w:ascii="Book Antiqua" w:hAnsi="Book Antiqua"/>
          <w:sz w:val="22"/>
          <w:szCs w:val="22"/>
        </w:rPr>
        <w:t xml:space="preserve">é </w:t>
      </w:r>
      <w:r w:rsidRPr="00467252">
        <w:rPr>
          <w:rFonts w:ascii="Book Antiqua" w:hAnsi="Book Antiqua"/>
          <w:spacing w:val="-20"/>
          <w:sz w:val="22"/>
          <w:szCs w:val="22"/>
        </w:rPr>
        <w:t xml:space="preserve"> </w:t>
      </w:r>
      <w:r w:rsidRPr="00467252">
        <w:rPr>
          <w:rFonts w:ascii="Book Antiqua" w:hAnsi="Book Antiqua"/>
          <w:spacing w:val="5"/>
          <w:sz w:val="22"/>
          <w:szCs w:val="22"/>
        </w:rPr>
        <w:t>d</w:t>
      </w:r>
      <w:r w:rsidRPr="00467252">
        <w:rPr>
          <w:rFonts w:ascii="Book Antiqua" w:hAnsi="Book Antiqua"/>
          <w:sz w:val="22"/>
          <w:szCs w:val="22"/>
        </w:rPr>
        <w:t xml:space="preserve">e </w:t>
      </w:r>
      <w:r w:rsidRPr="00467252">
        <w:rPr>
          <w:rFonts w:ascii="Book Antiqua" w:hAnsi="Book Antiqua"/>
          <w:spacing w:val="-20"/>
          <w:sz w:val="22"/>
          <w:szCs w:val="22"/>
        </w:rPr>
        <w:t xml:space="preserve"> </w:t>
      </w:r>
      <w:r w:rsidRPr="00467252">
        <w:rPr>
          <w:rFonts w:ascii="Book Antiqua" w:hAnsi="Book Antiqua"/>
          <w:spacing w:val="5"/>
          <w:sz w:val="22"/>
          <w:szCs w:val="22"/>
        </w:rPr>
        <w:t>premie</w:t>
      </w:r>
      <w:r w:rsidRPr="00467252">
        <w:rPr>
          <w:rFonts w:ascii="Book Antiqua" w:hAnsi="Book Antiqua"/>
          <w:sz w:val="22"/>
          <w:szCs w:val="22"/>
        </w:rPr>
        <w:t xml:space="preserve">r </w:t>
      </w:r>
      <w:r w:rsidRPr="00467252">
        <w:rPr>
          <w:rFonts w:ascii="Book Antiqua" w:hAnsi="Book Antiqua"/>
          <w:spacing w:val="-20"/>
          <w:sz w:val="22"/>
          <w:szCs w:val="22"/>
        </w:rPr>
        <w:t xml:space="preserve"> </w:t>
      </w:r>
      <w:r w:rsidRPr="00467252">
        <w:rPr>
          <w:rFonts w:ascii="Book Antiqua" w:hAnsi="Book Antiqua"/>
          <w:spacing w:val="5"/>
          <w:sz w:val="22"/>
          <w:szCs w:val="22"/>
        </w:rPr>
        <w:t>ran</w:t>
      </w:r>
      <w:r w:rsidRPr="00467252">
        <w:rPr>
          <w:rFonts w:ascii="Book Antiqua" w:hAnsi="Book Antiqua"/>
          <w:sz w:val="22"/>
          <w:szCs w:val="22"/>
        </w:rPr>
        <w:t xml:space="preserve">g </w:t>
      </w:r>
      <w:r w:rsidRPr="00467252">
        <w:rPr>
          <w:rFonts w:ascii="Book Antiqua" w:hAnsi="Book Antiqua"/>
          <w:spacing w:val="-20"/>
          <w:sz w:val="22"/>
          <w:szCs w:val="22"/>
        </w:rPr>
        <w:t xml:space="preserve"> </w:t>
      </w:r>
      <w:r w:rsidRPr="00467252">
        <w:rPr>
          <w:rFonts w:ascii="Book Antiqua" w:hAnsi="Book Antiqua"/>
          <w:spacing w:val="5"/>
          <w:sz w:val="22"/>
          <w:szCs w:val="22"/>
        </w:rPr>
        <w:t>confor</w:t>
      </w:r>
      <w:r w:rsidRPr="00467252">
        <w:rPr>
          <w:rFonts w:ascii="Book Antiqua" w:hAnsi="Book Antiqua"/>
          <w:sz w:val="22"/>
          <w:szCs w:val="22"/>
        </w:rPr>
        <w:t>mément</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textes</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00EF1016" w:rsidRPr="00467252">
        <w:rPr>
          <w:rFonts w:ascii="Book Antiqua" w:hAnsi="Book Antiqua"/>
          <w:sz w:val="22"/>
          <w:szCs w:val="22"/>
        </w:rPr>
        <w:t>vigueur.</w:t>
      </w:r>
    </w:p>
    <w:p w:rsidR="0021286B" w:rsidRPr="00467252" w:rsidRDefault="0021286B" w:rsidP="0021286B">
      <w:pPr>
        <w:widowControl w:val="0"/>
        <w:autoSpaceDE w:val="0"/>
        <w:jc w:val="both"/>
        <w:rPr>
          <w:rFonts w:ascii="Book Antiqua" w:hAnsi="Book Antiqua"/>
          <w:sz w:val="22"/>
          <w:szCs w:val="22"/>
        </w:rPr>
      </w:pPr>
      <w:r w:rsidRPr="00467252">
        <w:rPr>
          <w:rFonts w:ascii="Book Antiqua" w:hAnsi="Book Antiqua"/>
          <w:spacing w:val="1"/>
          <w:w w:val="97"/>
          <w:sz w:val="22"/>
          <w:szCs w:val="22"/>
        </w:rPr>
        <w:t>39.4</w:t>
      </w:r>
      <w:r w:rsidRPr="00467252">
        <w:rPr>
          <w:rFonts w:ascii="Book Antiqua" w:hAnsi="Book Antiqua"/>
          <w:w w:val="97"/>
          <w:sz w:val="22"/>
          <w:szCs w:val="22"/>
        </w:rPr>
        <w:t>.</w:t>
      </w:r>
      <w:r w:rsidRPr="00467252">
        <w:rPr>
          <w:rFonts w:ascii="Book Antiqua" w:hAnsi="Book Antiqua"/>
          <w:sz w:val="22"/>
          <w:szCs w:val="22"/>
        </w:rPr>
        <w:t xml:space="preserve"> L’absence de production du cautionnement définitif dans les délais prescrits est susceptible de donner lieu à la résiliation du marché dans les conditions prévues dans le CCAG</w:t>
      </w:r>
    </w:p>
    <w:bookmarkEnd w:id="1"/>
    <w:p w:rsidR="00917E1E" w:rsidRPr="00467252" w:rsidRDefault="00917E1E" w:rsidP="00917E1E">
      <w:pPr>
        <w:pageBreakBefore/>
        <w:suppressAutoHyphens w:val="0"/>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 xml:space="preserve">Pièce n° 3 : </w:t>
      </w:r>
      <w:r w:rsidRPr="00467252">
        <w:rPr>
          <w:rFonts w:ascii="Book Antiqua" w:hAnsi="Book Antiqua" w:cs="Arial"/>
          <w:b/>
          <w:sz w:val="22"/>
          <w:szCs w:val="22"/>
        </w:rPr>
        <w:br/>
        <w:t>REGLEMENT PARTICULIER DE L’APPEL D’OFFRES (RPAO)</w:t>
      </w:r>
    </w:p>
    <w:p w:rsidR="00917E1E" w:rsidRPr="00467252" w:rsidRDefault="00917E1E" w:rsidP="00917E1E">
      <w:pPr>
        <w:widowControl w:val="0"/>
        <w:autoSpaceDE w:val="0"/>
        <w:jc w:val="both"/>
        <w:rPr>
          <w:rFonts w:ascii="Book Antiqua" w:hAnsi="Book Antiqua" w:cs="Arial"/>
          <w:spacing w:val="35"/>
          <w:sz w:val="22"/>
          <w:szCs w:val="22"/>
        </w:rPr>
      </w:pPr>
    </w:p>
    <w:p w:rsidR="00917E1E" w:rsidRPr="00467252" w:rsidRDefault="00917E1E" w:rsidP="00917E1E">
      <w:pPr>
        <w:widowControl w:val="0"/>
        <w:autoSpaceDE w:val="0"/>
        <w:jc w:val="both"/>
        <w:rPr>
          <w:rFonts w:ascii="Book Antiqua" w:hAnsi="Book Antiqua" w:cs="Arial"/>
          <w:spacing w:val="35"/>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EF1016" w:rsidRPr="00467252" w:rsidRDefault="00EF1016" w:rsidP="00917E1E">
      <w:pPr>
        <w:widowControl w:val="0"/>
        <w:tabs>
          <w:tab w:val="left" w:pos="10460"/>
        </w:tabs>
        <w:autoSpaceDE w:val="0"/>
        <w:jc w:val="center"/>
        <w:rPr>
          <w:rFonts w:ascii="Book Antiqua" w:hAnsi="Book Antiqua" w:cs="Arial"/>
          <w:b/>
          <w:bCs/>
          <w:sz w:val="22"/>
          <w:szCs w:val="22"/>
        </w:rPr>
      </w:pPr>
    </w:p>
    <w:p w:rsidR="002F6221" w:rsidRPr="00467252" w:rsidRDefault="002F6221"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b/>
          <w:bCs/>
          <w:sz w:val="22"/>
          <w:szCs w:val="22"/>
        </w:rPr>
      </w:pPr>
    </w:p>
    <w:p w:rsidR="00917E1E" w:rsidRPr="00467252" w:rsidRDefault="00917E1E" w:rsidP="00917E1E">
      <w:pPr>
        <w:widowControl w:val="0"/>
        <w:tabs>
          <w:tab w:val="left" w:pos="10460"/>
        </w:tabs>
        <w:autoSpaceDE w:val="0"/>
        <w:jc w:val="center"/>
        <w:rPr>
          <w:rFonts w:ascii="Book Antiqua" w:hAnsi="Book Antiqua" w:cs="Arial"/>
          <w:sz w:val="22"/>
          <w:szCs w:val="22"/>
        </w:rPr>
      </w:pPr>
      <w:r w:rsidRPr="00467252">
        <w:rPr>
          <w:rFonts w:ascii="Book Antiqua" w:hAnsi="Book Antiqua" w:cs="Arial"/>
          <w:b/>
          <w:bCs/>
          <w:sz w:val="22"/>
          <w:szCs w:val="22"/>
        </w:rPr>
        <w:t>REGLEMENT</w:t>
      </w:r>
      <w:r w:rsidR="009F4B9D" w:rsidRPr="00467252">
        <w:rPr>
          <w:rFonts w:ascii="Book Antiqua" w:hAnsi="Book Antiqua" w:cs="Arial"/>
          <w:b/>
          <w:bCs/>
          <w:sz w:val="22"/>
          <w:szCs w:val="22"/>
        </w:rPr>
        <w:t xml:space="preserve"> </w:t>
      </w:r>
      <w:r w:rsidRPr="00467252">
        <w:rPr>
          <w:rFonts w:ascii="Book Antiqua" w:hAnsi="Book Antiqua" w:cs="Arial"/>
          <w:b/>
          <w:bCs/>
          <w:sz w:val="22"/>
          <w:szCs w:val="22"/>
        </w:rPr>
        <w:t>PARTICULIER</w:t>
      </w:r>
      <w:r w:rsidR="009F4B9D" w:rsidRPr="00467252">
        <w:rPr>
          <w:rFonts w:ascii="Book Antiqua" w:hAnsi="Book Antiqua" w:cs="Arial"/>
          <w:b/>
          <w:bCs/>
          <w:sz w:val="22"/>
          <w:szCs w:val="22"/>
        </w:rPr>
        <w:t xml:space="preserve"> </w:t>
      </w:r>
      <w:r w:rsidRPr="00467252">
        <w:rPr>
          <w:rFonts w:ascii="Book Antiqua" w:hAnsi="Book Antiqua" w:cs="Arial"/>
          <w:b/>
          <w:bCs/>
          <w:sz w:val="22"/>
          <w:szCs w:val="22"/>
        </w:rPr>
        <w:t>DE</w:t>
      </w:r>
      <w:r w:rsidR="009F4B9D" w:rsidRPr="00467252">
        <w:rPr>
          <w:rFonts w:ascii="Book Antiqua" w:hAnsi="Book Antiqua" w:cs="Arial"/>
          <w:b/>
          <w:bCs/>
          <w:sz w:val="22"/>
          <w:szCs w:val="22"/>
        </w:rPr>
        <w:t xml:space="preserve"> </w:t>
      </w:r>
      <w:r w:rsidRPr="00467252">
        <w:rPr>
          <w:rFonts w:ascii="Book Antiqua" w:hAnsi="Book Antiqua" w:cs="Arial"/>
          <w:b/>
          <w:bCs/>
          <w:sz w:val="22"/>
          <w:szCs w:val="22"/>
        </w:rPr>
        <w:t>L’APPEL</w:t>
      </w:r>
      <w:r w:rsidR="009F4B9D" w:rsidRPr="00467252">
        <w:rPr>
          <w:rFonts w:ascii="Book Antiqua" w:hAnsi="Book Antiqua" w:cs="Arial"/>
          <w:b/>
          <w:bCs/>
          <w:sz w:val="22"/>
          <w:szCs w:val="22"/>
        </w:rPr>
        <w:t xml:space="preserve"> </w:t>
      </w:r>
      <w:r w:rsidRPr="00467252">
        <w:rPr>
          <w:rFonts w:ascii="Book Antiqua" w:hAnsi="Book Antiqua" w:cs="Arial"/>
          <w:b/>
          <w:bCs/>
          <w:sz w:val="22"/>
          <w:szCs w:val="22"/>
        </w:rPr>
        <w:t>D’OFFRES</w:t>
      </w:r>
    </w:p>
    <w:p w:rsidR="00917E1E" w:rsidRPr="00467252" w:rsidRDefault="00917E1E" w:rsidP="00917E1E">
      <w:pPr>
        <w:widowControl w:val="0"/>
        <w:autoSpaceDE w:val="0"/>
        <w:jc w:val="both"/>
        <w:rPr>
          <w:rFonts w:ascii="Book Antiqua" w:hAnsi="Book Antiqua" w:cs="Arial"/>
          <w:sz w:val="22"/>
          <w:szCs w:val="22"/>
        </w:rPr>
      </w:pPr>
    </w:p>
    <w:p w:rsidR="00222A1C"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xml:space="preserve"> Les dispositions</w:t>
      </w:r>
      <w:r w:rsidR="009F4B9D" w:rsidRPr="00467252">
        <w:rPr>
          <w:rFonts w:ascii="Book Antiqua" w:hAnsi="Book Antiqua" w:cs="Arial"/>
          <w:sz w:val="22"/>
          <w:szCs w:val="22"/>
        </w:rPr>
        <w:t xml:space="preserve"> </w:t>
      </w:r>
      <w:r w:rsidRPr="00467252">
        <w:rPr>
          <w:rFonts w:ascii="Book Antiqua" w:hAnsi="Book Antiqua" w:cs="Arial"/>
          <w:sz w:val="22"/>
          <w:szCs w:val="22"/>
        </w:rPr>
        <w:t>ci-après, qui sont</w:t>
      </w:r>
      <w:r w:rsidR="009F4B9D" w:rsidRPr="00467252">
        <w:rPr>
          <w:rFonts w:ascii="Book Antiqua" w:hAnsi="Book Antiqua" w:cs="Arial"/>
          <w:sz w:val="22"/>
          <w:szCs w:val="22"/>
        </w:rPr>
        <w:t xml:space="preserve"> </w:t>
      </w:r>
      <w:r w:rsidRPr="00467252">
        <w:rPr>
          <w:rFonts w:ascii="Book Antiqua" w:hAnsi="Book Antiqua" w:cs="Arial"/>
          <w:sz w:val="22"/>
          <w:szCs w:val="22"/>
        </w:rPr>
        <w:t>spécifiques</w:t>
      </w:r>
      <w:r w:rsidR="009F4B9D" w:rsidRPr="00467252">
        <w:rPr>
          <w:rFonts w:ascii="Book Antiqua" w:hAnsi="Book Antiqua" w:cs="Arial"/>
          <w:sz w:val="22"/>
          <w:szCs w:val="22"/>
        </w:rPr>
        <w:t xml:space="preserve"> </w:t>
      </w:r>
      <w:r w:rsidRPr="00467252">
        <w:rPr>
          <w:rFonts w:ascii="Book Antiqua" w:hAnsi="Book Antiqua" w:cs="Arial"/>
          <w:sz w:val="22"/>
          <w:szCs w:val="22"/>
        </w:rPr>
        <w:t>aux</w:t>
      </w:r>
      <w:r w:rsidR="009F4B9D" w:rsidRPr="00467252">
        <w:rPr>
          <w:rFonts w:ascii="Book Antiqua" w:hAnsi="Book Antiqua" w:cs="Arial"/>
          <w:sz w:val="22"/>
          <w:szCs w:val="22"/>
        </w:rPr>
        <w:t xml:space="preserve"> </w:t>
      </w:r>
      <w:r w:rsidRPr="00467252">
        <w:rPr>
          <w:rFonts w:ascii="Book Antiqua" w:hAnsi="Book Antiqua" w:cs="Arial"/>
          <w:sz w:val="22"/>
          <w:szCs w:val="22"/>
        </w:rPr>
        <w:t>Travaux faisant</w:t>
      </w:r>
      <w:r w:rsidR="009F4B9D" w:rsidRPr="00467252">
        <w:rPr>
          <w:rFonts w:ascii="Book Antiqua" w:hAnsi="Book Antiqua" w:cs="Arial"/>
          <w:sz w:val="22"/>
          <w:szCs w:val="22"/>
        </w:rPr>
        <w:t xml:space="preserve"> </w:t>
      </w:r>
      <w:r w:rsidRPr="00467252">
        <w:rPr>
          <w:rFonts w:ascii="Book Antiqua" w:hAnsi="Book Antiqua" w:cs="Arial"/>
          <w:sz w:val="22"/>
          <w:szCs w:val="22"/>
        </w:rPr>
        <w:t>l’objet</w:t>
      </w:r>
      <w:r w:rsidR="009F4B9D" w:rsidRPr="00467252">
        <w:rPr>
          <w:rFonts w:ascii="Book Antiqua" w:hAnsi="Book Antiqua" w:cs="Arial"/>
          <w:sz w:val="22"/>
          <w:szCs w:val="22"/>
        </w:rPr>
        <w:t xml:space="preserve"> </w:t>
      </w:r>
      <w:r w:rsidRPr="00467252">
        <w:rPr>
          <w:rFonts w:ascii="Book Antiqua" w:hAnsi="Book Antiqua" w:cs="Arial"/>
          <w:sz w:val="22"/>
          <w:szCs w:val="22"/>
        </w:rPr>
        <w:t>de</w:t>
      </w:r>
      <w:r w:rsidR="009F4B9D" w:rsidRPr="00467252">
        <w:rPr>
          <w:rFonts w:ascii="Book Antiqua" w:hAnsi="Book Antiqua" w:cs="Arial"/>
          <w:sz w:val="22"/>
          <w:szCs w:val="22"/>
        </w:rPr>
        <w:t xml:space="preserve"> </w:t>
      </w:r>
      <w:r w:rsidRPr="00467252">
        <w:rPr>
          <w:rFonts w:ascii="Book Antiqua" w:hAnsi="Book Antiqua" w:cs="Arial"/>
          <w:sz w:val="22"/>
          <w:szCs w:val="22"/>
        </w:rPr>
        <w:t>l’Appel d’Offres,</w:t>
      </w:r>
      <w:r w:rsidR="009F4B9D" w:rsidRPr="00467252">
        <w:rPr>
          <w:rFonts w:ascii="Book Antiqua" w:hAnsi="Book Antiqua" w:cs="Arial"/>
          <w:sz w:val="22"/>
          <w:szCs w:val="22"/>
        </w:rPr>
        <w:t xml:space="preserve"> </w:t>
      </w:r>
      <w:r w:rsidRPr="00467252">
        <w:rPr>
          <w:rFonts w:ascii="Book Antiqua" w:hAnsi="Book Antiqua" w:cs="Arial"/>
          <w:sz w:val="22"/>
          <w:szCs w:val="22"/>
        </w:rPr>
        <w:t>complètent</w:t>
      </w:r>
      <w:r w:rsidR="009F4B9D" w:rsidRPr="00467252">
        <w:rPr>
          <w:rFonts w:ascii="Book Antiqua" w:hAnsi="Book Antiqua" w:cs="Arial"/>
          <w:sz w:val="22"/>
          <w:szCs w:val="22"/>
        </w:rPr>
        <w:t xml:space="preserve"> </w:t>
      </w:r>
      <w:r w:rsidRPr="00467252">
        <w:rPr>
          <w:rFonts w:ascii="Book Antiqua" w:hAnsi="Book Antiqua" w:cs="Arial"/>
          <w:sz w:val="22"/>
          <w:szCs w:val="22"/>
        </w:rPr>
        <w:t>ou,</w:t>
      </w:r>
      <w:r w:rsidR="009F4B9D" w:rsidRPr="00467252">
        <w:rPr>
          <w:rFonts w:ascii="Book Antiqua" w:hAnsi="Book Antiqua" w:cs="Arial"/>
          <w:sz w:val="22"/>
          <w:szCs w:val="22"/>
        </w:rPr>
        <w:t xml:space="preserve"> </w:t>
      </w:r>
      <w:r w:rsidRPr="00467252">
        <w:rPr>
          <w:rFonts w:ascii="Book Antiqua" w:hAnsi="Book Antiqua" w:cs="Arial"/>
          <w:sz w:val="22"/>
          <w:szCs w:val="22"/>
        </w:rPr>
        <w:t>le</w:t>
      </w:r>
      <w:r w:rsidR="009F4B9D" w:rsidRPr="00467252">
        <w:rPr>
          <w:rFonts w:ascii="Book Antiqua" w:hAnsi="Book Antiqua" w:cs="Arial"/>
          <w:sz w:val="22"/>
          <w:szCs w:val="22"/>
        </w:rPr>
        <w:t xml:space="preserve"> </w:t>
      </w:r>
      <w:r w:rsidRPr="00467252">
        <w:rPr>
          <w:rFonts w:ascii="Book Antiqua" w:hAnsi="Book Antiqua" w:cs="Arial"/>
          <w:sz w:val="22"/>
          <w:szCs w:val="22"/>
        </w:rPr>
        <w:t>cas</w:t>
      </w:r>
      <w:r w:rsidR="009F4B9D" w:rsidRPr="00467252">
        <w:rPr>
          <w:rFonts w:ascii="Book Antiqua" w:hAnsi="Book Antiqua" w:cs="Arial"/>
          <w:sz w:val="22"/>
          <w:szCs w:val="22"/>
        </w:rPr>
        <w:t xml:space="preserve"> </w:t>
      </w:r>
      <w:r w:rsidRPr="00467252">
        <w:rPr>
          <w:rFonts w:ascii="Book Antiqua" w:hAnsi="Book Antiqua" w:cs="Arial"/>
          <w:sz w:val="22"/>
          <w:szCs w:val="22"/>
        </w:rPr>
        <w:t>échéant, précisent</w:t>
      </w:r>
      <w:r w:rsidR="009F4B9D" w:rsidRPr="00467252">
        <w:rPr>
          <w:rFonts w:ascii="Book Antiqua" w:hAnsi="Book Antiqua" w:cs="Arial"/>
          <w:sz w:val="22"/>
          <w:szCs w:val="22"/>
        </w:rPr>
        <w:t xml:space="preserve"> </w:t>
      </w:r>
      <w:r w:rsidRPr="00467252">
        <w:rPr>
          <w:rFonts w:ascii="Book Antiqua" w:hAnsi="Book Antiqua" w:cs="Arial"/>
          <w:sz w:val="22"/>
          <w:szCs w:val="22"/>
        </w:rPr>
        <w:t>les</w:t>
      </w:r>
      <w:r w:rsidR="009F4B9D" w:rsidRPr="00467252">
        <w:rPr>
          <w:rFonts w:ascii="Book Antiqua" w:hAnsi="Book Antiqua" w:cs="Arial"/>
          <w:sz w:val="22"/>
          <w:szCs w:val="22"/>
        </w:rPr>
        <w:t xml:space="preserve"> </w:t>
      </w:r>
      <w:r w:rsidRPr="00467252">
        <w:rPr>
          <w:rFonts w:ascii="Book Antiqua" w:hAnsi="Book Antiqua" w:cs="Arial"/>
          <w:sz w:val="22"/>
          <w:szCs w:val="22"/>
        </w:rPr>
        <w:t>dispositions</w:t>
      </w:r>
      <w:r w:rsidR="009F4B9D" w:rsidRPr="00467252">
        <w:rPr>
          <w:rFonts w:ascii="Book Antiqua" w:hAnsi="Book Antiqua" w:cs="Arial"/>
          <w:sz w:val="22"/>
          <w:szCs w:val="22"/>
        </w:rPr>
        <w:t xml:space="preserve"> </w:t>
      </w:r>
      <w:r w:rsidRPr="00467252">
        <w:rPr>
          <w:rFonts w:ascii="Book Antiqua" w:hAnsi="Book Antiqua" w:cs="Arial"/>
          <w:sz w:val="22"/>
          <w:szCs w:val="22"/>
        </w:rPr>
        <w:t>du</w:t>
      </w:r>
      <w:r w:rsidR="009F4B9D" w:rsidRPr="00467252">
        <w:rPr>
          <w:rFonts w:ascii="Book Antiqua" w:hAnsi="Book Antiqua" w:cs="Arial"/>
          <w:sz w:val="22"/>
          <w:szCs w:val="22"/>
        </w:rPr>
        <w:t xml:space="preserve"> </w:t>
      </w:r>
      <w:r w:rsidRPr="00467252">
        <w:rPr>
          <w:rFonts w:ascii="Book Antiqua" w:hAnsi="Book Antiqua" w:cs="Arial"/>
          <w:sz w:val="22"/>
          <w:szCs w:val="22"/>
        </w:rPr>
        <w:t>RGAO. En</w:t>
      </w:r>
      <w:r w:rsidR="009F4B9D" w:rsidRPr="00467252">
        <w:rPr>
          <w:rFonts w:ascii="Book Antiqua" w:hAnsi="Book Antiqua" w:cs="Arial"/>
          <w:sz w:val="22"/>
          <w:szCs w:val="22"/>
        </w:rPr>
        <w:t xml:space="preserve"> </w:t>
      </w:r>
      <w:r w:rsidRPr="00467252">
        <w:rPr>
          <w:rFonts w:ascii="Book Antiqua" w:hAnsi="Book Antiqua" w:cs="Arial"/>
          <w:sz w:val="22"/>
          <w:szCs w:val="22"/>
        </w:rPr>
        <w:t>cas</w:t>
      </w:r>
      <w:r w:rsidR="009F4B9D" w:rsidRPr="00467252">
        <w:rPr>
          <w:rFonts w:ascii="Book Antiqua" w:hAnsi="Book Antiqua" w:cs="Arial"/>
          <w:sz w:val="22"/>
          <w:szCs w:val="22"/>
        </w:rPr>
        <w:t xml:space="preserve"> </w:t>
      </w:r>
      <w:r w:rsidRPr="00467252">
        <w:rPr>
          <w:rFonts w:ascii="Book Antiqua" w:hAnsi="Book Antiqua" w:cs="Arial"/>
          <w:sz w:val="22"/>
          <w:szCs w:val="22"/>
        </w:rPr>
        <w:t>de</w:t>
      </w:r>
      <w:r w:rsidR="009F4B9D" w:rsidRPr="00467252">
        <w:rPr>
          <w:rFonts w:ascii="Book Antiqua" w:hAnsi="Book Antiqua" w:cs="Arial"/>
          <w:sz w:val="22"/>
          <w:szCs w:val="22"/>
        </w:rPr>
        <w:t xml:space="preserve"> </w:t>
      </w:r>
      <w:r w:rsidRPr="00467252">
        <w:rPr>
          <w:rFonts w:ascii="Book Antiqua" w:hAnsi="Book Antiqua" w:cs="Arial"/>
          <w:sz w:val="22"/>
          <w:szCs w:val="22"/>
        </w:rPr>
        <w:t>conflit,</w:t>
      </w:r>
      <w:r w:rsidR="009F4B9D" w:rsidRPr="00467252">
        <w:rPr>
          <w:rFonts w:ascii="Book Antiqua" w:hAnsi="Book Antiqua" w:cs="Arial"/>
          <w:sz w:val="22"/>
          <w:szCs w:val="22"/>
        </w:rPr>
        <w:t xml:space="preserve"> </w:t>
      </w:r>
      <w:r w:rsidRPr="00467252">
        <w:rPr>
          <w:rFonts w:ascii="Book Antiqua" w:hAnsi="Book Antiqua" w:cs="Arial"/>
          <w:sz w:val="22"/>
          <w:szCs w:val="22"/>
        </w:rPr>
        <w:t>les</w:t>
      </w:r>
      <w:r w:rsidR="009F4B9D" w:rsidRPr="00467252">
        <w:rPr>
          <w:rFonts w:ascii="Book Antiqua" w:hAnsi="Book Antiqua" w:cs="Arial"/>
          <w:sz w:val="22"/>
          <w:szCs w:val="22"/>
        </w:rPr>
        <w:t xml:space="preserve"> </w:t>
      </w:r>
      <w:r w:rsidRPr="00467252">
        <w:rPr>
          <w:rFonts w:ascii="Book Antiqua" w:hAnsi="Book Antiqua" w:cs="Arial"/>
          <w:sz w:val="22"/>
          <w:szCs w:val="22"/>
        </w:rPr>
        <w:t>dispositions ci-après</w:t>
      </w:r>
      <w:r w:rsidR="009F4B9D" w:rsidRPr="00467252">
        <w:rPr>
          <w:rFonts w:ascii="Book Antiqua" w:hAnsi="Book Antiqua" w:cs="Arial"/>
          <w:sz w:val="22"/>
          <w:szCs w:val="22"/>
        </w:rPr>
        <w:t xml:space="preserve"> </w:t>
      </w:r>
      <w:r w:rsidRPr="00467252">
        <w:rPr>
          <w:rFonts w:ascii="Book Antiqua" w:hAnsi="Book Antiqua" w:cs="Arial"/>
          <w:sz w:val="22"/>
          <w:szCs w:val="22"/>
        </w:rPr>
        <w:t>prévalent</w:t>
      </w:r>
      <w:r w:rsidR="009F4B9D" w:rsidRPr="00467252">
        <w:rPr>
          <w:rFonts w:ascii="Book Antiqua" w:hAnsi="Book Antiqua" w:cs="Arial"/>
          <w:sz w:val="22"/>
          <w:szCs w:val="22"/>
        </w:rPr>
        <w:t xml:space="preserve"> </w:t>
      </w:r>
      <w:r w:rsidRPr="00467252">
        <w:rPr>
          <w:rFonts w:ascii="Book Antiqua" w:hAnsi="Book Antiqua" w:cs="Arial"/>
          <w:sz w:val="22"/>
          <w:szCs w:val="22"/>
        </w:rPr>
        <w:t>sur</w:t>
      </w:r>
      <w:r w:rsidR="009F4B9D" w:rsidRPr="00467252">
        <w:rPr>
          <w:rFonts w:ascii="Book Antiqua" w:hAnsi="Book Antiqua" w:cs="Arial"/>
          <w:sz w:val="22"/>
          <w:szCs w:val="22"/>
        </w:rPr>
        <w:t xml:space="preserve"> </w:t>
      </w:r>
      <w:r w:rsidRPr="00467252">
        <w:rPr>
          <w:rFonts w:ascii="Book Antiqua" w:hAnsi="Book Antiqua" w:cs="Arial"/>
          <w:sz w:val="22"/>
          <w:szCs w:val="22"/>
        </w:rPr>
        <w:t>celles</w:t>
      </w:r>
      <w:r w:rsidR="009F4B9D" w:rsidRPr="00467252">
        <w:rPr>
          <w:rFonts w:ascii="Book Antiqua" w:hAnsi="Book Antiqua" w:cs="Arial"/>
          <w:sz w:val="22"/>
          <w:szCs w:val="22"/>
        </w:rPr>
        <w:t xml:space="preserve"> </w:t>
      </w:r>
      <w:r w:rsidRPr="00467252">
        <w:rPr>
          <w:rFonts w:ascii="Book Antiqua" w:hAnsi="Book Antiqua" w:cs="Arial"/>
          <w:sz w:val="22"/>
          <w:szCs w:val="22"/>
        </w:rPr>
        <w:t>du</w:t>
      </w:r>
      <w:r w:rsidR="009F4B9D" w:rsidRPr="00467252">
        <w:rPr>
          <w:rFonts w:ascii="Book Antiqua" w:hAnsi="Book Antiqua" w:cs="Arial"/>
          <w:sz w:val="22"/>
          <w:szCs w:val="22"/>
        </w:rPr>
        <w:t xml:space="preserve"> </w:t>
      </w:r>
      <w:r w:rsidRPr="00467252">
        <w:rPr>
          <w:rFonts w:ascii="Book Antiqua" w:hAnsi="Book Antiqua" w:cs="Arial"/>
          <w:sz w:val="22"/>
          <w:szCs w:val="22"/>
        </w:rPr>
        <w:t>RGAO.</w:t>
      </w:r>
      <w:r w:rsidR="009F4B9D" w:rsidRPr="00467252">
        <w:rPr>
          <w:rFonts w:ascii="Book Antiqua" w:hAnsi="Book Antiqua" w:cs="Arial"/>
          <w:sz w:val="22"/>
          <w:szCs w:val="22"/>
        </w:rPr>
        <w:t xml:space="preserve"> </w:t>
      </w:r>
      <w:r w:rsidRPr="00467252">
        <w:rPr>
          <w:rFonts w:ascii="Book Antiqua" w:hAnsi="Book Antiqua" w:cs="Arial"/>
          <w:sz w:val="22"/>
          <w:szCs w:val="22"/>
        </w:rPr>
        <w:t>Les numéros</w:t>
      </w:r>
      <w:r w:rsidR="009F4B9D" w:rsidRPr="00467252">
        <w:rPr>
          <w:rFonts w:ascii="Book Antiqua" w:hAnsi="Book Antiqua" w:cs="Arial"/>
          <w:sz w:val="22"/>
          <w:szCs w:val="22"/>
        </w:rPr>
        <w:t xml:space="preserve"> </w:t>
      </w:r>
      <w:r w:rsidRPr="00467252">
        <w:rPr>
          <w:rFonts w:ascii="Book Antiqua" w:hAnsi="Book Antiqua" w:cs="Arial"/>
          <w:sz w:val="22"/>
          <w:szCs w:val="22"/>
        </w:rPr>
        <w:t>de</w:t>
      </w:r>
      <w:r w:rsidR="009F4B9D" w:rsidRPr="00467252">
        <w:rPr>
          <w:rFonts w:ascii="Book Antiqua" w:hAnsi="Book Antiqua" w:cs="Arial"/>
          <w:sz w:val="22"/>
          <w:szCs w:val="22"/>
        </w:rPr>
        <w:t xml:space="preserve"> </w:t>
      </w:r>
      <w:r w:rsidRPr="00467252">
        <w:rPr>
          <w:rFonts w:ascii="Book Antiqua" w:hAnsi="Book Antiqua" w:cs="Arial"/>
          <w:sz w:val="22"/>
          <w:szCs w:val="22"/>
        </w:rPr>
        <w:t>la</w:t>
      </w:r>
      <w:r w:rsidR="009F4B9D" w:rsidRPr="00467252">
        <w:rPr>
          <w:rFonts w:ascii="Book Antiqua" w:hAnsi="Book Antiqua" w:cs="Arial"/>
          <w:sz w:val="22"/>
          <w:szCs w:val="22"/>
        </w:rPr>
        <w:t xml:space="preserve"> </w:t>
      </w:r>
      <w:r w:rsidRPr="00467252">
        <w:rPr>
          <w:rFonts w:ascii="Book Antiqua" w:hAnsi="Book Antiqua" w:cs="Arial"/>
          <w:sz w:val="22"/>
          <w:szCs w:val="22"/>
        </w:rPr>
        <w:t>première</w:t>
      </w:r>
      <w:r w:rsidR="009F4B9D" w:rsidRPr="00467252">
        <w:rPr>
          <w:rFonts w:ascii="Book Antiqua" w:hAnsi="Book Antiqua" w:cs="Arial"/>
          <w:sz w:val="22"/>
          <w:szCs w:val="22"/>
        </w:rPr>
        <w:t xml:space="preserve"> </w:t>
      </w:r>
      <w:r w:rsidRPr="00467252">
        <w:rPr>
          <w:rFonts w:ascii="Book Antiqua" w:hAnsi="Book Antiqua" w:cs="Arial"/>
          <w:sz w:val="22"/>
          <w:szCs w:val="22"/>
        </w:rPr>
        <w:t>colonne</w:t>
      </w:r>
      <w:r w:rsidR="009F4B9D" w:rsidRPr="00467252">
        <w:rPr>
          <w:rFonts w:ascii="Book Antiqua" w:hAnsi="Book Antiqua" w:cs="Arial"/>
          <w:sz w:val="22"/>
          <w:szCs w:val="22"/>
        </w:rPr>
        <w:t xml:space="preserve"> </w:t>
      </w:r>
      <w:r w:rsidRPr="00467252">
        <w:rPr>
          <w:rFonts w:ascii="Book Antiqua" w:hAnsi="Book Antiqua" w:cs="Arial"/>
          <w:sz w:val="22"/>
          <w:szCs w:val="22"/>
        </w:rPr>
        <w:t>se</w:t>
      </w:r>
      <w:r w:rsidR="009F4B9D" w:rsidRPr="00467252">
        <w:rPr>
          <w:rFonts w:ascii="Book Antiqua" w:hAnsi="Book Antiqua" w:cs="Arial"/>
          <w:sz w:val="22"/>
          <w:szCs w:val="22"/>
        </w:rPr>
        <w:t xml:space="preserve"> </w:t>
      </w:r>
      <w:r w:rsidRPr="00467252">
        <w:rPr>
          <w:rFonts w:ascii="Book Antiqua" w:hAnsi="Book Antiqua" w:cs="Arial"/>
          <w:sz w:val="22"/>
          <w:szCs w:val="22"/>
        </w:rPr>
        <w:t>réfèrent</w:t>
      </w:r>
      <w:r w:rsidR="009F4B9D" w:rsidRPr="00467252">
        <w:rPr>
          <w:rFonts w:ascii="Book Antiqua" w:hAnsi="Book Antiqua" w:cs="Arial"/>
          <w:sz w:val="22"/>
          <w:szCs w:val="22"/>
        </w:rPr>
        <w:t xml:space="preserve"> </w:t>
      </w:r>
      <w:r w:rsidRPr="00467252">
        <w:rPr>
          <w:rFonts w:ascii="Book Antiqua" w:hAnsi="Book Antiqua" w:cs="Arial"/>
          <w:sz w:val="22"/>
          <w:szCs w:val="22"/>
        </w:rPr>
        <w:t>à</w:t>
      </w:r>
      <w:r w:rsidR="009F4B9D" w:rsidRPr="00467252">
        <w:rPr>
          <w:rFonts w:ascii="Book Antiqua" w:hAnsi="Book Antiqua" w:cs="Arial"/>
          <w:sz w:val="22"/>
          <w:szCs w:val="22"/>
        </w:rPr>
        <w:t xml:space="preserve"> </w:t>
      </w:r>
      <w:r w:rsidRPr="00467252">
        <w:rPr>
          <w:rFonts w:ascii="Book Antiqua" w:hAnsi="Book Antiqua" w:cs="Arial"/>
          <w:sz w:val="22"/>
          <w:szCs w:val="22"/>
        </w:rPr>
        <w:t>l’article</w:t>
      </w:r>
      <w:r w:rsidR="009F4B9D" w:rsidRPr="00467252">
        <w:rPr>
          <w:rFonts w:ascii="Book Antiqua" w:hAnsi="Book Antiqua" w:cs="Arial"/>
          <w:sz w:val="22"/>
          <w:szCs w:val="22"/>
        </w:rPr>
        <w:t xml:space="preserve"> </w:t>
      </w:r>
      <w:r w:rsidRPr="00467252">
        <w:rPr>
          <w:rFonts w:ascii="Book Antiqua" w:hAnsi="Book Antiqua" w:cs="Arial"/>
          <w:sz w:val="22"/>
          <w:szCs w:val="22"/>
        </w:rPr>
        <w:t>correspondant du</w:t>
      </w:r>
      <w:r w:rsidR="009F4B9D" w:rsidRPr="00467252">
        <w:rPr>
          <w:rFonts w:ascii="Book Antiqua" w:hAnsi="Book Antiqua" w:cs="Arial"/>
          <w:sz w:val="22"/>
          <w:szCs w:val="22"/>
        </w:rPr>
        <w:t xml:space="preserve"> </w:t>
      </w:r>
      <w:r w:rsidR="00EF1016" w:rsidRPr="00467252">
        <w:rPr>
          <w:rFonts w:ascii="Book Antiqua" w:hAnsi="Book Antiqua" w:cs="Arial"/>
          <w:sz w:val="22"/>
          <w:szCs w:val="22"/>
        </w:rPr>
        <w:t>RGAO.</w:t>
      </w:r>
    </w:p>
    <w:p w:rsidR="00917E1E" w:rsidRPr="00467252" w:rsidRDefault="00917E1E" w:rsidP="00917E1E">
      <w:pPr>
        <w:widowControl w:val="0"/>
        <w:autoSpaceDE w:val="0"/>
        <w:jc w:val="both"/>
        <w:rPr>
          <w:rFonts w:ascii="Book Antiqua" w:hAnsi="Book Antiqua" w:cs="Arial"/>
          <w:sz w:val="22"/>
          <w:szCs w:val="22"/>
        </w:rPr>
      </w:pPr>
    </w:p>
    <w:tbl>
      <w:tblPr>
        <w:tblW w:w="10088" w:type="dxa"/>
        <w:tblInd w:w="-5" w:type="dxa"/>
        <w:shd w:val="clear" w:color="auto" w:fill="FFFFFF"/>
        <w:tblLayout w:type="fixed"/>
        <w:tblCellMar>
          <w:left w:w="10" w:type="dxa"/>
          <w:right w:w="10" w:type="dxa"/>
        </w:tblCellMar>
        <w:tblLook w:val="0000" w:firstRow="0" w:lastRow="0" w:firstColumn="0" w:lastColumn="0" w:noHBand="0" w:noVBand="0"/>
      </w:tblPr>
      <w:tblGrid>
        <w:gridCol w:w="720"/>
        <w:gridCol w:w="9368"/>
      </w:tblGrid>
      <w:tr w:rsidR="00467252" w:rsidRPr="00467252" w:rsidTr="009240E6">
        <w:trPr>
          <w:trHeight w:hRule="exact" w:val="551"/>
        </w:trPr>
        <w:tc>
          <w:tcPr>
            <w:tcW w:w="72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17E1E" w:rsidRPr="00467252" w:rsidRDefault="00917E1E" w:rsidP="00AB3E7F">
            <w:pPr>
              <w:widowControl w:val="0"/>
              <w:autoSpaceDE w:val="0"/>
              <w:jc w:val="center"/>
              <w:rPr>
                <w:rFonts w:ascii="Book Antiqua" w:hAnsi="Book Antiqua" w:cs="Arial"/>
                <w:sz w:val="22"/>
                <w:szCs w:val="22"/>
              </w:rPr>
            </w:pPr>
            <w:r w:rsidRPr="00467252">
              <w:rPr>
                <w:rFonts w:ascii="Book Antiqua" w:hAnsi="Book Antiqua" w:cs="Arial"/>
                <w:sz w:val="22"/>
                <w:szCs w:val="22"/>
              </w:rPr>
              <w:t>Références du RGAO</w:t>
            </w:r>
          </w:p>
        </w:tc>
        <w:tc>
          <w:tcPr>
            <w:tcW w:w="9368"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17E1E" w:rsidRPr="00467252" w:rsidRDefault="00917E1E" w:rsidP="00AB3E7F">
            <w:pPr>
              <w:widowControl w:val="0"/>
              <w:autoSpaceDE w:val="0"/>
              <w:jc w:val="center"/>
              <w:rPr>
                <w:rFonts w:ascii="Book Antiqua" w:hAnsi="Book Antiqua" w:cs="Arial"/>
                <w:sz w:val="22"/>
                <w:szCs w:val="22"/>
              </w:rPr>
            </w:pPr>
            <w:r w:rsidRPr="00467252">
              <w:rPr>
                <w:rFonts w:ascii="Book Antiqua" w:hAnsi="Book Antiqua" w:cs="Arial"/>
                <w:b/>
                <w:bCs/>
                <w:sz w:val="22"/>
                <w:szCs w:val="22"/>
              </w:rPr>
              <w:t>Généralités</w:t>
            </w:r>
          </w:p>
        </w:tc>
      </w:tr>
      <w:tr w:rsidR="00467252" w:rsidRPr="00467252" w:rsidTr="008C2674">
        <w:trPr>
          <w:trHeight w:hRule="exact" w:val="7346"/>
        </w:trPr>
        <w:tc>
          <w:tcPr>
            <w:tcW w:w="72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17E1E" w:rsidRPr="00467252" w:rsidRDefault="00917E1E" w:rsidP="00AB3E7F">
            <w:pPr>
              <w:widowControl w:val="0"/>
              <w:autoSpaceDE w:val="0"/>
              <w:jc w:val="center"/>
              <w:rPr>
                <w:rFonts w:ascii="Book Antiqua" w:hAnsi="Book Antiqua" w:cs="Arial"/>
                <w:sz w:val="22"/>
                <w:szCs w:val="22"/>
              </w:rPr>
            </w:pPr>
          </w:p>
          <w:p w:rsidR="00917E1E" w:rsidRPr="00467252" w:rsidRDefault="00917E1E" w:rsidP="00AB3E7F">
            <w:pPr>
              <w:widowControl w:val="0"/>
              <w:autoSpaceDE w:val="0"/>
              <w:jc w:val="center"/>
              <w:rPr>
                <w:rFonts w:ascii="Book Antiqua" w:hAnsi="Book Antiqua" w:cs="Arial"/>
                <w:sz w:val="22"/>
                <w:szCs w:val="22"/>
              </w:rPr>
            </w:pPr>
            <w:r w:rsidRPr="00467252">
              <w:rPr>
                <w:rFonts w:ascii="Book Antiqua" w:hAnsi="Book Antiqua" w:cs="Arial"/>
                <w:sz w:val="22"/>
                <w:szCs w:val="22"/>
              </w:rPr>
              <w:t>1.1</w:t>
            </w:r>
          </w:p>
        </w:tc>
        <w:tc>
          <w:tcPr>
            <w:tcW w:w="9368"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B97211" w:rsidRPr="00467252" w:rsidRDefault="0056613D" w:rsidP="0056613D">
            <w:pPr>
              <w:widowControl w:val="0"/>
              <w:autoSpaceDE w:val="0"/>
              <w:ind w:right="523"/>
              <w:jc w:val="both"/>
              <w:rPr>
                <w:rFonts w:ascii="Book Antiqua" w:hAnsi="Book Antiqua" w:cs="Arial"/>
                <w:b/>
                <w:i/>
                <w:iCs/>
                <w:sz w:val="22"/>
                <w:szCs w:val="22"/>
              </w:rPr>
            </w:pPr>
            <w:r w:rsidRPr="00467252">
              <w:rPr>
                <w:rFonts w:ascii="Book Antiqua" w:hAnsi="Book Antiqua" w:cs="Arial"/>
                <w:iCs/>
                <w:sz w:val="22"/>
                <w:szCs w:val="22"/>
              </w:rPr>
              <w:t xml:space="preserve">        </w:t>
            </w:r>
            <w:r w:rsidR="008F5427" w:rsidRPr="00467252">
              <w:rPr>
                <w:rFonts w:ascii="Book Antiqua" w:hAnsi="Book Antiqua" w:cs="Arial"/>
                <w:iCs/>
                <w:sz w:val="22"/>
                <w:szCs w:val="22"/>
              </w:rPr>
              <w:t xml:space="preserve">le Président du Conseil Régional du Sud lance un Appel d’Offres National Ouvert en procédure d’urgence  pour  l’exécution des travaux </w:t>
            </w:r>
            <w:r w:rsidR="008D4AC7" w:rsidRPr="008D4AC7">
              <w:rPr>
                <w:rFonts w:ascii="Book Antiqua" w:hAnsi="Book Antiqua" w:cs="Arial"/>
                <w:b/>
                <w:bCs/>
                <w:sz w:val="22"/>
                <w:szCs w:val="22"/>
              </w:rPr>
              <w:t xml:space="preserve">POUR  </w:t>
            </w:r>
            <w:r w:rsidR="00CF3377">
              <w:rPr>
                <w:rFonts w:ascii="Book Antiqua" w:hAnsi="Book Antiqua" w:cs="Arial"/>
                <w:b/>
                <w:bCs/>
                <w:sz w:val="22"/>
                <w:szCs w:val="22"/>
              </w:rPr>
              <w:t xml:space="preserve">LA </w:t>
            </w:r>
            <w:r w:rsidR="008D4AC7" w:rsidRPr="008D4AC7">
              <w:rPr>
                <w:rFonts w:ascii="Book Antiqua" w:hAnsi="Book Antiqua" w:cs="Arial"/>
                <w:b/>
                <w:bCs/>
                <w:sz w:val="22"/>
                <w:szCs w:val="22"/>
              </w:rPr>
              <w:t xml:space="preserve">CONSTRUCTION DU CENTRE DES LOSIRS DE NGONEBOCK </w:t>
            </w:r>
            <w:r w:rsidR="008D4AC7">
              <w:rPr>
                <w:rFonts w:ascii="Book Antiqua" w:hAnsi="Book Antiqua" w:cs="Arial"/>
                <w:b/>
                <w:bCs/>
                <w:sz w:val="22"/>
                <w:szCs w:val="22"/>
              </w:rPr>
              <w:t>C</w:t>
            </w:r>
            <w:r w:rsidR="00F85175">
              <w:rPr>
                <w:rFonts w:ascii="Book Antiqua" w:hAnsi="Book Antiqua" w:cs="Arial"/>
                <w:b/>
                <w:bCs/>
                <w:sz w:val="22"/>
                <w:szCs w:val="22"/>
              </w:rPr>
              <w:t>H</w:t>
            </w:r>
            <w:r w:rsidR="008D4AC7">
              <w:rPr>
                <w:rFonts w:ascii="Book Antiqua" w:hAnsi="Book Antiqua" w:cs="Arial"/>
                <w:b/>
                <w:bCs/>
                <w:sz w:val="22"/>
                <w:szCs w:val="22"/>
              </w:rPr>
              <w:t>EFFERIE</w:t>
            </w:r>
            <w:r w:rsidR="006A7A18" w:rsidRPr="00467252">
              <w:rPr>
                <w:rFonts w:ascii="Book Antiqua" w:hAnsi="Book Antiqua" w:cs="Arial"/>
                <w:b/>
                <w:sz w:val="22"/>
                <w:szCs w:val="22"/>
              </w:rPr>
              <w:t>. En procédure d’urgence</w:t>
            </w:r>
            <w:r w:rsidR="006A7A18" w:rsidRPr="00467252">
              <w:rPr>
                <w:rFonts w:ascii="Book Antiqua" w:hAnsi="Book Antiqua" w:cs="Arial"/>
                <w:b/>
                <w:i/>
                <w:iCs/>
                <w:sz w:val="22"/>
                <w:szCs w:val="22"/>
              </w:rPr>
              <w:t xml:space="preserve"> </w:t>
            </w:r>
          </w:p>
          <w:p w:rsidR="006B44C9" w:rsidRPr="00467252" w:rsidRDefault="006B44C9" w:rsidP="0056613D">
            <w:pPr>
              <w:widowControl w:val="0"/>
              <w:autoSpaceDE w:val="0"/>
              <w:ind w:right="523"/>
              <w:jc w:val="both"/>
              <w:rPr>
                <w:rFonts w:ascii="Book Antiqua" w:hAnsi="Book Antiqua" w:cs="Arial"/>
                <w:b/>
                <w:i/>
                <w:iCs/>
                <w:sz w:val="22"/>
                <w:szCs w:val="22"/>
              </w:rPr>
            </w:pPr>
          </w:p>
          <w:p w:rsidR="00917E1E" w:rsidRPr="00467252" w:rsidRDefault="00917E1E" w:rsidP="00E93353">
            <w:pPr>
              <w:widowControl w:val="0"/>
              <w:numPr>
                <w:ilvl w:val="3"/>
                <w:numId w:val="3"/>
              </w:numPr>
              <w:autoSpaceDE w:val="0"/>
              <w:ind w:left="567"/>
              <w:jc w:val="both"/>
              <w:rPr>
                <w:rFonts w:ascii="Book Antiqua" w:hAnsi="Book Antiqua" w:cs="Arial"/>
                <w:b/>
                <w:i/>
                <w:iCs/>
                <w:sz w:val="22"/>
                <w:szCs w:val="22"/>
              </w:rPr>
            </w:pPr>
            <w:r w:rsidRPr="00467252">
              <w:rPr>
                <w:rFonts w:ascii="Book Antiqua" w:hAnsi="Book Antiqua" w:cs="Arial"/>
                <w:b/>
                <w:sz w:val="22"/>
                <w:szCs w:val="22"/>
              </w:rPr>
              <w:t>Définition</w:t>
            </w:r>
            <w:r w:rsidR="00CD22F5" w:rsidRPr="00467252">
              <w:rPr>
                <w:rFonts w:ascii="Book Antiqua" w:hAnsi="Book Antiqua" w:cs="Arial"/>
                <w:b/>
                <w:sz w:val="22"/>
                <w:szCs w:val="22"/>
              </w:rPr>
              <w:t xml:space="preserve"> </w:t>
            </w:r>
            <w:r w:rsidRPr="00467252">
              <w:rPr>
                <w:rFonts w:ascii="Book Antiqua" w:hAnsi="Book Antiqua" w:cs="Arial"/>
                <w:b/>
                <w:sz w:val="22"/>
                <w:szCs w:val="22"/>
              </w:rPr>
              <w:t>des</w:t>
            </w:r>
            <w:r w:rsidR="00CD22F5" w:rsidRPr="00467252">
              <w:rPr>
                <w:rFonts w:ascii="Book Antiqua" w:hAnsi="Book Antiqua" w:cs="Arial"/>
                <w:b/>
                <w:sz w:val="22"/>
                <w:szCs w:val="22"/>
              </w:rPr>
              <w:t xml:space="preserve"> </w:t>
            </w:r>
            <w:r w:rsidRPr="00467252">
              <w:rPr>
                <w:rFonts w:ascii="Book Antiqua" w:hAnsi="Book Antiqua" w:cs="Arial"/>
                <w:b/>
                <w:sz w:val="22"/>
                <w:szCs w:val="22"/>
              </w:rPr>
              <w:t>Travaux</w:t>
            </w:r>
            <w:r w:rsidR="00825022" w:rsidRPr="00467252">
              <w:rPr>
                <w:rFonts w:ascii="Book Antiqua" w:hAnsi="Book Antiqua" w:cs="Arial"/>
                <w:b/>
                <w:sz w:val="22"/>
                <w:szCs w:val="22"/>
              </w:rPr>
              <w:t xml:space="preserve"> </w:t>
            </w:r>
          </w:p>
          <w:p w:rsidR="00917E1E" w:rsidRPr="00467252" w:rsidRDefault="008D4AC7" w:rsidP="00AB3E7F">
            <w:pPr>
              <w:widowControl w:val="0"/>
              <w:autoSpaceDE w:val="0"/>
              <w:adjustRightInd w:val="0"/>
              <w:spacing w:before="61"/>
              <w:ind w:right="-20"/>
              <w:jc w:val="both"/>
              <w:rPr>
                <w:rFonts w:ascii="Book Antiqua" w:hAnsi="Book Antiqua" w:cs="Arial"/>
                <w:sz w:val="22"/>
                <w:szCs w:val="22"/>
              </w:rPr>
            </w:pPr>
            <w:r>
              <w:rPr>
                <w:rFonts w:ascii="Book Antiqua" w:hAnsi="Book Antiqua" w:cs="Arial"/>
                <w:b/>
                <w:bCs/>
                <w:sz w:val="22"/>
                <w:szCs w:val="22"/>
              </w:rPr>
              <w:t>TRAVAUX DE</w:t>
            </w:r>
            <w:r w:rsidRPr="00467252">
              <w:rPr>
                <w:rFonts w:ascii="Book Antiqua" w:hAnsi="Book Antiqua" w:cs="Arial"/>
                <w:b/>
                <w:bCs/>
                <w:sz w:val="22"/>
                <w:szCs w:val="22"/>
              </w:rPr>
              <w:t xml:space="preserve">  CONSTRUCTION </w:t>
            </w:r>
            <w:r>
              <w:rPr>
                <w:rFonts w:ascii="Book Antiqua" w:hAnsi="Book Antiqua" w:cs="Arial"/>
                <w:b/>
                <w:bCs/>
                <w:sz w:val="22"/>
                <w:szCs w:val="22"/>
              </w:rPr>
              <w:t>DU CENTRE DES LOSIRS DE NGONEBOCK C</w:t>
            </w:r>
            <w:r w:rsidR="00F85175">
              <w:rPr>
                <w:rFonts w:ascii="Book Antiqua" w:hAnsi="Book Antiqua" w:cs="Arial"/>
                <w:b/>
                <w:bCs/>
                <w:sz w:val="22"/>
                <w:szCs w:val="22"/>
              </w:rPr>
              <w:t>H</w:t>
            </w:r>
            <w:r>
              <w:rPr>
                <w:rFonts w:ascii="Book Antiqua" w:hAnsi="Book Antiqua" w:cs="Arial"/>
                <w:b/>
                <w:bCs/>
                <w:sz w:val="22"/>
                <w:szCs w:val="22"/>
              </w:rPr>
              <w:t xml:space="preserve">EFFERIE. </w:t>
            </w:r>
          </w:p>
          <w:p w:rsidR="00917E1E" w:rsidRPr="00467252" w:rsidRDefault="00917E1E" w:rsidP="00E93353">
            <w:pPr>
              <w:widowControl w:val="0"/>
              <w:numPr>
                <w:ilvl w:val="3"/>
                <w:numId w:val="3"/>
              </w:numPr>
              <w:autoSpaceDE w:val="0"/>
              <w:ind w:left="567"/>
              <w:jc w:val="both"/>
              <w:rPr>
                <w:rFonts w:ascii="Book Antiqua" w:hAnsi="Book Antiqua" w:cs="Arial"/>
                <w:b/>
                <w:sz w:val="22"/>
                <w:szCs w:val="22"/>
              </w:rPr>
            </w:pPr>
            <w:r w:rsidRPr="00467252">
              <w:rPr>
                <w:rFonts w:ascii="Book Antiqua" w:hAnsi="Book Antiqua" w:cs="Arial"/>
                <w:b/>
                <w:sz w:val="22"/>
                <w:szCs w:val="22"/>
              </w:rPr>
              <w:t>Consistance des travaux</w:t>
            </w:r>
          </w:p>
          <w:p w:rsidR="008C2674" w:rsidRPr="008C2674" w:rsidRDefault="008C2674" w:rsidP="008C2674">
            <w:pPr>
              <w:jc w:val="both"/>
              <w:rPr>
                <w:rFonts w:ascii="Book Antiqua" w:hAnsi="Book Antiqua" w:cs="Arial"/>
                <w:sz w:val="22"/>
                <w:szCs w:val="22"/>
                <w:lang w:val="fr-CM"/>
              </w:rPr>
            </w:pPr>
            <w:r w:rsidRPr="008C2674">
              <w:rPr>
                <w:rFonts w:ascii="Book Antiqua" w:hAnsi="Book Antiqua" w:cs="Arial"/>
                <w:sz w:val="22"/>
                <w:szCs w:val="22"/>
                <w:lang w:val="fr-CM"/>
              </w:rPr>
              <w:t xml:space="preserve">Les travaux, objet du présent Appel d’Offres, comprennent tous les corps d’état prévus et détaillés dans les cadres des Devis Quantitatifs et Estimatifs, comprennent notamment : </w:t>
            </w:r>
          </w:p>
          <w:p w:rsidR="00715EF3" w:rsidRPr="00467252" w:rsidRDefault="00715EF3" w:rsidP="00715EF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Travaux préparatoires – Etudes ;</w:t>
            </w:r>
          </w:p>
          <w:p w:rsidR="00715EF3" w:rsidRPr="00467252" w:rsidRDefault="00715EF3" w:rsidP="00715EF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Terrassements ;</w:t>
            </w:r>
          </w:p>
          <w:p w:rsidR="00715EF3" w:rsidRPr="00467252" w:rsidRDefault="00715EF3" w:rsidP="00715EF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Fondations ;</w:t>
            </w:r>
          </w:p>
          <w:p w:rsidR="00715EF3" w:rsidRPr="00467252" w:rsidRDefault="00715EF3" w:rsidP="00715EF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Maçonneries - élévations ;</w:t>
            </w:r>
          </w:p>
          <w:p w:rsidR="00715EF3" w:rsidRPr="00467252" w:rsidRDefault="00715EF3" w:rsidP="00715EF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Charpente – Couverture ;</w:t>
            </w:r>
          </w:p>
          <w:p w:rsidR="00715EF3" w:rsidRPr="00467252" w:rsidRDefault="00715EF3" w:rsidP="00715EF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Electricité ;</w:t>
            </w:r>
          </w:p>
          <w:p w:rsidR="00715EF3" w:rsidRPr="00467252" w:rsidRDefault="00715EF3" w:rsidP="00715EF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Plomberie-Sanitaires et revêtements ;</w:t>
            </w:r>
          </w:p>
          <w:p w:rsidR="005D5D97" w:rsidRPr="00467252" w:rsidRDefault="005D5D97" w:rsidP="00AB3E7F">
            <w:pPr>
              <w:jc w:val="both"/>
              <w:rPr>
                <w:rFonts w:ascii="Book Antiqua" w:hAnsi="Book Antiqua" w:cs="Arial"/>
                <w:sz w:val="22"/>
                <w:szCs w:val="22"/>
                <w:lang w:val="fr-CM"/>
              </w:rPr>
            </w:pPr>
          </w:p>
          <w:p w:rsidR="00FD50D8" w:rsidRPr="00467252" w:rsidRDefault="00917E1E" w:rsidP="00AB3E7F">
            <w:pPr>
              <w:jc w:val="both"/>
              <w:rPr>
                <w:rFonts w:ascii="Book Antiqua" w:hAnsi="Book Antiqua"/>
                <w:bCs/>
                <w:sz w:val="22"/>
                <w:szCs w:val="22"/>
              </w:rPr>
            </w:pPr>
            <w:r w:rsidRPr="00467252">
              <w:rPr>
                <w:rFonts w:ascii="Book Antiqua" w:hAnsi="Book Antiqua" w:cs="Arial"/>
                <w:sz w:val="22"/>
                <w:szCs w:val="22"/>
              </w:rPr>
              <w:t xml:space="preserve">Noms et adresse de l’Autorité Contractante : </w:t>
            </w:r>
            <w:r w:rsidR="00FD50D8" w:rsidRPr="00467252">
              <w:rPr>
                <w:rFonts w:ascii="Book Antiqua" w:hAnsi="Book Antiqua" w:cs="Arial"/>
                <w:sz w:val="22"/>
                <w:szCs w:val="22"/>
              </w:rPr>
              <w:t xml:space="preserve">Président </w:t>
            </w:r>
            <w:r w:rsidR="00FD50D8" w:rsidRPr="00467252">
              <w:rPr>
                <w:rFonts w:ascii="Book Antiqua" w:hAnsi="Book Antiqua"/>
                <w:bCs/>
                <w:sz w:val="22"/>
                <w:szCs w:val="22"/>
              </w:rPr>
              <w:t>du Conseil Régional, Tél. : (237) 222 28 44 40/222 28 44 37.</w:t>
            </w:r>
          </w:p>
          <w:p w:rsidR="008C2674" w:rsidRPr="00467252" w:rsidRDefault="00917E1E" w:rsidP="008C2674">
            <w:pPr>
              <w:widowControl w:val="0"/>
              <w:autoSpaceDE w:val="0"/>
              <w:spacing w:before="61"/>
              <w:jc w:val="center"/>
              <w:rPr>
                <w:rFonts w:ascii="Book Antiqua" w:hAnsi="Book Antiqua" w:cs="Arial"/>
                <w:b/>
                <w:sz w:val="22"/>
                <w:szCs w:val="22"/>
              </w:rPr>
            </w:pPr>
            <w:r w:rsidRPr="00467252">
              <w:rPr>
                <w:rFonts w:ascii="Book Antiqua" w:hAnsi="Book Antiqua" w:cs="Arial"/>
                <w:sz w:val="22"/>
                <w:szCs w:val="22"/>
              </w:rPr>
              <w:t xml:space="preserve">Référence de l’Appel d’Offres : Avis d’Appel d’Offres National ouvert en procédure d’urgence </w:t>
            </w:r>
            <w:r w:rsidR="008C2674" w:rsidRPr="00467252">
              <w:rPr>
                <w:rFonts w:ascii="Book Antiqua" w:hAnsi="Book Antiqua" w:cs="Arial"/>
                <w:b/>
                <w:bCs/>
                <w:sz w:val="22"/>
                <w:szCs w:val="22"/>
              </w:rPr>
              <w:t xml:space="preserve">POUR  </w:t>
            </w:r>
            <w:r w:rsidR="00426A80">
              <w:rPr>
                <w:rFonts w:ascii="Book Antiqua" w:hAnsi="Book Antiqua" w:cs="Arial"/>
                <w:b/>
                <w:bCs/>
                <w:sz w:val="22"/>
                <w:szCs w:val="22"/>
              </w:rPr>
              <w:t xml:space="preserve">LA </w:t>
            </w:r>
            <w:r w:rsidR="008C2674" w:rsidRPr="00467252">
              <w:rPr>
                <w:rFonts w:ascii="Book Antiqua" w:hAnsi="Book Antiqua" w:cs="Arial"/>
                <w:b/>
                <w:bCs/>
                <w:sz w:val="22"/>
                <w:szCs w:val="22"/>
              </w:rPr>
              <w:t xml:space="preserve">CONSTRUCTION </w:t>
            </w:r>
            <w:r w:rsidR="008C2674">
              <w:rPr>
                <w:rFonts w:ascii="Book Antiqua" w:hAnsi="Book Antiqua" w:cs="Arial"/>
                <w:b/>
                <w:bCs/>
                <w:sz w:val="22"/>
                <w:szCs w:val="22"/>
              </w:rPr>
              <w:t>DU CENTRE DES LOSIRS DE NGONEBOCK C</w:t>
            </w:r>
            <w:r w:rsidR="00426A80">
              <w:rPr>
                <w:rFonts w:ascii="Book Antiqua" w:hAnsi="Book Antiqua" w:cs="Arial"/>
                <w:b/>
                <w:bCs/>
                <w:sz w:val="22"/>
                <w:szCs w:val="22"/>
              </w:rPr>
              <w:t>H</w:t>
            </w:r>
            <w:r w:rsidR="008C2674">
              <w:rPr>
                <w:rFonts w:ascii="Book Antiqua" w:hAnsi="Book Antiqua" w:cs="Arial"/>
                <w:b/>
                <w:bCs/>
                <w:sz w:val="22"/>
                <w:szCs w:val="22"/>
              </w:rPr>
              <w:t>EFFERIE</w:t>
            </w:r>
            <w:r w:rsidR="008C2674" w:rsidRPr="00467252">
              <w:rPr>
                <w:rFonts w:ascii="Book Antiqua" w:hAnsi="Book Antiqua" w:cs="Arial"/>
                <w:b/>
                <w:sz w:val="22"/>
                <w:szCs w:val="22"/>
              </w:rPr>
              <w:t>. En procédure d’urgence</w:t>
            </w:r>
          </w:p>
          <w:p w:rsidR="00917E1E" w:rsidRPr="00467252" w:rsidRDefault="008C2674" w:rsidP="00426A80">
            <w:pPr>
              <w:widowControl w:val="0"/>
              <w:autoSpaceDE w:val="0"/>
              <w:jc w:val="both"/>
              <w:rPr>
                <w:rFonts w:ascii="Book Antiqua" w:hAnsi="Book Antiqua" w:cs="Arial"/>
                <w:sz w:val="22"/>
                <w:szCs w:val="22"/>
              </w:rPr>
            </w:pPr>
            <w:r w:rsidRPr="00467252">
              <w:rPr>
                <w:rFonts w:ascii="Book Antiqua" w:hAnsi="Book Antiqua" w:cs="Arial"/>
                <w:b/>
                <w:sz w:val="22"/>
                <w:szCs w:val="22"/>
              </w:rPr>
              <w:t xml:space="preserve">Financement : Conseil Régional Du Sud (crédits transférés </w:t>
            </w:r>
            <w:r w:rsidR="00426A80">
              <w:rPr>
                <w:rFonts w:ascii="Book Antiqua" w:hAnsi="Book Antiqua" w:cs="Arial"/>
                <w:b/>
                <w:sz w:val="22"/>
                <w:szCs w:val="22"/>
              </w:rPr>
              <w:t>MINTOUL</w:t>
            </w:r>
            <w:r w:rsidRPr="00467252">
              <w:rPr>
                <w:rFonts w:ascii="Book Antiqua" w:hAnsi="Book Antiqua" w:cs="Arial"/>
                <w:b/>
                <w:sz w:val="22"/>
                <w:szCs w:val="22"/>
              </w:rPr>
              <w:t xml:space="preserve">), exercice 2024 </w:t>
            </w:r>
          </w:p>
        </w:tc>
      </w:tr>
      <w:tr w:rsidR="00467252" w:rsidRPr="00467252" w:rsidTr="009240E6">
        <w:trPr>
          <w:trHeight w:hRule="exact" w:val="412"/>
        </w:trPr>
        <w:tc>
          <w:tcPr>
            <w:tcW w:w="72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17E1E" w:rsidRPr="00467252" w:rsidRDefault="00917E1E" w:rsidP="00AB3E7F">
            <w:pPr>
              <w:widowControl w:val="0"/>
              <w:autoSpaceDE w:val="0"/>
              <w:rPr>
                <w:rFonts w:ascii="Book Antiqua" w:hAnsi="Book Antiqua" w:cs="Arial"/>
                <w:sz w:val="22"/>
                <w:szCs w:val="22"/>
              </w:rPr>
            </w:pPr>
            <w:r w:rsidRPr="00467252">
              <w:rPr>
                <w:rFonts w:ascii="Book Antiqua" w:hAnsi="Book Antiqua" w:cs="Arial"/>
                <w:sz w:val="22"/>
                <w:szCs w:val="22"/>
              </w:rPr>
              <w:t>1.2.</w:t>
            </w:r>
          </w:p>
        </w:tc>
        <w:tc>
          <w:tcPr>
            <w:tcW w:w="9368"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917E1E" w:rsidRPr="00467252" w:rsidRDefault="00917E1E" w:rsidP="00C65E29">
            <w:pPr>
              <w:widowControl w:val="0"/>
              <w:autoSpaceDE w:val="0"/>
              <w:jc w:val="both"/>
              <w:rPr>
                <w:rFonts w:ascii="Book Antiqua" w:hAnsi="Book Antiqua" w:cs="Arial"/>
                <w:sz w:val="22"/>
                <w:szCs w:val="22"/>
              </w:rPr>
            </w:pPr>
            <w:r w:rsidRPr="00467252">
              <w:rPr>
                <w:rFonts w:ascii="Book Antiqua" w:hAnsi="Book Antiqua" w:cs="Arial"/>
                <w:sz w:val="22"/>
                <w:szCs w:val="22"/>
              </w:rPr>
              <w:t>Délai</w:t>
            </w:r>
            <w:r w:rsidR="00CD22F5" w:rsidRPr="00467252">
              <w:rPr>
                <w:rFonts w:ascii="Book Antiqua" w:hAnsi="Book Antiqua" w:cs="Arial"/>
                <w:sz w:val="22"/>
                <w:szCs w:val="22"/>
              </w:rPr>
              <w:t xml:space="preserve"> </w:t>
            </w:r>
            <w:r w:rsidRPr="00467252">
              <w:rPr>
                <w:rFonts w:ascii="Book Antiqua" w:hAnsi="Book Antiqua" w:cs="Arial"/>
                <w:sz w:val="22"/>
                <w:szCs w:val="22"/>
              </w:rPr>
              <w:t xml:space="preserve">d’exécution: </w:t>
            </w:r>
            <w:r w:rsidR="00C65E29">
              <w:rPr>
                <w:rFonts w:ascii="Book Antiqua" w:hAnsi="Book Antiqua" w:cs="Arial"/>
                <w:sz w:val="22"/>
                <w:szCs w:val="22"/>
              </w:rPr>
              <w:t>trois</w:t>
            </w:r>
            <w:r w:rsidR="00410721" w:rsidRPr="00467252">
              <w:rPr>
                <w:rFonts w:ascii="Book Antiqua" w:hAnsi="Book Antiqua" w:cs="Arial"/>
                <w:sz w:val="22"/>
                <w:szCs w:val="22"/>
              </w:rPr>
              <w:t xml:space="preserve"> (</w:t>
            </w:r>
            <w:r w:rsidRPr="00467252">
              <w:rPr>
                <w:rFonts w:ascii="Book Antiqua" w:hAnsi="Book Antiqua" w:cs="Arial"/>
                <w:sz w:val="22"/>
                <w:szCs w:val="22"/>
              </w:rPr>
              <w:t>0</w:t>
            </w:r>
            <w:r w:rsidR="00C65E29">
              <w:rPr>
                <w:rFonts w:ascii="Book Antiqua" w:hAnsi="Book Antiqua" w:cs="Arial"/>
                <w:sz w:val="22"/>
                <w:szCs w:val="22"/>
              </w:rPr>
              <w:t>3</w:t>
            </w:r>
            <w:r w:rsidR="00410721" w:rsidRPr="00467252">
              <w:rPr>
                <w:rFonts w:ascii="Book Antiqua" w:hAnsi="Book Antiqua" w:cs="Arial"/>
                <w:sz w:val="22"/>
                <w:szCs w:val="22"/>
              </w:rPr>
              <w:t>)</w:t>
            </w:r>
            <w:r w:rsidRPr="00467252">
              <w:rPr>
                <w:rFonts w:ascii="Book Antiqua" w:hAnsi="Book Antiqua" w:cs="Arial"/>
                <w:sz w:val="22"/>
                <w:szCs w:val="22"/>
              </w:rPr>
              <w:t xml:space="preserve"> mois </w:t>
            </w:r>
          </w:p>
        </w:tc>
      </w:tr>
      <w:tr w:rsidR="00467252" w:rsidRPr="00467252" w:rsidTr="009240E6">
        <w:trPr>
          <w:trHeight w:hRule="exact" w:val="2651"/>
        </w:trPr>
        <w:tc>
          <w:tcPr>
            <w:tcW w:w="72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17E1E" w:rsidRPr="00467252" w:rsidRDefault="00917E1E" w:rsidP="00AB3E7F">
            <w:pPr>
              <w:widowControl w:val="0"/>
              <w:autoSpaceDE w:val="0"/>
              <w:jc w:val="center"/>
              <w:rPr>
                <w:rFonts w:ascii="Book Antiqua" w:hAnsi="Book Antiqua" w:cs="Arial"/>
                <w:sz w:val="22"/>
                <w:szCs w:val="22"/>
              </w:rPr>
            </w:pPr>
          </w:p>
          <w:p w:rsidR="00917E1E" w:rsidRPr="00467252" w:rsidRDefault="00875369" w:rsidP="00AB3E7F">
            <w:pPr>
              <w:widowControl w:val="0"/>
              <w:autoSpaceDE w:val="0"/>
              <w:jc w:val="center"/>
              <w:rPr>
                <w:rFonts w:ascii="Book Antiqua" w:hAnsi="Book Antiqua" w:cs="Arial"/>
                <w:sz w:val="22"/>
                <w:szCs w:val="22"/>
              </w:rPr>
            </w:pPr>
            <w:r w:rsidRPr="00467252">
              <w:rPr>
                <w:rFonts w:ascii="Book Antiqua" w:hAnsi="Book Antiqua" w:cs="Arial"/>
                <w:sz w:val="22"/>
                <w:szCs w:val="22"/>
              </w:rPr>
              <w:t>2</w:t>
            </w:r>
          </w:p>
        </w:tc>
        <w:tc>
          <w:tcPr>
            <w:tcW w:w="9368"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917E1E" w:rsidRPr="00467252" w:rsidRDefault="00917E1E" w:rsidP="002C0794">
            <w:pPr>
              <w:jc w:val="both"/>
              <w:rPr>
                <w:rFonts w:ascii="Book Antiqua" w:hAnsi="Book Antiqua" w:cs="Arial"/>
                <w:b/>
                <w:iCs/>
                <w:sz w:val="22"/>
                <w:szCs w:val="22"/>
              </w:rPr>
            </w:pPr>
            <w:r w:rsidRPr="00467252">
              <w:rPr>
                <w:rFonts w:ascii="Book Antiqua" w:hAnsi="Book Antiqua" w:cs="Arial"/>
                <w:sz w:val="22"/>
                <w:szCs w:val="22"/>
              </w:rPr>
              <w:t xml:space="preserve">Source(s)de financement: </w:t>
            </w:r>
            <w:r w:rsidR="00875369" w:rsidRPr="00467252">
              <w:rPr>
                <w:rFonts w:ascii="Book Antiqua" w:hAnsi="Book Antiqua" w:cs="Arial"/>
                <w:b/>
                <w:iCs/>
                <w:sz w:val="22"/>
                <w:szCs w:val="22"/>
              </w:rPr>
              <w:t xml:space="preserve">Budget du Conseil Régional du </w:t>
            </w:r>
            <w:r w:rsidR="00875369" w:rsidRPr="00467252">
              <w:rPr>
                <w:rFonts w:ascii="Book Antiqua" w:hAnsi="Book Antiqua" w:cs="Arial"/>
                <w:b/>
                <w:sz w:val="22"/>
                <w:szCs w:val="22"/>
              </w:rPr>
              <w:t xml:space="preserve">Sud (crédits transférés </w:t>
            </w:r>
            <w:r w:rsidR="00426A80">
              <w:rPr>
                <w:rFonts w:ascii="Book Antiqua" w:hAnsi="Book Antiqua" w:cs="Arial"/>
                <w:b/>
                <w:sz w:val="22"/>
                <w:szCs w:val="22"/>
              </w:rPr>
              <w:t>MINTOUL</w:t>
            </w:r>
            <w:r w:rsidR="00A1487B" w:rsidRPr="00467252">
              <w:rPr>
                <w:rFonts w:ascii="Book Antiqua" w:hAnsi="Book Antiqua" w:cs="Arial"/>
                <w:b/>
                <w:sz w:val="22"/>
                <w:szCs w:val="22"/>
              </w:rPr>
              <w:t xml:space="preserve">) </w:t>
            </w:r>
            <w:r w:rsidR="00875369" w:rsidRPr="00467252">
              <w:rPr>
                <w:rFonts w:ascii="Book Antiqua" w:hAnsi="Book Antiqua" w:cs="Arial"/>
                <w:b/>
                <w:sz w:val="22"/>
                <w:szCs w:val="22"/>
              </w:rPr>
              <w:t>exercice 2024</w:t>
            </w:r>
            <w:r w:rsidR="00875369" w:rsidRPr="00467252">
              <w:rPr>
                <w:rFonts w:ascii="Book Antiqua" w:hAnsi="Book Antiqua" w:cs="Arial"/>
                <w:b/>
                <w:iCs/>
                <w:sz w:val="22"/>
                <w:szCs w:val="22"/>
              </w:rPr>
              <w:t>.</w:t>
            </w:r>
          </w:p>
          <w:p w:rsidR="00F766BA" w:rsidRPr="00467252" w:rsidRDefault="00F766BA" w:rsidP="002C0794">
            <w:pPr>
              <w:jc w:val="both"/>
              <w:rPr>
                <w:rFonts w:ascii="Book Antiqua" w:hAnsi="Book Antiqua" w:cs="Arial"/>
                <w:b/>
                <w:sz w:val="22"/>
                <w:szCs w:val="22"/>
              </w:rPr>
            </w:pPr>
            <w:r w:rsidRPr="00467252">
              <w:rPr>
                <w:rFonts w:ascii="Book Antiqua" w:hAnsi="Book Antiqua" w:cs="Arial"/>
                <w:bCs/>
                <w:sz w:val="22"/>
                <w:szCs w:val="22"/>
              </w:rPr>
              <w:t xml:space="preserve">Le coût prévisionnel du projet à l’issue des études préalables est de </w:t>
            </w:r>
            <w:r w:rsidR="00C65E29">
              <w:rPr>
                <w:rFonts w:ascii="Book Antiqua" w:hAnsi="Book Antiqua" w:cs="Arial"/>
                <w:b/>
                <w:bCs/>
                <w:sz w:val="22"/>
                <w:szCs w:val="22"/>
              </w:rPr>
              <w:t>5</w:t>
            </w:r>
            <w:r w:rsidR="00A1487B" w:rsidRPr="00467252">
              <w:rPr>
                <w:rFonts w:ascii="Book Antiqua" w:hAnsi="Book Antiqua" w:cs="Arial"/>
                <w:b/>
                <w:bCs/>
                <w:sz w:val="22"/>
                <w:szCs w:val="22"/>
              </w:rPr>
              <w:t>0 000 000 (</w:t>
            </w:r>
            <w:r w:rsidR="00C65E29">
              <w:rPr>
                <w:rFonts w:ascii="Book Antiqua" w:hAnsi="Book Antiqua" w:cs="Arial"/>
                <w:b/>
                <w:bCs/>
                <w:sz w:val="22"/>
                <w:szCs w:val="22"/>
              </w:rPr>
              <w:t>cinquante</w:t>
            </w:r>
            <w:r w:rsidR="00A1487B" w:rsidRPr="00467252">
              <w:rPr>
                <w:rFonts w:ascii="Book Antiqua" w:hAnsi="Book Antiqua" w:cs="Arial"/>
                <w:b/>
                <w:bCs/>
                <w:sz w:val="22"/>
                <w:szCs w:val="22"/>
              </w:rPr>
              <w:t xml:space="preserve"> millions) </w:t>
            </w:r>
            <w:r w:rsidRPr="00467252">
              <w:rPr>
                <w:rFonts w:ascii="Book Antiqua" w:hAnsi="Book Antiqua" w:cs="Arial"/>
                <w:bCs/>
                <w:sz w:val="22"/>
                <w:szCs w:val="22"/>
              </w:rPr>
              <w:t>de francs CFA</w:t>
            </w:r>
          </w:p>
          <w:p w:rsidR="00386BC6" w:rsidRPr="00467252" w:rsidRDefault="00917E1E" w:rsidP="00AA1053">
            <w:pPr>
              <w:outlineLvl w:val="0"/>
              <w:rPr>
                <w:rFonts w:ascii="Book Antiqua" w:hAnsi="Book Antiqua" w:cs="Arial"/>
                <w:b/>
                <w:sz w:val="22"/>
                <w:szCs w:val="22"/>
              </w:rPr>
            </w:pPr>
            <w:r w:rsidRPr="00467252">
              <w:rPr>
                <w:rFonts w:ascii="Book Antiqua" w:hAnsi="Book Antiqua" w:cs="Arial"/>
                <w:sz w:val="22"/>
                <w:szCs w:val="22"/>
              </w:rPr>
              <w:t>I</w:t>
            </w:r>
            <w:r w:rsidRPr="00467252">
              <w:rPr>
                <w:rFonts w:ascii="Book Antiqua" w:hAnsi="Book Antiqua" w:cs="Arial"/>
                <w:b/>
                <w:sz w:val="22"/>
                <w:szCs w:val="22"/>
              </w:rPr>
              <w:t xml:space="preserve">mputation : </w:t>
            </w:r>
          </w:p>
          <w:p w:rsidR="00247494" w:rsidRPr="00467252" w:rsidRDefault="00917E1E" w:rsidP="00247494">
            <w:pPr>
              <w:widowControl w:val="0"/>
              <w:autoSpaceDE w:val="0"/>
              <w:spacing w:before="61"/>
              <w:jc w:val="center"/>
              <w:rPr>
                <w:rFonts w:ascii="Book Antiqua" w:hAnsi="Book Antiqua" w:cs="Arial"/>
                <w:b/>
                <w:sz w:val="22"/>
                <w:szCs w:val="22"/>
              </w:rPr>
            </w:pPr>
            <w:r w:rsidRPr="00467252">
              <w:rPr>
                <w:rFonts w:ascii="Book Antiqua" w:hAnsi="Book Antiqua" w:cs="Arial"/>
                <w:sz w:val="22"/>
                <w:szCs w:val="22"/>
                <w:u w:val="single"/>
              </w:rPr>
              <w:t>Nom du projet</w:t>
            </w:r>
            <w:r w:rsidRPr="00467252">
              <w:rPr>
                <w:rFonts w:ascii="Book Antiqua" w:hAnsi="Book Antiqua" w:cs="Arial"/>
                <w:sz w:val="22"/>
                <w:szCs w:val="22"/>
              </w:rPr>
              <w:t xml:space="preserve"> : </w:t>
            </w:r>
            <w:r w:rsidR="00247494" w:rsidRPr="00467252">
              <w:rPr>
                <w:rFonts w:ascii="Book Antiqua" w:hAnsi="Book Antiqua" w:cs="Arial"/>
                <w:b/>
                <w:bCs/>
                <w:sz w:val="22"/>
                <w:szCs w:val="22"/>
              </w:rPr>
              <w:t xml:space="preserve">POUR  </w:t>
            </w:r>
            <w:r w:rsidR="00345B5B">
              <w:rPr>
                <w:rFonts w:ascii="Book Antiqua" w:hAnsi="Book Antiqua" w:cs="Arial"/>
                <w:b/>
                <w:bCs/>
                <w:sz w:val="22"/>
                <w:szCs w:val="22"/>
              </w:rPr>
              <w:t xml:space="preserve">LA </w:t>
            </w:r>
            <w:r w:rsidR="00247494" w:rsidRPr="00467252">
              <w:rPr>
                <w:rFonts w:ascii="Book Antiqua" w:hAnsi="Book Antiqua" w:cs="Arial"/>
                <w:b/>
                <w:bCs/>
                <w:sz w:val="22"/>
                <w:szCs w:val="22"/>
              </w:rPr>
              <w:t xml:space="preserve">CONSTRUCTION </w:t>
            </w:r>
            <w:r w:rsidR="00247494">
              <w:rPr>
                <w:rFonts w:ascii="Book Antiqua" w:hAnsi="Book Antiqua" w:cs="Arial"/>
                <w:b/>
                <w:bCs/>
                <w:sz w:val="22"/>
                <w:szCs w:val="22"/>
              </w:rPr>
              <w:t>DU CENTRE DES LOSIRS DE NGONEBOCK C</w:t>
            </w:r>
            <w:r w:rsidR="00F85175">
              <w:rPr>
                <w:rFonts w:ascii="Book Antiqua" w:hAnsi="Book Antiqua" w:cs="Arial"/>
                <w:b/>
                <w:bCs/>
                <w:sz w:val="22"/>
                <w:szCs w:val="22"/>
              </w:rPr>
              <w:t>H</w:t>
            </w:r>
            <w:r w:rsidR="00247494">
              <w:rPr>
                <w:rFonts w:ascii="Book Antiqua" w:hAnsi="Book Antiqua" w:cs="Arial"/>
                <w:b/>
                <w:bCs/>
                <w:sz w:val="22"/>
                <w:szCs w:val="22"/>
              </w:rPr>
              <w:t>EFFERIE</w:t>
            </w:r>
            <w:r w:rsidR="00247494" w:rsidRPr="00467252">
              <w:rPr>
                <w:rFonts w:ascii="Book Antiqua" w:hAnsi="Book Antiqua" w:cs="Arial"/>
                <w:b/>
                <w:sz w:val="22"/>
                <w:szCs w:val="22"/>
              </w:rPr>
              <w:t>. En procédure d’urgence</w:t>
            </w:r>
          </w:p>
          <w:p w:rsidR="00917E1E" w:rsidRPr="00467252" w:rsidRDefault="00247494" w:rsidP="00533F71">
            <w:pPr>
              <w:jc w:val="both"/>
              <w:rPr>
                <w:rFonts w:ascii="Book Antiqua" w:hAnsi="Book Antiqua" w:cs="Arial"/>
                <w:sz w:val="22"/>
                <w:szCs w:val="22"/>
              </w:rPr>
            </w:pPr>
            <w:r w:rsidRPr="00467252">
              <w:rPr>
                <w:rFonts w:ascii="Book Antiqua" w:hAnsi="Book Antiqua" w:cs="Arial"/>
                <w:b/>
                <w:sz w:val="22"/>
                <w:szCs w:val="22"/>
              </w:rPr>
              <w:t xml:space="preserve">Financement : Conseil Régional Du Sud (crédits transférés </w:t>
            </w:r>
            <w:r w:rsidR="00533F71">
              <w:rPr>
                <w:rFonts w:ascii="Book Antiqua" w:hAnsi="Book Antiqua" w:cs="Arial"/>
                <w:b/>
                <w:sz w:val="22"/>
                <w:szCs w:val="22"/>
              </w:rPr>
              <w:t>MINTOUL</w:t>
            </w:r>
            <w:r w:rsidRPr="00467252">
              <w:rPr>
                <w:rFonts w:ascii="Book Antiqua" w:hAnsi="Book Antiqua" w:cs="Arial"/>
                <w:b/>
                <w:sz w:val="22"/>
                <w:szCs w:val="22"/>
              </w:rPr>
              <w:t>), exercice 2024</w:t>
            </w:r>
            <w:r w:rsidR="000C2DE3" w:rsidRPr="00467252">
              <w:rPr>
                <w:rFonts w:ascii="Book Antiqua" w:hAnsi="Book Antiqua" w:cs="Arial"/>
                <w:sz w:val="22"/>
                <w:szCs w:val="22"/>
              </w:rPr>
              <w:t xml:space="preserve">,  </w:t>
            </w:r>
          </w:p>
        </w:tc>
      </w:tr>
      <w:tr w:rsidR="00467252" w:rsidRPr="00467252" w:rsidTr="009240E6">
        <w:trPr>
          <w:trHeight w:hRule="exact" w:val="412"/>
        </w:trPr>
        <w:tc>
          <w:tcPr>
            <w:tcW w:w="72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17E1E" w:rsidRPr="00467252" w:rsidRDefault="00917E1E" w:rsidP="00AB3E7F">
            <w:pPr>
              <w:widowControl w:val="0"/>
              <w:autoSpaceDE w:val="0"/>
              <w:rPr>
                <w:rFonts w:ascii="Book Antiqua" w:hAnsi="Book Antiqua" w:cs="Arial"/>
                <w:sz w:val="22"/>
                <w:szCs w:val="22"/>
              </w:rPr>
            </w:pPr>
            <w:r w:rsidRPr="00467252">
              <w:rPr>
                <w:rFonts w:ascii="Book Antiqua" w:hAnsi="Book Antiqua" w:cs="Arial"/>
                <w:sz w:val="22"/>
                <w:szCs w:val="22"/>
              </w:rPr>
              <w:t>4.1</w:t>
            </w:r>
          </w:p>
        </w:tc>
        <w:tc>
          <w:tcPr>
            <w:tcW w:w="9368"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917E1E" w:rsidRPr="00467252" w:rsidRDefault="00917E1E" w:rsidP="00AB3E7F">
            <w:pPr>
              <w:widowControl w:val="0"/>
              <w:autoSpaceDE w:val="0"/>
              <w:jc w:val="both"/>
              <w:rPr>
                <w:rFonts w:ascii="Book Antiqua" w:hAnsi="Book Antiqua" w:cs="Arial"/>
                <w:sz w:val="22"/>
                <w:szCs w:val="22"/>
              </w:rPr>
            </w:pPr>
            <w:r w:rsidRPr="00467252">
              <w:rPr>
                <w:rFonts w:ascii="Book Antiqua" w:hAnsi="Book Antiqua" w:cs="Arial"/>
                <w:sz w:val="22"/>
                <w:szCs w:val="22"/>
              </w:rPr>
              <w:t>Liste</w:t>
            </w:r>
            <w:r w:rsidR="007B05F2" w:rsidRPr="00467252">
              <w:rPr>
                <w:rFonts w:ascii="Book Antiqua" w:hAnsi="Book Antiqua" w:cs="Arial"/>
                <w:sz w:val="22"/>
                <w:szCs w:val="22"/>
              </w:rPr>
              <w:t xml:space="preserve"> </w:t>
            </w:r>
            <w:r w:rsidRPr="00467252">
              <w:rPr>
                <w:rFonts w:ascii="Book Antiqua" w:hAnsi="Book Antiqua" w:cs="Arial"/>
                <w:sz w:val="22"/>
                <w:szCs w:val="22"/>
              </w:rPr>
              <w:t>des</w:t>
            </w:r>
            <w:r w:rsidR="007B05F2" w:rsidRPr="00467252">
              <w:rPr>
                <w:rFonts w:ascii="Book Antiqua" w:hAnsi="Book Antiqua" w:cs="Arial"/>
                <w:sz w:val="22"/>
                <w:szCs w:val="22"/>
              </w:rPr>
              <w:t xml:space="preserve"> </w:t>
            </w:r>
            <w:r w:rsidRPr="00467252">
              <w:rPr>
                <w:rFonts w:ascii="Book Antiqua" w:hAnsi="Book Antiqua" w:cs="Arial"/>
                <w:sz w:val="22"/>
                <w:szCs w:val="22"/>
              </w:rPr>
              <w:t>candidats</w:t>
            </w:r>
            <w:r w:rsidR="007B05F2" w:rsidRPr="00467252">
              <w:rPr>
                <w:rFonts w:ascii="Book Antiqua" w:hAnsi="Book Antiqua" w:cs="Arial"/>
                <w:sz w:val="22"/>
                <w:szCs w:val="22"/>
              </w:rPr>
              <w:t xml:space="preserve"> </w:t>
            </w:r>
            <w:r w:rsidRPr="00467252">
              <w:rPr>
                <w:rFonts w:ascii="Book Antiqua" w:hAnsi="Book Antiqua" w:cs="Arial"/>
                <w:sz w:val="22"/>
                <w:szCs w:val="22"/>
              </w:rPr>
              <w:t xml:space="preserve">pré-qualifiés : </w:t>
            </w:r>
            <w:r w:rsidRPr="00467252">
              <w:rPr>
                <w:rFonts w:ascii="Book Antiqua" w:hAnsi="Book Antiqua" w:cs="Arial"/>
                <w:b/>
                <w:sz w:val="22"/>
                <w:szCs w:val="22"/>
              </w:rPr>
              <w:t>NEANT</w:t>
            </w:r>
          </w:p>
        </w:tc>
      </w:tr>
      <w:tr w:rsidR="00467252" w:rsidRPr="00467252" w:rsidTr="009240E6">
        <w:trPr>
          <w:trHeight w:hRule="exact" w:val="558"/>
        </w:trPr>
        <w:tc>
          <w:tcPr>
            <w:tcW w:w="72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17E1E" w:rsidRPr="00467252" w:rsidRDefault="00917E1E" w:rsidP="00AB3E7F">
            <w:pPr>
              <w:widowControl w:val="0"/>
              <w:autoSpaceDE w:val="0"/>
              <w:jc w:val="center"/>
              <w:rPr>
                <w:rFonts w:ascii="Book Antiqua" w:hAnsi="Book Antiqua" w:cs="Arial"/>
                <w:sz w:val="22"/>
                <w:szCs w:val="22"/>
              </w:rPr>
            </w:pPr>
            <w:r w:rsidRPr="00467252">
              <w:rPr>
                <w:rFonts w:ascii="Book Antiqua" w:hAnsi="Book Antiqua" w:cs="Arial"/>
                <w:sz w:val="22"/>
                <w:szCs w:val="22"/>
              </w:rPr>
              <w:t>5.1</w:t>
            </w:r>
          </w:p>
        </w:tc>
        <w:tc>
          <w:tcPr>
            <w:tcW w:w="9368"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917E1E" w:rsidRPr="00467252" w:rsidRDefault="00917E1E" w:rsidP="00AB3E7F">
            <w:pPr>
              <w:widowControl w:val="0"/>
              <w:autoSpaceDE w:val="0"/>
              <w:jc w:val="both"/>
              <w:rPr>
                <w:rFonts w:ascii="Book Antiqua" w:hAnsi="Book Antiqua" w:cs="Arial"/>
                <w:sz w:val="22"/>
                <w:szCs w:val="22"/>
              </w:rPr>
            </w:pPr>
            <w:r w:rsidRPr="00467252">
              <w:rPr>
                <w:rFonts w:ascii="Book Antiqua" w:hAnsi="Book Antiqua" w:cs="Arial"/>
                <w:sz w:val="22"/>
                <w:szCs w:val="22"/>
              </w:rPr>
              <w:t>Provenance des matériaux, matériels et fournitures d’équipement et services. MARCHE LOCAL et MATERIAUX LOCAUX.</w:t>
            </w:r>
          </w:p>
        </w:tc>
      </w:tr>
    </w:tbl>
    <w:p w:rsidR="00917E1E" w:rsidRPr="00467252" w:rsidRDefault="00917E1E" w:rsidP="00917E1E">
      <w:pPr>
        <w:widowControl w:val="0"/>
        <w:autoSpaceDE w:val="0"/>
        <w:jc w:val="both"/>
        <w:rPr>
          <w:rFonts w:ascii="Book Antiqua" w:hAnsi="Book Antiqua" w:cs="Arial"/>
          <w:b/>
          <w:bCs/>
          <w:sz w:val="22"/>
          <w:szCs w:val="22"/>
        </w:rPr>
      </w:pPr>
    </w:p>
    <w:p w:rsidR="00917E1E" w:rsidRPr="00467252" w:rsidRDefault="004C0E30" w:rsidP="00171C29">
      <w:pPr>
        <w:pStyle w:val="Paragraphedeliste"/>
        <w:widowControl w:val="0"/>
        <w:numPr>
          <w:ilvl w:val="0"/>
          <w:numId w:val="91"/>
        </w:numPr>
        <w:autoSpaceDE w:val="0"/>
        <w:jc w:val="both"/>
        <w:rPr>
          <w:rFonts w:ascii="Book Antiqua" w:hAnsi="Book Antiqua" w:cs="Arial"/>
          <w:b/>
          <w:bCs/>
        </w:rPr>
      </w:pPr>
      <w:r w:rsidRPr="00467252">
        <w:rPr>
          <w:rFonts w:ascii="Book Antiqua" w:hAnsi="Book Antiqua" w:cs="Arial"/>
          <w:b/>
          <w:bCs/>
        </w:rPr>
        <w:t>Qualification des soumissionnaires</w:t>
      </w:r>
    </w:p>
    <w:p w:rsidR="003C4165" w:rsidRPr="00467252" w:rsidRDefault="003C4165" w:rsidP="00171C29">
      <w:pPr>
        <w:pStyle w:val="Paragraphedeliste"/>
        <w:widowControl w:val="0"/>
        <w:numPr>
          <w:ilvl w:val="1"/>
          <w:numId w:val="91"/>
        </w:numPr>
        <w:shd w:val="clear" w:color="auto" w:fill="FFFFFF"/>
        <w:autoSpaceDE w:val="0"/>
        <w:jc w:val="both"/>
        <w:textAlignment w:val="auto"/>
        <w:rPr>
          <w:rFonts w:ascii="Book Antiqua" w:hAnsi="Book Antiqua" w:cs="Arial"/>
          <w:b/>
          <w:bCs/>
          <w:lang w:val="fr-CM"/>
        </w:rPr>
      </w:pPr>
      <w:r w:rsidRPr="00467252">
        <w:rPr>
          <w:rFonts w:ascii="Book Antiqua" w:hAnsi="Book Antiqua" w:cs="Arial"/>
          <w:b/>
          <w:bCs/>
          <w:lang w:val="fr-CM"/>
        </w:rPr>
        <w:t>Critères d’évaluation des offres.</w:t>
      </w:r>
    </w:p>
    <w:p w:rsidR="003C4165" w:rsidRPr="00467252" w:rsidRDefault="003C4165" w:rsidP="003C4165">
      <w:pPr>
        <w:widowControl w:val="0"/>
        <w:shd w:val="clear" w:color="auto" w:fill="FFFFFF"/>
        <w:autoSpaceDE w:val="0"/>
        <w:jc w:val="both"/>
        <w:textAlignment w:val="auto"/>
        <w:rPr>
          <w:rFonts w:ascii="Book Antiqua" w:hAnsi="Book Antiqua" w:cs="Arial"/>
          <w:b/>
          <w:bCs/>
          <w:sz w:val="22"/>
          <w:szCs w:val="22"/>
          <w:lang w:val="fr-CM"/>
        </w:rPr>
      </w:pPr>
      <w:r w:rsidRPr="00467252">
        <w:rPr>
          <w:rFonts w:ascii="Book Antiqua" w:hAnsi="Book Antiqua" w:cs="Arial"/>
          <w:b/>
          <w:bCs/>
          <w:sz w:val="22"/>
          <w:szCs w:val="22"/>
          <w:lang w:val="fr-CM"/>
        </w:rPr>
        <w:t xml:space="preserve">  </w:t>
      </w:r>
    </w:p>
    <w:p w:rsidR="003C4165" w:rsidRPr="00467252" w:rsidRDefault="00A87265" w:rsidP="003C4165">
      <w:pPr>
        <w:widowControl w:val="0"/>
        <w:shd w:val="clear" w:color="auto" w:fill="FFFFFF"/>
        <w:autoSpaceDE w:val="0"/>
        <w:jc w:val="both"/>
        <w:textAlignment w:val="auto"/>
        <w:rPr>
          <w:rFonts w:ascii="Book Antiqua" w:hAnsi="Book Antiqua" w:cs="Arial"/>
          <w:b/>
          <w:bCs/>
          <w:sz w:val="22"/>
          <w:szCs w:val="22"/>
          <w:lang w:val="fr-CM"/>
        </w:rPr>
      </w:pPr>
      <w:r w:rsidRPr="00467252">
        <w:rPr>
          <w:rFonts w:ascii="Book Antiqua" w:hAnsi="Book Antiqua" w:cs="Arial"/>
          <w:b/>
          <w:bCs/>
          <w:sz w:val="22"/>
          <w:szCs w:val="22"/>
          <w:lang w:val="fr-CM"/>
        </w:rPr>
        <w:t xml:space="preserve">            </w:t>
      </w:r>
      <w:r w:rsidR="00CB617F" w:rsidRPr="00467252">
        <w:rPr>
          <w:rFonts w:ascii="Book Antiqua" w:hAnsi="Book Antiqua" w:cs="Arial"/>
          <w:b/>
          <w:bCs/>
          <w:sz w:val="22"/>
          <w:szCs w:val="22"/>
          <w:lang w:val="fr-CM"/>
        </w:rPr>
        <w:t>6.1.</w:t>
      </w:r>
      <w:r w:rsidR="003C4165" w:rsidRPr="00467252">
        <w:rPr>
          <w:rFonts w:ascii="Book Antiqua" w:hAnsi="Book Antiqua" w:cs="Arial"/>
          <w:b/>
          <w:bCs/>
          <w:sz w:val="22"/>
          <w:szCs w:val="22"/>
          <w:lang w:val="fr-CM"/>
        </w:rPr>
        <w:t xml:space="preserve">1 : </w:t>
      </w:r>
      <w:r w:rsidR="003C4165" w:rsidRPr="00467252">
        <w:rPr>
          <w:rFonts w:ascii="Book Antiqua" w:hAnsi="Book Antiqua" w:cs="Arial"/>
          <w:b/>
          <w:bCs/>
          <w:sz w:val="22"/>
          <w:szCs w:val="22"/>
          <w:u w:val="single"/>
          <w:lang w:val="fr-CM"/>
        </w:rPr>
        <w:t>Critères éliminatoires</w:t>
      </w:r>
      <w:r w:rsidR="003C4165" w:rsidRPr="00467252">
        <w:rPr>
          <w:rFonts w:ascii="Book Antiqua" w:hAnsi="Book Antiqua" w:cs="Arial"/>
          <w:b/>
          <w:bCs/>
          <w:sz w:val="22"/>
          <w:szCs w:val="22"/>
          <w:lang w:val="fr-CM"/>
        </w:rPr>
        <w:t> :</w:t>
      </w:r>
    </w:p>
    <w:p w:rsidR="003C4165" w:rsidRPr="00467252" w:rsidRDefault="003C4165" w:rsidP="003C4165">
      <w:pPr>
        <w:widowControl w:val="0"/>
        <w:shd w:val="clear" w:color="auto" w:fill="FFFFFF"/>
        <w:autoSpaceDE w:val="0"/>
        <w:jc w:val="both"/>
        <w:textAlignment w:val="auto"/>
        <w:rPr>
          <w:rFonts w:ascii="Book Antiqua" w:hAnsi="Book Antiqua" w:cs="Arial"/>
          <w:b/>
          <w:bCs/>
          <w:sz w:val="22"/>
          <w:szCs w:val="22"/>
          <w:lang w:val="fr-CM"/>
        </w:rPr>
      </w:pPr>
    </w:p>
    <w:p w:rsidR="003C4165" w:rsidRPr="00467252" w:rsidRDefault="003C4165" w:rsidP="003C4165">
      <w:pPr>
        <w:widowControl w:val="0"/>
        <w:shd w:val="clear" w:color="auto" w:fill="FFFFFF"/>
        <w:autoSpaceDE w:val="0"/>
        <w:jc w:val="both"/>
        <w:textAlignment w:val="auto"/>
        <w:rPr>
          <w:rFonts w:ascii="Book Antiqua" w:hAnsi="Book Antiqua" w:cs="Arial"/>
          <w:b/>
          <w:bCs/>
          <w:sz w:val="22"/>
          <w:szCs w:val="22"/>
          <w:lang w:val="fr-CM"/>
        </w:rPr>
      </w:pPr>
      <w:r w:rsidRPr="00467252">
        <w:rPr>
          <w:rFonts w:ascii="Book Antiqua" w:hAnsi="Book Antiqua" w:cs="Arial"/>
          <w:b/>
          <w:bCs/>
          <w:sz w:val="22"/>
          <w:szCs w:val="22"/>
          <w:lang w:val="fr-CM"/>
        </w:rPr>
        <w:t xml:space="preserve">            </w:t>
      </w:r>
      <w:r w:rsidR="009810E0" w:rsidRPr="00467252">
        <w:rPr>
          <w:rFonts w:ascii="Book Antiqua" w:hAnsi="Book Antiqua" w:cs="Arial"/>
          <w:b/>
          <w:bCs/>
          <w:sz w:val="22"/>
          <w:szCs w:val="22"/>
          <w:lang w:val="fr-CM"/>
        </w:rPr>
        <w:t>6.1.</w:t>
      </w:r>
      <w:r w:rsidRPr="00467252">
        <w:rPr>
          <w:rFonts w:ascii="Book Antiqua" w:hAnsi="Book Antiqua" w:cs="Arial"/>
          <w:b/>
          <w:bCs/>
          <w:sz w:val="22"/>
          <w:szCs w:val="22"/>
          <w:lang w:val="fr-CM"/>
        </w:rPr>
        <w:t>1.1 Pièces administratives :</w:t>
      </w:r>
    </w:p>
    <w:p w:rsidR="003C4165" w:rsidRPr="00467252" w:rsidRDefault="003C4165" w:rsidP="00171C29">
      <w:pPr>
        <w:pStyle w:val="Paragraphedeliste"/>
        <w:widowControl w:val="0"/>
        <w:numPr>
          <w:ilvl w:val="0"/>
          <w:numId w:val="96"/>
        </w:numPr>
        <w:shd w:val="clear" w:color="auto" w:fill="FFFFFF"/>
        <w:autoSpaceDE w:val="0"/>
        <w:spacing w:after="0" w:line="240" w:lineRule="auto"/>
        <w:jc w:val="both"/>
        <w:textAlignment w:val="auto"/>
        <w:rPr>
          <w:rFonts w:ascii="Book Antiqua" w:hAnsi="Book Antiqua" w:cs="Arial"/>
          <w:bCs/>
          <w:lang w:val="fr-CM"/>
        </w:rPr>
      </w:pPr>
      <w:r w:rsidRPr="00467252">
        <w:rPr>
          <w:rFonts w:ascii="Book Antiqua" w:hAnsi="Book Antiqua" w:cs="Arial"/>
          <w:bCs/>
          <w:lang w:val="fr-CM"/>
        </w:rPr>
        <w:t xml:space="preserve">Dossier incomplet ou pièces non conformes, </w:t>
      </w:r>
      <w:r w:rsidRPr="00467252">
        <w:rPr>
          <w:rFonts w:ascii="Book Antiqua" w:hAnsi="Book Antiqua" w:cs="Arial"/>
          <w:b/>
          <w:bCs/>
          <w:lang w:val="fr-CM"/>
        </w:rPr>
        <w:t>après un délai accordé de 48h</w:t>
      </w:r>
      <w:r w:rsidR="00047561" w:rsidRPr="00467252">
        <w:rPr>
          <w:rFonts w:ascii="Book Antiqua" w:hAnsi="Book Antiqua" w:cs="Arial"/>
          <w:bCs/>
          <w:lang w:val="fr-CM"/>
        </w:rPr>
        <w:t xml:space="preserve"> à l’exception de la caution de soumission</w:t>
      </w:r>
      <w:r w:rsidRPr="00467252">
        <w:rPr>
          <w:rFonts w:ascii="Book Antiqua" w:hAnsi="Book Antiqua" w:cs="Arial"/>
          <w:bCs/>
          <w:lang w:val="fr-CM"/>
        </w:rPr>
        <w:t> ;</w:t>
      </w:r>
    </w:p>
    <w:p w:rsidR="003C4165" w:rsidRPr="00467252" w:rsidRDefault="003C4165" w:rsidP="00171C29">
      <w:pPr>
        <w:pStyle w:val="Paragraphedeliste"/>
        <w:widowControl w:val="0"/>
        <w:numPr>
          <w:ilvl w:val="0"/>
          <w:numId w:val="96"/>
        </w:numPr>
        <w:shd w:val="clear" w:color="auto" w:fill="FFFFFF"/>
        <w:autoSpaceDE w:val="0"/>
        <w:spacing w:after="0" w:line="240" w:lineRule="auto"/>
        <w:jc w:val="both"/>
        <w:textAlignment w:val="auto"/>
        <w:rPr>
          <w:rFonts w:ascii="Book Antiqua" w:hAnsi="Book Antiqua" w:cs="Arial"/>
          <w:b/>
          <w:bCs/>
          <w:lang w:val="fr-CM"/>
        </w:rPr>
      </w:pPr>
      <w:r w:rsidRPr="00467252">
        <w:rPr>
          <w:rFonts w:ascii="Book Antiqua" w:hAnsi="Book Antiqua" w:cs="Arial"/>
          <w:bCs/>
          <w:lang w:val="fr-CM"/>
        </w:rPr>
        <w:t xml:space="preserve">Pièce falsifiée ou non authentique, </w:t>
      </w:r>
      <w:r w:rsidRPr="00467252">
        <w:rPr>
          <w:rFonts w:ascii="Book Antiqua" w:hAnsi="Book Antiqua" w:cs="Arial"/>
          <w:b/>
          <w:bCs/>
          <w:lang w:val="fr-CM"/>
        </w:rPr>
        <w:t>la CIPM et l’Autorité Contractante se réservent le droit de procéder à l’authentification de tout document présentant un caractère douteux) ;</w:t>
      </w:r>
    </w:p>
    <w:p w:rsidR="00490E46" w:rsidRPr="00467252" w:rsidRDefault="003C4165" w:rsidP="00171C29">
      <w:pPr>
        <w:pStyle w:val="Paragraphedeliste"/>
        <w:widowControl w:val="0"/>
        <w:numPr>
          <w:ilvl w:val="0"/>
          <w:numId w:val="96"/>
        </w:numPr>
        <w:shd w:val="clear" w:color="auto" w:fill="FFFFFF"/>
        <w:autoSpaceDE w:val="0"/>
        <w:spacing w:after="0" w:line="240" w:lineRule="auto"/>
        <w:jc w:val="both"/>
        <w:textAlignment w:val="auto"/>
        <w:rPr>
          <w:rFonts w:ascii="Book Antiqua" w:hAnsi="Book Antiqua" w:cs="Arial"/>
          <w:bCs/>
          <w:lang w:val="fr-CM"/>
        </w:rPr>
      </w:pPr>
      <w:r w:rsidRPr="00467252">
        <w:rPr>
          <w:rFonts w:ascii="Book Antiqua" w:hAnsi="Book Antiqua" w:cs="Arial"/>
          <w:bCs/>
          <w:lang w:val="fr-CM"/>
        </w:rPr>
        <w:t>Absence ou non-conformité de la caution.</w:t>
      </w:r>
    </w:p>
    <w:p w:rsidR="00A41751" w:rsidRPr="00467252" w:rsidRDefault="00A41751" w:rsidP="00171C29">
      <w:pPr>
        <w:pStyle w:val="Paragraphedeliste"/>
        <w:widowControl w:val="0"/>
        <w:numPr>
          <w:ilvl w:val="0"/>
          <w:numId w:val="96"/>
        </w:numPr>
        <w:shd w:val="clear" w:color="auto" w:fill="FFFFFF"/>
        <w:autoSpaceDE w:val="0"/>
        <w:spacing w:after="0" w:line="240" w:lineRule="auto"/>
        <w:jc w:val="both"/>
        <w:textAlignment w:val="auto"/>
        <w:rPr>
          <w:rFonts w:ascii="Book Antiqua" w:hAnsi="Book Antiqua" w:cs="Arial"/>
          <w:bCs/>
          <w:lang w:val="fr-CM"/>
        </w:rPr>
      </w:pPr>
    </w:p>
    <w:p w:rsidR="003C4165" w:rsidRPr="00467252" w:rsidRDefault="003C4165" w:rsidP="003C4165">
      <w:pPr>
        <w:widowControl w:val="0"/>
        <w:shd w:val="clear" w:color="auto" w:fill="FFFFFF"/>
        <w:autoSpaceDE w:val="0"/>
        <w:jc w:val="both"/>
        <w:textAlignment w:val="auto"/>
        <w:rPr>
          <w:rFonts w:ascii="Book Antiqua" w:hAnsi="Book Antiqua" w:cs="Arial"/>
          <w:b/>
          <w:bCs/>
          <w:sz w:val="22"/>
          <w:szCs w:val="22"/>
          <w:lang w:val="fr-CM"/>
        </w:rPr>
      </w:pPr>
      <w:r w:rsidRPr="00467252">
        <w:rPr>
          <w:rFonts w:ascii="Book Antiqua" w:hAnsi="Book Antiqua" w:cs="Arial"/>
          <w:b/>
          <w:bCs/>
          <w:sz w:val="22"/>
          <w:szCs w:val="22"/>
          <w:lang w:val="fr-CM"/>
        </w:rPr>
        <w:t xml:space="preserve">           </w:t>
      </w:r>
      <w:r w:rsidR="00490E46" w:rsidRPr="00467252">
        <w:rPr>
          <w:rFonts w:ascii="Book Antiqua" w:hAnsi="Book Antiqua" w:cs="Arial"/>
          <w:b/>
          <w:bCs/>
          <w:sz w:val="22"/>
          <w:szCs w:val="22"/>
          <w:lang w:val="fr-CM"/>
        </w:rPr>
        <w:t>6.1</w:t>
      </w:r>
      <w:r w:rsidRPr="00467252">
        <w:rPr>
          <w:rFonts w:ascii="Book Antiqua" w:hAnsi="Book Antiqua" w:cs="Arial"/>
          <w:b/>
          <w:bCs/>
          <w:sz w:val="22"/>
          <w:szCs w:val="22"/>
          <w:lang w:val="fr-CM"/>
        </w:rPr>
        <w:t xml:space="preserve">.2 Offre technique : </w:t>
      </w:r>
    </w:p>
    <w:p w:rsidR="003C4165" w:rsidRPr="00467252" w:rsidRDefault="003C4165" w:rsidP="00171C29">
      <w:pPr>
        <w:pStyle w:val="Paragraphedeliste"/>
        <w:widowControl w:val="0"/>
        <w:numPr>
          <w:ilvl w:val="0"/>
          <w:numId w:val="97"/>
        </w:numPr>
        <w:shd w:val="clear" w:color="auto" w:fill="FFFFFF"/>
        <w:autoSpaceDE w:val="0"/>
        <w:spacing w:after="0" w:line="240" w:lineRule="auto"/>
        <w:jc w:val="both"/>
        <w:textAlignment w:val="auto"/>
        <w:rPr>
          <w:rFonts w:ascii="Book Antiqua" w:hAnsi="Book Antiqua" w:cs="Arial"/>
          <w:bCs/>
          <w:lang w:val="fr-CM"/>
        </w:rPr>
      </w:pPr>
      <w:r w:rsidRPr="00467252">
        <w:rPr>
          <w:rFonts w:ascii="Book Antiqua" w:hAnsi="Book Antiqua" w:cs="Arial"/>
          <w:bCs/>
          <w:lang w:val="fr-CM"/>
        </w:rPr>
        <w:t>Fausse déclaration, documents falsifiés en lieu et place des copies certifiées ou originaux ;</w:t>
      </w:r>
    </w:p>
    <w:p w:rsidR="003C4165" w:rsidRPr="00467252" w:rsidRDefault="003C4165" w:rsidP="00171C29">
      <w:pPr>
        <w:pStyle w:val="Paragraphedeliste"/>
        <w:widowControl w:val="0"/>
        <w:numPr>
          <w:ilvl w:val="0"/>
          <w:numId w:val="97"/>
        </w:numPr>
        <w:shd w:val="clear" w:color="auto" w:fill="FFFFFF"/>
        <w:autoSpaceDE w:val="0"/>
        <w:spacing w:after="0" w:line="240" w:lineRule="auto"/>
        <w:jc w:val="both"/>
        <w:textAlignment w:val="auto"/>
        <w:rPr>
          <w:rFonts w:ascii="Book Antiqua" w:hAnsi="Book Antiqua" w:cs="Arial"/>
          <w:bCs/>
          <w:lang w:val="fr-CM"/>
        </w:rPr>
      </w:pPr>
      <w:r w:rsidRPr="00467252">
        <w:rPr>
          <w:rFonts w:ascii="Book Antiqua" w:hAnsi="Book Antiqua" w:cs="Arial"/>
          <w:bCs/>
          <w:lang w:val="fr-CM"/>
        </w:rPr>
        <w:t xml:space="preserve">Non satisfaction d’au moins </w:t>
      </w:r>
      <w:r w:rsidR="00EF066D" w:rsidRPr="00467252">
        <w:rPr>
          <w:rFonts w:ascii="Book Antiqua" w:hAnsi="Book Antiqua"/>
          <w:bCs/>
          <w:lang w:val="fr-CM"/>
        </w:rPr>
        <w:t>1</w:t>
      </w:r>
      <w:r w:rsidR="00885EA1">
        <w:rPr>
          <w:rFonts w:ascii="Book Antiqua" w:hAnsi="Book Antiqua"/>
          <w:bCs/>
          <w:lang w:val="fr-CM"/>
        </w:rPr>
        <w:t>1</w:t>
      </w:r>
      <w:r w:rsidR="00EF066D" w:rsidRPr="00467252">
        <w:rPr>
          <w:rFonts w:ascii="Book Antiqua" w:hAnsi="Book Antiqua"/>
          <w:bCs/>
          <w:lang w:val="fr-CM"/>
        </w:rPr>
        <w:t>/1</w:t>
      </w:r>
      <w:r w:rsidR="00885EA1">
        <w:rPr>
          <w:rFonts w:ascii="Book Antiqua" w:hAnsi="Book Antiqua"/>
          <w:bCs/>
          <w:lang w:val="fr-CM"/>
        </w:rPr>
        <w:t>5</w:t>
      </w:r>
      <w:r w:rsidR="00EF066D" w:rsidRPr="00467252">
        <w:rPr>
          <w:rFonts w:ascii="Book Antiqua" w:hAnsi="Book Antiqua"/>
          <w:bCs/>
          <w:lang w:val="fr-CM"/>
        </w:rPr>
        <w:t> </w:t>
      </w:r>
      <w:r w:rsidRPr="00467252">
        <w:rPr>
          <w:rFonts w:ascii="Book Antiqua" w:hAnsi="Book Antiqua" w:cs="Arial"/>
          <w:bCs/>
          <w:lang w:val="fr-CM"/>
        </w:rPr>
        <w:t>des critères essentiels ;</w:t>
      </w:r>
    </w:p>
    <w:p w:rsidR="003C4165" w:rsidRPr="00467252" w:rsidRDefault="003C4165" w:rsidP="00171C29">
      <w:pPr>
        <w:pStyle w:val="Paragraphedeliste"/>
        <w:widowControl w:val="0"/>
        <w:numPr>
          <w:ilvl w:val="0"/>
          <w:numId w:val="97"/>
        </w:numPr>
        <w:shd w:val="clear" w:color="auto" w:fill="FFFFFF"/>
        <w:autoSpaceDE w:val="0"/>
        <w:spacing w:after="0" w:line="240" w:lineRule="auto"/>
        <w:jc w:val="both"/>
        <w:textAlignment w:val="auto"/>
        <w:rPr>
          <w:rFonts w:ascii="Book Antiqua" w:hAnsi="Book Antiqua" w:cs="Arial"/>
          <w:bCs/>
          <w:lang w:val="fr-CM"/>
        </w:rPr>
      </w:pPr>
      <w:r w:rsidRPr="00467252">
        <w:rPr>
          <w:rFonts w:ascii="Book Antiqua" w:hAnsi="Book Antiqua" w:cs="Arial"/>
          <w:bCs/>
          <w:lang w:val="fr-CM"/>
        </w:rPr>
        <w:t>Absence de la capacité financière.</w:t>
      </w:r>
    </w:p>
    <w:p w:rsidR="003C4165" w:rsidRPr="00467252" w:rsidRDefault="003C4165" w:rsidP="003C4165">
      <w:pPr>
        <w:widowControl w:val="0"/>
        <w:shd w:val="clear" w:color="auto" w:fill="FFFFFF"/>
        <w:autoSpaceDE w:val="0"/>
        <w:jc w:val="both"/>
        <w:textAlignment w:val="auto"/>
        <w:rPr>
          <w:rFonts w:ascii="Book Antiqua" w:hAnsi="Book Antiqua" w:cs="Arial"/>
          <w:b/>
          <w:bCs/>
          <w:sz w:val="22"/>
          <w:szCs w:val="22"/>
          <w:lang w:val="fr-CM"/>
        </w:rPr>
      </w:pPr>
    </w:p>
    <w:p w:rsidR="003C4165" w:rsidRPr="00467252" w:rsidRDefault="003C4165" w:rsidP="003C4165">
      <w:pPr>
        <w:widowControl w:val="0"/>
        <w:shd w:val="clear" w:color="auto" w:fill="FFFFFF"/>
        <w:autoSpaceDE w:val="0"/>
        <w:jc w:val="both"/>
        <w:textAlignment w:val="auto"/>
        <w:rPr>
          <w:rFonts w:ascii="Book Antiqua" w:hAnsi="Book Antiqua" w:cs="Arial"/>
          <w:b/>
          <w:bCs/>
          <w:sz w:val="22"/>
          <w:szCs w:val="22"/>
          <w:lang w:val="fr-CM"/>
        </w:rPr>
      </w:pPr>
      <w:r w:rsidRPr="00467252">
        <w:rPr>
          <w:rFonts w:ascii="Book Antiqua" w:hAnsi="Book Antiqua" w:cs="Arial"/>
          <w:b/>
          <w:bCs/>
          <w:sz w:val="22"/>
          <w:szCs w:val="22"/>
          <w:lang w:val="fr-CM"/>
        </w:rPr>
        <w:t xml:space="preserve">            </w:t>
      </w:r>
      <w:r w:rsidR="00490E46" w:rsidRPr="00467252">
        <w:rPr>
          <w:rFonts w:ascii="Book Antiqua" w:hAnsi="Book Antiqua" w:cs="Arial"/>
          <w:b/>
          <w:bCs/>
          <w:sz w:val="22"/>
          <w:szCs w:val="22"/>
          <w:lang w:val="fr-CM"/>
        </w:rPr>
        <w:t>6.</w:t>
      </w:r>
      <w:r w:rsidRPr="00467252">
        <w:rPr>
          <w:rFonts w:ascii="Book Antiqua" w:hAnsi="Book Antiqua" w:cs="Arial"/>
          <w:b/>
          <w:bCs/>
          <w:sz w:val="22"/>
          <w:szCs w:val="22"/>
          <w:lang w:val="fr-CM"/>
        </w:rPr>
        <w:t>1.3 Offre financière :</w:t>
      </w:r>
    </w:p>
    <w:p w:rsidR="003C4165" w:rsidRPr="00467252" w:rsidRDefault="003C4165" w:rsidP="00171C29">
      <w:pPr>
        <w:pStyle w:val="Paragraphedeliste"/>
        <w:widowControl w:val="0"/>
        <w:numPr>
          <w:ilvl w:val="0"/>
          <w:numId w:val="98"/>
        </w:numPr>
        <w:shd w:val="clear" w:color="auto" w:fill="FFFFFF"/>
        <w:autoSpaceDE w:val="0"/>
        <w:spacing w:after="0" w:line="240" w:lineRule="auto"/>
        <w:jc w:val="both"/>
        <w:textAlignment w:val="auto"/>
        <w:rPr>
          <w:rFonts w:ascii="Book Antiqua" w:hAnsi="Book Antiqua" w:cs="Arial"/>
          <w:bCs/>
          <w:lang w:val="fr-CM"/>
        </w:rPr>
      </w:pPr>
      <w:r w:rsidRPr="00467252">
        <w:rPr>
          <w:rFonts w:ascii="Book Antiqua" w:hAnsi="Book Antiqua" w:cs="Arial"/>
          <w:bCs/>
          <w:lang w:val="fr-CM"/>
        </w:rPr>
        <w:t>Omission dans l’offre financière, d’un prix u</w:t>
      </w:r>
      <w:r w:rsidR="00247372" w:rsidRPr="00467252">
        <w:rPr>
          <w:rFonts w:ascii="Book Antiqua" w:hAnsi="Book Antiqua" w:cs="Arial"/>
          <w:bCs/>
          <w:lang w:val="fr-CM"/>
        </w:rPr>
        <w:t>nitaire quantifié dans le DQE,</w:t>
      </w:r>
      <w:r w:rsidRPr="00467252">
        <w:rPr>
          <w:rFonts w:ascii="Book Antiqua" w:hAnsi="Book Antiqua" w:cs="Arial"/>
          <w:bCs/>
          <w:lang w:val="fr-CM"/>
        </w:rPr>
        <w:t xml:space="preserve"> le BPU </w:t>
      </w:r>
      <w:r w:rsidR="00247372" w:rsidRPr="00467252">
        <w:rPr>
          <w:rFonts w:ascii="Book Antiqua" w:hAnsi="Book Antiqua" w:cs="Arial"/>
          <w:bCs/>
          <w:lang w:val="fr-CM"/>
        </w:rPr>
        <w:t>et le SDP</w:t>
      </w:r>
      <w:r w:rsidRPr="00467252">
        <w:rPr>
          <w:rFonts w:ascii="Book Antiqua" w:hAnsi="Book Antiqua" w:cs="Arial"/>
          <w:bCs/>
          <w:lang w:val="fr-CM"/>
        </w:rPr>
        <w:t>;</w:t>
      </w:r>
    </w:p>
    <w:p w:rsidR="003C4165" w:rsidRPr="00467252" w:rsidRDefault="003C4165" w:rsidP="00171C29">
      <w:pPr>
        <w:pStyle w:val="Paragraphedeliste"/>
        <w:widowControl w:val="0"/>
        <w:numPr>
          <w:ilvl w:val="0"/>
          <w:numId w:val="98"/>
        </w:numPr>
        <w:shd w:val="clear" w:color="auto" w:fill="FFFFFF"/>
        <w:autoSpaceDE w:val="0"/>
        <w:spacing w:after="0" w:line="240" w:lineRule="auto"/>
        <w:jc w:val="both"/>
        <w:textAlignment w:val="auto"/>
        <w:rPr>
          <w:rFonts w:ascii="Book Antiqua" w:hAnsi="Book Antiqua" w:cs="Arial"/>
          <w:bCs/>
          <w:lang w:val="fr-CM"/>
        </w:rPr>
      </w:pPr>
      <w:r w:rsidRPr="00467252">
        <w:rPr>
          <w:rFonts w:ascii="Book Antiqua" w:hAnsi="Book Antiqua" w:cs="Arial"/>
          <w:bCs/>
          <w:lang w:val="fr-CM"/>
        </w:rPr>
        <w:t>Offre financière incomplète</w:t>
      </w:r>
    </w:p>
    <w:p w:rsidR="003C4165" w:rsidRPr="00467252" w:rsidRDefault="003C4165" w:rsidP="003C4165">
      <w:pPr>
        <w:widowControl w:val="0"/>
        <w:shd w:val="clear" w:color="auto" w:fill="FFFFFF"/>
        <w:autoSpaceDE w:val="0"/>
        <w:jc w:val="both"/>
        <w:textAlignment w:val="auto"/>
        <w:rPr>
          <w:rFonts w:ascii="Book Antiqua" w:hAnsi="Book Antiqua" w:cs="Arial"/>
          <w:b/>
          <w:bCs/>
          <w:sz w:val="22"/>
          <w:szCs w:val="22"/>
          <w:lang w:val="fr-CM"/>
        </w:rPr>
      </w:pPr>
    </w:p>
    <w:p w:rsidR="003C4165" w:rsidRPr="00467252" w:rsidRDefault="0078672A" w:rsidP="003C4165">
      <w:pPr>
        <w:widowControl w:val="0"/>
        <w:shd w:val="clear" w:color="auto" w:fill="FFFFFF"/>
        <w:autoSpaceDE w:val="0"/>
        <w:jc w:val="both"/>
        <w:textAlignment w:val="auto"/>
        <w:rPr>
          <w:rFonts w:ascii="Book Antiqua" w:hAnsi="Book Antiqua" w:cs="Arial"/>
          <w:b/>
          <w:bCs/>
          <w:sz w:val="22"/>
          <w:szCs w:val="22"/>
          <w:lang w:val="fr-CM"/>
        </w:rPr>
      </w:pPr>
      <w:r w:rsidRPr="00467252">
        <w:rPr>
          <w:rFonts w:ascii="Book Antiqua" w:hAnsi="Book Antiqua" w:cs="Arial"/>
          <w:b/>
          <w:bCs/>
          <w:sz w:val="22"/>
          <w:szCs w:val="22"/>
          <w:lang w:val="fr-CM"/>
        </w:rPr>
        <w:t>6.1.</w:t>
      </w:r>
      <w:r w:rsidR="00E8067A" w:rsidRPr="00467252">
        <w:rPr>
          <w:rFonts w:ascii="Book Antiqua" w:hAnsi="Book Antiqua" w:cs="Arial"/>
          <w:b/>
          <w:bCs/>
          <w:sz w:val="22"/>
          <w:szCs w:val="22"/>
          <w:lang w:val="fr-CM"/>
        </w:rPr>
        <w:t>4</w:t>
      </w:r>
      <w:r w:rsidR="003C4165" w:rsidRPr="00467252">
        <w:rPr>
          <w:rFonts w:ascii="Book Antiqua" w:hAnsi="Book Antiqua" w:cs="Arial"/>
          <w:b/>
          <w:bCs/>
          <w:sz w:val="22"/>
          <w:szCs w:val="22"/>
          <w:lang w:val="fr-CM"/>
        </w:rPr>
        <w:t xml:space="preserve"> </w:t>
      </w:r>
      <w:r w:rsidR="003C4165" w:rsidRPr="00467252">
        <w:rPr>
          <w:rFonts w:ascii="Book Antiqua" w:hAnsi="Book Antiqua" w:cs="Arial"/>
          <w:b/>
          <w:bCs/>
          <w:sz w:val="22"/>
          <w:szCs w:val="22"/>
          <w:u w:val="single"/>
          <w:lang w:val="fr-CM"/>
        </w:rPr>
        <w:t>Critères essentiels</w:t>
      </w:r>
    </w:p>
    <w:p w:rsidR="003C4165" w:rsidRPr="00467252" w:rsidRDefault="003C4165" w:rsidP="004A4436">
      <w:pPr>
        <w:widowControl w:val="0"/>
        <w:shd w:val="clear" w:color="auto" w:fill="FFFFFF"/>
        <w:autoSpaceDE w:val="0"/>
        <w:jc w:val="both"/>
        <w:textAlignment w:val="auto"/>
        <w:rPr>
          <w:rFonts w:ascii="Book Antiqua" w:hAnsi="Book Antiqua" w:cs="Arial"/>
          <w:b/>
          <w:bCs/>
          <w:sz w:val="22"/>
          <w:szCs w:val="22"/>
        </w:rPr>
      </w:pPr>
      <w:r w:rsidRPr="00467252">
        <w:rPr>
          <w:rFonts w:ascii="Book Antiqua" w:hAnsi="Book Antiqua" w:cs="Arial"/>
          <w:b/>
          <w:bCs/>
          <w:sz w:val="22"/>
          <w:szCs w:val="22"/>
        </w:rPr>
        <w:t>Les critères relatifs à la qualification des candidats porteront à titre indicatif sur :</w:t>
      </w:r>
    </w:p>
    <w:p w:rsidR="003C4165" w:rsidRPr="00467252" w:rsidRDefault="003C4165" w:rsidP="00171C29">
      <w:pPr>
        <w:pStyle w:val="Paragraphedeliste"/>
        <w:widowControl w:val="0"/>
        <w:numPr>
          <w:ilvl w:val="0"/>
          <w:numId w:val="92"/>
        </w:numPr>
        <w:shd w:val="clear" w:color="auto" w:fill="FFFFFF"/>
        <w:autoSpaceDE w:val="0"/>
        <w:spacing w:after="0" w:line="240" w:lineRule="auto"/>
        <w:jc w:val="both"/>
        <w:textAlignment w:val="auto"/>
        <w:rPr>
          <w:rFonts w:ascii="Book Antiqua" w:hAnsi="Book Antiqua" w:cs="Arial"/>
          <w:b/>
          <w:bCs/>
        </w:rPr>
      </w:pPr>
      <w:r w:rsidRPr="00467252">
        <w:rPr>
          <w:rFonts w:ascii="Book Antiqua" w:hAnsi="Book Antiqua" w:cs="Arial"/>
          <w:b/>
          <w:bCs/>
        </w:rPr>
        <w:t>Références</w:t>
      </w:r>
      <w:r w:rsidRPr="00467252">
        <w:rPr>
          <w:rFonts w:ascii="Book Antiqua" w:hAnsi="Book Antiqua" w:cs="Arial"/>
          <w:b/>
          <w:bCs/>
        </w:rPr>
        <w:tab/>
      </w:r>
      <w:r w:rsidRPr="00467252">
        <w:rPr>
          <w:rFonts w:ascii="Book Antiqua" w:hAnsi="Book Antiqua" w:cs="Arial"/>
          <w:b/>
          <w:bCs/>
        </w:rPr>
        <w:tab/>
      </w:r>
      <w:r w:rsidRPr="00467252">
        <w:rPr>
          <w:rFonts w:ascii="Book Antiqua" w:hAnsi="Book Antiqua" w:cs="Arial"/>
          <w:b/>
          <w:bCs/>
        </w:rPr>
        <w:tab/>
        <w:t xml:space="preserve">    (</w:t>
      </w:r>
      <w:r w:rsidR="008A118D" w:rsidRPr="00467252">
        <w:rPr>
          <w:rFonts w:ascii="Book Antiqua" w:hAnsi="Book Antiqua" w:cs="Arial"/>
          <w:b/>
          <w:bCs/>
        </w:rPr>
        <w:t>0</w:t>
      </w:r>
      <w:r w:rsidRPr="00467252">
        <w:rPr>
          <w:rFonts w:ascii="Book Antiqua" w:hAnsi="Book Antiqua" w:cs="Arial"/>
          <w:b/>
          <w:bCs/>
        </w:rPr>
        <w:t>2 critères)</w:t>
      </w:r>
      <w:r w:rsidRPr="00467252">
        <w:rPr>
          <w:rFonts w:ascii="Book Antiqua" w:hAnsi="Book Antiqua" w:cs="Arial"/>
          <w:b/>
          <w:bCs/>
        </w:rPr>
        <w:tab/>
      </w:r>
      <w:r w:rsidRPr="00467252">
        <w:rPr>
          <w:rFonts w:ascii="Book Antiqua" w:hAnsi="Book Antiqua" w:cs="Arial"/>
          <w:b/>
          <w:bCs/>
        </w:rPr>
        <w:tab/>
      </w:r>
      <w:r w:rsidRPr="00467252">
        <w:rPr>
          <w:rFonts w:ascii="Book Antiqua" w:hAnsi="Book Antiqua" w:cs="Arial"/>
          <w:b/>
          <w:bCs/>
        </w:rPr>
        <w:tab/>
      </w:r>
      <w:r w:rsidRPr="00467252">
        <w:rPr>
          <w:rFonts w:ascii="Book Antiqua" w:hAnsi="Book Antiqua" w:cs="Arial"/>
          <w:b/>
          <w:bCs/>
        </w:rPr>
        <w:tab/>
      </w:r>
    </w:p>
    <w:p w:rsidR="003C4165" w:rsidRPr="00467252" w:rsidRDefault="003C4165" w:rsidP="00171C29">
      <w:pPr>
        <w:pStyle w:val="Paragraphedeliste"/>
        <w:widowControl w:val="0"/>
        <w:numPr>
          <w:ilvl w:val="0"/>
          <w:numId w:val="92"/>
        </w:numPr>
        <w:shd w:val="clear" w:color="auto" w:fill="FFFFFF"/>
        <w:autoSpaceDE w:val="0"/>
        <w:spacing w:after="0" w:line="240" w:lineRule="auto"/>
        <w:jc w:val="both"/>
        <w:textAlignment w:val="auto"/>
        <w:rPr>
          <w:rFonts w:ascii="Book Antiqua" w:hAnsi="Book Antiqua" w:cs="Arial"/>
          <w:b/>
          <w:bCs/>
        </w:rPr>
      </w:pPr>
      <w:r w:rsidRPr="00467252">
        <w:rPr>
          <w:rFonts w:ascii="Book Antiqua" w:hAnsi="Book Antiqua" w:cs="Arial"/>
          <w:b/>
          <w:bCs/>
        </w:rPr>
        <w:t>Personnel d’encadrement</w:t>
      </w:r>
      <w:r w:rsidRPr="00467252">
        <w:rPr>
          <w:rFonts w:ascii="Book Antiqua" w:hAnsi="Book Antiqua" w:cs="Arial"/>
          <w:b/>
          <w:bCs/>
        </w:rPr>
        <w:tab/>
        <w:t xml:space="preserve">    (</w:t>
      </w:r>
      <w:r w:rsidR="008A118D" w:rsidRPr="00467252">
        <w:rPr>
          <w:rFonts w:ascii="Book Antiqua" w:hAnsi="Book Antiqua" w:cs="Arial"/>
          <w:b/>
          <w:bCs/>
        </w:rPr>
        <w:t>0</w:t>
      </w:r>
      <w:r w:rsidR="00A45C6C" w:rsidRPr="00467252">
        <w:rPr>
          <w:rFonts w:ascii="Book Antiqua" w:hAnsi="Book Antiqua" w:cs="Arial"/>
          <w:b/>
          <w:bCs/>
        </w:rPr>
        <w:t>3</w:t>
      </w:r>
      <w:r w:rsidRPr="00467252">
        <w:rPr>
          <w:rFonts w:ascii="Book Antiqua" w:hAnsi="Book Antiqua" w:cs="Arial"/>
          <w:b/>
          <w:bCs/>
        </w:rPr>
        <w:t xml:space="preserve"> critères)</w:t>
      </w:r>
      <w:r w:rsidRPr="00467252">
        <w:rPr>
          <w:rFonts w:ascii="Book Antiqua" w:hAnsi="Book Antiqua" w:cs="Arial"/>
          <w:b/>
          <w:bCs/>
        </w:rPr>
        <w:tab/>
      </w:r>
      <w:r w:rsidRPr="00467252">
        <w:rPr>
          <w:rFonts w:ascii="Book Antiqua" w:hAnsi="Book Antiqua" w:cs="Arial"/>
          <w:b/>
          <w:bCs/>
        </w:rPr>
        <w:tab/>
      </w:r>
      <w:r w:rsidRPr="00467252">
        <w:rPr>
          <w:rFonts w:ascii="Book Antiqua" w:hAnsi="Book Antiqua" w:cs="Arial"/>
          <w:b/>
          <w:bCs/>
        </w:rPr>
        <w:tab/>
      </w:r>
    </w:p>
    <w:p w:rsidR="003C4165" w:rsidRPr="00467252" w:rsidRDefault="003C4165" w:rsidP="00171C29">
      <w:pPr>
        <w:pStyle w:val="Paragraphedeliste"/>
        <w:widowControl w:val="0"/>
        <w:numPr>
          <w:ilvl w:val="0"/>
          <w:numId w:val="92"/>
        </w:numPr>
        <w:shd w:val="clear" w:color="auto" w:fill="FFFFFF"/>
        <w:autoSpaceDE w:val="0"/>
        <w:spacing w:after="0" w:line="240" w:lineRule="auto"/>
        <w:jc w:val="both"/>
        <w:textAlignment w:val="auto"/>
        <w:rPr>
          <w:rFonts w:ascii="Book Antiqua" w:hAnsi="Book Antiqua" w:cs="Arial"/>
          <w:b/>
          <w:bCs/>
        </w:rPr>
      </w:pPr>
      <w:r w:rsidRPr="00467252">
        <w:rPr>
          <w:rFonts w:ascii="Book Antiqua" w:hAnsi="Book Antiqua" w:cs="Arial"/>
          <w:b/>
          <w:bCs/>
        </w:rPr>
        <w:t>Matériel</w:t>
      </w:r>
      <w:r w:rsidRPr="00467252">
        <w:rPr>
          <w:rFonts w:ascii="Book Antiqua" w:hAnsi="Book Antiqua" w:cs="Arial"/>
          <w:b/>
          <w:bCs/>
        </w:rPr>
        <w:tab/>
      </w:r>
      <w:r w:rsidRPr="00467252">
        <w:rPr>
          <w:rFonts w:ascii="Book Antiqua" w:hAnsi="Book Antiqua" w:cs="Arial"/>
          <w:b/>
          <w:bCs/>
        </w:rPr>
        <w:tab/>
      </w:r>
      <w:r w:rsidRPr="00467252">
        <w:rPr>
          <w:rFonts w:ascii="Book Antiqua" w:hAnsi="Book Antiqua" w:cs="Arial"/>
          <w:b/>
          <w:bCs/>
        </w:rPr>
        <w:tab/>
        <w:t xml:space="preserve">    (</w:t>
      </w:r>
      <w:r w:rsidR="0024052F" w:rsidRPr="00467252">
        <w:rPr>
          <w:rFonts w:ascii="Book Antiqua" w:hAnsi="Book Antiqua" w:cs="Arial"/>
          <w:b/>
          <w:bCs/>
        </w:rPr>
        <w:t>0</w:t>
      </w:r>
      <w:r w:rsidR="00885EA1">
        <w:rPr>
          <w:rFonts w:ascii="Book Antiqua" w:hAnsi="Book Antiqua" w:cs="Arial"/>
          <w:b/>
          <w:bCs/>
        </w:rPr>
        <w:t>6</w:t>
      </w:r>
      <w:r w:rsidRPr="00467252">
        <w:rPr>
          <w:rFonts w:ascii="Book Antiqua" w:hAnsi="Book Antiqua" w:cs="Arial"/>
          <w:b/>
          <w:bCs/>
        </w:rPr>
        <w:t xml:space="preserve"> critères)</w:t>
      </w:r>
    </w:p>
    <w:p w:rsidR="003C4165" w:rsidRPr="00467252" w:rsidRDefault="003C4165" w:rsidP="00171C29">
      <w:pPr>
        <w:pStyle w:val="Paragraphedeliste"/>
        <w:widowControl w:val="0"/>
        <w:numPr>
          <w:ilvl w:val="0"/>
          <w:numId w:val="92"/>
        </w:numPr>
        <w:shd w:val="clear" w:color="auto" w:fill="FFFFFF"/>
        <w:autoSpaceDE w:val="0"/>
        <w:spacing w:after="0" w:line="240" w:lineRule="auto"/>
        <w:jc w:val="both"/>
        <w:textAlignment w:val="auto"/>
        <w:rPr>
          <w:rFonts w:ascii="Book Antiqua" w:hAnsi="Book Antiqua" w:cs="Arial"/>
          <w:b/>
          <w:bCs/>
        </w:rPr>
      </w:pPr>
      <w:r w:rsidRPr="00467252">
        <w:rPr>
          <w:rFonts w:ascii="Book Antiqua" w:hAnsi="Book Antiqua" w:cs="Arial"/>
          <w:b/>
          <w:bCs/>
        </w:rPr>
        <w:t xml:space="preserve">Proposition technique             </w:t>
      </w:r>
      <w:r w:rsidR="008A118D" w:rsidRPr="00467252">
        <w:rPr>
          <w:rFonts w:ascii="Book Antiqua" w:hAnsi="Book Antiqua" w:cs="Arial"/>
          <w:b/>
          <w:bCs/>
        </w:rPr>
        <w:t xml:space="preserve">   </w:t>
      </w:r>
      <w:r w:rsidRPr="00467252">
        <w:rPr>
          <w:rFonts w:ascii="Book Antiqua" w:hAnsi="Book Antiqua" w:cs="Arial"/>
          <w:b/>
          <w:bCs/>
        </w:rPr>
        <w:t>(</w:t>
      </w:r>
      <w:r w:rsidR="008A118D" w:rsidRPr="00467252">
        <w:rPr>
          <w:rFonts w:ascii="Book Antiqua" w:hAnsi="Book Antiqua" w:cs="Arial"/>
          <w:b/>
          <w:bCs/>
        </w:rPr>
        <w:t>0</w:t>
      </w:r>
      <w:r w:rsidRPr="00467252">
        <w:rPr>
          <w:rFonts w:ascii="Book Antiqua" w:hAnsi="Book Antiqua" w:cs="Arial"/>
          <w:b/>
          <w:bCs/>
        </w:rPr>
        <w:t>4 critères)</w:t>
      </w:r>
    </w:p>
    <w:p w:rsidR="003C4165" w:rsidRPr="00467252" w:rsidRDefault="003C4165" w:rsidP="003C4165">
      <w:pPr>
        <w:widowControl w:val="0"/>
        <w:shd w:val="clear" w:color="auto" w:fill="FFFFFF"/>
        <w:autoSpaceDE w:val="0"/>
        <w:jc w:val="both"/>
        <w:textAlignment w:val="auto"/>
        <w:rPr>
          <w:rFonts w:ascii="Book Antiqua" w:hAnsi="Book Antiqua" w:cs="Arial"/>
          <w:b/>
          <w:bCs/>
          <w:sz w:val="22"/>
          <w:szCs w:val="22"/>
          <w:lang w:val="fr-CM"/>
        </w:rPr>
      </w:pPr>
    </w:p>
    <w:p w:rsidR="00917E1E" w:rsidRPr="00467252" w:rsidRDefault="00917E1E" w:rsidP="00917E1E">
      <w:pPr>
        <w:widowControl w:val="0"/>
        <w:shd w:val="clear" w:color="auto" w:fill="FFFFFF"/>
        <w:autoSpaceDE w:val="0"/>
        <w:jc w:val="both"/>
        <w:textAlignment w:val="auto"/>
        <w:rPr>
          <w:rFonts w:ascii="Book Antiqua" w:hAnsi="Book Antiqua" w:cs="Arial"/>
          <w:b/>
          <w:i/>
          <w:iCs/>
          <w:sz w:val="22"/>
          <w:szCs w:val="22"/>
        </w:rPr>
      </w:pPr>
    </w:p>
    <w:p w:rsidR="00623232" w:rsidRPr="00467252" w:rsidRDefault="00C432B1" w:rsidP="00623232">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13 : Documents constituant l’offre</w:t>
      </w:r>
    </w:p>
    <w:p w:rsidR="00623232" w:rsidRPr="00467252" w:rsidRDefault="00623232" w:rsidP="00623232">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La liste des document</w:t>
      </w:r>
      <w:r w:rsidR="00A33C96" w:rsidRPr="00467252">
        <w:rPr>
          <w:rFonts w:ascii="Book Antiqua" w:hAnsi="Book Antiqua" w:cs="Arial"/>
          <w:iCs/>
          <w:sz w:val="22"/>
          <w:szCs w:val="22"/>
        </w:rPr>
        <w:t>s visés à l’article 13 du RGAO</w:t>
      </w:r>
      <w:r w:rsidRPr="00467252">
        <w:rPr>
          <w:rFonts w:ascii="Book Antiqua" w:hAnsi="Book Antiqua" w:cs="Arial"/>
          <w:iCs/>
          <w:sz w:val="22"/>
          <w:szCs w:val="22"/>
        </w:rPr>
        <w:t xml:space="preserve"> devra être complétée, regroupée en trois volumes insérés respectivement dans des enveloppes intérieures et détaillée comme suit :</w:t>
      </w:r>
    </w:p>
    <w:p w:rsidR="00623232" w:rsidRPr="00467252" w:rsidRDefault="00623232" w:rsidP="00623232">
      <w:pPr>
        <w:spacing w:after="160" w:line="242" w:lineRule="auto"/>
        <w:ind w:left="720"/>
        <w:jc w:val="both"/>
        <w:textAlignment w:val="auto"/>
        <w:rPr>
          <w:rFonts w:ascii="Book Antiqua" w:hAnsi="Book Antiqua" w:cs="Arial"/>
          <w:b/>
          <w:iCs/>
          <w:sz w:val="22"/>
          <w:szCs w:val="22"/>
        </w:rPr>
      </w:pPr>
    </w:p>
    <w:p w:rsidR="00623232" w:rsidRPr="00467252" w:rsidRDefault="00623232" w:rsidP="00623232">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 xml:space="preserve">Volume 1 : Pièces constituant le dossier administratif </w:t>
      </w:r>
    </w:p>
    <w:p w:rsidR="00623232" w:rsidRPr="00467252" w:rsidRDefault="00623232" w:rsidP="00623232">
      <w:pPr>
        <w:spacing w:after="160" w:line="242" w:lineRule="auto"/>
        <w:ind w:left="720"/>
        <w:jc w:val="both"/>
        <w:textAlignment w:val="auto"/>
        <w:rPr>
          <w:rFonts w:ascii="Book Antiqua" w:hAnsi="Book Antiqua" w:cs="Arial"/>
          <w:iCs/>
          <w:sz w:val="22"/>
          <w:szCs w:val="22"/>
        </w:rPr>
      </w:pP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le registre du commerce et du crédit mobilier;</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l’attestation de conformité fiscale;</w:t>
      </w:r>
      <w:r w:rsidR="00885EA1">
        <w:rPr>
          <w:rFonts w:ascii="Book Antiqua" w:hAnsi="Book Antiqua" w:cs="Arial"/>
          <w:iCs/>
          <w:sz w:val="22"/>
          <w:szCs w:val="22"/>
        </w:rPr>
        <w:t xml:space="preserve"> timbrée ;</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L’original de l’attestation de non-faillite délivrée par le Greffe du Tribunal de Première Instance du domicile ;</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L’original de l’attestation de non-exclusion des marchés publics délivrée par l’Agence de Régulation des Marchés Publics (ARMP) ;</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le plan de localisation</w:t>
      </w:r>
      <w:r w:rsidR="003A3CA3" w:rsidRPr="00467252">
        <w:rPr>
          <w:rFonts w:ascii="Book Antiqua" w:hAnsi="Book Antiqua" w:cs="Arial"/>
          <w:iCs/>
          <w:sz w:val="22"/>
          <w:szCs w:val="22"/>
        </w:rPr>
        <w:t xml:space="preserve"> timbré</w:t>
      </w:r>
      <w:r w:rsidR="00F013F4" w:rsidRPr="00467252">
        <w:rPr>
          <w:rFonts w:ascii="Book Antiqua" w:hAnsi="Book Antiqua" w:cs="Arial"/>
          <w:iCs/>
          <w:sz w:val="22"/>
          <w:szCs w:val="22"/>
        </w:rPr>
        <w:t>,</w:t>
      </w:r>
      <w:r w:rsidRPr="00467252">
        <w:rPr>
          <w:rFonts w:ascii="Book Antiqua" w:hAnsi="Book Antiqua" w:cs="Arial"/>
          <w:iCs/>
          <w:sz w:val="22"/>
          <w:szCs w:val="22"/>
        </w:rPr>
        <w:t xml:space="preserve"> signée sur l’honneur ;</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l’attestation d’immatriculation timbrée</w:t>
      </w:r>
      <w:r w:rsidR="002145A0" w:rsidRPr="00467252">
        <w:rPr>
          <w:rFonts w:ascii="Book Antiqua" w:hAnsi="Book Antiqua" w:cs="Arial"/>
          <w:iCs/>
          <w:sz w:val="22"/>
          <w:szCs w:val="22"/>
        </w:rPr>
        <w:t xml:space="preserve"> </w:t>
      </w:r>
      <w:r w:rsidRPr="00467252">
        <w:rPr>
          <w:rFonts w:ascii="Book Antiqua" w:hAnsi="Book Antiqua" w:cs="Arial"/>
          <w:iCs/>
          <w:sz w:val="22"/>
          <w:szCs w:val="22"/>
        </w:rPr>
        <w:t>;</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 xml:space="preserve">L’original de l’attestation de domiciliation bancaire du soumissionnaire à laquelle sera domicilié le marché en cas d’attribution. Elle devra être délivrée par une Banque agréée par le Ministre en charge des Finances. </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L’original de l’attestation signée du Directeur de la Caisse Nationale de Prévoyance Sociale, ou d’un de ses représentants dûment mandatés, certifiant que le soumissionnaire a effectivement versé à la caisse les sommes dont il est redevable et précisant l’objet de la soumission et le numéro du Dossier de Consultation.</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Les pouvoirs conformes dans le cas où le soumissionnaire agit comme mandataire d’un groupement ;</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L’accord de groupement signé devant le notaire entre les membres du groupement, attestant que tous les membres de ce groupement sont responsables solidairement de la soumission et si celle-ci est retenue, de l’exécution du marché. Cet accord précisera en outre, la clé de répartition des paiements entre les membres le cas échéant ;</w:t>
      </w:r>
    </w:p>
    <w:p w:rsidR="007D2CBB" w:rsidRPr="00467252" w:rsidRDefault="007D2CBB"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La quittance d’achat du DAO ;</w:t>
      </w:r>
    </w:p>
    <w:p w:rsidR="00623232" w:rsidRPr="00467252" w:rsidRDefault="00623232" w:rsidP="00A5321C">
      <w:pPr>
        <w:numPr>
          <w:ilvl w:val="1"/>
          <w:numId w:val="76"/>
        </w:numPr>
        <w:spacing w:after="160" w:line="242" w:lineRule="auto"/>
        <w:jc w:val="both"/>
        <w:textAlignment w:val="auto"/>
        <w:rPr>
          <w:rFonts w:ascii="Book Antiqua" w:hAnsi="Book Antiqua" w:cs="Arial"/>
          <w:iCs/>
          <w:sz w:val="22"/>
          <w:szCs w:val="22"/>
        </w:rPr>
      </w:pPr>
      <w:r w:rsidRPr="00467252">
        <w:rPr>
          <w:rFonts w:ascii="Book Antiqua" w:hAnsi="Book Antiqua" w:cs="Arial"/>
          <w:iCs/>
          <w:sz w:val="22"/>
          <w:szCs w:val="22"/>
        </w:rPr>
        <w:t>Caution de soumission.</w:t>
      </w:r>
    </w:p>
    <w:p w:rsidR="00623232" w:rsidRPr="00467252" w:rsidRDefault="00623232" w:rsidP="00623232">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 xml:space="preserve">Ces pièces administratives ont une durée de validité de </w:t>
      </w:r>
      <w:r w:rsidR="008F5989" w:rsidRPr="00467252">
        <w:rPr>
          <w:rFonts w:ascii="Book Antiqua" w:hAnsi="Book Antiqua" w:cs="Arial"/>
          <w:iCs/>
          <w:sz w:val="22"/>
          <w:szCs w:val="22"/>
        </w:rPr>
        <w:t xml:space="preserve"> (30) </w:t>
      </w:r>
      <w:r w:rsidRPr="00467252">
        <w:rPr>
          <w:rFonts w:ascii="Book Antiqua" w:hAnsi="Book Antiqua" w:cs="Arial"/>
          <w:iCs/>
          <w:sz w:val="22"/>
          <w:szCs w:val="22"/>
        </w:rPr>
        <w:t>tr</w:t>
      </w:r>
      <w:r w:rsidR="00E10A67" w:rsidRPr="00467252">
        <w:rPr>
          <w:rFonts w:ascii="Book Antiqua" w:hAnsi="Book Antiqua" w:cs="Arial"/>
          <w:iCs/>
          <w:sz w:val="22"/>
          <w:szCs w:val="22"/>
        </w:rPr>
        <w:t>ente jours</w:t>
      </w:r>
      <w:r w:rsidRPr="00467252">
        <w:rPr>
          <w:rFonts w:ascii="Book Antiqua" w:hAnsi="Book Antiqua" w:cs="Arial"/>
          <w:iCs/>
          <w:sz w:val="22"/>
          <w:szCs w:val="22"/>
        </w:rPr>
        <w:t xml:space="preserve">. En cas de groupement d’entreprises, chaque membre du groupement produira chacune des pièces administratives énumérées ci-dessus à l’exception des pièces </w:t>
      </w:r>
      <w:r w:rsidR="00F013F4" w:rsidRPr="00467252">
        <w:rPr>
          <w:rFonts w:ascii="Book Antiqua" w:hAnsi="Book Antiqua" w:cs="Arial"/>
          <w:iCs/>
          <w:sz w:val="22"/>
          <w:szCs w:val="22"/>
        </w:rPr>
        <w:t>i</w:t>
      </w:r>
      <w:r w:rsidRPr="00467252">
        <w:rPr>
          <w:rFonts w:ascii="Book Antiqua" w:hAnsi="Book Antiqua" w:cs="Arial"/>
          <w:iCs/>
          <w:sz w:val="22"/>
          <w:szCs w:val="22"/>
        </w:rPr>
        <w:t xml:space="preserve"> et </w:t>
      </w:r>
      <w:r w:rsidR="00F013F4" w:rsidRPr="00467252">
        <w:rPr>
          <w:rFonts w:ascii="Book Antiqua" w:hAnsi="Book Antiqua" w:cs="Arial"/>
          <w:iCs/>
          <w:sz w:val="22"/>
          <w:szCs w:val="22"/>
        </w:rPr>
        <w:t>j</w:t>
      </w:r>
      <w:r w:rsidRPr="00467252">
        <w:rPr>
          <w:rFonts w:ascii="Book Antiqua" w:hAnsi="Book Antiqua" w:cs="Arial"/>
          <w:iCs/>
          <w:sz w:val="22"/>
          <w:szCs w:val="22"/>
        </w:rPr>
        <w:t>.</w:t>
      </w:r>
    </w:p>
    <w:p w:rsidR="00623232" w:rsidRPr="00467252" w:rsidRDefault="00623232" w:rsidP="00623232">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La date limite de validité des pièces administratives ci-dessus doit être postérieure à celle de signature de l’AONO conformément à l'article 90.3 du Décret 2018/366 du 20 juin 2018 portant Code des Marchés Publics.</w:t>
      </w:r>
    </w:p>
    <w:p w:rsidR="00623232" w:rsidRPr="00467252" w:rsidRDefault="00623232" w:rsidP="00623232">
      <w:pPr>
        <w:spacing w:after="160" w:line="242" w:lineRule="auto"/>
        <w:ind w:left="720"/>
        <w:jc w:val="both"/>
        <w:textAlignment w:val="auto"/>
        <w:rPr>
          <w:rFonts w:ascii="Book Antiqua" w:hAnsi="Book Antiqua" w:cs="Arial"/>
          <w:i/>
          <w:iCs/>
          <w:sz w:val="22"/>
          <w:szCs w:val="22"/>
        </w:rPr>
      </w:pPr>
    </w:p>
    <w:p w:rsidR="00623232" w:rsidRPr="00467252" w:rsidRDefault="00623232" w:rsidP="00EF1016">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Volume 2 : Pièces</w:t>
      </w:r>
      <w:r w:rsidR="00EF1016" w:rsidRPr="00467252">
        <w:rPr>
          <w:rFonts w:ascii="Book Antiqua" w:hAnsi="Book Antiqua" w:cs="Arial"/>
          <w:b/>
          <w:iCs/>
          <w:sz w:val="22"/>
          <w:szCs w:val="22"/>
        </w:rPr>
        <w:t xml:space="preserve"> constituant l’offre technique </w:t>
      </w:r>
    </w:p>
    <w:p w:rsidR="00623232" w:rsidRPr="00467252" w:rsidRDefault="00674E07" w:rsidP="00674E07">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 xml:space="preserve">2.1 </w:t>
      </w:r>
      <w:r w:rsidR="00623232" w:rsidRPr="00467252">
        <w:rPr>
          <w:rFonts w:ascii="Book Antiqua" w:hAnsi="Book Antiqua" w:cs="Arial"/>
          <w:b/>
          <w:iCs/>
          <w:sz w:val="22"/>
          <w:szCs w:val="22"/>
        </w:rPr>
        <w:t xml:space="preserve">Personnel </w:t>
      </w:r>
    </w:p>
    <w:p w:rsidR="00623232" w:rsidRPr="00467252" w:rsidRDefault="00FC4414" w:rsidP="00623232">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Le Cocontractant devra avoir</w:t>
      </w:r>
      <w:r w:rsidR="00880598">
        <w:rPr>
          <w:rFonts w:ascii="Book Antiqua" w:hAnsi="Book Antiqua" w:cs="Arial"/>
          <w:iCs/>
          <w:sz w:val="22"/>
          <w:szCs w:val="22"/>
        </w:rPr>
        <w:t xml:space="preserve"> ou s'être engagé</w:t>
      </w:r>
      <w:r w:rsidR="00623232" w:rsidRPr="00467252">
        <w:rPr>
          <w:rFonts w:ascii="Book Antiqua" w:hAnsi="Book Antiqua" w:cs="Arial"/>
          <w:iCs/>
          <w:sz w:val="22"/>
          <w:szCs w:val="22"/>
        </w:rPr>
        <w:t xml:space="preserve"> à embaucher avant le début des travaux et pour la durée du chantier, le personnel technique compétent nécessaire, à savoir :</w:t>
      </w:r>
    </w:p>
    <w:p w:rsidR="00623232" w:rsidRPr="00467252" w:rsidRDefault="00623232" w:rsidP="00171C29">
      <w:pPr>
        <w:pStyle w:val="Paragraphedeliste"/>
        <w:numPr>
          <w:ilvl w:val="0"/>
          <w:numId w:val="93"/>
        </w:numPr>
        <w:spacing w:line="242" w:lineRule="auto"/>
        <w:jc w:val="both"/>
        <w:textAlignment w:val="auto"/>
        <w:rPr>
          <w:rFonts w:ascii="Book Antiqua" w:hAnsi="Book Antiqua" w:cs="Arial"/>
          <w:iCs/>
        </w:rPr>
      </w:pPr>
      <w:r w:rsidRPr="00467252">
        <w:rPr>
          <w:rFonts w:ascii="Book Antiqua" w:hAnsi="Book Antiqua" w:cs="Arial"/>
          <w:b/>
          <w:iCs/>
        </w:rPr>
        <w:t>Un Conducteur des Travaux :</w:t>
      </w:r>
    </w:p>
    <w:p w:rsidR="00623232" w:rsidRPr="00467252" w:rsidRDefault="00DE212A" w:rsidP="00623232">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 xml:space="preserve">           </w:t>
      </w:r>
      <w:r w:rsidR="00623232" w:rsidRPr="00467252">
        <w:rPr>
          <w:rFonts w:ascii="Book Antiqua" w:hAnsi="Book Antiqua" w:cs="Arial"/>
          <w:iCs/>
          <w:sz w:val="22"/>
          <w:szCs w:val="22"/>
        </w:rPr>
        <w:t>Un Ingénieur de</w:t>
      </w:r>
      <w:r w:rsidR="001864C3" w:rsidRPr="00467252">
        <w:rPr>
          <w:rFonts w:ascii="Book Antiqua" w:hAnsi="Book Antiqua" w:cs="Arial"/>
          <w:iCs/>
          <w:sz w:val="22"/>
          <w:szCs w:val="22"/>
        </w:rPr>
        <w:t xml:space="preserve"> travaux de</w:t>
      </w:r>
      <w:r w:rsidR="00623232" w:rsidRPr="00467252">
        <w:rPr>
          <w:rFonts w:ascii="Book Antiqua" w:hAnsi="Book Antiqua" w:cs="Arial"/>
          <w:iCs/>
          <w:sz w:val="22"/>
          <w:szCs w:val="22"/>
        </w:rPr>
        <w:t xml:space="preserve"> génie Civil</w:t>
      </w:r>
      <w:r w:rsidR="001864C3" w:rsidRPr="00467252">
        <w:rPr>
          <w:rFonts w:ascii="Book Antiqua" w:hAnsi="Book Antiqua" w:cs="Arial"/>
          <w:iCs/>
          <w:sz w:val="22"/>
          <w:szCs w:val="22"/>
        </w:rPr>
        <w:t xml:space="preserve"> ou Rural</w:t>
      </w:r>
      <w:r w:rsidR="00623232" w:rsidRPr="00467252">
        <w:rPr>
          <w:rFonts w:ascii="Book Antiqua" w:hAnsi="Book Antiqua" w:cs="Arial"/>
          <w:iCs/>
          <w:sz w:val="22"/>
          <w:szCs w:val="22"/>
        </w:rPr>
        <w:t xml:space="preserve"> (Bac + </w:t>
      </w:r>
      <w:r w:rsidR="001864C3" w:rsidRPr="00467252">
        <w:rPr>
          <w:rFonts w:ascii="Book Antiqua" w:hAnsi="Book Antiqua" w:cs="Arial"/>
          <w:iCs/>
          <w:sz w:val="22"/>
          <w:szCs w:val="22"/>
        </w:rPr>
        <w:t>3</w:t>
      </w:r>
      <w:r w:rsidR="00623232" w:rsidRPr="00467252">
        <w:rPr>
          <w:rFonts w:ascii="Book Antiqua" w:hAnsi="Book Antiqua" w:cs="Arial"/>
          <w:iCs/>
          <w:sz w:val="22"/>
          <w:szCs w:val="22"/>
        </w:rPr>
        <w:t xml:space="preserve">) ayant au moins </w:t>
      </w:r>
      <w:r w:rsidR="00E9129E" w:rsidRPr="00467252">
        <w:rPr>
          <w:rFonts w:ascii="Book Antiqua" w:hAnsi="Book Antiqua" w:cs="Arial"/>
          <w:iCs/>
          <w:sz w:val="22"/>
          <w:szCs w:val="22"/>
        </w:rPr>
        <w:t xml:space="preserve">trois </w:t>
      </w:r>
      <w:r w:rsidR="00623232" w:rsidRPr="00467252">
        <w:rPr>
          <w:rFonts w:ascii="Book Antiqua" w:hAnsi="Book Antiqua" w:cs="Arial"/>
          <w:iCs/>
          <w:sz w:val="22"/>
          <w:szCs w:val="22"/>
        </w:rPr>
        <w:t>(0</w:t>
      </w:r>
      <w:r w:rsidR="001864C3" w:rsidRPr="00467252">
        <w:rPr>
          <w:rFonts w:ascii="Book Antiqua" w:hAnsi="Book Antiqua" w:cs="Arial"/>
          <w:iCs/>
          <w:sz w:val="22"/>
          <w:szCs w:val="22"/>
        </w:rPr>
        <w:t>3</w:t>
      </w:r>
      <w:r w:rsidR="00623232" w:rsidRPr="00467252">
        <w:rPr>
          <w:rFonts w:ascii="Book Antiqua" w:hAnsi="Book Antiqua" w:cs="Arial"/>
          <w:iCs/>
          <w:sz w:val="22"/>
          <w:szCs w:val="22"/>
        </w:rPr>
        <w:t xml:space="preserve">) années d'expérience générale en Bâtiment et Travaux Publics, et ayant effectué au moins </w:t>
      </w:r>
      <w:r w:rsidR="00E9129E" w:rsidRPr="00467252">
        <w:rPr>
          <w:rFonts w:ascii="Book Antiqua" w:hAnsi="Book Antiqua" w:cs="Arial"/>
          <w:iCs/>
          <w:sz w:val="22"/>
          <w:szCs w:val="22"/>
        </w:rPr>
        <w:t>un</w:t>
      </w:r>
      <w:r w:rsidR="00623232" w:rsidRPr="00467252">
        <w:rPr>
          <w:rFonts w:ascii="Book Antiqua" w:hAnsi="Book Antiqua" w:cs="Arial"/>
          <w:iCs/>
          <w:sz w:val="22"/>
          <w:szCs w:val="22"/>
        </w:rPr>
        <w:t xml:space="preserve"> (0</w:t>
      </w:r>
      <w:r w:rsidR="001864C3" w:rsidRPr="00467252">
        <w:rPr>
          <w:rFonts w:ascii="Book Antiqua" w:hAnsi="Book Antiqua" w:cs="Arial"/>
          <w:iCs/>
          <w:sz w:val="22"/>
          <w:szCs w:val="22"/>
        </w:rPr>
        <w:t>1</w:t>
      </w:r>
      <w:r w:rsidR="00623232" w:rsidRPr="00467252">
        <w:rPr>
          <w:rFonts w:ascii="Book Antiqua" w:hAnsi="Book Antiqua" w:cs="Arial"/>
          <w:iCs/>
          <w:sz w:val="22"/>
          <w:szCs w:val="22"/>
        </w:rPr>
        <w:t>) projets à ce poste dans le domaine de la construction, de la réhabilitation, de l’aménagement, de l’entretien des travaux de bâtiments similaires (joindre curriculum vitae signé par le candidat, une copie certifiée conforme et une attestation de présentation du diplôme signées par une Autorité Administrative, une attestation de disponibilité signé du candidat) ;</w:t>
      </w:r>
    </w:p>
    <w:p w:rsidR="00623232" w:rsidRPr="00467252" w:rsidRDefault="00C968BB" w:rsidP="00171C29">
      <w:pPr>
        <w:pStyle w:val="Paragraphedeliste"/>
        <w:numPr>
          <w:ilvl w:val="0"/>
          <w:numId w:val="93"/>
        </w:numPr>
        <w:spacing w:line="242" w:lineRule="auto"/>
        <w:jc w:val="both"/>
        <w:textAlignment w:val="auto"/>
        <w:rPr>
          <w:rFonts w:ascii="Book Antiqua" w:hAnsi="Book Antiqua" w:cs="Arial"/>
          <w:b/>
          <w:iCs/>
        </w:rPr>
      </w:pPr>
      <w:r w:rsidRPr="00467252">
        <w:rPr>
          <w:rFonts w:ascii="Book Antiqua" w:hAnsi="Book Antiqua" w:cs="Arial"/>
          <w:b/>
          <w:iCs/>
        </w:rPr>
        <w:t xml:space="preserve">Un Chef de chantier </w:t>
      </w:r>
    </w:p>
    <w:p w:rsidR="00623232" w:rsidRPr="00467252" w:rsidRDefault="00BC1F15" w:rsidP="00A45C6C">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 xml:space="preserve">Technicien Supérieur de génie </w:t>
      </w:r>
      <w:r w:rsidR="00623232" w:rsidRPr="00467252">
        <w:rPr>
          <w:rFonts w:ascii="Book Antiqua" w:hAnsi="Book Antiqua" w:cs="Arial"/>
          <w:iCs/>
          <w:sz w:val="22"/>
          <w:szCs w:val="22"/>
        </w:rPr>
        <w:t>Civil</w:t>
      </w:r>
      <w:r w:rsidR="000C167C" w:rsidRPr="00467252">
        <w:rPr>
          <w:rFonts w:ascii="Book Antiqua" w:hAnsi="Book Antiqua" w:cs="Arial"/>
          <w:iCs/>
          <w:sz w:val="22"/>
          <w:szCs w:val="22"/>
        </w:rPr>
        <w:t xml:space="preserve"> ou Rural</w:t>
      </w:r>
      <w:r w:rsidR="00623232" w:rsidRPr="00467252">
        <w:rPr>
          <w:rFonts w:ascii="Book Antiqua" w:hAnsi="Book Antiqua" w:cs="Arial"/>
          <w:iCs/>
          <w:sz w:val="22"/>
          <w:szCs w:val="22"/>
        </w:rPr>
        <w:t xml:space="preserve"> (Bac + </w:t>
      </w:r>
      <w:r w:rsidRPr="00467252">
        <w:rPr>
          <w:rFonts w:ascii="Book Antiqua" w:hAnsi="Book Antiqua" w:cs="Arial"/>
          <w:iCs/>
          <w:sz w:val="22"/>
          <w:szCs w:val="22"/>
        </w:rPr>
        <w:t>2</w:t>
      </w:r>
      <w:r w:rsidR="00623232" w:rsidRPr="00467252">
        <w:rPr>
          <w:rFonts w:ascii="Book Antiqua" w:hAnsi="Book Antiqua" w:cs="Arial"/>
          <w:iCs/>
          <w:sz w:val="22"/>
          <w:szCs w:val="22"/>
        </w:rPr>
        <w:t xml:space="preserve">), ayant au moins </w:t>
      </w:r>
      <w:r w:rsidR="00E9129E" w:rsidRPr="00467252">
        <w:rPr>
          <w:rFonts w:ascii="Book Antiqua" w:hAnsi="Book Antiqua" w:cs="Arial"/>
          <w:iCs/>
          <w:sz w:val="22"/>
          <w:szCs w:val="22"/>
        </w:rPr>
        <w:t>deux</w:t>
      </w:r>
      <w:r w:rsidR="00623232" w:rsidRPr="00467252">
        <w:rPr>
          <w:rFonts w:ascii="Book Antiqua" w:hAnsi="Book Antiqua" w:cs="Arial"/>
          <w:iCs/>
          <w:sz w:val="22"/>
          <w:szCs w:val="22"/>
        </w:rPr>
        <w:t xml:space="preserve"> (0</w:t>
      </w:r>
      <w:r w:rsidR="009914D0" w:rsidRPr="00467252">
        <w:rPr>
          <w:rFonts w:ascii="Book Antiqua" w:hAnsi="Book Antiqua" w:cs="Arial"/>
          <w:iCs/>
          <w:sz w:val="22"/>
          <w:szCs w:val="22"/>
        </w:rPr>
        <w:t>2</w:t>
      </w:r>
      <w:r w:rsidR="00623232" w:rsidRPr="00467252">
        <w:rPr>
          <w:rFonts w:ascii="Book Antiqua" w:hAnsi="Book Antiqua" w:cs="Arial"/>
          <w:iCs/>
          <w:sz w:val="22"/>
          <w:szCs w:val="22"/>
        </w:rPr>
        <w:t xml:space="preserve">) ans d’expérience générale en Bâtiment et Travaux Publics et ayant effectué au moins </w:t>
      </w:r>
      <w:r w:rsidR="00E9129E" w:rsidRPr="00467252">
        <w:rPr>
          <w:rFonts w:ascii="Book Antiqua" w:hAnsi="Book Antiqua" w:cs="Arial"/>
          <w:iCs/>
          <w:sz w:val="22"/>
          <w:szCs w:val="22"/>
        </w:rPr>
        <w:t>un</w:t>
      </w:r>
      <w:r w:rsidR="00623232" w:rsidRPr="00467252">
        <w:rPr>
          <w:rFonts w:ascii="Book Antiqua" w:hAnsi="Book Antiqua" w:cs="Arial"/>
          <w:iCs/>
          <w:sz w:val="22"/>
          <w:szCs w:val="22"/>
        </w:rPr>
        <w:t xml:space="preserve"> (0</w:t>
      </w:r>
      <w:r w:rsidR="009914D0" w:rsidRPr="00467252">
        <w:rPr>
          <w:rFonts w:ascii="Book Antiqua" w:hAnsi="Book Antiqua" w:cs="Arial"/>
          <w:iCs/>
          <w:sz w:val="22"/>
          <w:szCs w:val="22"/>
        </w:rPr>
        <w:t>1</w:t>
      </w:r>
      <w:r w:rsidR="00623232" w:rsidRPr="00467252">
        <w:rPr>
          <w:rFonts w:ascii="Book Antiqua" w:hAnsi="Book Antiqua" w:cs="Arial"/>
          <w:iCs/>
          <w:sz w:val="22"/>
          <w:szCs w:val="22"/>
        </w:rPr>
        <w:t xml:space="preserve">) </w:t>
      </w:r>
      <w:r w:rsidR="002145A0" w:rsidRPr="00467252">
        <w:rPr>
          <w:rFonts w:ascii="Book Antiqua" w:hAnsi="Book Antiqua" w:cs="Arial"/>
          <w:iCs/>
          <w:sz w:val="22"/>
          <w:szCs w:val="22"/>
        </w:rPr>
        <w:t>projet</w:t>
      </w:r>
      <w:r w:rsidR="00623232" w:rsidRPr="00467252">
        <w:rPr>
          <w:rFonts w:ascii="Book Antiqua" w:hAnsi="Book Antiqua" w:cs="Arial"/>
          <w:iCs/>
          <w:sz w:val="22"/>
          <w:szCs w:val="22"/>
        </w:rPr>
        <w:t xml:space="preserve"> à ce poste dans le domaine de la construction, de la réhabilitation de bâtiment (joindre curriculum vitae signé par le candidat, une copie certifiée conforme et une attestation d</w:t>
      </w:r>
      <w:r w:rsidR="00B2155E" w:rsidRPr="00467252">
        <w:rPr>
          <w:rFonts w:ascii="Book Antiqua" w:hAnsi="Book Antiqua" w:cs="Arial"/>
          <w:iCs/>
          <w:sz w:val="22"/>
          <w:szCs w:val="22"/>
        </w:rPr>
        <w:t>e présentation du diplôme signé</w:t>
      </w:r>
      <w:r w:rsidR="00623232" w:rsidRPr="00467252">
        <w:rPr>
          <w:rFonts w:ascii="Book Antiqua" w:hAnsi="Book Antiqua" w:cs="Arial"/>
          <w:iCs/>
          <w:sz w:val="22"/>
          <w:szCs w:val="22"/>
        </w:rPr>
        <w:t>s par une Autorité Administrative, ainsi qu’une attestation de disp</w:t>
      </w:r>
      <w:r w:rsidR="00A45C6C" w:rsidRPr="00467252">
        <w:rPr>
          <w:rFonts w:ascii="Book Antiqua" w:hAnsi="Book Antiqua" w:cs="Arial"/>
          <w:iCs/>
          <w:sz w:val="22"/>
          <w:szCs w:val="22"/>
        </w:rPr>
        <w:t>onibilité signée du candidat) ;</w:t>
      </w:r>
    </w:p>
    <w:p w:rsidR="00623232" w:rsidRPr="00467252" w:rsidRDefault="00623232" w:rsidP="00171C29">
      <w:pPr>
        <w:pStyle w:val="Paragraphedeliste"/>
        <w:numPr>
          <w:ilvl w:val="0"/>
          <w:numId w:val="93"/>
        </w:numPr>
        <w:spacing w:line="242" w:lineRule="auto"/>
        <w:jc w:val="both"/>
        <w:textAlignment w:val="auto"/>
        <w:rPr>
          <w:rFonts w:ascii="Book Antiqua" w:hAnsi="Book Antiqua" w:cs="Arial"/>
          <w:b/>
          <w:iCs/>
        </w:rPr>
      </w:pPr>
      <w:r w:rsidRPr="00467252">
        <w:rPr>
          <w:rFonts w:ascii="Book Antiqua" w:hAnsi="Book Antiqua" w:cs="Arial"/>
          <w:b/>
          <w:iCs/>
        </w:rPr>
        <w:t>Responsable Administratif et Financier :</w:t>
      </w:r>
    </w:p>
    <w:p w:rsidR="00623232" w:rsidRPr="00467252" w:rsidRDefault="00623232" w:rsidP="00EF1016">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Brevet d’Etude Supérieure ou équivalent ou plus</w:t>
      </w:r>
      <w:r w:rsidR="00E62BA3" w:rsidRPr="00467252">
        <w:rPr>
          <w:rFonts w:ascii="Book Antiqua" w:hAnsi="Book Antiqua" w:cs="Arial"/>
          <w:iCs/>
          <w:sz w:val="22"/>
          <w:szCs w:val="22"/>
        </w:rPr>
        <w:t xml:space="preserve"> en </w:t>
      </w:r>
      <w:r w:rsidRPr="00467252">
        <w:rPr>
          <w:rFonts w:ascii="Book Antiqua" w:hAnsi="Book Antiqua" w:cs="Arial"/>
          <w:iCs/>
          <w:sz w:val="22"/>
          <w:szCs w:val="22"/>
        </w:rPr>
        <w:t xml:space="preserve"> </w:t>
      </w:r>
      <w:r w:rsidR="00E62BA3" w:rsidRPr="00467252">
        <w:rPr>
          <w:rFonts w:ascii="Book Antiqua" w:hAnsi="Book Antiqua"/>
          <w:sz w:val="22"/>
          <w:szCs w:val="22"/>
        </w:rPr>
        <w:t xml:space="preserve">gestion/Comptabilité </w:t>
      </w:r>
      <w:r w:rsidRPr="00467252">
        <w:rPr>
          <w:rFonts w:ascii="Book Antiqua" w:hAnsi="Book Antiqua" w:cs="Arial"/>
          <w:iCs/>
          <w:sz w:val="22"/>
          <w:szCs w:val="22"/>
        </w:rPr>
        <w:t xml:space="preserve">ayant au moins </w:t>
      </w:r>
      <w:r w:rsidR="003B253C" w:rsidRPr="00467252">
        <w:rPr>
          <w:rFonts w:ascii="Book Antiqua" w:hAnsi="Book Antiqua" w:cs="Arial"/>
          <w:iCs/>
          <w:sz w:val="22"/>
          <w:szCs w:val="22"/>
        </w:rPr>
        <w:t>un</w:t>
      </w:r>
      <w:r w:rsidRPr="00467252">
        <w:rPr>
          <w:rFonts w:ascii="Book Antiqua" w:hAnsi="Book Antiqua" w:cs="Arial"/>
          <w:iCs/>
          <w:sz w:val="22"/>
          <w:szCs w:val="22"/>
        </w:rPr>
        <w:t xml:space="preserve"> (0</w:t>
      </w:r>
      <w:r w:rsidR="00DB67D8" w:rsidRPr="00467252">
        <w:rPr>
          <w:rFonts w:ascii="Book Antiqua" w:hAnsi="Book Antiqua" w:cs="Arial"/>
          <w:iCs/>
          <w:sz w:val="22"/>
          <w:szCs w:val="22"/>
        </w:rPr>
        <w:t>1) an</w:t>
      </w:r>
      <w:r w:rsidRPr="00467252">
        <w:rPr>
          <w:rFonts w:ascii="Book Antiqua" w:hAnsi="Book Antiqua" w:cs="Arial"/>
          <w:iCs/>
          <w:sz w:val="22"/>
          <w:szCs w:val="22"/>
        </w:rPr>
        <w:t xml:space="preserve"> d’expérience </w:t>
      </w:r>
      <w:r w:rsidR="004C1D55" w:rsidRPr="00467252">
        <w:rPr>
          <w:rFonts w:ascii="Book Antiqua" w:hAnsi="Book Antiqua" w:cs="Arial"/>
          <w:iCs/>
          <w:sz w:val="22"/>
          <w:szCs w:val="22"/>
        </w:rPr>
        <w:t>à ce poste</w:t>
      </w:r>
      <w:r w:rsidRPr="00467252">
        <w:rPr>
          <w:rFonts w:ascii="Book Antiqua" w:hAnsi="Book Antiqua" w:cs="Arial"/>
          <w:iCs/>
          <w:sz w:val="22"/>
          <w:szCs w:val="22"/>
        </w:rPr>
        <w:t xml:space="preserve"> (joindre curriculum vitae signé par le candidat, une copie certifiée conforme et une attestation de présentation du diplôme signée par une Autorité Administrative et une attestation de dis</w:t>
      </w:r>
      <w:r w:rsidR="00EF1016" w:rsidRPr="00467252">
        <w:rPr>
          <w:rFonts w:ascii="Book Antiqua" w:hAnsi="Book Antiqua" w:cs="Arial"/>
          <w:iCs/>
          <w:sz w:val="22"/>
          <w:szCs w:val="22"/>
        </w:rPr>
        <w:t>ponibilité signée du candidat).</w:t>
      </w:r>
    </w:p>
    <w:p w:rsidR="00623232" w:rsidRPr="00467252" w:rsidRDefault="00623232" w:rsidP="00EF1016">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NB : Le personnel proposé ne sera considéré à l’évaluation que si les pièces justificatives exigées et se rapportant au</w:t>
      </w:r>
      <w:r w:rsidR="009940C8" w:rsidRPr="00467252">
        <w:rPr>
          <w:rFonts w:ascii="Book Antiqua" w:hAnsi="Book Antiqua" w:cs="Arial"/>
          <w:b/>
          <w:iCs/>
          <w:sz w:val="22"/>
          <w:szCs w:val="22"/>
        </w:rPr>
        <w:t>dit personnel (diplôme certifié</w:t>
      </w:r>
      <w:r w:rsidRPr="00467252">
        <w:rPr>
          <w:rFonts w:ascii="Book Antiqua" w:hAnsi="Book Antiqua" w:cs="Arial"/>
          <w:b/>
          <w:iCs/>
          <w:sz w:val="22"/>
          <w:szCs w:val="22"/>
        </w:rPr>
        <w:t>, CV signé et daté, attestation de disponi</w:t>
      </w:r>
      <w:r w:rsidR="009940C8" w:rsidRPr="00467252">
        <w:rPr>
          <w:rFonts w:ascii="Book Antiqua" w:hAnsi="Book Antiqua" w:cs="Arial"/>
          <w:b/>
          <w:iCs/>
          <w:sz w:val="22"/>
          <w:szCs w:val="22"/>
        </w:rPr>
        <w:t>bilité), sont fournies et signé</w:t>
      </w:r>
      <w:r w:rsidRPr="00467252">
        <w:rPr>
          <w:rFonts w:ascii="Book Antiqua" w:hAnsi="Book Antiqua" w:cs="Arial"/>
          <w:b/>
          <w:iCs/>
          <w:sz w:val="22"/>
          <w:szCs w:val="22"/>
        </w:rPr>
        <w:t xml:space="preserve">s. Lesdites pièces doivent dater de moins de trois mois à </w:t>
      </w:r>
      <w:r w:rsidR="00EF1016" w:rsidRPr="00467252">
        <w:rPr>
          <w:rFonts w:ascii="Book Antiqua" w:hAnsi="Book Antiqua" w:cs="Arial"/>
          <w:b/>
          <w:iCs/>
          <w:sz w:val="22"/>
          <w:szCs w:val="22"/>
        </w:rPr>
        <w:t>la date de signature de l’AONO.</w:t>
      </w:r>
    </w:p>
    <w:p w:rsidR="00623232" w:rsidRPr="00467252" w:rsidRDefault="00623232" w:rsidP="00623232">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 xml:space="preserve">2.3    Matériel de chantier </w:t>
      </w:r>
    </w:p>
    <w:p w:rsidR="00623232" w:rsidRPr="00467252" w:rsidRDefault="00623232" w:rsidP="00623232">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L’entreprise devra justifier de la propriété ou de la location du matériel nécessaire à l'exécution des travaux. Les justificatifs du matériel sont les photocopies certifiées conformes des cartes grises légalisées par les services compétents du Ministère des Transports ou, les certificats de ventes légalisées ou encore les photocopies certifiées conformes d’attestation de dédouanement datant de moins de trois mois à la date de signature de l’avis à soumissionner pour le matériel roulant, et les photocopies certifiées de factures datant de moins de trois mois à la date de signature de l’avis à soumissionner pour les autres matériels.</w:t>
      </w:r>
    </w:p>
    <w:p w:rsidR="00623232" w:rsidRPr="00467252" w:rsidRDefault="00623232" w:rsidP="00623232">
      <w:pPr>
        <w:spacing w:after="160" w:line="242" w:lineRule="auto"/>
        <w:ind w:left="720"/>
        <w:jc w:val="both"/>
        <w:textAlignment w:val="auto"/>
        <w:rPr>
          <w:rFonts w:ascii="Book Antiqua" w:hAnsi="Book Antiqua" w:cs="Arial"/>
          <w:iCs/>
          <w:sz w:val="22"/>
          <w:szCs w:val="22"/>
        </w:rPr>
      </w:pPr>
    </w:p>
    <w:p w:rsidR="00623232" w:rsidRPr="00467252" w:rsidRDefault="00623232" w:rsidP="00BA52DB">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En cas de location, joindre une copie du contrat de location et les copies certifiées conformes des pièces justifiant que la partie qui loue le matériel en est propriétaire à l’exception du MATGENIE. Ces pièces doivent dater de moins de trois mois à la date de signa</w:t>
      </w:r>
      <w:r w:rsidR="00BA52DB" w:rsidRPr="00467252">
        <w:rPr>
          <w:rFonts w:ascii="Book Antiqua" w:hAnsi="Book Antiqua" w:cs="Arial"/>
          <w:iCs/>
          <w:sz w:val="22"/>
          <w:szCs w:val="22"/>
        </w:rPr>
        <w:t>ture de l’avis à soumissionner.</w:t>
      </w:r>
    </w:p>
    <w:p w:rsidR="00623232" w:rsidRPr="00467252" w:rsidRDefault="00623232" w:rsidP="00623232">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Le soumissionnaire devra justifier la possession en propre ou en location du matériel minimum suivant :</w:t>
      </w:r>
    </w:p>
    <w:p w:rsidR="00623232" w:rsidRPr="00467252" w:rsidRDefault="000E37AD" w:rsidP="000E37AD">
      <w:pPr>
        <w:ind w:left="720"/>
        <w:jc w:val="both"/>
        <w:textAlignment w:val="auto"/>
        <w:rPr>
          <w:rFonts w:ascii="Book Antiqua" w:hAnsi="Book Antiqua" w:cs="Arial"/>
          <w:iCs/>
          <w:sz w:val="22"/>
          <w:szCs w:val="22"/>
        </w:rPr>
      </w:pPr>
      <w:r w:rsidRPr="00467252">
        <w:rPr>
          <w:rFonts w:ascii="Book Antiqua" w:hAnsi="Book Antiqua" w:cs="Arial"/>
          <w:iCs/>
          <w:sz w:val="22"/>
          <w:szCs w:val="22"/>
        </w:rPr>
        <w:t xml:space="preserve">01 Véhicule </w:t>
      </w:r>
      <w:r w:rsidR="009D2D87" w:rsidRPr="00467252">
        <w:rPr>
          <w:rFonts w:ascii="Book Antiqua" w:hAnsi="Book Antiqua" w:cs="Arial"/>
          <w:iCs/>
          <w:sz w:val="22"/>
          <w:szCs w:val="22"/>
        </w:rPr>
        <w:t>Pic</w:t>
      </w:r>
      <w:r w:rsidRPr="00467252">
        <w:rPr>
          <w:rFonts w:ascii="Book Antiqua" w:hAnsi="Book Antiqua" w:cs="Arial"/>
          <w:iCs/>
          <w:sz w:val="22"/>
          <w:szCs w:val="22"/>
        </w:rPr>
        <w:t xml:space="preserve"> up 4x4 ;</w:t>
      </w:r>
    </w:p>
    <w:p w:rsidR="00623232" w:rsidRPr="00467252" w:rsidRDefault="00623232" w:rsidP="000E37AD">
      <w:pPr>
        <w:ind w:left="720"/>
        <w:jc w:val="both"/>
        <w:textAlignment w:val="auto"/>
        <w:rPr>
          <w:rFonts w:ascii="Book Antiqua" w:hAnsi="Book Antiqua" w:cs="Arial"/>
          <w:iCs/>
          <w:sz w:val="22"/>
          <w:szCs w:val="22"/>
        </w:rPr>
      </w:pPr>
      <w:r w:rsidRPr="00467252">
        <w:rPr>
          <w:rFonts w:ascii="Book Antiqua" w:hAnsi="Book Antiqua" w:cs="Arial"/>
          <w:iCs/>
          <w:sz w:val="22"/>
          <w:szCs w:val="22"/>
        </w:rPr>
        <w:t>01 groupe électrogène ;</w:t>
      </w:r>
    </w:p>
    <w:p w:rsidR="00443638" w:rsidRPr="00467252" w:rsidRDefault="00443638" w:rsidP="000E37AD">
      <w:pPr>
        <w:ind w:left="720"/>
        <w:jc w:val="both"/>
        <w:textAlignment w:val="auto"/>
        <w:rPr>
          <w:rFonts w:ascii="Book Antiqua" w:hAnsi="Book Antiqua" w:cs="Arial"/>
          <w:iCs/>
          <w:sz w:val="22"/>
          <w:szCs w:val="22"/>
        </w:rPr>
      </w:pPr>
      <w:r w:rsidRPr="00467252">
        <w:rPr>
          <w:rFonts w:ascii="Book Antiqua" w:hAnsi="Book Antiqua" w:cs="Arial"/>
          <w:iCs/>
          <w:sz w:val="22"/>
          <w:szCs w:val="22"/>
        </w:rPr>
        <w:t xml:space="preserve">01 </w:t>
      </w:r>
      <w:r w:rsidR="00123360" w:rsidRPr="00467252">
        <w:rPr>
          <w:rFonts w:ascii="Book Antiqua" w:hAnsi="Book Antiqua" w:cs="Arial"/>
          <w:iCs/>
          <w:sz w:val="22"/>
          <w:szCs w:val="22"/>
        </w:rPr>
        <w:t>compacteur manuel ;</w:t>
      </w:r>
    </w:p>
    <w:p w:rsidR="00623232" w:rsidRPr="00467252" w:rsidRDefault="00A77616" w:rsidP="000E37AD">
      <w:pPr>
        <w:ind w:left="720"/>
        <w:jc w:val="both"/>
        <w:textAlignment w:val="auto"/>
        <w:rPr>
          <w:rFonts w:ascii="Book Antiqua" w:hAnsi="Book Antiqua" w:cs="Arial"/>
          <w:iCs/>
          <w:sz w:val="22"/>
          <w:szCs w:val="22"/>
        </w:rPr>
      </w:pPr>
      <w:r w:rsidRPr="00467252">
        <w:rPr>
          <w:rFonts w:ascii="Book Antiqua" w:hAnsi="Book Antiqua" w:cs="Arial"/>
          <w:iCs/>
          <w:sz w:val="22"/>
          <w:szCs w:val="22"/>
        </w:rPr>
        <w:t>P</w:t>
      </w:r>
      <w:r w:rsidR="00623232" w:rsidRPr="00467252">
        <w:rPr>
          <w:rFonts w:ascii="Book Antiqua" w:hAnsi="Book Antiqua" w:cs="Arial"/>
          <w:iCs/>
          <w:sz w:val="22"/>
          <w:szCs w:val="22"/>
        </w:rPr>
        <w:t>etit matériel (pioche, pelle, brouette, serre joint, scie, fil, plomb, niveau d’eau</w:t>
      </w:r>
      <w:r w:rsidR="00C649BC" w:rsidRPr="00467252">
        <w:rPr>
          <w:rFonts w:ascii="Book Antiqua" w:hAnsi="Book Antiqua" w:cs="Arial"/>
          <w:iCs/>
          <w:sz w:val="22"/>
          <w:szCs w:val="22"/>
        </w:rPr>
        <w:t>, etc……</w:t>
      </w:r>
      <w:r w:rsidR="00623232" w:rsidRPr="00467252">
        <w:rPr>
          <w:rFonts w:ascii="Book Antiqua" w:hAnsi="Book Antiqua" w:cs="Arial"/>
          <w:iCs/>
          <w:sz w:val="22"/>
          <w:szCs w:val="22"/>
        </w:rPr>
        <w:t>)</w:t>
      </w:r>
      <w:r w:rsidR="00D5167F" w:rsidRPr="00467252">
        <w:rPr>
          <w:rFonts w:ascii="Book Antiqua" w:hAnsi="Book Antiqua" w:cs="Arial"/>
          <w:iCs/>
          <w:sz w:val="22"/>
          <w:szCs w:val="22"/>
        </w:rPr>
        <w:t> ;</w:t>
      </w:r>
    </w:p>
    <w:p w:rsidR="00D5167F" w:rsidRPr="00467252" w:rsidRDefault="00D5167F" w:rsidP="000E37AD">
      <w:pPr>
        <w:ind w:left="720"/>
        <w:jc w:val="both"/>
        <w:textAlignment w:val="auto"/>
        <w:rPr>
          <w:rFonts w:ascii="Book Antiqua" w:hAnsi="Book Antiqua" w:cs="Arial"/>
          <w:iCs/>
          <w:sz w:val="22"/>
          <w:szCs w:val="22"/>
        </w:rPr>
      </w:pPr>
      <w:r w:rsidRPr="00467252">
        <w:rPr>
          <w:rFonts w:ascii="Book Antiqua" w:hAnsi="Book Antiqua" w:cs="Arial"/>
          <w:iCs/>
          <w:sz w:val="22"/>
          <w:szCs w:val="22"/>
        </w:rPr>
        <w:t>Matériel de bureau</w:t>
      </w:r>
      <w:r w:rsidR="006118C1" w:rsidRPr="00467252">
        <w:rPr>
          <w:rFonts w:ascii="Book Antiqua" w:hAnsi="Book Antiqua" w:cs="Arial"/>
          <w:iCs/>
          <w:sz w:val="22"/>
          <w:szCs w:val="22"/>
        </w:rPr>
        <w:t> ;</w:t>
      </w:r>
    </w:p>
    <w:p w:rsidR="006118C1" w:rsidRPr="00467252" w:rsidRDefault="00E443A8" w:rsidP="000E37AD">
      <w:pPr>
        <w:ind w:left="720"/>
        <w:jc w:val="both"/>
        <w:textAlignment w:val="auto"/>
        <w:rPr>
          <w:rFonts w:ascii="Book Antiqua" w:hAnsi="Book Antiqua" w:cs="Arial"/>
          <w:iCs/>
          <w:sz w:val="22"/>
          <w:szCs w:val="22"/>
        </w:rPr>
      </w:pPr>
      <w:r w:rsidRPr="00467252">
        <w:rPr>
          <w:rFonts w:ascii="Book Antiqua" w:hAnsi="Book Antiqua" w:cs="Arial"/>
          <w:iCs/>
          <w:sz w:val="22"/>
          <w:szCs w:val="22"/>
        </w:rPr>
        <w:t xml:space="preserve">Equipement de protection </w:t>
      </w:r>
      <w:r w:rsidR="00091BC4" w:rsidRPr="00467252">
        <w:rPr>
          <w:rFonts w:ascii="Book Antiqua" w:hAnsi="Book Antiqua" w:cs="Arial"/>
          <w:iCs/>
          <w:sz w:val="22"/>
          <w:szCs w:val="22"/>
        </w:rPr>
        <w:t>in</w:t>
      </w:r>
      <w:r w:rsidR="007C00ED" w:rsidRPr="00467252">
        <w:rPr>
          <w:rFonts w:ascii="Book Antiqua" w:hAnsi="Book Antiqua" w:cs="Arial"/>
          <w:iCs/>
          <w:sz w:val="22"/>
          <w:szCs w:val="22"/>
        </w:rPr>
        <w:t>dividuel</w:t>
      </w:r>
      <w:r w:rsidRPr="00467252">
        <w:rPr>
          <w:rFonts w:ascii="Book Antiqua" w:hAnsi="Book Antiqua" w:cs="Arial"/>
          <w:iCs/>
          <w:sz w:val="22"/>
          <w:szCs w:val="22"/>
        </w:rPr>
        <w:t>.</w:t>
      </w:r>
    </w:p>
    <w:p w:rsidR="000E37AD" w:rsidRPr="00467252" w:rsidRDefault="000E37AD" w:rsidP="000E37AD">
      <w:pPr>
        <w:ind w:left="720"/>
        <w:jc w:val="both"/>
        <w:textAlignment w:val="auto"/>
        <w:rPr>
          <w:rFonts w:ascii="Book Antiqua" w:hAnsi="Book Antiqua" w:cs="Arial"/>
          <w:b/>
          <w:iCs/>
          <w:sz w:val="22"/>
          <w:szCs w:val="22"/>
        </w:rPr>
      </w:pPr>
    </w:p>
    <w:p w:rsidR="00623232" w:rsidRPr="00467252" w:rsidRDefault="00623232" w:rsidP="00623232">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2.4   Note d’organisation et méthodologie</w:t>
      </w:r>
    </w:p>
    <w:p w:rsidR="00623232" w:rsidRPr="00467252" w:rsidRDefault="00623232" w:rsidP="00623232">
      <w:pPr>
        <w:spacing w:after="160" w:line="242" w:lineRule="auto"/>
        <w:ind w:left="720"/>
        <w:jc w:val="both"/>
        <w:textAlignment w:val="auto"/>
        <w:rPr>
          <w:rFonts w:ascii="Book Antiqua" w:hAnsi="Book Antiqua" w:cs="Arial"/>
          <w:iCs/>
          <w:sz w:val="22"/>
          <w:szCs w:val="22"/>
        </w:rPr>
      </w:pPr>
      <w:r w:rsidRPr="00467252">
        <w:rPr>
          <w:rFonts w:ascii="Book Antiqua" w:hAnsi="Book Antiqua" w:cs="Arial"/>
          <w:iCs/>
          <w:sz w:val="22"/>
          <w:szCs w:val="22"/>
        </w:rPr>
        <w:t>Les offres seront évaluées techniquement en prenant en considération la compréhension par le Cocontractant des opérations projetées et l’organisation de chantier qu’elle proposera pour mener à bien l’exécution des travaux envisagées. Ainsi seront fournis les  informations et renseignements ci-après :</w:t>
      </w:r>
    </w:p>
    <w:p w:rsidR="00623232" w:rsidRPr="00467252" w:rsidRDefault="00623232" w:rsidP="00623232">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2.4.1</w:t>
      </w:r>
      <w:r w:rsidRPr="00467252">
        <w:rPr>
          <w:rFonts w:ascii="Book Antiqua" w:hAnsi="Book Antiqua" w:cs="Arial"/>
          <w:b/>
          <w:iCs/>
          <w:sz w:val="22"/>
          <w:szCs w:val="22"/>
        </w:rPr>
        <w:tab/>
        <w:t>Une note d’organisation et méthodologique d’exécution des travaux ;</w:t>
      </w:r>
    </w:p>
    <w:p w:rsidR="00623232" w:rsidRPr="00467252" w:rsidRDefault="00755811" w:rsidP="00755811">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 xml:space="preserve">2.4.2 </w:t>
      </w:r>
      <w:r w:rsidR="00623232" w:rsidRPr="00467252">
        <w:rPr>
          <w:rFonts w:ascii="Book Antiqua" w:hAnsi="Book Antiqua" w:cs="Arial"/>
          <w:b/>
          <w:iCs/>
          <w:sz w:val="22"/>
          <w:szCs w:val="22"/>
        </w:rPr>
        <w:t>Le planning des travaux ;</w:t>
      </w:r>
    </w:p>
    <w:p w:rsidR="00A06974" w:rsidRPr="00467252" w:rsidRDefault="00623232" w:rsidP="00623232">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 xml:space="preserve">2.5 La Capacité financière d’un montant supérieur ou égale à : </w:t>
      </w:r>
      <w:r w:rsidR="00665E6C">
        <w:rPr>
          <w:rFonts w:ascii="Book Antiqua" w:hAnsi="Book Antiqua" w:cs="Arial"/>
          <w:b/>
          <w:iCs/>
          <w:sz w:val="22"/>
          <w:szCs w:val="22"/>
        </w:rPr>
        <w:t>25</w:t>
      </w:r>
      <w:r w:rsidR="00D20F08" w:rsidRPr="00467252">
        <w:rPr>
          <w:rFonts w:ascii="Book Antiqua" w:hAnsi="Book Antiqua" w:cs="Arial"/>
          <w:b/>
          <w:iCs/>
          <w:sz w:val="22"/>
          <w:szCs w:val="22"/>
        </w:rPr>
        <w:t> 000 000</w:t>
      </w:r>
      <w:r w:rsidRPr="00467252">
        <w:rPr>
          <w:rFonts w:ascii="Book Antiqua" w:hAnsi="Book Antiqua" w:cs="Arial"/>
          <w:b/>
          <w:iCs/>
          <w:sz w:val="22"/>
          <w:szCs w:val="22"/>
        </w:rPr>
        <w:t xml:space="preserve"> (</w:t>
      </w:r>
      <w:r w:rsidR="00665E6C">
        <w:rPr>
          <w:rFonts w:ascii="Book Antiqua" w:hAnsi="Book Antiqua" w:cs="Arial"/>
          <w:b/>
          <w:iCs/>
          <w:sz w:val="22"/>
          <w:szCs w:val="22"/>
        </w:rPr>
        <w:t>vingt cinq</w:t>
      </w:r>
      <w:r w:rsidR="00BE09CE" w:rsidRPr="00467252">
        <w:rPr>
          <w:rFonts w:ascii="Book Antiqua" w:hAnsi="Book Antiqua" w:cs="Arial"/>
          <w:b/>
          <w:iCs/>
          <w:sz w:val="22"/>
          <w:szCs w:val="22"/>
        </w:rPr>
        <w:t xml:space="preserve"> </w:t>
      </w:r>
      <w:r w:rsidRPr="00467252">
        <w:rPr>
          <w:rFonts w:ascii="Book Antiqua" w:hAnsi="Book Antiqua" w:cs="Arial"/>
          <w:b/>
          <w:iCs/>
          <w:sz w:val="22"/>
          <w:szCs w:val="22"/>
        </w:rPr>
        <w:t>millions)</w:t>
      </w:r>
      <w:r w:rsidR="00932BB5" w:rsidRPr="00467252">
        <w:rPr>
          <w:rFonts w:ascii="Book Antiqua" w:hAnsi="Book Antiqua" w:cs="Arial"/>
          <w:b/>
          <w:iCs/>
          <w:sz w:val="22"/>
          <w:szCs w:val="22"/>
        </w:rPr>
        <w:t xml:space="preserve"> F CFA</w:t>
      </w:r>
      <w:r w:rsidR="00A06974" w:rsidRPr="00467252">
        <w:rPr>
          <w:rFonts w:ascii="Book Antiqua" w:hAnsi="Book Antiqua" w:cs="Arial"/>
          <w:b/>
          <w:iCs/>
          <w:sz w:val="22"/>
          <w:szCs w:val="22"/>
        </w:rPr>
        <w:t>;</w:t>
      </w:r>
    </w:p>
    <w:p w:rsidR="00623232" w:rsidRPr="00467252" w:rsidRDefault="00A06974" w:rsidP="00A06974">
      <w:pPr>
        <w:spacing w:after="160" w:line="242" w:lineRule="auto"/>
        <w:ind w:left="720"/>
        <w:jc w:val="both"/>
        <w:textAlignment w:val="auto"/>
        <w:rPr>
          <w:rFonts w:ascii="Book Antiqua" w:hAnsi="Book Antiqua" w:cs="Arial"/>
          <w:b/>
          <w:iCs/>
          <w:sz w:val="22"/>
          <w:szCs w:val="22"/>
        </w:rPr>
      </w:pPr>
      <w:r w:rsidRPr="00467252">
        <w:rPr>
          <w:rFonts w:ascii="Book Antiqua" w:hAnsi="Book Antiqua" w:cs="Arial"/>
          <w:b/>
          <w:iCs/>
          <w:sz w:val="22"/>
          <w:szCs w:val="22"/>
        </w:rPr>
        <w:t xml:space="preserve">2.6 </w:t>
      </w:r>
      <w:r w:rsidR="000079FE" w:rsidRPr="00467252">
        <w:rPr>
          <w:rFonts w:ascii="Book Antiqua" w:hAnsi="Book Antiqua" w:cs="Arial"/>
          <w:b/>
          <w:iCs/>
          <w:sz w:val="22"/>
          <w:szCs w:val="22"/>
        </w:rPr>
        <w:t>La visite de s</w:t>
      </w:r>
      <w:r w:rsidRPr="00467252">
        <w:rPr>
          <w:rFonts w:ascii="Book Antiqua" w:hAnsi="Book Antiqua" w:cs="Arial"/>
          <w:b/>
          <w:iCs/>
          <w:sz w:val="22"/>
          <w:szCs w:val="22"/>
        </w:rPr>
        <w:t>ite</w:t>
      </w:r>
      <w:r w:rsidR="00623232" w:rsidRPr="00467252">
        <w:rPr>
          <w:rFonts w:ascii="Book Antiqua" w:hAnsi="Book Antiqua" w:cs="Arial"/>
          <w:b/>
          <w:iCs/>
          <w:sz w:val="22"/>
          <w:szCs w:val="22"/>
        </w:rPr>
        <w:t>.</w:t>
      </w:r>
    </w:p>
    <w:p w:rsidR="00674E07" w:rsidRPr="00467252" w:rsidRDefault="00BE4452" w:rsidP="00AB4AF4">
      <w:pPr>
        <w:spacing w:after="160" w:line="242" w:lineRule="auto"/>
        <w:jc w:val="both"/>
        <w:textAlignment w:val="auto"/>
        <w:rPr>
          <w:rFonts w:ascii="Book Antiqua" w:hAnsi="Book Antiqua" w:cs="Arial"/>
          <w:b/>
          <w:iCs/>
          <w:sz w:val="22"/>
          <w:szCs w:val="22"/>
        </w:rPr>
      </w:pPr>
      <w:r w:rsidRPr="00467252">
        <w:rPr>
          <w:rFonts w:ascii="Book Antiqua" w:hAnsi="Book Antiqua" w:cs="Arial"/>
          <w:b/>
          <w:iCs/>
          <w:sz w:val="22"/>
          <w:szCs w:val="22"/>
        </w:rPr>
        <w:t>L’attestation de visite des lieux suivant le modèle et signé sur l'honneur par le soumissionnaire (cette Attestation aussi bien que toute l’offre engage le soumissionnaire qui ne pourra se prévaloir de la non connaissance du site pour d’éventuelles r</w:t>
      </w:r>
      <w:r w:rsidR="00AB4AF4" w:rsidRPr="00467252">
        <w:rPr>
          <w:rFonts w:ascii="Book Antiqua" w:hAnsi="Book Antiqua" w:cs="Arial"/>
          <w:b/>
          <w:iCs/>
          <w:sz w:val="22"/>
          <w:szCs w:val="22"/>
        </w:rPr>
        <w:t xml:space="preserve">éclamations). </w:t>
      </w:r>
      <w:r w:rsidR="00674E07" w:rsidRPr="00467252">
        <w:rPr>
          <w:rFonts w:ascii="Book Antiqua" w:hAnsi="Book Antiqua" w:cs="Arial"/>
          <w:sz w:val="22"/>
          <w:szCs w:val="22"/>
        </w:rPr>
        <w:t>Le candidat produira une attestation de visite de site signée sur l’honneur par lui-même suivant  le modèle indiqué dans le DAO.</w:t>
      </w:r>
    </w:p>
    <w:p w:rsidR="00674E07" w:rsidRPr="00467252" w:rsidRDefault="00674E07" w:rsidP="00AB4AF4">
      <w:pPr>
        <w:spacing w:after="160" w:line="242" w:lineRule="auto"/>
        <w:jc w:val="both"/>
        <w:textAlignment w:val="auto"/>
        <w:rPr>
          <w:rFonts w:ascii="Book Antiqua" w:hAnsi="Book Antiqua" w:cs="Arial"/>
          <w:b/>
          <w:sz w:val="22"/>
          <w:szCs w:val="22"/>
        </w:rPr>
      </w:pPr>
      <w:r w:rsidRPr="00467252">
        <w:rPr>
          <w:rFonts w:ascii="Book Antiqua" w:hAnsi="Book Antiqua" w:cs="Arial"/>
          <w:b/>
          <w:sz w:val="22"/>
          <w:szCs w:val="22"/>
        </w:rPr>
        <w:t xml:space="preserve">  Rapport de visite du site :</w:t>
      </w:r>
    </w:p>
    <w:p w:rsidR="00674E07" w:rsidRPr="00467252" w:rsidRDefault="00674E07" w:rsidP="00674E07">
      <w:pPr>
        <w:jc w:val="both"/>
        <w:textAlignment w:val="auto"/>
        <w:rPr>
          <w:rFonts w:ascii="Book Antiqua" w:hAnsi="Book Antiqua" w:cs="Arial"/>
          <w:sz w:val="22"/>
          <w:szCs w:val="22"/>
        </w:rPr>
      </w:pPr>
      <w:r w:rsidRPr="00467252">
        <w:rPr>
          <w:rFonts w:ascii="Book Antiqua" w:hAnsi="Book Antiqua" w:cs="Arial"/>
          <w:sz w:val="22"/>
          <w:szCs w:val="22"/>
        </w:rPr>
        <w:t>Il doit indiquer clairement :</w:t>
      </w:r>
    </w:p>
    <w:p w:rsidR="00674E07" w:rsidRPr="00467252" w:rsidRDefault="00674E07" w:rsidP="00674E07">
      <w:pPr>
        <w:numPr>
          <w:ilvl w:val="0"/>
          <w:numId w:val="4"/>
        </w:numPr>
        <w:spacing w:after="160" w:line="242" w:lineRule="auto"/>
        <w:jc w:val="both"/>
        <w:textAlignment w:val="auto"/>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Les voies d’accès au chantier ;</w:t>
      </w:r>
    </w:p>
    <w:p w:rsidR="00674E07" w:rsidRPr="00467252" w:rsidRDefault="00674E07" w:rsidP="00674E07">
      <w:pPr>
        <w:numPr>
          <w:ilvl w:val="0"/>
          <w:numId w:val="4"/>
        </w:numPr>
        <w:spacing w:after="160" w:line="242" w:lineRule="auto"/>
        <w:jc w:val="both"/>
        <w:textAlignment w:val="auto"/>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Les lieux d’approvisionnement en matériaux et en petits matériels ;</w:t>
      </w:r>
    </w:p>
    <w:p w:rsidR="00674E07" w:rsidRPr="00467252" w:rsidRDefault="00674E07" w:rsidP="00674E07">
      <w:pPr>
        <w:numPr>
          <w:ilvl w:val="0"/>
          <w:numId w:val="4"/>
        </w:numPr>
        <w:spacing w:after="160" w:line="242" w:lineRule="auto"/>
        <w:jc w:val="both"/>
        <w:textAlignment w:val="auto"/>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Les princip</w:t>
      </w:r>
      <w:r w:rsidR="000E594C" w:rsidRPr="00467252">
        <w:rPr>
          <w:rFonts w:ascii="Book Antiqua" w:eastAsia="Calibri" w:hAnsi="Book Antiqua" w:cs="Arial"/>
          <w:sz w:val="22"/>
          <w:szCs w:val="22"/>
          <w:lang w:eastAsia="en-US"/>
        </w:rPr>
        <w:t>al</w:t>
      </w:r>
      <w:r w:rsidRPr="00467252">
        <w:rPr>
          <w:rFonts w:ascii="Book Antiqua" w:eastAsia="Calibri" w:hAnsi="Book Antiqua" w:cs="Arial"/>
          <w:sz w:val="22"/>
          <w:szCs w:val="22"/>
          <w:lang w:eastAsia="en-US"/>
        </w:rPr>
        <w:t>es</w:t>
      </w:r>
      <w:r w:rsidR="000E594C" w:rsidRPr="00467252">
        <w:rPr>
          <w:rFonts w:ascii="Book Antiqua" w:eastAsia="Calibri" w:hAnsi="Book Antiqua" w:cs="Arial"/>
          <w:sz w:val="22"/>
          <w:szCs w:val="22"/>
          <w:lang w:eastAsia="en-US"/>
        </w:rPr>
        <w:t xml:space="preserve"> sources d’approvisionnement </w:t>
      </w:r>
      <w:r w:rsidRPr="00467252">
        <w:rPr>
          <w:rFonts w:ascii="Book Antiqua" w:eastAsia="Calibri" w:hAnsi="Book Antiqua" w:cs="Arial"/>
          <w:sz w:val="22"/>
          <w:szCs w:val="22"/>
          <w:lang w:eastAsia="en-US"/>
        </w:rPr>
        <w:t>;</w:t>
      </w:r>
    </w:p>
    <w:p w:rsidR="00674E07" w:rsidRPr="00467252" w:rsidRDefault="00674E07" w:rsidP="00674E07">
      <w:pPr>
        <w:numPr>
          <w:ilvl w:val="0"/>
          <w:numId w:val="4"/>
        </w:numPr>
        <w:spacing w:after="160" w:line="242" w:lineRule="auto"/>
        <w:jc w:val="both"/>
        <w:textAlignment w:val="auto"/>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Les prises de vues des structures d’accueil et d’hébergement du  personnel ;</w:t>
      </w:r>
    </w:p>
    <w:p w:rsidR="00674E07" w:rsidRPr="00467252" w:rsidRDefault="00674E07" w:rsidP="00674E07">
      <w:pPr>
        <w:numPr>
          <w:ilvl w:val="0"/>
          <w:numId w:val="4"/>
        </w:numPr>
        <w:spacing w:after="160" w:line="242" w:lineRule="auto"/>
        <w:jc w:val="both"/>
        <w:textAlignment w:val="auto"/>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Le planning prévisionnel d’approvisionnement du site en fonction des contraintes climatiques.</w:t>
      </w:r>
    </w:p>
    <w:p w:rsidR="00674E07" w:rsidRPr="00467252" w:rsidRDefault="00BA2C92" w:rsidP="00674E07">
      <w:pPr>
        <w:spacing w:after="160" w:line="242" w:lineRule="auto"/>
        <w:ind w:left="720"/>
        <w:jc w:val="both"/>
        <w:textAlignment w:val="auto"/>
        <w:rPr>
          <w:rFonts w:ascii="Book Antiqua" w:hAnsi="Book Antiqua" w:cs="Arial"/>
          <w:b/>
          <w:sz w:val="22"/>
          <w:szCs w:val="22"/>
        </w:rPr>
      </w:pPr>
      <w:r w:rsidRPr="00467252">
        <w:rPr>
          <w:rFonts w:ascii="Book Antiqua" w:hAnsi="Book Antiqua" w:cs="Arial"/>
          <w:b/>
          <w:sz w:val="22"/>
          <w:szCs w:val="22"/>
        </w:rPr>
        <w:t>2.</w:t>
      </w:r>
      <w:r w:rsidR="00953081" w:rsidRPr="00467252">
        <w:rPr>
          <w:rFonts w:ascii="Book Antiqua" w:hAnsi="Book Antiqua" w:cs="Arial"/>
          <w:b/>
          <w:sz w:val="22"/>
          <w:szCs w:val="22"/>
        </w:rPr>
        <w:t>7</w:t>
      </w:r>
      <w:r w:rsidR="00674E07" w:rsidRPr="00467252">
        <w:rPr>
          <w:rFonts w:ascii="Book Antiqua" w:hAnsi="Book Antiqua" w:cs="Arial"/>
          <w:b/>
          <w:sz w:val="22"/>
          <w:szCs w:val="22"/>
        </w:rPr>
        <w:t xml:space="preserve">  Note technique détaillée :</w:t>
      </w:r>
    </w:p>
    <w:p w:rsidR="00674E07" w:rsidRPr="00467252" w:rsidRDefault="00674E07" w:rsidP="00674E07">
      <w:pPr>
        <w:ind w:left="360"/>
        <w:jc w:val="both"/>
        <w:textAlignment w:val="auto"/>
        <w:rPr>
          <w:rFonts w:ascii="Book Antiqua" w:hAnsi="Book Antiqua" w:cs="Arial"/>
          <w:sz w:val="22"/>
          <w:szCs w:val="22"/>
        </w:rPr>
      </w:pPr>
      <w:r w:rsidRPr="00467252">
        <w:rPr>
          <w:rFonts w:ascii="Book Antiqua" w:hAnsi="Book Antiqua" w:cs="Arial"/>
          <w:sz w:val="22"/>
          <w:szCs w:val="22"/>
        </w:rPr>
        <w:t>Elle fera ressortir la méthodologie d’exécution des travaux tâche par tâche conformément au BPU.</w:t>
      </w:r>
    </w:p>
    <w:p w:rsidR="000E594C" w:rsidRPr="00467252" w:rsidRDefault="000E594C" w:rsidP="00674E07">
      <w:pPr>
        <w:ind w:left="360"/>
        <w:jc w:val="both"/>
        <w:textAlignment w:val="auto"/>
        <w:rPr>
          <w:rFonts w:ascii="Book Antiqua" w:hAnsi="Book Antiqua" w:cs="Arial"/>
          <w:sz w:val="22"/>
          <w:szCs w:val="22"/>
        </w:rPr>
      </w:pPr>
    </w:p>
    <w:p w:rsidR="00674E07" w:rsidRPr="00467252" w:rsidRDefault="00BA2C92" w:rsidP="00674E07">
      <w:pPr>
        <w:spacing w:after="160" w:line="242" w:lineRule="auto"/>
        <w:ind w:left="720"/>
        <w:jc w:val="both"/>
        <w:textAlignment w:val="auto"/>
        <w:rPr>
          <w:rFonts w:ascii="Book Antiqua" w:hAnsi="Book Antiqua" w:cs="Arial"/>
          <w:b/>
          <w:sz w:val="22"/>
          <w:szCs w:val="22"/>
        </w:rPr>
      </w:pPr>
      <w:r w:rsidRPr="00467252">
        <w:rPr>
          <w:rFonts w:ascii="Book Antiqua" w:hAnsi="Book Antiqua" w:cs="Arial"/>
          <w:b/>
          <w:sz w:val="22"/>
          <w:szCs w:val="22"/>
        </w:rPr>
        <w:t>2.</w:t>
      </w:r>
      <w:r w:rsidR="00953081" w:rsidRPr="00467252">
        <w:rPr>
          <w:rFonts w:ascii="Book Antiqua" w:hAnsi="Book Antiqua" w:cs="Arial"/>
          <w:b/>
          <w:sz w:val="22"/>
          <w:szCs w:val="22"/>
        </w:rPr>
        <w:t>8</w:t>
      </w:r>
      <w:r w:rsidR="00674E07" w:rsidRPr="00467252">
        <w:rPr>
          <w:rFonts w:ascii="Book Antiqua" w:hAnsi="Book Antiqua" w:cs="Arial"/>
          <w:b/>
          <w:sz w:val="22"/>
          <w:szCs w:val="22"/>
        </w:rPr>
        <w:t xml:space="preserve">  Planning d’exécution des travaux :</w:t>
      </w:r>
    </w:p>
    <w:p w:rsidR="00674E07" w:rsidRPr="00467252" w:rsidRDefault="00674E07" w:rsidP="00674E07">
      <w:pPr>
        <w:ind w:left="360"/>
        <w:jc w:val="both"/>
        <w:textAlignment w:val="auto"/>
        <w:rPr>
          <w:rFonts w:ascii="Book Antiqua" w:hAnsi="Book Antiqua" w:cs="Arial"/>
          <w:sz w:val="22"/>
          <w:szCs w:val="22"/>
        </w:rPr>
      </w:pPr>
      <w:r w:rsidRPr="00467252">
        <w:rPr>
          <w:rFonts w:ascii="Book Antiqua" w:hAnsi="Book Antiqua" w:cs="Arial"/>
          <w:sz w:val="22"/>
          <w:szCs w:val="22"/>
        </w:rPr>
        <w:t xml:space="preserve">Il doit être réaliste et cohérent, conforme avec le </w:t>
      </w:r>
      <w:r w:rsidR="00833D26" w:rsidRPr="00467252">
        <w:rPr>
          <w:rFonts w:ascii="Book Antiqua" w:hAnsi="Book Antiqua" w:cs="Arial"/>
          <w:sz w:val="22"/>
          <w:szCs w:val="22"/>
        </w:rPr>
        <w:t>BPU</w:t>
      </w:r>
      <w:r w:rsidRPr="00467252">
        <w:rPr>
          <w:rFonts w:ascii="Book Antiqua" w:hAnsi="Book Antiqua" w:cs="Arial"/>
          <w:sz w:val="22"/>
          <w:szCs w:val="22"/>
        </w:rPr>
        <w:t>. Le délai sera conforme à celui du Maître d’ouvrage.</w:t>
      </w:r>
    </w:p>
    <w:p w:rsidR="00674E07" w:rsidRPr="00467252" w:rsidRDefault="00674E07" w:rsidP="00674E07">
      <w:pPr>
        <w:ind w:left="360"/>
        <w:jc w:val="both"/>
        <w:textAlignment w:val="auto"/>
        <w:rPr>
          <w:rFonts w:ascii="Book Antiqua" w:hAnsi="Book Antiqua" w:cs="Arial"/>
          <w:sz w:val="22"/>
          <w:szCs w:val="22"/>
        </w:rPr>
      </w:pPr>
    </w:p>
    <w:p w:rsidR="00674E07" w:rsidRPr="00467252" w:rsidRDefault="00BA2C92" w:rsidP="00674E07">
      <w:pPr>
        <w:spacing w:after="160" w:line="242" w:lineRule="auto"/>
        <w:ind w:left="720"/>
        <w:jc w:val="both"/>
        <w:textAlignment w:val="auto"/>
        <w:rPr>
          <w:rFonts w:ascii="Book Antiqua" w:hAnsi="Book Antiqua" w:cs="Arial"/>
          <w:b/>
          <w:sz w:val="22"/>
          <w:szCs w:val="22"/>
        </w:rPr>
      </w:pPr>
      <w:r w:rsidRPr="00467252">
        <w:rPr>
          <w:rFonts w:ascii="Book Antiqua" w:hAnsi="Book Antiqua" w:cs="Arial"/>
          <w:b/>
          <w:sz w:val="22"/>
          <w:szCs w:val="22"/>
        </w:rPr>
        <w:t>2.</w:t>
      </w:r>
      <w:r w:rsidR="00953081" w:rsidRPr="00467252">
        <w:rPr>
          <w:rFonts w:ascii="Book Antiqua" w:hAnsi="Book Antiqua" w:cs="Arial"/>
          <w:b/>
          <w:sz w:val="22"/>
          <w:szCs w:val="22"/>
        </w:rPr>
        <w:t>9</w:t>
      </w:r>
      <w:r w:rsidR="00674E07" w:rsidRPr="00467252">
        <w:rPr>
          <w:rFonts w:ascii="Book Antiqua" w:hAnsi="Book Antiqua" w:cs="Arial"/>
          <w:b/>
          <w:sz w:val="22"/>
          <w:szCs w:val="22"/>
        </w:rPr>
        <w:t xml:space="preserve"> Conditions d’acceptation d</w:t>
      </w:r>
      <w:r w:rsidR="00323F2F" w:rsidRPr="00467252">
        <w:rPr>
          <w:rFonts w:ascii="Book Antiqua" w:hAnsi="Book Antiqua" w:cs="Arial"/>
          <w:b/>
          <w:sz w:val="22"/>
          <w:szCs w:val="22"/>
        </w:rPr>
        <w:t>u marché</w:t>
      </w:r>
      <w:r w:rsidR="00674E07" w:rsidRPr="00467252">
        <w:rPr>
          <w:rFonts w:ascii="Book Antiqua" w:hAnsi="Book Antiqua" w:cs="Arial"/>
          <w:b/>
          <w:sz w:val="22"/>
          <w:szCs w:val="22"/>
        </w:rPr>
        <w:t>:</w:t>
      </w:r>
    </w:p>
    <w:p w:rsidR="00BE4452" w:rsidRPr="00467252" w:rsidRDefault="00674E07" w:rsidP="006D24CE">
      <w:pPr>
        <w:ind w:left="360"/>
        <w:jc w:val="both"/>
        <w:textAlignment w:val="auto"/>
        <w:rPr>
          <w:rFonts w:ascii="Book Antiqua" w:hAnsi="Book Antiqua" w:cs="Arial"/>
          <w:sz w:val="22"/>
          <w:szCs w:val="22"/>
        </w:rPr>
      </w:pPr>
      <w:r w:rsidRPr="00467252">
        <w:rPr>
          <w:rFonts w:ascii="Book Antiqua" w:hAnsi="Book Antiqua" w:cs="Arial"/>
          <w:sz w:val="22"/>
          <w:szCs w:val="22"/>
        </w:rPr>
        <w:t xml:space="preserve">Le candidat paraphera à chaque page, datera et signera à la dernière page </w:t>
      </w:r>
      <w:r w:rsidR="00D83F42">
        <w:rPr>
          <w:rFonts w:ascii="Book Antiqua" w:hAnsi="Book Antiqua" w:cs="Arial"/>
          <w:sz w:val="22"/>
          <w:szCs w:val="22"/>
        </w:rPr>
        <w:t>le</w:t>
      </w:r>
      <w:r w:rsidRPr="00467252">
        <w:rPr>
          <w:rFonts w:ascii="Book Antiqua" w:hAnsi="Book Antiqua" w:cs="Arial"/>
          <w:sz w:val="22"/>
          <w:szCs w:val="22"/>
        </w:rPr>
        <w:t xml:space="preserve"> CCAP, </w:t>
      </w:r>
      <w:r w:rsidR="00D83F42">
        <w:rPr>
          <w:rFonts w:ascii="Book Antiqua" w:hAnsi="Book Antiqua" w:cs="Arial"/>
          <w:sz w:val="22"/>
          <w:szCs w:val="22"/>
        </w:rPr>
        <w:t>le</w:t>
      </w:r>
      <w:r w:rsidRPr="00467252">
        <w:rPr>
          <w:rFonts w:ascii="Book Antiqua" w:hAnsi="Book Antiqua" w:cs="Arial"/>
          <w:sz w:val="22"/>
          <w:szCs w:val="22"/>
        </w:rPr>
        <w:t xml:space="preserve"> CCTP, </w:t>
      </w:r>
      <w:r w:rsidR="00D83F42">
        <w:rPr>
          <w:rFonts w:ascii="Book Antiqua" w:hAnsi="Book Antiqua" w:cs="Arial"/>
          <w:sz w:val="22"/>
          <w:szCs w:val="22"/>
        </w:rPr>
        <w:t>le</w:t>
      </w:r>
      <w:r w:rsidRPr="00467252">
        <w:rPr>
          <w:rFonts w:ascii="Book Antiqua" w:hAnsi="Book Antiqua" w:cs="Arial"/>
          <w:sz w:val="22"/>
          <w:szCs w:val="22"/>
        </w:rPr>
        <w:t xml:space="preserve"> CCES et </w:t>
      </w:r>
      <w:r w:rsidR="00D83F42">
        <w:rPr>
          <w:rFonts w:ascii="Book Antiqua" w:hAnsi="Book Antiqua" w:cs="Arial"/>
          <w:sz w:val="22"/>
          <w:szCs w:val="22"/>
        </w:rPr>
        <w:t>les</w:t>
      </w:r>
      <w:r w:rsidRPr="00467252">
        <w:rPr>
          <w:rFonts w:ascii="Book Antiqua" w:hAnsi="Book Antiqua" w:cs="Arial"/>
          <w:sz w:val="22"/>
          <w:szCs w:val="22"/>
        </w:rPr>
        <w:t xml:space="preserve"> plans</w:t>
      </w:r>
      <w:r w:rsidR="005E114F" w:rsidRPr="00467252">
        <w:rPr>
          <w:rFonts w:ascii="Book Antiqua" w:hAnsi="Book Antiqua" w:cs="Arial"/>
          <w:sz w:val="22"/>
          <w:szCs w:val="22"/>
        </w:rPr>
        <w:t xml:space="preserve"> le cas </w:t>
      </w:r>
      <w:r w:rsidR="00953081" w:rsidRPr="00467252">
        <w:rPr>
          <w:rFonts w:ascii="Book Antiqua" w:hAnsi="Book Antiqua" w:cs="Arial"/>
          <w:sz w:val="22"/>
          <w:szCs w:val="22"/>
        </w:rPr>
        <w:t>échéant</w:t>
      </w:r>
      <w:r w:rsidR="006D24CE" w:rsidRPr="00467252">
        <w:rPr>
          <w:rFonts w:ascii="Book Antiqua" w:hAnsi="Book Antiqua" w:cs="Arial"/>
          <w:sz w:val="22"/>
          <w:szCs w:val="22"/>
        </w:rPr>
        <w:t>.</w:t>
      </w:r>
    </w:p>
    <w:p w:rsidR="006D24CE" w:rsidRPr="00467252" w:rsidRDefault="006D24CE" w:rsidP="006D24CE">
      <w:pPr>
        <w:ind w:left="360"/>
        <w:jc w:val="both"/>
        <w:textAlignment w:val="auto"/>
        <w:rPr>
          <w:rFonts w:ascii="Book Antiqua" w:hAnsi="Book Antiqua" w:cs="Arial"/>
          <w:sz w:val="22"/>
          <w:szCs w:val="22"/>
        </w:rPr>
      </w:pPr>
    </w:p>
    <w:p w:rsidR="00623232" w:rsidRPr="00467252" w:rsidRDefault="00623232" w:rsidP="006D24CE">
      <w:pPr>
        <w:ind w:left="720"/>
        <w:jc w:val="both"/>
        <w:textAlignment w:val="auto"/>
        <w:rPr>
          <w:rFonts w:ascii="Book Antiqua" w:hAnsi="Book Antiqua" w:cs="Arial"/>
          <w:b/>
          <w:iCs/>
          <w:sz w:val="22"/>
          <w:szCs w:val="22"/>
        </w:rPr>
      </w:pPr>
      <w:r w:rsidRPr="00467252">
        <w:rPr>
          <w:rFonts w:ascii="Book Antiqua" w:hAnsi="Book Antiqua" w:cs="Arial"/>
          <w:b/>
          <w:iCs/>
          <w:sz w:val="22"/>
          <w:szCs w:val="22"/>
        </w:rPr>
        <w:t>Volume 3 : Pièce</w:t>
      </w:r>
      <w:r w:rsidR="00953081" w:rsidRPr="00467252">
        <w:rPr>
          <w:rFonts w:ascii="Book Antiqua" w:hAnsi="Book Antiqua" w:cs="Arial"/>
          <w:b/>
          <w:iCs/>
          <w:sz w:val="22"/>
          <w:szCs w:val="22"/>
        </w:rPr>
        <w:t>s constituant l’offre financièr</w:t>
      </w:r>
      <w:r w:rsidR="006D24CE" w:rsidRPr="00467252">
        <w:rPr>
          <w:rFonts w:ascii="Book Antiqua" w:hAnsi="Book Antiqua" w:cs="Arial"/>
          <w:b/>
          <w:iCs/>
          <w:sz w:val="22"/>
          <w:szCs w:val="22"/>
        </w:rPr>
        <w:t>e</w:t>
      </w:r>
    </w:p>
    <w:p w:rsidR="00623232" w:rsidRPr="00467252" w:rsidRDefault="00623232" w:rsidP="006D24CE">
      <w:pPr>
        <w:ind w:left="720"/>
        <w:jc w:val="both"/>
        <w:textAlignment w:val="auto"/>
        <w:rPr>
          <w:rFonts w:ascii="Book Antiqua" w:hAnsi="Book Antiqua" w:cs="Arial"/>
          <w:b/>
          <w:i/>
          <w:iCs/>
          <w:sz w:val="22"/>
          <w:szCs w:val="22"/>
        </w:rPr>
      </w:pPr>
    </w:p>
    <w:p w:rsidR="00623232" w:rsidRPr="00467252" w:rsidRDefault="00623232" w:rsidP="006D24CE">
      <w:pPr>
        <w:ind w:left="720"/>
        <w:jc w:val="both"/>
        <w:textAlignment w:val="auto"/>
        <w:rPr>
          <w:rFonts w:ascii="Book Antiqua" w:hAnsi="Book Antiqua" w:cs="Arial"/>
          <w:b/>
          <w:i/>
          <w:iCs/>
          <w:sz w:val="22"/>
          <w:szCs w:val="22"/>
        </w:rPr>
      </w:pPr>
      <w:r w:rsidRPr="00467252">
        <w:rPr>
          <w:rFonts w:ascii="Book Antiqua" w:hAnsi="Book Antiqua" w:cs="Arial"/>
          <w:b/>
          <w:i/>
          <w:iCs/>
          <w:sz w:val="22"/>
          <w:szCs w:val="22"/>
        </w:rPr>
        <w:t>3.1</w:t>
      </w:r>
      <w:r w:rsidRPr="00467252">
        <w:rPr>
          <w:rFonts w:ascii="Book Antiqua" w:hAnsi="Book Antiqua" w:cs="Arial"/>
          <w:b/>
          <w:i/>
          <w:iCs/>
          <w:sz w:val="22"/>
          <w:szCs w:val="22"/>
        </w:rPr>
        <w:tab/>
        <w:t>Une soumission sur papier timbré, signée et datée;</w:t>
      </w:r>
    </w:p>
    <w:p w:rsidR="00623232" w:rsidRPr="00467252" w:rsidRDefault="00623232" w:rsidP="006D24CE">
      <w:pPr>
        <w:ind w:left="720"/>
        <w:jc w:val="both"/>
        <w:textAlignment w:val="auto"/>
        <w:rPr>
          <w:rFonts w:ascii="Book Antiqua" w:hAnsi="Book Antiqua" w:cs="Arial"/>
          <w:b/>
          <w:i/>
          <w:iCs/>
          <w:sz w:val="22"/>
          <w:szCs w:val="22"/>
        </w:rPr>
      </w:pPr>
      <w:r w:rsidRPr="00467252">
        <w:rPr>
          <w:rFonts w:ascii="Book Antiqua" w:hAnsi="Book Antiqua" w:cs="Arial"/>
          <w:b/>
          <w:i/>
          <w:iCs/>
          <w:sz w:val="22"/>
          <w:szCs w:val="22"/>
        </w:rPr>
        <w:t>3.2</w:t>
      </w:r>
      <w:r w:rsidRPr="00467252">
        <w:rPr>
          <w:rFonts w:ascii="Book Antiqua" w:hAnsi="Book Antiqua" w:cs="Arial"/>
          <w:b/>
          <w:i/>
          <w:iCs/>
          <w:sz w:val="22"/>
          <w:szCs w:val="22"/>
        </w:rPr>
        <w:tab/>
        <w:t>Le bordereau des prix bien détaillé avec indication des prix hors TVA en chiffres et en lettres, rempli de manière lisible ;</w:t>
      </w:r>
    </w:p>
    <w:p w:rsidR="00623232" w:rsidRPr="00467252" w:rsidRDefault="00623232" w:rsidP="006D24CE">
      <w:pPr>
        <w:ind w:left="720"/>
        <w:jc w:val="both"/>
        <w:textAlignment w:val="auto"/>
        <w:rPr>
          <w:rFonts w:ascii="Book Antiqua" w:hAnsi="Book Antiqua" w:cs="Arial"/>
          <w:b/>
          <w:i/>
          <w:iCs/>
          <w:sz w:val="22"/>
          <w:szCs w:val="22"/>
        </w:rPr>
      </w:pPr>
      <w:r w:rsidRPr="00467252">
        <w:rPr>
          <w:rFonts w:ascii="Book Antiqua" w:hAnsi="Book Antiqua" w:cs="Arial"/>
          <w:b/>
          <w:i/>
          <w:iCs/>
          <w:sz w:val="22"/>
          <w:szCs w:val="22"/>
        </w:rPr>
        <w:t>3.3</w:t>
      </w:r>
      <w:r w:rsidRPr="00467252">
        <w:rPr>
          <w:rFonts w:ascii="Book Antiqua" w:hAnsi="Book Antiqua" w:cs="Arial"/>
          <w:b/>
          <w:i/>
          <w:iCs/>
          <w:sz w:val="22"/>
          <w:szCs w:val="22"/>
        </w:rPr>
        <w:tab/>
        <w:t xml:space="preserve">Le détail quantitatif et estimatif des travaux ; </w:t>
      </w:r>
    </w:p>
    <w:p w:rsidR="00623232" w:rsidRPr="00467252" w:rsidRDefault="00623232" w:rsidP="006D24CE">
      <w:pPr>
        <w:ind w:left="720"/>
        <w:jc w:val="both"/>
        <w:textAlignment w:val="auto"/>
        <w:rPr>
          <w:rFonts w:ascii="Book Antiqua" w:hAnsi="Book Antiqua" w:cs="Arial"/>
          <w:b/>
          <w:i/>
          <w:iCs/>
          <w:sz w:val="22"/>
          <w:szCs w:val="22"/>
        </w:rPr>
      </w:pPr>
      <w:r w:rsidRPr="00467252">
        <w:rPr>
          <w:rFonts w:ascii="Book Antiqua" w:hAnsi="Book Antiqua" w:cs="Arial"/>
          <w:b/>
          <w:i/>
          <w:iCs/>
          <w:sz w:val="22"/>
          <w:szCs w:val="22"/>
        </w:rPr>
        <w:t>3.4</w:t>
      </w:r>
      <w:r w:rsidRPr="00467252">
        <w:rPr>
          <w:rFonts w:ascii="Book Antiqua" w:hAnsi="Book Antiqua" w:cs="Arial"/>
          <w:b/>
          <w:i/>
          <w:iCs/>
          <w:sz w:val="22"/>
          <w:szCs w:val="22"/>
        </w:rPr>
        <w:tab/>
        <w:t>Les sous détails de chaque prix.</w:t>
      </w:r>
    </w:p>
    <w:p w:rsidR="00623232" w:rsidRPr="00467252" w:rsidRDefault="00623232" w:rsidP="00623232">
      <w:pPr>
        <w:spacing w:after="160" w:line="242" w:lineRule="auto"/>
        <w:ind w:left="720"/>
        <w:jc w:val="both"/>
        <w:textAlignment w:val="auto"/>
        <w:rPr>
          <w:rFonts w:ascii="Book Antiqua" w:hAnsi="Book Antiqua" w:cs="Arial"/>
          <w:b/>
          <w:i/>
          <w:iCs/>
          <w:sz w:val="22"/>
          <w:szCs w:val="22"/>
        </w:rPr>
      </w:pPr>
      <w:r w:rsidRPr="00467252">
        <w:rPr>
          <w:rFonts w:ascii="Book Antiqua" w:hAnsi="Book Antiqua" w:cs="Arial"/>
          <w:b/>
          <w:i/>
          <w:iCs/>
          <w:sz w:val="22"/>
          <w:szCs w:val="22"/>
        </w:rPr>
        <w:tab/>
      </w:r>
    </w:p>
    <w:p w:rsidR="00917E1E" w:rsidRPr="00467252" w:rsidRDefault="00D96932" w:rsidP="006A3F5C">
      <w:pPr>
        <w:ind w:left="720"/>
        <w:jc w:val="both"/>
        <w:textAlignment w:val="auto"/>
        <w:rPr>
          <w:rFonts w:ascii="Book Antiqua" w:hAnsi="Book Antiqua" w:cs="Arial"/>
          <w:b/>
          <w:sz w:val="22"/>
          <w:szCs w:val="22"/>
        </w:rPr>
      </w:pPr>
      <w:r w:rsidRPr="00467252">
        <w:rPr>
          <w:rFonts w:ascii="Book Antiqua" w:hAnsi="Book Antiqua" w:cs="Arial"/>
          <w:b/>
          <w:sz w:val="22"/>
          <w:szCs w:val="22"/>
        </w:rPr>
        <w:t>4.</w:t>
      </w:r>
      <w:r w:rsidR="001045D0" w:rsidRPr="00467252">
        <w:rPr>
          <w:rFonts w:ascii="Book Antiqua" w:hAnsi="Book Antiqua" w:cs="Arial"/>
          <w:b/>
          <w:sz w:val="22"/>
          <w:szCs w:val="22"/>
        </w:rPr>
        <w:t xml:space="preserve"> P</w:t>
      </w:r>
      <w:r w:rsidR="00917E1E" w:rsidRPr="00467252">
        <w:rPr>
          <w:rFonts w:ascii="Book Antiqua" w:hAnsi="Book Antiqua" w:cs="Arial"/>
          <w:b/>
          <w:sz w:val="22"/>
          <w:szCs w:val="22"/>
        </w:rPr>
        <w:t>résentation  de l’offre :</w:t>
      </w:r>
    </w:p>
    <w:p w:rsidR="00917E1E" w:rsidRPr="00467252" w:rsidRDefault="00917E1E" w:rsidP="006A3F5C">
      <w:pPr>
        <w:jc w:val="both"/>
        <w:textAlignment w:val="auto"/>
        <w:rPr>
          <w:rFonts w:ascii="Book Antiqua" w:hAnsi="Book Antiqua" w:cs="Arial"/>
          <w:sz w:val="22"/>
          <w:szCs w:val="22"/>
        </w:rPr>
      </w:pPr>
      <w:r w:rsidRPr="00467252">
        <w:rPr>
          <w:rFonts w:ascii="Book Antiqua" w:hAnsi="Book Antiqua" w:cs="Arial"/>
          <w:sz w:val="22"/>
          <w:szCs w:val="22"/>
        </w:rPr>
        <w:t>Les offres seront reliées, paginées, a</w:t>
      </w:r>
      <w:r w:rsidR="00E5766F" w:rsidRPr="00467252">
        <w:rPr>
          <w:rFonts w:ascii="Book Antiqua" w:hAnsi="Book Antiqua" w:cs="Arial"/>
          <w:sz w:val="22"/>
          <w:szCs w:val="22"/>
        </w:rPr>
        <w:t>vec des séparations en couleur</w:t>
      </w:r>
      <w:r w:rsidR="00562B7A" w:rsidRPr="00467252">
        <w:rPr>
          <w:rFonts w:ascii="Book Antiqua" w:hAnsi="Book Antiqua" w:cs="Arial"/>
          <w:sz w:val="22"/>
          <w:szCs w:val="22"/>
        </w:rPr>
        <w:t xml:space="preserve"> autre que la blanche</w:t>
      </w:r>
      <w:r w:rsidR="00E5766F" w:rsidRPr="00467252">
        <w:rPr>
          <w:rFonts w:ascii="Book Antiqua" w:hAnsi="Book Antiqua" w:cs="Arial"/>
          <w:sz w:val="22"/>
          <w:szCs w:val="22"/>
        </w:rPr>
        <w:t>.</w:t>
      </w:r>
    </w:p>
    <w:p w:rsidR="00917E1E" w:rsidRPr="00467252" w:rsidRDefault="00917E1E" w:rsidP="006A3F5C">
      <w:pPr>
        <w:jc w:val="both"/>
        <w:textAlignment w:val="auto"/>
        <w:rPr>
          <w:rFonts w:ascii="Book Antiqua" w:hAnsi="Book Antiqua" w:cs="Arial"/>
          <w:sz w:val="22"/>
          <w:szCs w:val="22"/>
        </w:rPr>
      </w:pPr>
    </w:p>
    <w:p w:rsidR="003B76C6" w:rsidRPr="00467252" w:rsidRDefault="00054B6E" w:rsidP="006A3F5C">
      <w:pPr>
        <w:suppressAutoHyphens w:val="0"/>
        <w:autoSpaceDN/>
        <w:jc w:val="both"/>
        <w:textAlignment w:val="auto"/>
        <w:rPr>
          <w:rFonts w:ascii="Book Antiqua" w:hAnsi="Book Antiqua"/>
          <w:b/>
          <w:sz w:val="22"/>
          <w:szCs w:val="22"/>
        </w:rPr>
      </w:pPr>
      <w:r w:rsidRPr="00467252">
        <w:rPr>
          <w:rFonts w:ascii="Book Antiqua" w:hAnsi="Book Antiqua"/>
          <w:b/>
          <w:sz w:val="22"/>
          <w:szCs w:val="22"/>
        </w:rPr>
        <w:t xml:space="preserve">              5. </w:t>
      </w:r>
      <w:r w:rsidR="003B76C6" w:rsidRPr="00467252">
        <w:rPr>
          <w:rFonts w:ascii="Book Antiqua" w:hAnsi="Book Antiqua"/>
          <w:b/>
          <w:sz w:val="22"/>
          <w:szCs w:val="22"/>
        </w:rPr>
        <w:t>Prix et monnaie de l’offre</w:t>
      </w:r>
    </w:p>
    <w:p w:rsidR="003B76C6" w:rsidRPr="00467252" w:rsidRDefault="003B76C6" w:rsidP="006A3F5C">
      <w:pPr>
        <w:suppressAutoHyphens w:val="0"/>
        <w:autoSpaceDN/>
        <w:jc w:val="both"/>
        <w:textAlignment w:val="auto"/>
        <w:rPr>
          <w:rFonts w:ascii="Book Antiqua" w:hAnsi="Book Antiqua"/>
          <w:sz w:val="22"/>
          <w:szCs w:val="22"/>
        </w:rPr>
      </w:pPr>
    </w:p>
    <w:p w:rsidR="003B76C6" w:rsidRPr="00467252" w:rsidRDefault="003B76C6" w:rsidP="006A3F5C">
      <w:pPr>
        <w:suppressAutoHyphens w:val="0"/>
        <w:autoSpaceDN/>
        <w:jc w:val="both"/>
        <w:textAlignment w:val="auto"/>
        <w:rPr>
          <w:rFonts w:ascii="Book Antiqua" w:hAnsi="Book Antiqua"/>
          <w:sz w:val="22"/>
          <w:szCs w:val="22"/>
        </w:rPr>
      </w:pPr>
      <w:r w:rsidRPr="00467252">
        <w:rPr>
          <w:rFonts w:ascii="Book Antiqua" w:hAnsi="Book Antiqua"/>
          <w:sz w:val="22"/>
          <w:szCs w:val="22"/>
        </w:rPr>
        <w:t>Les prix du marché sont fermes et non révisables.</w:t>
      </w:r>
    </w:p>
    <w:p w:rsidR="003B76C6" w:rsidRPr="00467252" w:rsidRDefault="003B76C6" w:rsidP="006A3F5C">
      <w:pPr>
        <w:suppressAutoHyphens w:val="0"/>
        <w:autoSpaceDN/>
        <w:jc w:val="both"/>
        <w:textAlignment w:val="auto"/>
        <w:rPr>
          <w:rFonts w:ascii="Book Antiqua" w:hAnsi="Book Antiqua"/>
          <w:sz w:val="22"/>
          <w:szCs w:val="22"/>
        </w:rPr>
      </w:pPr>
      <w:r w:rsidRPr="00467252">
        <w:rPr>
          <w:rFonts w:ascii="Book Antiqua" w:hAnsi="Book Antiqua"/>
          <w:sz w:val="22"/>
          <w:szCs w:val="22"/>
        </w:rPr>
        <w:t>Le montant de la soumission est libellé entièrement en monnaie nationale (franc CFA).</w:t>
      </w:r>
    </w:p>
    <w:p w:rsidR="003B76C6" w:rsidRPr="00467252" w:rsidRDefault="003B76C6" w:rsidP="003B76C6">
      <w:pPr>
        <w:suppressAutoHyphens w:val="0"/>
        <w:autoSpaceDN/>
        <w:jc w:val="both"/>
        <w:textAlignment w:val="auto"/>
        <w:rPr>
          <w:rFonts w:ascii="Book Antiqua" w:hAnsi="Book Antiqua"/>
          <w:sz w:val="22"/>
          <w:szCs w:val="22"/>
        </w:rPr>
      </w:pPr>
    </w:p>
    <w:p w:rsidR="003B76C6" w:rsidRPr="00467252" w:rsidRDefault="00054B6E" w:rsidP="003B76C6">
      <w:pPr>
        <w:suppressAutoHyphens w:val="0"/>
        <w:autoSpaceDN/>
        <w:jc w:val="both"/>
        <w:textAlignment w:val="auto"/>
        <w:rPr>
          <w:rFonts w:ascii="Book Antiqua" w:hAnsi="Book Antiqua"/>
          <w:b/>
          <w:sz w:val="22"/>
          <w:szCs w:val="22"/>
        </w:rPr>
      </w:pPr>
      <w:r w:rsidRPr="00467252">
        <w:rPr>
          <w:rFonts w:ascii="Book Antiqua" w:hAnsi="Book Antiqua"/>
          <w:b/>
          <w:sz w:val="22"/>
          <w:szCs w:val="22"/>
        </w:rPr>
        <w:t xml:space="preserve">              6. </w:t>
      </w:r>
      <w:r w:rsidR="003B76C6" w:rsidRPr="00467252">
        <w:rPr>
          <w:rFonts w:ascii="Book Antiqua" w:hAnsi="Book Antiqua"/>
          <w:b/>
          <w:sz w:val="22"/>
          <w:szCs w:val="22"/>
        </w:rPr>
        <w:t>Préparation et dépôt des offres</w:t>
      </w:r>
    </w:p>
    <w:p w:rsidR="003B76C6" w:rsidRPr="00467252" w:rsidRDefault="003B76C6" w:rsidP="003B76C6">
      <w:pPr>
        <w:suppressAutoHyphens w:val="0"/>
        <w:autoSpaceDN/>
        <w:jc w:val="both"/>
        <w:textAlignment w:val="auto"/>
        <w:rPr>
          <w:rFonts w:ascii="Book Antiqua" w:hAnsi="Book Antiqua"/>
          <w:sz w:val="22"/>
          <w:szCs w:val="22"/>
        </w:rPr>
      </w:pP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ab/>
        <w:t>Période de validité des offres :</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a)</w:t>
      </w:r>
      <w:r w:rsidRPr="00467252">
        <w:rPr>
          <w:rFonts w:ascii="Book Antiqua" w:hAnsi="Book Antiqua"/>
          <w:sz w:val="22"/>
          <w:szCs w:val="22"/>
        </w:rPr>
        <w:tab/>
        <w:t>Les soumissionnaires restent engagés par leur offre pendant un délai de quatre-vingt-dix (90) jours à compter de la date limite fixée pour la remise des offres, délai au cours duquel l’Autorité Contractante avisera de son choix les entreprises retenues.</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b)</w:t>
      </w:r>
      <w:r w:rsidRPr="00467252">
        <w:rPr>
          <w:rFonts w:ascii="Book Antiqua" w:hAnsi="Book Antiqua"/>
          <w:sz w:val="22"/>
          <w:szCs w:val="22"/>
        </w:rPr>
        <w:tab/>
        <w:t>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Un Soumissionnaire peut refuser de proroger la validité de son offre. Le Soumissionnaire qui accepte de proroger la durée de validité de son offre ne peut modifier son offre.</w:t>
      </w:r>
    </w:p>
    <w:p w:rsidR="003B76C6" w:rsidRPr="00467252" w:rsidRDefault="003B76C6" w:rsidP="003B76C6">
      <w:pPr>
        <w:suppressAutoHyphens w:val="0"/>
        <w:autoSpaceDN/>
        <w:jc w:val="both"/>
        <w:textAlignment w:val="auto"/>
        <w:rPr>
          <w:rFonts w:ascii="Book Antiqua" w:hAnsi="Book Antiqua"/>
          <w:sz w:val="22"/>
          <w:szCs w:val="22"/>
        </w:rPr>
      </w:pP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Nombre de copies de l’offre qui doivent être remplies et envoyées :</w:t>
      </w:r>
    </w:p>
    <w:p w:rsidR="003B76C6" w:rsidRPr="00467252" w:rsidRDefault="003B76C6" w:rsidP="003B76C6">
      <w:pPr>
        <w:suppressAutoHyphens w:val="0"/>
        <w:autoSpaceDN/>
        <w:jc w:val="both"/>
        <w:textAlignment w:val="auto"/>
        <w:rPr>
          <w:rFonts w:ascii="Book Antiqua" w:hAnsi="Book Antiqua"/>
          <w:sz w:val="22"/>
          <w:szCs w:val="22"/>
        </w:rPr>
      </w:pP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1)</w:t>
      </w:r>
      <w:r w:rsidRPr="00467252">
        <w:rPr>
          <w:rFonts w:ascii="Book Antiqua" w:hAnsi="Book Antiqua"/>
          <w:sz w:val="22"/>
          <w:szCs w:val="22"/>
        </w:rPr>
        <w:tab/>
        <w:t>Le Soumissionnaire préparera un original des documents constitutifs de l’offre en un (01) exemplaire (pour chacun des trois volumes) portant clairement l’indication “ORIGINAL”. De plus, le Soumissionnaire soumettra sept (07) copies (pour chacun des trois volumes) portant l’indication “COPIE”. En cas de divergence entre l’original et les copies, l’original fera foi.</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2)</w:t>
      </w:r>
      <w:r w:rsidRPr="00467252">
        <w:rPr>
          <w:rFonts w:ascii="Book Antiqua" w:hAnsi="Book Antiqua"/>
          <w:sz w:val="22"/>
          <w:szCs w:val="22"/>
        </w:rPr>
        <w:tab/>
        <w:t>La présentation des offres devra tenir compte du principe de séparation des pièces administratives (volume 1), de l’offre technique (volume 2) et de l'offre financière (volume 3).</w:t>
      </w:r>
    </w:p>
    <w:p w:rsidR="003B76C6" w:rsidRPr="00467252" w:rsidRDefault="003B76C6" w:rsidP="003B76C6">
      <w:pPr>
        <w:suppressAutoHyphens w:val="0"/>
        <w:autoSpaceDN/>
        <w:jc w:val="both"/>
        <w:textAlignment w:val="auto"/>
        <w:rPr>
          <w:rFonts w:ascii="Book Antiqua" w:hAnsi="Book Antiqua"/>
          <w:sz w:val="22"/>
          <w:szCs w:val="22"/>
        </w:rPr>
      </w:pP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Adresse de l’Autorité Contractante à utiliser pour l’envoi des offres :</w:t>
      </w:r>
    </w:p>
    <w:p w:rsidR="003B76C6" w:rsidRPr="00467252" w:rsidRDefault="003B76C6" w:rsidP="003B76C6">
      <w:pPr>
        <w:suppressAutoHyphens w:val="0"/>
        <w:autoSpaceDN/>
        <w:jc w:val="both"/>
        <w:textAlignment w:val="auto"/>
        <w:rPr>
          <w:rFonts w:ascii="Book Antiqua" w:hAnsi="Book Antiqua"/>
          <w:sz w:val="22"/>
          <w:szCs w:val="22"/>
        </w:rPr>
      </w:pP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Chaque offre, rédigée en français ou en anglais en huit (08) exemplaires dont un (01) original et sept (07) copies marqués comme tels, devra parvenir au Secrétariat</w:t>
      </w:r>
      <w:r w:rsidR="00614AFA" w:rsidRPr="00467252">
        <w:rPr>
          <w:rFonts w:ascii="Book Antiqua" w:hAnsi="Book Antiqua"/>
          <w:sz w:val="22"/>
          <w:szCs w:val="22"/>
        </w:rPr>
        <w:t xml:space="preserve"> Général</w:t>
      </w:r>
      <w:r w:rsidRPr="00467252">
        <w:rPr>
          <w:rFonts w:ascii="Book Antiqua" w:hAnsi="Book Antiqua"/>
          <w:sz w:val="22"/>
          <w:szCs w:val="22"/>
        </w:rPr>
        <w:t xml:space="preserve"> du Conseil Régional, Tél. : (237) 222 28 44 40/222 28 44 3</w:t>
      </w:r>
      <w:r w:rsidR="00047561" w:rsidRPr="00467252">
        <w:rPr>
          <w:rFonts w:ascii="Book Antiqua" w:hAnsi="Book Antiqua"/>
          <w:sz w:val="22"/>
          <w:szCs w:val="22"/>
        </w:rPr>
        <w:t>7, au plus tard le …………………… 2024</w:t>
      </w:r>
      <w:r w:rsidRPr="00467252">
        <w:rPr>
          <w:rFonts w:ascii="Book Antiqua" w:hAnsi="Book Antiqua"/>
          <w:sz w:val="22"/>
          <w:szCs w:val="22"/>
        </w:rPr>
        <w:t xml:space="preserve"> à 14 heures précises, heures locale, dans trois (03) enveloppes internes et distinctes.</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w:t>
      </w:r>
      <w:r w:rsidRPr="00467252">
        <w:rPr>
          <w:rFonts w:ascii="Book Antiqua" w:hAnsi="Book Antiqua"/>
          <w:sz w:val="22"/>
          <w:szCs w:val="22"/>
        </w:rPr>
        <w:tab/>
        <w:t>Enveloppe A : pièces administratives ;</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w:t>
      </w:r>
      <w:r w:rsidRPr="00467252">
        <w:rPr>
          <w:rFonts w:ascii="Book Antiqua" w:hAnsi="Book Antiqua"/>
          <w:sz w:val="22"/>
          <w:szCs w:val="22"/>
        </w:rPr>
        <w:tab/>
        <w:t>Enveloppe B : offre technique ;</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w:t>
      </w:r>
      <w:r w:rsidRPr="00467252">
        <w:rPr>
          <w:rFonts w:ascii="Book Antiqua" w:hAnsi="Book Antiqua"/>
          <w:sz w:val="22"/>
          <w:szCs w:val="22"/>
        </w:rPr>
        <w:tab/>
        <w:t>Enveloppe C : offre financière.</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Ces trois (03) enveloppes seront contenues dans une quatrième et devront porter impérativement la seule et unique mention suivante :</w:t>
      </w:r>
    </w:p>
    <w:p w:rsidR="003B76C6" w:rsidRPr="00467252" w:rsidRDefault="003B76C6" w:rsidP="003B76C6">
      <w:pPr>
        <w:suppressAutoHyphens w:val="0"/>
        <w:autoSpaceDN/>
        <w:jc w:val="both"/>
        <w:textAlignment w:val="auto"/>
        <w:rPr>
          <w:rFonts w:ascii="Book Antiqua" w:hAnsi="Book Antiqua"/>
          <w:sz w:val="22"/>
          <w:szCs w:val="22"/>
        </w:rPr>
      </w:pPr>
    </w:p>
    <w:p w:rsidR="003B76C6" w:rsidRPr="00467252" w:rsidRDefault="003B76C6" w:rsidP="003B76C6">
      <w:pPr>
        <w:suppressAutoHyphens w:val="0"/>
        <w:autoSpaceDN/>
        <w:spacing w:after="200"/>
        <w:jc w:val="center"/>
        <w:textAlignment w:val="auto"/>
        <w:rPr>
          <w:rFonts w:ascii="Book Antiqua" w:hAnsi="Book Antiqua"/>
          <w:b/>
          <w:sz w:val="22"/>
          <w:szCs w:val="22"/>
        </w:rPr>
      </w:pPr>
      <w:r w:rsidRPr="00467252">
        <w:rPr>
          <w:rFonts w:ascii="Book Antiqua" w:hAnsi="Book Antiqua"/>
          <w:sz w:val="22"/>
          <w:szCs w:val="22"/>
        </w:rPr>
        <w:t>«</w:t>
      </w:r>
      <w:r w:rsidR="00614AFA" w:rsidRPr="00467252">
        <w:rPr>
          <w:rFonts w:ascii="Book Antiqua" w:hAnsi="Book Antiqua"/>
          <w:b/>
          <w:sz w:val="22"/>
          <w:szCs w:val="22"/>
        </w:rPr>
        <w:t>DOSSIER D’APPEL D’</w:t>
      </w:r>
      <w:r w:rsidRPr="00467252">
        <w:rPr>
          <w:rFonts w:ascii="Book Antiqua" w:hAnsi="Book Antiqua"/>
          <w:b/>
          <w:sz w:val="22"/>
          <w:szCs w:val="22"/>
        </w:rPr>
        <w:t>OFFRES NATIONAL OUVERT</w:t>
      </w:r>
    </w:p>
    <w:p w:rsidR="00AD46A7" w:rsidRPr="00AD46A7" w:rsidRDefault="003B76C6" w:rsidP="00AD46A7">
      <w:pPr>
        <w:widowControl w:val="0"/>
        <w:autoSpaceDE w:val="0"/>
        <w:spacing w:before="61"/>
        <w:jc w:val="center"/>
        <w:rPr>
          <w:rFonts w:ascii="Book Antiqua" w:hAnsi="Book Antiqua" w:cs="Arial"/>
          <w:b/>
          <w:bCs/>
          <w:sz w:val="22"/>
          <w:szCs w:val="22"/>
        </w:rPr>
      </w:pPr>
      <w:r w:rsidRPr="00467252">
        <w:rPr>
          <w:rFonts w:ascii="Book Antiqua" w:hAnsi="Book Antiqua"/>
          <w:b/>
          <w:sz w:val="22"/>
          <w:szCs w:val="22"/>
        </w:rPr>
        <w:t xml:space="preserve">N° </w:t>
      </w:r>
      <w:r w:rsidR="00DC648C" w:rsidRPr="00467252">
        <w:rPr>
          <w:rFonts w:ascii="Book Antiqua" w:hAnsi="Book Antiqua"/>
          <w:b/>
          <w:sz w:val="22"/>
          <w:szCs w:val="22"/>
        </w:rPr>
        <w:t>……………</w:t>
      </w:r>
      <w:r w:rsidRPr="00467252">
        <w:rPr>
          <w:rFonts w:ascii="Book Antiqua" w:hAnsi="Book Antiqua"/>
          <w:b/>
          <w:sz w:val="22"/>
          <w:szCs w:val="22"/>
        </w:rPr>
        <w:t>/AONO/RS/CRS/SG/DAG/SM/CIPM/2024 DU------------------</w:t>
      </w:r>
      <w:r w:rsidR="00DC648C" w:rsidRPr="00467252">
        <w:rPr>
          <w:rFonts w:ascii="Book Antiqua" w:hAnsi="Book Antiqua"/>
          <w:b/>
          <w:sz w:val="22"/>
          <w:szCs w:val="22"/>
        </w:rPr>
        <w:t>/2024</w:t>
      </w:r>
      <w:r w:rsidRPr="00467252">
        <w:rPr>
          <w:rFonts w:ascii="Book Antiqua" w:hAnsi="Book Antiqua"/>
          <w:b/>
          <w:sz w:val="22"/>
          <w:szCs w:val="22"/>
        </w:rPr>
        <w:t xml:space="preserve"> </w:t>
      </w:r>
      <w:r w:rsidR="00D83F42" w:rsidRPr="00467252">
        <w:rPr>
          <w:rFonts w:ascii="Book Antiqua" w:hAnsi="Book Antiqua" w:cs="Arial"/>
          <w:b/>
          <w:bCs/>
          <w:sz w:val="22"/>
          <w:szCs w:val="22"/>
        </w:rPr>
        <w:t xml:space="preserve">POUR  </w:t>
      </w:r>
      <w:r w:rsidR="00D83F42">
        <w:rPr>
          <w:rFonts w:ascii="Book Antiqua" w:hAnsi="Book Antiqua" w:cs="Arial"/>
          <w:b/>
          <w:bCs/>
          <w:sz w:val="22"/>
          <w:szCs w:val="22"/>
        </w:rPr>
        <w:t xml:space="preserve">LA </w:t>
      </w:r>
      <w:r w:rsidR="00D83F42" w:rsidRPr="00467252">
        <w:rPr>
          <w:rFonts w:ascii="Book Antiqua" w:hAnsi="Book Antiqua" w:cs="Arial"/>
          <w:b/>
          <w:bCs/>
          <w:sz w:val="22"/>
          <w:szCs w:val="22"/>
        </w:rPr>
        <w:t xml:space="preserve">CONSTRUCTION </w:t>
      </w:r>
      <w:r w:rsidR="00D83F42">
        <w:rPr>
          <w:rFonts w:ascii="Book Antiqua" w:hAnsi="Book Antiqua" w:cs="Arial"/>
          <w:b/>
          <w:bCs/>
          <w:sz w:val="22"/>
          <w:szCs w:val="22"/>
        </w:rPr>
        <w:t xml:space="preserve">DU CENTRE DES LOSIRS DE NGONEBOCK CHEFFERIE. </w:t>
      </w:r>
      <w:r w:rsidR="00AD46A7" w:rsidRPr="00AD46A7">
        <w:rPr>
          <w:rFonts w:ascii="Book Antiqua" w:hAnsi="Book Antiqua" w:cs="Arial"/>
          <w:b/>
          <w:bCs/>
          <w:sz w:val="22"/>
          <w:szCs w:val="22"/>
        </w:rPr>
        <w:t xml:space="preserve"> En procédure d’urgence</w:t>
      </w:r>
    </w:p>
    <w:p w:rsidR="003B76C6" w:rsidRPr="00467252" w:rsidRDefault="00AD46A7" w:rsidP="00AD46A7">
      <w:pPr>
        <w:widowControl w:val="0"/>
        <w:autoSpaceDE w:val="0"/>
        <w:spacing w:before="61"/>
        <w:jc w:val="center"/>
        <w:rPr>
          <w:rFonts w:ascii="Book Antiqua" w:hAnsi="Book Antiqua" w:cs="Arial"/>
          <w:b/>
          <w:sz w:val="22"/>
          <w:szCs w:val="22"/>
        </w:rPr>
      </w:pPr>
      <w:r w:rsidRPr="00AD46A7">
        <w:rPr>
          <w:rFonts w:ascii="Book Antiqua" w:hAnsi="Book Antiqua" w:cs="Arial"/>
          <w:b/>
          <w:bCs/>
          <w:sz w:val="22"/>
          <w:szCs w:val="22"/>
        </w:rPr>
        <w:t xml:space="preserve">Financement : Conseil Régional Du Sud (crédits transférés </w:t>
      </w:r>
      <w:r w:rsidR="005C716E">
        <w:rPr>
          <w:rFonts w:ascii="Book Antiqua" w:hAnsi="Book Antiqua" w:cs="Arial"/>
          <w:b/>
          <w:bCs/>
          <w:sz w:val="22"/>
          <w:szCs w:val="22"/>
        </w:rPr>
        <w:t>MINTOUL</w:t>
      </w:r>
      <w:r w:rsidRPr="00AD46A7">
        <w:rPr>
          <w:rFonts w:ascii="Book Antiqua" w:hAnsi="Book Antiqua" w:cs="Arial"/>
          <w:b/>
          <w:bCs/>
          <w:sz w:val="22"/>
          <w:szCs w:val="22"/>
        </w:rPr>
        <w:t>), exercice 2024</w:t>
      </w:r>
      <w:r w:rsidR="00BC1715" w:rsidRPr="00467252">
        <w:rPr>
          <w:rFonts w:ascii="Book Antiqua" w:hAnsi="Book Antiqua" w:cs="Arial"/>
          <w:b/>
          <w:sz w:val="22"/>
          <w:szCs w:val="22"/>
        </w:rPr>
        <w:t xml:space="preserve">. </w:t>
      </w:r>
      <w:r w:rsidR="00B079DE" w:rsidRPr="00467252">
        <w:rPr>
          <w:rFonts w:ascii="Book Antiqua" w:hAnsi="Book Antiqua" w:cs="Arial"/>
          <w:b/>
          <w:sz w:val="22"/>
          <w:szCs w:val="22"/>
        </w:rPr>
        <w:t>En procédure d’urgence</w:t>
      </w:r>
      <w:r w:rsidR="00934922" w:rsidRPr="00467252">
        <w:rPr>
          <w:rFonts w:ascii="Book Antiqua" w:hAnsi="Book Antiqua"/>
          <w:b/>
          <w:sz w:val="22"/>
          <w:szCs w:val="22"/>
        </w:rPr>
        <w:t>.</w:t>
      </w:r>
      <w:r w:rsidR="00B079DE" w:rsidRPr="00467252">
        <w:rPr>
          <w:rFonts w:ascii="Book Antiqua" w:hAnsi="Book Antiqua"/>
          <w:b/>
          <w:sz w:val="22"/>
          <w:szCs w:val="22"/>
        </w:rPr>
        <w:t xml:space="preserve"> </w:t>
      </w:r>
      <w:r w:rsidR="003B76C6" w:rsidRPr="00467252">
        <w:rPr>
          <w:rFonts w:ascii="Book Antiqua" w:hAnsi="Book Antiqua"/>
          <w:sz w:val="22"/>
          <w:szCs w:val="22"/>
        </w:rPr>
        <w:t>A n’ouvrir qu’en séance de dépouillement ».</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Date et heur</w:t>
      </w:r>
      <w:r w:rsidR="00BA52DB" w:rsidRPr="00467252">
        <w:rPr>
          <w:rFonts w:ascii="Book Antiqua" w:hAnsi="Book Antiqua"/>
          <w:sz w:val="22"/>
          <w:szCs w:val="22"/>
        </w:rPr>
        <w:t>e limites de dépôt des offres :</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 xml:space="preserve">Les offres seront déposées au plus tard le </w:t>
      </w:r>
      <w:r w:rsidRPr="00467252">
        <w:rPr>
          <w:rFonts w:ascii="Book Antiqua" w:hAnsi="Book Antiqua"/>
          <w:b/>
          <w:sz w:val="22"/>
          <w:szCs w:val="22"/>
        </w:rPr>
        <w:t xml:space="preserve">--------------------------------- à 14h </w:t>
      </w:r>
      <w:r w:rsidRPr="00467252">
        <w:rPr>
          <w:rFonts w:ascii="Book Antiqua" w:hAnsi="Book Antiqua"/>
          <w:sz w:val="22"/>
          <w:szCs w:val="22"/>
        </w:rPr>
        <w:t>au Secrétariat Géné</w:t>
      </w:r>
      <w:r w:rsidR="00BA52DB" w:rsidRPr="00467252">
        <w:rPr>
          <w:rFonts w:ascii="Book Antiqua" w:hAnsi="Book Antiqua"/>
          <w:sz w:val="22"/>
          <w:szCs w:val="22"/>
        </w:rPr>
        <w:t>ral du Conseil Régional du Sud.</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 xml:space="preserve">Lieu, date et heure de l’ouverture des plis : le </w:t>
      </w:r>
      <w:r w:rsidRPr="00467252">
        <w:rPr>
          <w:rFonts w:ascii="Book Antiqua" w:hAnsi="Book Antiqua"/>
          <w:b/>
          <w:sz w:val="22"/>
          <w:szCs w:val="22"/>
        </w:rPr>
        <w:t xml:space="preserve">--------------------------------- à 15h </w:t>
      </w:r>
      <w:r w:rsidRPr="00467252">
        <w:rPr>
          <w:rFonts w:ascii="Book Antiqua" w:hAnsi="Book Antiqua"/>
          <w:sz w:val="22"/>
          <w:szCs w:val="22"/>
        </w:rPr>
        <w:t>à la Salle de Conférence du Conseil Régional du Sud</w:t>
      </w:r>
      <w:r w:rsidRPr="00467252">
        <w:rPr>
          <w:rFonts w:ascii="Book Antiqua" w:hAnsi="Book Antiqua"/>
          <w:b/>
          <w:sz w:val="22"/>
          <w:szCs w:val="22"/>
        </w:rPr>
        <w:t>.</w:t>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L’ouverture et l’analyse des offres seront faites par le CIPM placée auprès du Préside</w:t>
      </w:r>
      <w:r w:rsidR="00BA52DB" w:rsidRPr="00467252">
        <w:rPr>
          <w:rFonts w:ascii="Book Antiqua" w:hAnsi="Book Antiqua"/>
          <w:sz w:val="22"/>
          <w:szCs w:val="22"/>
        </w:rPr>
        <w:t>nt du Conseil Régional du Sud.</w:t>
      </w:r>
      <w:r w:rsidR="00BA52DB" w:rsidRPr="00467252">
        <w:rPr>
          <w:rFonts w:ascii="Book Antiqua" w:hAnsi="Book Antiqua"/>
          <w:sz w:val="22"/>
          <w:szCs w:val="22"/>
        </w:rPr>
        <w:tab/>
      </w: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Evaluation et comparaison des offres</w:t>
      </w:r>
    </w:p>
    <w:p w:rsidR="002D7EEB" w:rsidRPr="00467252" w:rsidRDefault="002D7EEB" w:rsidP="002D7EEB">
      <w:pPr>
        <w:tabs>
          <w:tab w:val="left" w:pos="851"/>
        </w:tabs>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
          <w:sz w:val="22"/>
          <w:szCs w:val="22"/>
          <w:lang w:val="fr-CM"/>
        </w:rPr>
        <w:t xml:space="preserve">                Ouverture des plis</w:t>
      </w:r>
    </w:p>
    <w:p w:rsidR="002D7EEB" w:rsidRPr="00467252" w:rsidRDefault="002D7EEB" w:rsidP="002D7EEB">
      <w:pPr>
        <w:suppressAutoHyphens w:val="0"/>
        <w:autoSpaceDN/>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 xml:space="preserve">L’ouverture des offres aura lieu le </w:t>
      </w:r>
      <w:r w:rsidRPr="00467252">
        <w:rPr>
          <w:rFonts w:ascii="Book Antiqua" w:eastAsia="Calibri" w:hAnsi="Book Antiqua"/>
          <w:b/>
          <w:sz w:val="22"/>
          <w:szCs w:val="22"/>
          <w:lang w:val="fr-CM" w:eastAsia="en-US"/>
        </w:rPr>
        <w:t>------------------------------------ à 15 heures</w:t>
      </w:r>
      <w:r w:rsidRPr="00467252">
        <w:rPr>
          <w:rFonts w:ascii="Book Antiqua" w:eastAsia="Calibri" w:hAnsi="Book Antiqua"/>
          <w:sz w:val="22"/>
          <w:szCs w:val="22"/>
          <w:lang w:val="fr-CM" w:eastAsia="en-US"/>
        </w:rPr>
        <w:t xml:space="preserve"> par la CIPM du Conseil Régional du Sud, siégeant à la salle de conférence du Conseil Régional du Sud. </w:t>
      </w:r>
    </w:p>
    <w:p w:rsidR="002D7EEB" w:rsidRPr="00467252" w:rsidRDefault="002D7EEB" w:rsidP="002D7EEB">
      <w:pPr>
        <w:suppressAutoHyphens w:val="0"/>
        <w:autoSpaceDN/>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L’ouverture des plis se fera en un temps et en trois étapes :</w:t>
      </w:r>
    </w:p>
    <w:p w:rsidR="002D7EEB" w:rsidRPr="00467252" w:rsidRDefault="002D7EEB" w:rsidP="00171C29">
      <w:pPr>
        <w:pStyle w:val="Paragraphedeliste"/>
        <w:numPr>
          <w:ilvl w:val="0"/>
          <w:numId w:val="94"/>
        </w:numPr>
        <w:suppressAutoHyphens w:val="0"/>
        <w:overflowPunct w:val="0"/>
        <w:autoSpaceDE w:val="0"/>
        <w:autoSpaceDN/>
        <w:adjustRightInd w:val="0"/>
        <w:spacing w:after="0" w:line="240" w:lineRule="auto"/>
        <w:jc w:val="both"/>
        <w:textAlignment w:val="auto"/>
        <w:rPr>
          <w:rFonts w:ascii="Book Antiqua" w:hAnsi="Book Antiqua"/>
          <w:lang w:val="fr-CM"/>
        </w:rPr>
      </w:pPr>
      <w:r w:rsidRPr="00467252">
        <w:rPr>
          <w:rFonts w:ascii="Book Antiqua" w:hAnsi="Book Antiqua"/>
          <w:lang w:val="fr-CM"/>
        </w:rPr>
        <w:t>Étape 1: Ouverture de l’enveloppe A contenant les pièces administratives (volume 1),</w:t>
      </w:r>
    </w:p>
    <w:p w:rsidR="002D7EEB" w:rsidRPr="00467252" w:rsidRDefault="002D7EEB" w:rsidP="00171C29">
      <w:pPr>
        <w:pStyle w:val="Paragraphedeliste"/>
        <w:numPr>
          <w:ilvl w:val="0"/>
          <w:numId w:val="94"/>
        </w:numPr>
        <w:suppressAutoHyphens w:val="0"/>
        <w:overflowPunct w:val="0"/>
        <w:autoSpaceDE w:val="0"/>
        <w:autoSpaceDN/>
        <w:adjustRightInd w:val="0"/>
        <w:spacing w:after="0" w:line="240" w:lineRule="auto"/>
        <w:jc w:val="both"/>
        <w:textAlignment w:val="auto"/>
        <w:rPr>
          <w:rFonts w:ascii="Book Antiqua" w:hAnsi="Book Antiqua"/>
          <w:lang w:val="fr-CM"/>
        </w:rPr>
      </w:pPr>
      <w:r w:rsidRPr="00467252">
        <w:rPr>
          <w:rFonts w:ascii="Book Antiqua" w:hAnsi="Book Antiqua"/>
          <w:lang w:val="fr-CM"/>
        </w:rPr>
        <w:t>Étape 2: Ouverture  de l’enveloppe B contenant les offres techniques (volume 2)</w:t>
      </w:r>
    </w:p>
    <w:p w:rsidR="002D7EEB" w:rsidRPr="00467252" w:rsidRDefault="002D7EEB" w:rsidP="00171C29">
      <w:pPr>
        <w:pStyle w:val="Paragraphedeliste"/>
        <w:numPr>
          <w:ilvl w:val="0"/>
          <w:numId w:val="94"/>
        </w:numPr>
        <w:suppressAutoHyphens w:val="0"/>
        <w:overflowPunct w:val="0"/>
        <w:autoSpaceDE w:val="0"/>
        <w:autoSpaceDN/>
        <w:adjustRightInd w:val="0"/>
        <w:spacing w:after="0" w:line="240" w:lineRule="auto"/>
        <w:jc w:val="both"/>
        <w:textAlignment w:val="auto"/>
        <w:rPr>
          <w:rFonts w:ascii="Book Antiqua" w:hAnsi="Book Antiqua"/>
          <w:lang w:val="fr-CM"/>
        </w:rPr>
      </w:pPr>
      <w:r w:rsidRPr="00467252">
        <w:rPr>
          <w:rFonts w:ascii="Book Antiqua" w:hAnsi="Book Antiqua"/>
          <w:lang w:val="fr-CM"/>
        </w:rPr>
        <w:t>Étape 3: Ouverture de l’enveloppe C contenant les offres financières (volume 3).</w:t>
      </w:r>
    </w:p>
    <w:p w:rsidR="002D7EEB" w:rsidRPr="00467252" w:rsidRDefault="002D7EEB" w:rsidP="00BA52DB">
      <w:pPr>
        <w:suppressAutoHyphens w:val="0"/>
        <w:autoSpaceDN/>
        <w:spacing w:line="276" w:lineRule="auto"/>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Tous les soumissionnaires peuvent assister à cette séance d’ouverture ou s’y faire représenter par une personne dûment mandatée (même en cas de groupement) de leur choix ayant une pa</w:t>
      </w:r>
      <w:r w:rsidR="00BA52DB" w:rsidRPr="00467252">
        <w:rPr>
          <w:rFonts w:ascii="Book Antiqua" w:eastAsia="Calibri" w:hAnsi="Book Antiqua"/>
          <w:sz w:val="22"/>
          <w:szCs w:val="22"/>
          <w:lang w:val="fr-CM" w:eastAsia="en-US"/>
        </w:rPr>
        <w:t>rfaite connaissance du dossier.</w:t>
      </w:r>
    </w:p>
    <w:p w:rsidR="002D7EEB" w:rsidRPr="00467252" w:rsidRDefault="002D7EEB" w:rsidP="002D7EEB">
      <w:pPr>
        <w:suppressAutoHyphens w:val="0"/>
        <w:autoSpaceDN/>
        <w:spacing w:after="200" w:line="276" w:lineRule="auto"/>
        <w:ind w:left="720"/>
        <w:contextualSpacing/>
        <w:jc w:val="both"/>
        <w:textAlignment w:val="auto"/>
        <w:rPr>
          <w:rFonts w:ascii="Book Antiqua" w:eastAsia="Calibri" w:hAnsi="Book Antiqua"/>
          <w:b/>
          <w:sz w:val="22"/>
          <w:szCs w:val="22"/>
          <w:lang w:val="fr-CM" w:eastAsia="en-US"/>
        </w:rPr>
      </w:pPr>
      <w:r w:rsidRPr="00467252">
        <w:rPr>
          <w:rFonts w:ascii="Book Antiqua" w:eastAsia="Calibri" w:hAnsi="Book Antiqua"/>
          <w:b/>
          <w:sz w:val="22"/>
          <w:szCs w:val="22"/>
          <w:lang w:val="fr-CM" w:eastAsia="en-US"/>
        </w:rPr>
        <w:t xml:space="preserve">Consultation du Dossier </w:t>
      </w:r>
    </w:p>
    <w:p w:rsidR="002D7EEB" w:rsidRPr="00467252" w:rsidRDefault="002D7EEB" w:rsidP="00BA52DB">
      <w:pPr>
        <w:suppressAutoHyphens w:val="0"/>
        <w:autoSpaceDN/>
        <w:ind w:firstLine="567"/>
        <w:jc w:val="both"/>
        <w:textAlignment w:val="auto"/>
        <w:rPr>
          <w:rFonts w:ascii="Book Antiqua" w:eastAsia="Calibri" w:hAnsi="Book Antiqua"/>
          <w:sz w:val="22"/>
          <w:szCs w:val="22"/>
          <w:lang w:val="fr-CM" w:eastAsia="en-US"/>
        </w:rPr>
      </w:pPr>
      <w:r w:rsidRPr="00467252">
        <w:rPr>
          <w:rFonts w:ascii="Book Antiqua" w:eastAsia="Calibri" w:hAnsi="Book Antiqua"/>
          <w:sz w:val="22"/>
          <w:szCs w:val="22"/>
          <w:lang w:val="fr-CM" w:eastAsia="en-US"/>
        </w:rPr>
        <w:t>Le Dossier peut être consulté aux heures ouvrables au Conseil Régional du Sud d</w:t>
      </w:r>
      <w:r w:rsidR="00BA52DB" w:rsidRPr="00467252">
        <w:rPr>
          <w:rFonts w:ascii="Book Antiqua" w:eastAsia="Calibri" w:hAnsi="Book Antiqua"/>
          <w:sz w:val="22"/>
          <w:szCs w:val="22"/>
          <w:lang w:val="fr-CM" w:eastAsia="en-US"/>
        </w:rPr>
        <w:t>ès publication du présent avis.</w:t>
      </w:r>
    </w:p>
    <w:p w:rsidR="002D7EEB" w:rsidRPr="00467252" w:rsidRDefault="002D7EEB" w:rsidP="002D7EEB">
      <w:pPr>
        <w:suppressAutoHyphens w:val="0"/>
        <w:autoSpaceDN/>
        <w:spacing w:line="276" w:lineRule="auto"/>
        <w:ind w:left="720"/>
        <w:contextualSpacing/>
        <w:jc w:val="both"/>
        <w:textAlignment w:val="auto"/>
        <w:rPr>
          <w:rFonts w:ascii="Book Antiqua" w:eastAsia="Calibri" w:hAnsi="Book Antiqua"/>
          <w:b/>
          <w:sz w:val="22"/>
          <w:szCs w:val="22"/>
          <w:lang w:eastAsia="en-US"/>
        </w:rPr>
      </w:pPr>
      <w:r w:rsidRPr="00467252">
        <w:rPr>
          <w:rFonts w:ascii="Book Antiqua" w:eastAsia="Calibri" w:hAnsi="Book Antiqua"/>
          <w:b/>
          <w:sz w:val="22"/>
          <w:szCs w:val="22"/>
          <w:lang w:eastAsia="en-US"/>
        </w:rPr>
        <w:t xml:space="preserve">Formulation des rabais par les soumissionnaires </w:t>
      </w:r>
    </w:p>
    <w:p w:rsidR="002D7EEB" w:rsidRPr="00467252" w:rsidRDefault="002D7EEB" w:rsidP="002D7EEB">
      <w:pPr>
        <w:numPr>
          <w:ilvl w:val="0"/>
          <w:numId w:val="73"/>
        </w:numPr>
        <w:suppressAutoHyphens w:val="0"/>
        <w:autoSpaceDN/>
        <w:spacing w:line="276" w:lineRule="auto"/>
        <w:jc w:val="both"/>
        <w:textAlignment w:val="auto"/>
        <w:rPr>
          <w:rFonts w:ascii="Book Antiqua" w:eastAsia="Calibri" w:hAnsi="Book Antiqua"/>
          <w:bCs/>
          <w:sz w:val="22"/>
          <w:szCs w:val="22"/>
          <w:lang w:eastAsia="en-US"/>
        </w:rPr>
      </w:pPr>
      <w:r w:rsidRPr="00467252">
        <w:rPr>
          <w:rFonts w:ascii="Book Antiqua" w:eastAsia="Calibri" w:hAnsi="Book Antiqua"/>
          <w:bCs/>
          <w:sz w:val="22"/>
          <w:szCs w:val="22"/>
          <w:lang w:eastAsia="en-US"/>
        </w:rPr>
        <w:t>Pour être admis, les rabais doivent être mentionnés en lettres et en chiffres dans l’offre et constaté à l’ouverture des plis.</w:t>
      </w:r>
    </w:p>
    <w:p w:rsidR="002D7EEB" w:rsidRPr="00467252" w:rsidRDefault="002D7EEB" w:rsidP="002D7EEB">
      <w:pPr>
        <w:numPr>
          <w:ilvl w:val="0"/>
          <w:numId w:val="73"/>
        </w:numPr>
        <w:suppressAutoHyphens w:val="0"/>
        <w:autoSpaceDN/>
        <w:spacing w:line="276" w:lineRule="auto"/>
        <w:jc w:val="both"/>
        <w:textAlignment w:val="auto"/>
        <w:rPr>
          <w:rFonts w:ascii="Book Antiqua" w:eastAsia="Calibri" w:hAnsi="Book Antiqua"/>
          <w:bCs/>
          <w:sz w:val="22"/>
          <w:szCs w:val="22"/>
          <w:lang w:eastAsia="en-US"/>
        </w:rPr>
      </w:pPr>
      <w:r w:rsidRPr="00467252">
        <w:rPr>
          <w:rFonts w:ascii="Book Antiqua" w:eastAsia="Calibri" w:hAnsi="Book Antiqua"/>
          <w:bCs/>
          <w:sz w:val="22"/>
          <w:szCs w:val="22"/>
          <w:lang w:eastAsia="en-US"/>
        </w:rPr>
        <w:t>La preuve du rabais consenti par un soumissionnaire doit être jointe au procès-verbal d’ouverture des plis et au rapport de la sous-commission d’analyse.</w:t>
      </w:r>
    </w:p>
    <w:p w:rsidR="002D7EEB" w:rsidRPr="00467252" w:rsidRDefault="002D7EEB" w:rsidP="00BA52DB">
      <w:pPr>
        <w:numPr>
          <w:ilvl w:val="0"/>
          <w:numId w:val="73"/>
        </w:numPr>
        <w:suppressAutoHyphens w:val="0"/>
        <w:autoSpaceDN/>
        <w:spacing w:line="276" w:lineRule="auto"/>
        <w:jc w:val="both"/>
        <w:textAlignment w:val="auto"/>
        <w:rPr>
          <w:rFonts w:ascii="Book Antiqua" w:eastAsia="Calibri" w:hAnsi="Book Antiqua"/>
          <w:bCs/>
          <w:sz w:val="22"/>
          <w:szCs w:val="22"/>
          <w:lang w:eastAsia="en-US"/>
        </w:rPr>
      </w:pPr>
      <w:r w:rsidRPr="00467252">
        <w:rPr>
          <w:rFonts w:ascii="Book Antiqua" w:eastAsia="Calibri" w:hAnsi="Book Antiqua"/>
          <w:bCs/>
          <w:sz w:val="22"/>
          <w:szCs w:val="22"/>
          <w:lang w:eastAsia="en-US"/>
        </w:rPr>
        <w:t>Les rabais non-inscrits ne sont pas valables</w:t>
      </w:r>
    </w:p>
    <w:p w:rsidR="002D7EEB" w:rsidRPr="00467252" w:rsidRDefault="002D7EEB" w:rsidP="00BA52DB">
      <w:pPr>
        <w:tabs>
          <w:tab w:val="left" w:pos="360"/>
        </w:tabs>
        <w:suppressAutoHyphens w:val="0"/>
        <w:autoSpaceDN/>
        <w:spacing w:line="276" w:lineRule="auto"/>
        <w:ind w:left="720"/>
        <w:jc w:val="both"/>
        <w:textAlignment w:val="auto"/>
        <w:rPr>
          <w:rFonts w:ascii="Book Antiqua" w:eastAsia="Calibri" w:hAnsi="Book Antiqua"/>
          <w:b/>
          <w:sz w:val="22"/>
          <w:szCs w:val="22"/>
          <w:lang w:val="fr-CM" w:eastAsia="en-US"/>
        </w:rPr>
      </w:pPr>
      <w:r w:rsidRPr="00467252">
        <w:rPr>
          <w:rFonts w:ascii="Book Antiqua" w:eastAsia="Calibri" w:hAnsi="Book Antiqua"/>
          <w:b/>
          <w:sz w:val="22"/>
          <w:szCs w:val="22"/>
          <w:lang w:val="fr-CM" w:eastAsia="en-US"/>
        </w:rPr>
        <w:t>Cr</w:t>
      </w:r>
      <w:r w:rsidR="00BA52DB" w:rsidRPr="00467252">
        <w:rPr>
          <w:rFonts w:ascii="Book Antiqua" w:eastAsia="Calibri" w:hAnsi="Book Antiqua"/>
          <w:b/>
          <w:sz w:val="22"/>
          <w:szCs w:val="22"/>
          <w:lang w:val="fr-CM" w:eastAsia="en-US"/>
        </w:rPr>
        <w:t>itères d’évaluation des offres.</w:t>
      </w:r>
      <w:r w:rsidRPr="00467252">
        <w:rPr>
          <w:rFonts w:ascii="Book Antiqua" w:eastAsia="Calibri" w:hAnsi="Book Antiqua"/>
          <w:b/>
          <w:sz w:val="22"/>
          <w:szCs w:val="22"/>
          <w:lang w:val="fr-CM" w:eastAsia="en-US"/>
        </w:rPr>
        <w:t xml:space="preserve">  </w:t>
      </w:r>
    </w:p>
    <w:p w:rsidR="002D7EEB" w:rsidRPr="00467252" w:rsidRDefault="002D7EEB" w:rsidP="00FD5A0C">
      <w:pPr>
        <w:suppressAutoHyphens w:val="0"/>
        <w:autoSpaceDN/>
        <w:ind w:left="-720"/>
        <w:contextualSpacing/>
        <w:jc w:val="both"/>
        <w:textAlignment w:val="auto"/>
        <w:rPr>
          <w:rFonts w:ascii="Book Antiqua" w:hAnsi="Book Antiqua"/>
          <w:b/>
          <w:bCs/>
          <w:sz w:val="22"/>
          <w:szCs w:val="22"/>
          <w:lang w:val="fr-CM"/>
        </w:rPr>
      </w:pPr>
      <w:r w:rsidRPr="00467252">
        <w:rPr>
          <w:rFonts w:ascii="Book Antiqua" w:eastAsia="Calibri" w:hAnsi="Book Antiqua"/>
          <w:b/>
          <w:bCs/>
          <w:sz w:val="22"/>
          <w:szCs w:val="22"/>
          <w:lang w:val="fr-CM" w:eastAsia="en-US"/>
        </w:rPr>
        <w:t xml:space="preserve">            </w:t>
      </w:r>
      <w:r w:rsidRPr="00467252">
        <w:rPr>
          <w:rFonts w:ascii="Book Antiqua" w:hAnsi="Book Antiqua"/>
          <w:b/>
          <w:bCs/>
          <w:sz w:val="22"/>
          <w:szCs w:val="22"/>
          <w:u w:val="single"/>
          <w:lang w:val="fr-CM"/>
        </w:rPr>
        <w:t>Critères éliminatoires</w:t>
      </w:r>
      <w:r w:rsidR="00BA52DB" w:rsidRPr="00467252">
        <w:rPr>
          <w:rFonts w:ascii="Book Antiqua" w:hAnsi="Book Antiqua"/>
          <w:b/>
          <w:bCs/>
          <w:sz w:val="22"/>
          <w:szCs w:val="22"/>
          <w:lang w:val="fr-CM"/>
        </w:rPr>
        <w:t> :</w:t>
      </w:r>
    </w:p>
    <w:p w:rsidR="002D7EEB" w:rsidRPr="00467252" w:rsidRDefault="002D7EEB" w:rsidP="002D7EEB">
      <w:pPr>
        <w:suppressAutoHyphens w:val="0"/>
        <w:autoSpaceDN/>
        <w:contextualSpacing/>
        <w:jc w:val="both"/>
        <w:textAlignment w:val="auto"/>
        <w:rPr>
          <w:rFonts w:ascii="Book Antiqua" w:hAnsi="Book Antiqua"/>
          <w:b/>
          <w:bCs/>
          <w:sz w:val="22"/>
          <w:szCs w:val="22"/>
          <w:lang w:val="fr-CM"/>
        </w:rPr>
      </w:pPr>
      <w:r w:rsidRPr="00467252">
        <w:rPr>
          <w:rFonts w:ascii="Book Antiqua" w:hAnsi="Book Antiqua"/>
          <w:b/>
          <w:bCs/>
          <w:sz w:val="22"/>
          <w:szCs w:val="22"/>
          <w:lang w:val="fr-CM"/>
        </w:rPr>
        <w:t xml:space="preserve">            Pièces administratives :</w:t>
      </w:r>
    </w:p>
    <w:p w:rsidR="002D7EEB" w:rsidRPr="00467252" w:rsidRDefault="002D7EEB" w:rsidP="002D7EEB">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 xml:space="preserve">Dossier administratif incomplet ou pièces non conformes, </w:t>
      </w:r>
      <w:r w:rsidRPr="00467252">
        <w:rPr>
          <w:rFonts w:ascii="Book Antiqua" w:hAnsi="Book Antiqua"/>
          <w:b/>
          <w:sz w:val="22"/>
          <w:szCs w:val="22"/>
          <w:lang w:val="fr-CM"/>
        </w:rPr>
        <w:t>après un délai accordé de 48h</w:t>
      </w:r>
      <w:r w:rsidRPr="00467252">
        <w:rPr>
          <w:rFonts w:ascii="Book Antiqua" w:hAnsi="Book Antiqua"/>
          <w:sz w:val="22"/>
          <w:szCs w:val="22"/>
          <w:lang w:val="fr-CM"/>
        </w:rPr>
        <w:t> à l’exception de la caution de soumission.</w:t>
      </w:r>
    </w:p>
    <w:p w:rsidR="002D7EEB" w:rsidRPr="00467252" w:rsidRDefault="002D7EEB" w:rsidP="002D7EEB">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 xml:space="preserve">Pièce falsifiée ou non </w:t>
      </w:r>
      <w:r w:rsidRPr="00467252">
        <w:rPr>
          <w:rFonts w:ascii="Book Antiqua" w:hAnsi="Book Antiqua"/>
          <w:sz w:val="22"/>
          <w:szCs w:val="22"/>
          <w:lang w:val="fr-CM"/>
        </w:rPr>
        <w:t xml:space="preserve">authentique, </w:t>
      </w:r>
      <w:r w:rsidRPr="00467252">
        <w:rPr>
          <w:rFonts w:ascii="Book Antiqua" w:hAnsi="Book Antiqua"/>
          <w:b/>
          <w:sz w:val="22"/>
          <w:szCs w:val="22"/>
          <w:lang w:val="fr-CM"/>
        </w:rPr>
        <w:t>la CIPM et l’Autorité Contractante se réservent le droit de procéder à l’authentification de tout document présentant un caractère douteux) ;</w:t>
      </w:r>
    </w:p>
    <w:p w:rsidR="002D7EEB" w:rsidRPr="00467252" w:rsidRDefault="002D7EEB" w:rsidP="002D7EEB">
      <w:pPr>
        <w:numPr>
          <w:ilvl w:val="0"/>
          <w:numId w:val="74"/>
        </w:numPr>
        <w:suppressAutoHyphens w:val="0"/>
        <w:autoSpaceDN/>
        <w:spacing w:line="276" w:lineRule="auto"/>
        <w:jc w:val="both"/>
        <w:textAlignment w:val="auto"/>
        <w:rPr>
          <w:rFonts w:ascii="Book Antiqua" w:hAnsi="Book Antiqua"/>
          <w:sz w:val="22"/>
          <w:szCs w:val="22"/>
          <w:lang w:val="fr-CM"/>
        </w:rPr>
      </w:pPr>
      <w:r w:rsidRPr="00467252">
        <w:rPr>
          <w:rFonts w:ascii="Book Antiqua" w:hAnsi="Book Antiqua"/>
          <w:sz w:val="22"/>
          <w:szCs w:val="22"/>
          <w:lang w:val="fr-CM"/>
        </w:rPr>
        <w:t>Absence ou non-conformité de la caution.</w:t>
      </w:r>
    </w:p>
    <w:p w:rsidR="002D7EEB" w:rsidRPr="00467252" w:rsidRDefault="002D7EEB" w:rsidP="002D7EEB">
      <w:pPr>
        <w:tabs>
          <w:tab w:val="left" w:pos="3261"/>
        </w:tabs>
        <w:suppressAutoHyphens w:val="0"/>
        <w:autoSpaceDN/>
        <w:jc w:val="both"/>
        <w:textAlignment w:val="auto"/>
        <w:rPr>
          <w:rFonts w:ascii="Book Antiqua" w:hAnsi="Book Antiqua"/>
          <w:b/>
          <w:sz w:val="22"/>
          <w:szCs w:val="22"/>
          <w:lang w:val="fr-CM"/>
        </w:rPr>
      </w:pPr>
      <w:r w:rsidRPr="00467252">
        <w:rPr>
          <w:rFonts w:ascii="Book Antiqua" w:hAnsi="Book Antiqua"/>
          <w:b/>
          <w:sz w:val="22"/>
          <w:szCs w:val="22"/>
          <w:lang w:val="fr-CM"/>
        </w:rPr>
        <w:t xml:space="preserve">           Offre technique : </w:t>
      </w:r>
    </w:p>
    <w:p w:rsidR="002D7EEB" w:rsidRPr="00467252" w:rsidRDefault="002D7EEB" w:rsidP="002D7EEB">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Fausse déclaration, documents falsifiés en lieu et place des copies certifiées ou originaux ;</w:t>
      </w:r>
    </w:p>
    <w:p w:rsidR="002D7EEB" w:rsidRPr="00467252" w:rsidRDefault="002D7EEB" w:rsidP="002D7EEB">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Non satisfaction d’au moins</w:t>
      </w:r>
      <w:r w:rsidRPr="00467252">
        <w:rPr>
          <w:rFonts w:ascii="Book Antiqua" w:hAnsi="Book Antiqua"/>
          <w:b/>
          <w:bCs/>
          <w:sz w:val="22"/>
          <w:szCs w:val="22"/>
          <w:lang w:val="fr-CM"/>
        </w:rPr>
        <w:t xml:space="preserve"> 1</w:t>
      </w:r>
      <w:r w:rsidR="0014741C" w:rsidRPr="00467252">
        <w:rPr>
          <w:rFonts w:ascii="Book Antiqua" w:hAnsi="Book Antiqua"/>
          <w:b/>
          <w:bCs/>
          <w:sz w:val="22"/>
          <w:szCs w:val="22"/>
          <w:lang w:val="fr-CM"/>
        </w:rPr>
        <w:t>1</w:t>
      </w:r>
      <w:r w:rsidRPr="00467252">
        <w:rPr>
          <w:rFonts w:ascii="Book Antiqua" w:hAnsi="Book Antiqua"/>
          <w:b/>
          <w:bCs/>
          <w:sz w:val="22"/>
          <w:szCs w:val="22"/>
          <w:lang w:val="fr-CM"/>
        </w:rPr>
        <w:t>/1</w:t>
      </w:r>
      <w:r w:rsidR="0014741C" w:rsidRPr="00467252">
        <w:rPr>
          <w:rFonts w:ascii="Book Antiqua" w:hAnsi="Book Antiqua"/>
          <w:b/>
          <w:bCs/>
          <w:sz w:val="22"/>
          <w:szCs w:val="22"/>
          <w:lang w:val="fr-CM"/>
        </w:rPr>
        <w:t>5</w:t>
      </w:r>
      <w:r w:rsidRPr="00467252">
        <w:rPr>
          <w:rFonts w:ascii="Book Antiqua" w:hAnsi="Book Antiqua"/>
          <w:b/>
          <w:bCs/>
          <w:sz w:val="22"/>
          <w:szCs w:val="22"/>
          <w:lang w:val="fr-CM"/>
        </w:rPr>
        <w:t> </w:t>
      </w:r>
      <w:r w:rsidRPr="00467252">
        <w:rPr>
          <w:rFonts w:ascii="Book Antiqua" w:hAnsi="Book Antiqua"/>
          <w:bCs/>
          <w:sz w:val="22"/>
          <w:szCs w:val="22"/>
          <w:lang w:val="fr-CM"/>
        </w:rPr>
        <w:t>des critères essentiels ;</w:t>
      </w:r>
    </w:p>
    <w:p w:rsidR="002D7EEB" w:rsidRPr="00467252" w:rsidRDefault="002D7EEB" w:rsidP="002D7EEB">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Absence de la capacité financière.</w:t>
      </w:r>
    </w:p>
    <w:p w:rsidR="002D7EEB" w:rsidRPr="00467252" w:rsidRDefault="002D7EEB" w:rsidP="002D7EEB">
      <w:pPr>
        <w:suppressAutoHyphens w:val="0"/>
        <w:autoSpaceDN/>
        <w:ind w:left="1287"/>
        <w:jc w:val="both"/>
        <w:textAlignment w:val="auto"/>
        <w:rPr>
          <w:rFonts w:ascii="Book Antiqua" w:hAnsi="Book Antiqua"/>
          <w:b/>
          <w:sz w:val="22"/>
          <w:szCs w:val="22"/>
          <w:lang w:val="fr-CM"/>
        </w:rPr>
      </w:pPr>
    </w:p>
    <w:p w:rsidR="002D7EEB" w:rsidRPr="00467252" w:rsidRDefault="002D7EEB" w:rsidP="002D7EEB">
      <w:pPr>
        <w:suppressAutoHyphens w:val="0"/>
        <w:autoSpaceDN/>
        <w:jc w:val="both"/>
        <w:textAlignment w:val="auto"/>
        <w:rPr>
          <w:rFonts w:ascii="Book Antiqua" w:hAnsi="Book Antiqua"/>
          <w:b/>
          <w:sz w:val="22"/>
          <w:szCs w:val="22"/>
          <w:lang w:val="fr-CM"/>
        </w:rPr>
      </w:pPr>
      <w:r w:rsidRPr="00467252">
        <w:rPr>
          <w:rFonts w:ascii="Book Antiqua" w:hAnsi="Book Antiqua"/>
          <w:b/>
          <w:sz w:val="22"/>
          <w:szCs w:val="22"/>
          <w:lang w:val="fr-CM"/>
        </w:rPr>
        <w:t xml:space="preserve">            Offre financière :</w:t>
      </w:r>
    </w:p>
    <w:p w:rsidR="002D7EEB" w:rsidRPr="00467252" w:rsidRDefault="002D7EEB" w:rsidP="002D7EEB">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Omission dans l’offre financière, d’un prix unitaire quantifié dans le DQE, le BPU et le SDP;</w:t>
      </w:r>
    </w:p>
    <w:p w:rsidR="002D7EEB" w:rsidRPr="00467252" w:rsidRDefault="002D7EEB" w:rsidP="002D7EEB">
      <w:pPr>
        <w:numPr>
          <w:ilvl w:val="0"/>
          <w:numId w:val="74"/>
        </w:numPr>
        <w:suppressAutoHyphens w:val="0"/>
        <w:autoSpaceDN/>
        <w:spacing w:line="276" w:lineRule="auto"/>
        <w:jc w:val="both"/>
        <w:textAlignment w:val="auto"/>
        <w:rPr>
          <w:rFonts w:ascii="Book Antiqua" w:hAnsi="Book Antiqua"/>
          <w:b/>
          <w:sz w:val="22"/>
          <w:szCs w:val="22"/>
          <w:lang w:val="fr-CM"/>
        </w:rPr>
      </w:pPr>
      <w:r w:rsidRPr="00467252">
        <w:rPr>
          <w:rFonts w:ascii="Book Antiqua" w:hAnsi="Book Antiqua"/>
          <w:bCs/>
          <w:sz w:val="22"/>
          <w:szCs w:val="22"/>
          <w:lang w:val="fr-CM"/>
        </w:rPr>
        <w:t>Offre financière incomplète</w:t>
      </w:r>
    </w:p>
    <w:p w:rsidR="002D7EEB" w:rsidRPr="00467252" w:rsidRDefault="002D7EEB" w:rsidP="002D7EEB">
      <w:pPr>
        <w:suppressAutoHyphens w:val="0"/>
        <w:autoSpaceDN/>
        <w:ind w:left="1287"/>
        <w:textAlignment w:val="auto"/>
        <w:rPr>
          <w:rFonts w:ascii="Book Antiqua" w:hAnsi="Book Antiqua"/>
          <w:bCs/>
          <w:sz w:val="22"/>
          <w:szCs w:val="22"/>
          <w:lang w:val="fr-CM"/>
        </w:rPr>
      </w:pPr>
    </w:p>
    <w:p w:rsidR="002D7EEB" w:rsidRPr="00467252" w:rsidRDefault="002D7EEB" w:rsidP="002D7EEB">
      <w:pPr>
        <w:suppressAutoHyphens w:val="0"/>
        <w:autoSpaceDN/>
        <w:ind w:left="709"/>
        <w:contextualSpacing/>
        <w:jc w:val="both"/>
        <w:textAlignment w:val="auto"/>
        <w:rPr>
          <w:rFonts w:ascii="Book Antiqua" w:hAnsi="Book Antiqua"/>
          <w:b/>
          <w:bCs/>
          <w:noProof/>
          <w:sz w:val="22"/>
          <w:szCs w:val="22"/>
          <w:lang w:val="fr-CM"/>
        </w:rPr>
      </w:pPr>
      <w:r w:rsidRPr="00467252">
        <w:rPr>
          <w:rFonts w:ascii="Book Antiqua" w:hAnsi="Book Antiqua"/>
          <w:b/>
          <w:bCs/>
          <w:noProof/>
          <w:sz w:val="22"/>
          <w:szCs w:val="22"/>
          <w:u w:val="single"/>
          <w:lang w:val="fr-CM"/>
        </w:rPr>
        <w:t>Critères essentiels</w:t>
      </w:r>
    </w:p>
    <w:p w:rsidR="002D7EEB" w:rsidRPr="00467252" w:rsidRDefault="002D7EEB" w:rsidP="002D7EEB">
      <w:pPr>
        <w:suppressAutoHyphens w:val="0"/>
        <w:autoSpaceDN/>
        <w:ind w:firstLine="709"/>
        <w:jc w:val="both"/>
        <w:textAlignment w:val="auto"/>
        <w:rPr>
          <w:rFonts w:ascii="Book Antiqua" w:hAnsi="Book Antiqua"/>
          <w:sz w:val="22"/>
          <w:szCs w:val="22"/>
        </w:rPr>
      </w:pPr>
      <w:r w:rsidRPr="00467252">
        <w:rPr>
          <w:rFonts w:ascii="Book Antiqua" w:hAnsi="Book Antiqua"/>
          <w:sz w:val="22"/>
          <w:szCs w:val="22"/>
        </w:rPr>
        <w:t>Les critères relatifs à la qualification des candidats porteront à titre indicatif sur :</w:t>
      </w:r>
    </w:p>
    <w:p w:rsidR="002D7EEB" w:rsidRPr="00467252" w:rsidRDefault="002D7EEB" w:rsidP="002D7EEB">
      <w:pPr>
        <w:suppressAutoHyphens w:val="0"/>
        <w:autoSpaceDN/>
        <w:jc w:val="both"/>
        <w:textAlignment w:val="auto"/>
        <w:rPr>
          <w:rFonts w:ascii="Book Antiqua" w:hAnsi="Book Antiqua"/>
          <w:b/>
          <w:bCs/>
          <w:sz w:val="22"/>
          <w:szCs w:val="22"/>
        </w:rPr>
      </w:pPr>
      <w:r w:rsidRPr="00467252">
        <w:rPr>
          <w:rFonts w:ascii="Book Antiqua" w:hAnsi="Book Antiqua"/>
          <w:b/>
          <w:bCs/>
          <w:sz w:val="22"/>
          <w:szCs w:val="22"/>
        </w:rPr>
        <w:t xml:space="preserve">            I          Références</w:t>
      </w:r>
      <w:r w:rsidRPr="00467252">
        <w:rPr>
          <w:rFonts w:ascii="Book Antiqua" w:hAnsi="Book Antiqua"/>
          <w:b/>
          <w:bCs/>
          <w:sz w:val="22"/>
          <w:szCs w:val="22"/>
        </w:rPr>
        <w:tab/>
      </w:r>
      <w:r w:rsidRPr="00467252">
        <w:rPr>
          <w:rFonts w:ascii="Book Antiqua" w:hAnsi="Book Antiqua"/>
          <w:b/>
          <w:bCs/>
          <w:sz w:val="22"/>
          <w:szCs w:val="22"/>
        </w:rPr>
        <w:tab/>
      </w:r>
      <w:r w:rsidRPr="00467252">
        <w:rPr>
          <w:rFonts w:ascii="Book Antiqua" w:hAnsi="Book Antiqua"/>
          <w:b/>
          <w:bCs/>
          <w:sz w:val="22"/>
          <w:szCs w:val="22"/>
        </w:rPr>
        <w:tab/>
        <w:t xml:space="preserve">    (02 critères)</w:t>
      </w:r>
      <w:r w:rsidRPr="00467252">
        <w:rPr>
          <w:rFonts w:ascii="Book Antiqua" w:hAnsi="Book Antiqua"/>
          <w:b/>
          <w:bCs/>
          <w:sz w:val="22"/>
          <w:szCs w:val="22"/>
        </w:rPr>
        <w:tab/>
      </w:r>
      <w:r w:rsidRPr="00467252">
        <w:rPr>
          <w:rFonts w:ascii="Book Antiqua" w:hAnsi="Book Antiqua"/>
          <w:b/>
          <w:bCs/>
          <w:sz w:val="22"/>
          <w:szCs w:val="22"/>
        </w:rPr>
        <w:tab/>
      </w:r>
      <w:r w:rsidRPr="00467252">
        <w:rPr>
          <w:rFonts w:ascii="Book Antiqua" w:hAnsi="Book Antiqua"/>
          <w:b/>
          <w:bCs/>
          <w:sz w:val="22"/>
          <w:szCs w:val="22"/>
        </w:rPr>
        <w:tab/>
      </w:r>
      <w:r w:rsidRPr="00467252">
        <w:rPr>
          <w:rFonts w:ascii="Book Antiqua" w:hAnsi="Book Antiqua"/>
          <w:b/>
          <w:bCs/>
          <w:sz w:val="22"/>
          <w:szCs w:val="22"/>
        </w:rPr>
        <w:tab/>
      </w:r>
    </w:p>
    <w:p w:rsidR="002D7EEB" w:rsidRPr="00467252" w:rsidRDefault="002D7EEB" w:rsidP="002D7EEB">
      <w:pPr>
        <w:suppressAutoHyphens w:val="0"/>
        <w:autoSpaceDN/>
        <w:ind w:firstLine="709"/>
        <w:jc w:val="both"/>
        <w:textAlignment w:val="auto"/>
        <w:rPr>
          <w:rFonts w:ascii="Book Antiqua" w:hAnsi="Book Antiqua"/>
          <w:b/>
          <w:bCs/>
          <w:sz w:val="22"/>
          <w:szCs w:val="22"/>
        </w:rPr>
      </w:pPr>
      <w:r w:rsidRPr="00467252">
        <w:rPr>
          <w:rFonts w:ascii="Book Antiqua" w:hAnsi="Book Antiqua"/>
          <w:b/>
          <w:bCs/>
          <w:sz w:val="22"/>
          <w:szCs w:val="22"/>
        </w:rPr>
        <w:t>II</w:t>
      </w:r>
      <w:r w:rsidRPr="00467252">
        <w:rPr>
          <w:rFonts w:ascii="Book Antiqua" w:hAnsi="Book Antiqua"/>
          <w:b/>
          <w:bCs/>
          <w:sz w:val="22"/>
          <w:szCs w:val="22"/>
        </w:rPr>
        <w:tab/>
        <w:t>Personnel d’encadrement</w:t>
      </w:r>
      <w:r w:rsidRPr="00467252">
        <w:rPr>
          <w:rFonts w:ascii="Book Antiqua" w:hAnsi="Book Antiqua"/>
          <w:b/>
          <w:bCs/>
          <w:sz w:val="22"/>
          <w:szCs w:val="22"/>
        </w:rPr>
        <w:tab/>
        <w:t xml:space="preserve">    (03 critères)</w:t>
      </w:r>
      <w:r w:rsidRPr="00467252">
        <w:rPr>
          <w:rFonts w:ascii="Book Antiqua" w:hAnsi="Book Antiqua"/>
          <w:b/>
          <w:bCs/>
          <w:sz w:val="22"/>
          <w:szCs w:val="22"/>
        </w:rPr>
        <w:tab/>
      </w:r>
      <w:r w:rsidRPr="00467252">
        <w:rPr>
          <w:rFonts w:ascii="Book Antiqua" w:hAnsi="Book Antiqua"/>
          <w:b/>
          <w:bCs/>
          <w:sz w:val="22"/>
          <w:szCs w:val="22"/>
        </w:rPr>
        <w:tab/>
      </w:r>
      <w:r w:rsidRPr="00467252">
        <w:rPr>
          <w:rFonts w:ascii="Book Antiqua" w:hAnsi="Book Antiqua"/>
          <w:b/>
          <w:bCs/>
          <w:sz w:val="22"/>
          <w:szCs w:val="22"/>
        </w:rPr>
        <w:tab/>
      </w:r>
    </w:p>
    <w:p w:rsidR="002D7EEB" w:rsidRPr="00467252" w:rsidRDefault="002D7EEB" w:rsidP="002D7EEB">
      <w:pPr>
        <w:suppressAutoHyphens w:val="0"/>
        <w:autoSpaceDN/>
        <w:ind w:firstLine="709"/>
        <w:jc w:val="both"/>
        <w:textAlignment w:val="auto"/>
        <w:rPr>
          <w:rFonts w:ascii="Book Antiqua" w:hAnsi="Book Antiqua"/>
          <w:b/>
          <w:bCs/>
          <w:sz w:val="22"/>
          <w:szCs w:val="22"/>
        </w:rPr>
      </w:pPr>
      <w:r w:rsidRPr="00467252">
        <w:rPr>
          <w:rFonts w:ascii="Book Antiqua" w:hAnsi="Book Antiqua"/>
          <w:b/>
          <w:bCs/>
          <w:sz w:val="22"/>
          <w:szCs w:val="22"/>
        </w:rPr>
        <w:t>III</w:t>
      </w:r>
      <w:r w:rsidRPr="00467252">
        <w:rPr>
          <w:rFonts w:ascii="Book Antiqua" w:hAnsi="Book Antiqua"/>
          <w:b/>
          <w:bCs/>
          <w:sz w:val="22"/>
          <w:szCs w:val="22"/>
        </w:rPr>
        <w:tab/>
        <w:t>Matériel</w:t>
      </w:r>
      <w:r w:rsidRPr="00467252">
        <w:rPr>
          <w:rFonts w:ascii="Book Antiqua" w:hAnsi="Book Antiqua"/>
          <w:b/>
          <w:bCs/>
          <w:sz w:val="22"/>
          <w:szCs w:val="22"/>
        </w:rPr>
        <w:tab/>
      </w:r>
      <w:r w:rsidRPr="00467252">
        <w:rPr>
          <w:rFonts w:ascii="Book Antiqua" w:hAnsi="Book Antiqua"/>
          <w:b/>
          <w:bCs/>
          <w:sz w:val="22"/>
          <w:szCs w:val="22"/>
        </w:rPr>
        <w:tab/>
      </w:r>
      <w:r w:rsidRPr="00467252">
        <w:rPr>
          <w:rFonts w:ascii="Book Antiqua" w:hAnsi="Book Antiqua"/>
          <w:b/>
          <w:bCs/>
          <w:sz w:val="22"/>
          <w:szCs w:val="22"/>
        </w:rPr>
        <w:tab/>
        <w:t xml:space="preserve">    (0</w:t>
      </w:r>
      <w:r w:rsidR="00C60A07" w:rsidRPr="00467252">
        <w:rPr>
          <w:rFonts w:ascii="Book Antiqua" w:hAnsi="Book Antiqua"/>
          <w:b/>
          <w:bCs/>
          <w:sz w:val="22"/>
          <w:szCs w:val="22"/>
        </w:rPr>
        <w:t>6</w:t>
      </w:r>
      <w:r w:rsidRPr="00467252">
        <w:rPr>
          <w:rFonts w:ascii="Book Antiqua" w:hAnsi="Book Antiqua"/>
          <w:b/>
          <w:bCs/>
          <w:sz w:val="22"/>
          <w:szCs w:val="22"/>
        </w:rPr>
        <w:t xml:space="preserve"> critères)</w:t>
      </w:r>
    </w:p>
    <w:p w:rsidR="002D7EEB" w:rsidRPr="00467252" w:rsidRDefault="002D7EEB" w:rsidP="002D7EEB">
      <w:pPr>
        <w:suppressAutoHyphens w:val="0"/>
        <w:autoSpaceDN/>
        <w:ind w:firstLine="709"/>
        <w:jc w:val="both"/>
        <w:textAlignment w:val="auto"/>
        <w:rPr>
          <w:rFonts w:ascii="Book Antiqua" w:hAnsi="Book Antiqua"/>
          <w:b/>
          <w:bCs/>
          <w:sz w:val="22"/>
          <w:szCs w:val="22"/>
        </w:rPr>
      </w:pPr>
      <w:r w:rsidRPr="00467252">
        <w:rPr>
          <w:rFonts w:ascii="Book Antiqua" w:hAnsi="Book Antiqua"/>
          <w:b/>
          <w:bCs/>
          <w:sz w:val="22"/>
          <w:szCs w:val="22"/>
        </w:rPr>
        <w:t>IV</w:t>
      </w:r>
      <w:r w:rsidRPr="00467252">
        <w:rPr>
          <w:rFonts w:ascii="Book Antiqua" w:hAnsi="Book Antiqua"/>
          <w:b/>
          <w:bCs/>
          <w:sz w:val="22"/>
          <w:szCs w:val="22"/>
        </w:rPr>
        <w:tab/>
        <w:t>Proposition technique               (04 critères)</w:t>
      </w:r>
    </w:p>
    <w:p w:rsidR="003B76C6" w:rsidRPr="00467252" w:rsidRDefault="003B76C6" w:rsidP="003B76C6">
      <w:pPr>
        <w:suppressAutoHyphens w:val="0"/>
        <w:autoSpaceDN/>
        <w:jc w:val="both"/>
        <w:textAlignment w:val="auto"/>
        <w:rPr>
          <w:rFonts w:ascii="Book Antiqua" w:hAnsi="Book Antiqua"/>
          <w:sz w:val="22"/>
          <w:szCs w:val="22"/>
        </w:rPr>
      </w:pPr>
    </w:p>
    <w:p w:rsidR="003B76C6" w:rsidRPr="00467252" w:rsidRDefault="003B76C6" w:rsidP="003B76C6">
      <w:pPr>
        <w:suppressAutoHyphens w:val="0"/>
        <w:autoSpaceDN/>
        <w:jc w:val="both"/>
        <w:textAlignment w:val="auto"/>
        <w:rPr>
          <w:rFonts w:ascii="Book Antiqua" w:hAnsi="Book Antiqua"/>
          <w:sz w:val="22"/>
          <w:szCs w:val="22"/>
        </w:rPr>
      </w:pPr>
      <w:r w:rsidRPr="00467252">
        <w:rPr>
          <w:rFonts w:ascii="Book Antiqua" w:hAnsi="Book Antiqua"/>
          <w:sz w:val="22"/>
          <w:szCs w:val="22"/>
        </w:rPr>
        <w:t>Monnaie retenue pour la conversion en une seule monnaie : Le franc CFA</w:t>
      </w:r>
    </w:p>
    <w:p w:rsidR="003B76C6" w:rsidRPr="00467252" w:rsidRDefault="003B76C6" w:rsidP="003B76C6">
      <w:pPr>
        <w:suppressAutoHyphens w:val="0"/>
        <w:autoSpaceDN/>
        <w:jc w:val="both"/>
        <w:textAlignment w:val="auto"/>
        <w:rPr>
          <w:rFonts w:ascii="Book Antiqua" w:hAnsi="Book Antiqua"/>
          <w:sz w:val="22"/>
          <w:szCs w:val="22"/>
        </w:rPr>
        <w:sectPr w:rsidR="003B76C6" w:rsidRPr="00467252" w:rsidSect="00B45BD7">
          <w:footerReference w:type="default" r:id="rId11"/>
          <w:type w:val="continuous"/>
          <w:pgSz w:w="11906" w:h="16838"/>
          <w:pgMar w:top="720" w:right="720" w:bottom="720" w:left="720" w:header="709" w:footer="127" w:gutter="0"/>
          <w:cols w:space="708"/>
          <w:docGrid w:linePitch="360"/>
        </w:sectPr>
      </w:pPr>
      <w:r w:rsidRPr="00467252">
        <w:rPr>
          <w:rFonts w:ascii="Book Antiqua" w:hAnsi="Book Antiqua"/>
          <w:sz w:val="22"/>
          <w:szCs w:val="22"/>
        </w:rPr>
        <w:t>Source du taux de change : La Banque des Etats de l’Afrique Centrale (BEAC)</w:t>
      </w:r>
    </w:p>
    <w:p w:rsidR="00917E1E" w:rsidRPr="00467252" w:rsidRDefault="00917E1E" w:rsidP="00917E1E">
      <w:pPr>
        <w:jc w:val="both"/>
        <w:textAlignment w:val="auto"/>
        <w:rPr>
          <w:rFonts w:ascii="Book Antiqua" w:hAnsi="Book Antiqua" w:cs="Arial"/>
          <w:b/>
          <w:i/>
          <w:sz w:val="22"/>
          <w:szCs w:val="22"/>
        </w:rPr>
      </w:pPr>
    </w:p>
    <w:p w:rsidR="00917E1E" w:rsidRPr="00467252" w:rsidRDefault="00917E1E" w:rsidP="00917E1E">
      <w:pPr>
        <w:jc w:val="both"/>
        <w:textAlignment w:val="auto"/>
        <w:rPr>
          <w:rFonts w:ascii="Book Antiqua" w:hAnsi="Book Antiqua" w:cs="Arial"/>
          <w:b/>
          <w:i/>
          <w:sz w:val="22"/>
          <w:szCs w:val="22"/>
        </w:rPr>
      </w:pPr>
    </w:p>
    <w:p w:rsidR="00917E1E" w:rsidRPr="00467252" w:rsidRDefault="00917E1E" w:rsidP="00917E1E">
      <w:pPr>
        <w:suppressAutoHyphens w:val="0"/>
        <w:autoSpaceDN/>
        <w:jc w:val="center"/>
        <w:rPr>
          <w:rFonts w:ascii="Book Antiqua" w:hAnsi="Book Antiqua"/>
          <w:b/>
          <w:sz w:val="22"/>
          <w:szCs w:val="22"/>
        </w:rPr>
      </w:pPr>
    </w:p>
    <w:p w:rsidR="00917E1E" w:rsidRPr="00467252" w:rsidRDefault="00917E1E" w:rsidP="00917E1E">
      <w:pPr>
        <w:suppressAutoHyphens w:val="0"/>
        <w:autoSpaceDN/>
        <w:jc w:val="center"/>
        <w:textAlignment w:val="auto"/>
        <w:rPr>
          <w:rFonts w:ascii="Book Antiqua" w:hAnsi="Book Antiqua"/>
          <w:b/>
          <w:sz w:val="22"/>
          <w:szCs w:val="22"/>
        </w:rPr>
      </w:pPr>
      <w:r w:rsidRPr="00467252">
        <w:rPr>
          <w:rFonts w:ascii="Book Antiqua" w:hAnsi="Book Antiqua"/>
          <w:b/>
          <w:sz w:val="22"/>
          <w:szCs w:val="22"/>
        </w:rPr>
        <w:t>GRILLE D’EVALUATION DES OFFRES TECHNIQUES</w:t>
      </w:r>
    </w:p>
    <w:p w:rsidR="00917E1E" w:rsidRPr="00467252" w:rsidRDefault="00FD5A0C" w:rsidP="00FD5A0C">
      <w:pPr>
        <w:suppressAutoHyphens w:val="0"/>
        <w:autoSpaceDN/>
        <w:jc w:val="center"/>
        <w:textAlignment w:val="auto"/>
        <w:rPr>
          <w:rFonts w:ascii="Book Antiqua" w:hAnsi="Book Antiqua" w:cs="Arial"/>
          <w:b/>
          <w:sz w:val="22"/>
          <w:szCs w:val="22"/>
        </w:rPr>
      </w:pPr>
      <w:r w:rsidRPr="00467252">
        <w:rPr>
          <w:rFonts w:ascii="Book Antiqua" w:hAnsi="Book Antiqua" w:cs="Arial"/>
          <w:b/>
          <w:sz w:val="22"/>
          <w:szCs w:val="22"/>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77"/>
        <w:gridCol w:w="1225"/>
        <w:gridCol w:w="3311"/>
        <w:gridCol w:w="237"/>
        <w:gridCol w:w="1800"/>
        <w:gridCol w:w="180"/>
        <w:gridCol w:w="1080"/>
        <w:gridCol w:w="1319"/>
      </w:tblGrid>
      <w:tr w:rsidR="00047321" w:rsidRPr="00467252" w:rsidTr="00047321">
        <w:trPr>
          <w:trHeight w:val="1727"/>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hideMark/>
          </w:tcPr>
          <w:p w:rsidR="00047321" w:rsidRPr="00467252" w:rsidRDefault="00047321" w:rsidP="00047321">
            <w:pPr>
              <w:suppressAutoHyphens w:val="0"/>
              <w:autoSpaceDN/>
              <w:textAlignment w:val="auto"/>
              <w:rPr>
                <w:rFonts w:ascii="Book Antiqua" w:hAnsi="Book Antiqua"/>
                <w:b/>
                <w:sz w:val="22"/>
                <w:szCs w:val="22"/>
              </w:rPr>
            </w:pPr>
          </w:p>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 xml:space="preserve"> Matériel</w:t>
            </w:r>
          </w:p>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L’entreprise doit fournir tous les documents prouvant que les équipements cités sont sa propriété : Factures-Certificat d’immatriculation-Attestation d’assurance. Si l’entreprise envisage louer certains équipements, elle doit fournir les preuves de leur existence et la convention la liant à leur légitime propriétaire. La listes des équipements pouvant être loués est limitée à : camion benne-matériel topographique – poste de soudure, groupe électrogène.</w:t>
            </w:r>
          </w:p>
          <w:p w:rsidR="00047321" w:rsidRPr="00467252" w:rsidRDefault="00047321" w:rsidP="00047321">
            <w:pPr>
              <w:suppressAutoHyphens w:val="0"/>
              <w:autoSpaceDN/>
              <w:textAlignment w:val="auto"/>
              <w:rPr>
                <w:rFonts w:ascii="Book Antiqua" w:hAnsi="Book Antiqua"/>
                <w:sz w:val="22"/>
                <w:szCs w:val="22"/>
              </w:rPr>
            </w:pPr>
          </w:p>
        </w:tc>
      </w:tr>
      <w:tr w:rsidR="00047321" w:rsidRPr="00467252" w:rsidTr="00047321">
        <w:trPr>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REFERENCES</w:t>
            </w:r>
          </w:p>
        </w:tc>
      </w:tr>
      <w:tr w:rsidR="00047321" w:rsidRPr="00467252" w:rsidTr="00047321">
        <w:trPr>
          <w:jc w:val="center"/>
        </w:trPr>
        <w:tc>
          <w:tcPr>
            <w:tcW w:w="6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A62E2E">
            <w:pPr>
              <w:suppressAutoHyphens w:val="0"/>
              <w:autoSpaceDN/>
              <w:textAlignment w:val="auto"/>
              <w:rPr>
                <w:rFonts w:ascii="Book Antiqua" w:hAnsi="Book Antiqua" w:cs="Arial"/>
                <w:sz w:val="22"/>
                <w:szCs w:val="22"/>
              </w:rPr>
            </w:pPr>
            <w:r w:rsidRPr="00467252">
              <w:rPr>
                <w:rFonts w:ascii="Book Antiqua" w:hAnsi="Book Antiqua" w:cs="Arial"/>
                <w:sz w:val="22"/>
                <w:szCs w:val="22"/>
              </w:rPr>
              <w:t xml:space="preserve">Expériences justifiées dans les bâtiments et travaux publics: </w:t>
            </w:r>
            <w:r w:rsidR="00A2083C" w:rsidRPr="00467252">
              <w:rPr>
                <w:rFonts w:ascii="Book Antiqua" w:hAnsi="Book Antiqua" w:cs="Arial"/>
                <w:sz w:val="22"/>
                <w:szCs w:val="22"/>
              </w:rPr>
              <w:t>deux</w:t>
            </w:r>
            <w:r w:rsidRPr="00467252">
              <w:rPr>
                <w:rFonts w:ascii="Book Antiqua" w:hAnsi="Book Antiqua" w:cs="Arial"/>
                <w:sz w:val="22"/>
                <w:szCs w:val="22"/>
              </w:rPr>
              <w:t xml:space="preserve"> marchés dont le coût est</w:t>
            </w:r>
            <w:r w:rsidR="00A97E37" w:rsidRPr="00467252">
              <w:rPr>
                <w:rFonts w:ascii="Book Antiqua" w:hAnsi="Book Antiqua" w:cs="Arial"/>
                <w:sz w:val="22"/>
                <w:szCs w:val="22"/>
              </w:rPr>
              <w:t xml:space="preserve"> égale</w:t>
            </w:r>
            <w:r w:rsidR="00A2083C" w:rsidRPr="00467252">
              <w:rPr>
                <w:rFonts w:ascii="Book Antiqua" w:hAnsi="Book Antiqua" w:cs="Arial"/>
                <w:sz w:val="22"/>
                <w:szCs w:val="22"/>
              </w:rPr>
              <w:t xml:space="preserve"> ou</w:t>
            </w:r>
            <w:r w:rsidRPr="00467252">
              <w:rPr>
                <w:rFonts w:ascii="Book Antiqua" w:hAnsi="Book Antiqua" w:cs="Arial"/>
                <w:sz w:val="22"/>
                <w:szCs w:val="22"/>
              </w:rPr>
              <w:t xml:space="preserve"> supérieur ou à : </w:t>
            </w:r>
            <w:r w:rsidR="00A62E2E">
              <w:rPr>
                <w:rFonts w:ascii="Book Antiqua" w:hAnsi="Book Antiqua" w:cs="Arial"/>
                <w:b/>
                <w:sz w:val="22"/>
                <w:szCs w:val="22"/>
              </w:rPr>
              <w:t>3</w:t>
            </w:r>
            <w:r w:rsidR="00B65E83" w:rsidRPr="00467252">
              <w:rPr>
                <w:rFonts w:ascii="Book Antiqua" w:hAnsi="Book Antiqua" w:cs="Arial"/>
                <w:b/>
                <w:sz w:val="22"/>
                <w:szCs w:val="22"/>
              </w:rPr>
              <w:t>0</w:t>
            </w:r>
            <w:r w:rsidR="00A2083C" w:rsidRPr="00467252">
              <w:rPr>
                <w:rFonts w:ascii="Book Antiqua" w:hAnsi="Book Antiqua" w:cs="Arial"/>
                <w:b/>
                <w:sz w:val="22"/>
                <w:szCs w:val="22"/>
              </w:rPr>
              <w:t xml:space="preserve"> </w:t>
            </w:r>
            <w:r w:rsidRPr="00467252">
              <w:rPr>
                <w:rFonts w:ascii="Book Antiqua" w:hAnsi="Book Antiqua" w:cs="Arial"/>
                <w:b/>
                <w:sz w:val="22"/>
                <w:szCs w:val="22"/>
              </w:rPr>
              <w:t>000 0000</w:t>
            </w:r>
            <w:r w:rsidRPr="00467252">
              <w:rPr>
                <w:rFonts w:ascii="Book Antiqua" w:hAnsi="Book Antiqua" w:cs="Arial"/>
                <w:sz w:val="22"/>
                <w:szCs w:val="22"/>
              </w:rPr>
              <w:t xml:space="preserve"> FCFA ces trois dernières années (Attestation de bonne fin ou PV de réception et première et dernière page des contrats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cs="Arial"/>
                <w:sz w:val="22"/>
                <w:szCs w:val="22"/>
              </w:rPr>
            </w:pPr>
            <w:r w:rsidRPr="00467252">
              <w:rPr>
                <w:rFonts w:ascii="Book Antiqua" w:hAnsi="Book Antiqua" w:cs="Arial"/>
                <w:sz w:val="22"/>
                <w:szCs w:val="22"/>
              </w:rPr>
              <w:t>Non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cs="Arial"/>
                <w:sz w:val="22"/>
                <w:szCs w:val="22"/>
              </w:rPr>
            </w:pPr>
            <w:r w:rsidRPr="00467252">
              <w:rPr>
                <w:rFonts w:ascii="Book Antiqua" w:hAnsi="Book Antiqua" w:cs="Arial"/>
                <w:sz w:val="22"/>
                <w:szCs w:val="22"/>
              </w:rPr>
              <w:t>oui</w:t>
            </w:r>
          </w:p>
        </w:tc>
      </w:tr>
      <w:tr w:rsidR="00047321" w:rsidRPr="00467252" w:rsidTr="00047321">
        <w:trPr>
          <w:jc w:val="center"/>
        </w:trPr>
        <w:tc>
          <w:tcPr>
            <w:tcW w:w="6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A62E2E">
            <w:pPr>
              <w:suppressAutoHyphens w:val="0"/>
              <w:autoSpaceDN/>
              <w:textAlignment w:val="auto"/>
              <w:rPr>
                <w:rFonts w:ascii="Book Antiqua" w:hAnsi="Book Antiqua" w:cs="Arial"/>
                <w:sz w:val="22"/>
                <w:szCs w:val="22"/>
              </w:rPr>
            </w:pPr>
            <w:r w:rsidRPr="00467252">
              <w:rPr>
                <w:rFonts w:ascii="Book Antiqua" w:hAnsi="Book Antiqua" w:cs="Arial"/>
                <w:sz w:val="22"/>
                <w:szCs w:val="22"/>
              </w:rPr>
              <w:t>Un marché de </w:t>
            </w:r>
            <w:r w:rsidR="00A62E2E">
              <w:rPr>
                <w:rFonts w:ascii="Book Antiqua" w:hAnsi="Book Antiqua" w:cs="Arial"/>
                <w:b/>
                <w:sz w:val="22"/>
                <w:szCs w:val="22"/>
              </w:rPr>
              <w:t>25</w:t>
            </w:r>
            <w:r w:rsidR="001329BF" w:rsidRPr="00467252">
              <w:rPr>
                <w:rFonts w:ascii="Book Antiqua" w:hAnsi="Book Antiqua" w:cs="Arial"/>
                <w:b/>
                <w:sz w:val="22"/>
                <w:szCs w:val="22"/>
              </w:rPr>
              <w:t> 000 000</w:t>
            </w:r>
            <w:r w:rsidRPr="00467252">
              <w:rPr>
                <w:rFonts w:ascii="Book Antiqua" w:hAnsi="Book Antiqua" w:cs="Arial"/>
                <w:sz w:val="22"/>
                <w:szCs w:val="22"/>
              </w:rPr>
              <w:t xml:space="preserve"> FCFA ces trois dernières années dans le domaine des bâtiments et travaux publiques (Attestation de bonne fin ou PV de réception et première et dernière page des contrats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cs="Arial"/>
                <w:sz w:val="22"/>
                <w:szCs w:val="22"/>
              </w:rPr>
            </w:pPr>
            <w:r w:rsidRPr="00467252">
              <w:rPr>
                <w:rFonts w:ascii="Book Antiqua" w:hAnsi="Book Antiqua" w:cs="Arial"/>
                <w:sz w:val="22"/>
                <w:szCs w:val="22"/>
              </w:rPr>
              <w:t>Non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cs="Arial"/>
                <w:sz w:val="22"/>
                <w:szCs w:val="22"/>
              </w:rPr>
            </w:pPr>
            <w:r w:rsidRPr="00467252">
              <w:rPr>
                <w:rFonts w:ascii="Book Antiqua" w:hAnsi="Book Antiqua" w:cs="Arial"/>
                <w:sz w:val="22"/>
                <w:szCs w:val="22"/>
              </w:rPr>
              <w:t>oui</w:t>
            </w:r>
          </w:p>
        </w:tc>
      </w:tr>
      <w:tr w:rsidR="00047321" w:rsidRPr="00467252" w:rsidTr="00047321">
        <w:trPr>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cs="Arial"/>
                <w:sz w:val="22"/>
                <w:szCs w:val="22"/>
              </w:rPr>
            </w:pPr>
            <w:r w:rsidRPr="00467252">
              <w:rPr>
                <w:rFonts w:ascii="Book Antiqua" w:hAnsi="Book Antiqua" w:cs="Arial"/>
                <w:sz w:val="22"/>
                <w:szCs w:val="22"/>
              </w:rPr>
              <w:t xml:space="preserve">                                                                                                                  Total de oui           /</w:t>
            </w:r>
            <w:r w:rsidRPr="00467252">
              <w:rPr>
                <w:rFonts w:ascii="Book Antiqua" w:hAnsi="Book Antiqua" w:cs="Arial"/>
                <w:b/>
                <w:sz w:val="22"/>
                <w:szCs w:val="22"/>
              </w:rPr>
              <w:t>2</w:t>
            </w:r>
          </w:p>
        </w:tc>
      </w:tr>
      <w:tr w:rsidR="00047321" w:rsidRPr="00467252" w:rsidTr="00047321">
        <w:trPr>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MATERIELS</w:t>
            </w: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Qtés</w:t>
            </w:r>
          </w:p>
        </w:tc>
        <w:tc>
          <w:tcPr>
            <w:tcW w:w="67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DESIGNATION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hideMark/>
          </w:tcPr>
          <w:p w:rsidR="00047321" w:rsidRPr="00467252" w:rsidRDefault="00047321" w:rsidP="00047321">
            <w:pPr>
              <w:suppressAutoHyphens w:val="0"/>
              <w:autoSpaceDN/>
              <w:textAlignment w:val="auto"/>
              <w:rPr>
                <w:rFonts w:ascii="Book Antiqua" w:hAnsi="Book Antiqua"/>
                <w:b/>
                <w:sz w:val="22"/>
                <w:szCs w:val="22"/>
              </w:rPr>
            </w:pP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245688" w:rsidP="00047321">
            <w:pPr>
              <w:suppressAutoHyphens w:val="0"/>
              <w:autoSpaceDN/>
              <w:textAlignment w:val="auto"/>
              <w:rPr>
                <w:rFonts w:ascii="Book Antiqua" w:hAnsi="Book Antiqua"/>
                <w:sz w:val="22"/>
                <w:szCs w:val="22"/>
              </w:rPr>
            </w:pPr>
            <w:r w:rsidRPr="00467252">
              <w:rPr>
                <w:rFonts w:ascii="Book Antiqua" w:hAnsi="Book Antiqua"/>
                <w:sz w:val="22"/>
                <w:szCs w:val="22"/>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Pick-up en propre ou en location</w:t>
            </w:r>
          </w:p>
        </w:tc>
        <w:tc>
          <w:tcPr>
            <w:tcW w:w="2217" w:type="dxa"/>
            <w:gridSpan w:val="3"/>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b/>
                <w:sz w:val="22"/>
                <w:szCs w:val="22"/>
              </w:rPr>
              <w:t>non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123360"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23360" w:rsidRPr="00467252" w:rsidRDefault="00245688" w:rsidP="00123360">
            <w:pPr>
              <w:suppressAutoHyphens w:val="0"/>
              <w:autoSpaceDN/>
              <w:textAlignment w:val="auto"/>
              <w:rPr>
                <w:rFonts w:ascii="Book Antiqua" w:hAnsi="Book Antiqua"/>
                <w:sz w:val="22"/>
                <w:szCs w:val="22"/>
              </w:rPr>
            </w:pPr>
            <w:r w:rsidRPr="00467252">
              <w:rPr>
                <w:rFonts w:ascii="Book Antiqua" w:hAnsi="Book Antiqua"/>
                <w:sz w:val="22"/>
                <w:szCs w:val="22"/>
              </w:rPr>
              <w:t>2</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123360" w:rsidRPr="00467252" w:rsidRDefault="00245688" w:rsidP="00123360">
            <w:pPr>
              <w:suppressAutoHyphens w:val="0"/>
              <w:autoSpaceDN/>
              <w:textAlignment w:val="auto"/>
              <w:rPr>
                <w:rFonts w:ascii="Book Antiqua" w:hAnsi="Book Antiqua"/>
                <w:sz w:val="22"/>
                <w:szCs w:val="22"/>
              </w:rPr>
            </w:pPr>
            <w:r w:rsidRPr="00467252">
              <w:rPr>
                <w:rFonts w:ascii="Book Antiqua" w:hAnsi="Book Antiqua"/>
                <w:sz w:val="22"/>
                <w:szCs w:val="22"/>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123360" w:rsidRPr="00467252" w:rsidRDefault="00123360" w:rsidP="00123360">
            <w:pPr>
              <w:suppressAutoHyphens w:val="0"/>
              <w:autoSpaceDN/>
              <w:textAlignment w:val="auto"/>
              <w:rPr>
                <w:rFonts w:ascii="Book Antiqua" w:hAnsi="Book Antiqua"/>
                <w:sz w:val="22"/>
                <w:szCs w:val="22"/>
              </w:rPr>
            </w:pPr>
            <w:r w:rsidRPr="00467252">
              <w:rPr>
                <w:rFonts w:ascii="Book Antiqua" w:hAnsi="Book Antiqua"/>
                <w:sz w:val="22"/>
                <w:szCs w:val="22"/>
              </w:rPr>
              <w:t>compacteur manuel</w:t>
            </w:r>
          </w:p>
        </w:tc>
        <w:tc>
          <w:tcPr>
            <w:tcW w:w="2217" w:type="dxa"/>
            <w:gridSpan w:val="3"/>
            <w:tcBorders>
              <w:top w:val="single" w:sz="4" w:space="0" w:color="auto"/>
              <w:left w:val="single" w:sz="4" w:space="0" w:color="auto"/>
              <w:bottom w:val="single" w:sz="4" w:space="0" w:color="auto"/>
              <w:right w:val="single" w:sz="4" w:space="0" w:color="auto"/>
            </w:tcBorders>
            <w:shd w:val="clear" w:color="auto" w:fill="auto"/>
          </w:tcPr>
          <w:p w:rsidR="00123360" w:rsidRPr="00467252" w:rsidRDefault="00123360" w:rsidP="00123360">
            <w:pPr>
              <w:suppressAutoHyphens w:val="0"/>
              <w:autoSpaceDN/>
              <w:textAlignment w:val="auto"/>
              <w:rPr>
                <w:rFonts w:ascii="Book Antiqua" w:hAnsi="Book Antiqua"/>
                <w:sz w:val="22"/>
                <w:szCs w:val="22"/>
              </w:rPr>
            </w:pPr>
            <w:r w:rsidRPr="00467252">
              <w:rPr>
                <w:rFonts w:ascii="Book Antiqua" w:hAnsi="Book Antiqua"/>
                <w:b/>
                <w:sz w:val="22"/>
                <w:szCs w:val="22"/>
              </w:rPr>
              <w:t>non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tcPr>
          <w:p w:rsidR="00123360" w:rsidRPr="00467252" w:rsidRDefault="00123360" w:rsidP="00123360">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245688" w:rsidP="00047321">
            <w:pPr>
              <w:suppressAutoHyphens w:val="0"/>
              <w:autoSpaceDN/>
              <w:textAlignment w:val="auto"/>
              <w:rPr>
                <w:rFonts w:ascii="Book Antiqua" w:hAnsi="Book Antiqua"/>
                <w:sz w:val="22"/>
                <w:szCs w:val="22"/>
              </w:rPr>
            </w:pPr>
            <w:r w:rsidRPr="00467252">
              <w:rPr>
                <w:rFonts w:ascii="Book Antiqua" w:hAnsi="Book Antiqua"/>
                <w:sz w:val="22"/>
                <w:szCs w:val="22"/>
              </w:rPr>
              <w:t>3</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Groupe électrogène</w:t>
            </w:r>
          </w:p>
        </w:tc>
        <w:tc>
          <w:tcPr>
            <w:tcW w:w="2217" w:type="dxa"/>
            <w:gridSpan w:val="3"/>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b/>
                <w:sz w:val="22"/>
                <w:szCs w:val="22"/>
              </w:rPr>
              <w:t>non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245688" w:rsidP="00047321">
            <w:pPr>
              <w:suppressAutoHyphens w:val="0"/>
              <w:autoSpaceDN/>
              <w:textAlignment w:val="auto"/>
              <w:rPr>
                <w:rFonts w:ascii="Book Antiqua" w:hAnsi="Book Antiqua"/>
                <w:sz w:val="22"/>
                <w:szCs w:val="22"/>
              </w:rPr>
            </w:pPr>
            <w:r w:rsidRPr="00467252">
              <w:rPr>
                <w:rFonts w:ascii="Book Antiqua" w:hAnsi="Book Antiqua"/>
                <w:sz w:val="22"/>
                <w:szCs w:val="22"/>
              </w:rPr>
              <w:t>4</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7321" w:rsidRPr="00467252" w:rsidRDefault="008D361E" w:rsidP="00047321">
            <w:pPr>
              <w:suppressAutoHyphens w:val="0"/>
              <w:autoSpaceDN/>
              <w:textAlignment w:val="auto"/>
              <w:rPr>
                <w:rFonts w:ascii="Book Antiqua" w:hAnsi="Book Antiqua"/>
                <w:sz w:val="22"/>
                <w:szCs w:val="22"/>
              </w:rPr>
            </w:pPr>
            <w:r w:rsidRPr="00467252">
              <w:rPr>
                <w:rFonts w:ascii="Book Antiqua" w:hAnsi="Book Antiqua"/>
                <w:sz w:val="22"/>
                <w:szCs w:val="22"/>
              </w:rPr>
              <w:t>Petit matériel</w:t>
            </w:r>
          </w:p>
        </w:tc>
        <w:tc>
          <w:tcPr>
            <w:tcW w:w="2217" w:type="dxa"/>
            <w:gridSpan w:val="3"/>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b/>
                <w:sz w:val="22"/>
                <w:szCs w:val="22"/>
              </w:rPr>
              <w:t>non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245688" w:rsidP="00047321">
            <w:pPr>
              <w:suppressAutoHyphens w:val="0"/>
              <w:autoSpaceDN/>
              <w:textAlignment w:val="auto"/>
              <w:rPr>
                <w:rFonts w:ascii="Book Antiqua" w:hAnsi="Book Antiqua"/>
                <w:sz w:val="22"/>
                <w:szCs w:val="22"/>
              </w:rPr>
            </w:pPr>
            <w:r w:rsidRPr="00467252">
              <w:rPr>
                <w:rFonts w:ascii="Book Antiqua" w:hAnsi="Book Antiqua"/>
                <w:sz w:val="22"/>
                <w:szCs w:val="22"/>
              </w:rPr>
              <w:t>5</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Matériel de bureau</w:t>
            </w:r>
          </w:p>
        </w:tc>
        <w:tc>
          <w:tcPr>
            <w:tcW w:w="2217" w:type="dxa"/>
            <w:gridSpan w:val="3"/>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b/>
                <w:sz w:val="22"/>
                <w:szCs w:val="22"/>
              </w:rPr>
              <w:t>non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C60A07"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60A07" w:rsidRPr="00467252" w:rsidRDefault="00C60A07" w:rsidP="00C60A07">
            <w:pPr>
              <w:suppressAutoHyphens w:val="0"/>
              <w:autoSpaceDN/>
              <w:textAlignment w:val="auto"/>
              <w:rPr>
                <w:rFonts w:ascii="Book Antiqua" w:hAnsi="Book Antiqua"/>
                <w:sz w:val="22"/>
                <w:szCs w:val="22"/>
              </w:rPr>
            </w:pPr>
            <w:r w:rsidRPr="00467252">
              <w:rPr>
                <w:rFonts w:ascii="Book Antiqua" w:hAnsi="Book Antiqua"/>
                <w:sz w:val="22"/>
                <w:szCs w:val="22"/>
              </w:rPr>
              <w:t>6</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C60A07" w:rsidRPr="00467252" w:rsidRDefault="00C60A07" w:rsidP="00C60A07">
            <w:pPr>
              <w:suppressAutoHyphens w:val="0"/>
              <w:autoSpaceDN/>
              <w:textAlignment w:val="auto"/>
              <w:rPr>
                <w:rFonts w:ascii="Book Antiqua" w:hAnsi="Book Antiqua"/>
                <w:sz w:val="22"/>
                <w:szCs w:val="22"/>
              </w:rPr>
            </w:pPr>
            <w:r w:rsidRPr="00467252">
              <w:rPr>
                <w:rFonts w:ascii="Book Antiqua" w:hAnsi="Book Antiqua"/>
                <w:sz w:val="22"/>
                <w:szCs w:val="22"/>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C60A07" w:rsidRPr="00467252" w:rsidRDefault="00C60A07" w:rsidP="00C60A07">
            <w:pPr>
              <w:suppressAutoHyphens w:val="0"/>
              <w:autoSpaceDN/>
              <w:textAlignment w:val="auto"/>
              <w:rPr>
                <w:rFonts w:ascii="Book Antiqua" w:hAnsi="Book Antiqua"/>
                <w:sz w:val="22"/>
                <w:szCs w:val="22"/>
              </w:rPr>
            </w:pPr>
            <w:r w:rsidRPr="00467252">
              <w:rPr>
                <w:rFonts w:ascii="Book Antiqua" w:hAnsi="Book Antiqua"/>
                <w:sz w:val="22"/>
                <w:szCs w:val="22"/>
              </w:rPr>
              <w:t>Equipement individuel</w:t>
            </w:r>
          </w:p>
        </w:tc>
        <w:tc>
          <w:tcPr>
            <w:tcW w:w="2217" w:type="dxa"/>
            <w:gridSpan w:val="3"/>
            <w:tcBorders>
              <w:top w:val="single" w:sz="4" w:space="0" w:color="auto"/>
              <w:left w:val="single" w:sz="4" w:space="0" w:color="auto"/>
              <w:bottom w:val="single" w:sz="4" w:space="0" w:color="auto"/>
              <w:right w:val="single" w:sz="4" w:space="0" w:color="auto"/>
            </w:tcBorders>
            <w:shd w:val="clear" w:color="auto" w:fill="auto"/>
          </w:tcPr>
          <w:p w:rsidR="00C60A07" w:rsidRPr="00467252" w:rsidRDefault="00C60A07" w:rsidP="00C60A07">
            <w:pPr>
              <w:suppressAutoHyphens w:val="0"/>
              <w:autoSpaceDN/>
              <w:textAlignment w:val="auto"/>
              <w:rPr>
                <w:rFonts w:ascii="Book Antiqua" w:hAnsi="Book Antiqua"/>
                <w:sz w:val="22"/>
                <w:szCs w:val="22"/>
              </w:rPr>
            </w:pPr>
            <w:r w:rsidRPr="00467252">
              <w:rPr>
                <w:rFonts w:ascii="Book Antiqua" w:hAnsi="Book Antiqua"/>
                <w:b/>
                <w:sz w:val="22"/>
                <w:szCs w:val="22"/>
              </w:rPr>
              <w:t>non</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tcPr>
          <w:p w:rsidR="00C60A07" w:rsidRPr="00467252" w:rsidRDefault="00C60A07" w:rsidP="00C60A07">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3A58EC">
            <w:pPr>
              <w:suppressAutoHyphens w:val="0"/>
              <w:autoSpaceDN/>
              <w:textAlignment w:val="auto"/>
              <w:rPr>
                <w:rFonts w:ascii="Book Antiqua" w:hAnsi="Book Antiqua"/>
                <w:sz w:val="22"/>
                <w:szCs w:val="22"/>
              </w:rPr>
            </w:pPr>
            <w:r w:rsidRPr="00467252">
              <w:rPr>
                <w:rFonts w:ascii="Book Antiqua" w:hAnsi="Book Antiqua"/>
                <w:sz w:val="22"/>
                <w:szCs w:val="22"/>
              </w:rPr>
              <w:t xml:space="preserve">                                                                                                                      Total de oui            </w:t>
            </w:r>
            <w:r w:rsidRPr="00467252">
              <w:rPr>
                <w:rFonts w:ascii="Book Antiqua" w:hAnsi="Book Antiqua"/>
                <w:b/>
                <w:sz w:val="22"/>
                <w:szCs w:val="22"/>
              </w:rPr>
              <w:t xml:space="preserve">    /</w:t>
            </w:r>
            <w:r w:rsidR="003A58EC" w:rsidRPr="00467252">
              <w:rPr>
                <w:rFonts w:ascii="Book Antiqua" w:hAnsi="Book Antiqua"/>
                <w:b/>
                <w:sz w:val="22"/>
                <w:szCs w:val="22"/>
              </w:rPr>
              <w:t>6</w:t>
            </w:r>
          </w:p>
        </w:tc>
      </w:tr>
      <w:tr w:rsidR="00846A4E" w:rsidRPr="00467252" w:rsidTr="009553ED">
        <w:trPr>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46A4E" w:rsidRPr="00467252" w:rsidRDefault="00846A4E" w:rsidP="00C25E85">
            <w:pPr>
              <w:suppressAutoHyphens w:val="0"/>
              <w:autoSpaceDN/>
              <w:textAlignment w:val="auto"/>
              <w:rPr>
                <w:rFonts w:ascii="Book Antiqua" w:hAnsi="Book Antiqua"/>
                <w:b/>
                <w:sz w:val="22"/>
                <w:szCs w:val="22"/>
              </w:rPr>
            </w:pPr>
            <w:r w:rsidRPr="00467252">
              <w:rPr>
                <w:rFonts w:ascii="Book Antiqua" w:hAnsi="Book Antiqua"/>
                <w:b/>
                <w:sz w:val="22"/>
                <w:szCs w:val="22"/>
              </w:rPr>
              <w:t>PERSONNEL</w:t>
            </w:r>
          </w:p>
        </w:tc>
      </w:tr>
      <w:tr w:rsidR="00C25E85"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25E85" w:rsidRPr="00467252" w:rsidRDefault="00F60F72" w:rsidP="00C25E85">
            <w:pPr>
              <w:suppressAutoHyphens w:val="0"/>
              <w:autoSpaceDN/>
              <w:textAlignment w:val="auto"/>
              <w:rPr>
                <w:rFonts w:ascii="Book Antiqua" w:hAnsi="Book Antiqua"/>
                <w:sz w:val="22"/>
                <w:szCs w:val="22"/>
              </w:rPr>
            </w:pPr>
            <w:r w:rsidRPr="00467252">
              <w:rPr>
                <w:rFonts w:ascii="Book Antiqua" w:hAnsi="Book Antiqua"/>
                <w:sz w:val="22"/>
                <w:szCs w:val="22"/>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E85" w:rsidRPr="00467252" w:rsidRDefault="00C25E85" w:rsidP="00C25E85">
            <w:pPr>
              <w:suppressAutoHyphens w:val="0"/>
              <w:autoSpaceDN/>
              <w:textAlignment w:val="auto"/>
              <w:rPr>
                <w:rFonts w:ascii="Book Antiqua" w:hAnsi="Book Antiqua"/>
                <w:b/>
                <w:sz w:val="22"/>
                <w:szCs w:val="22"/>
              </w:rPr>
            </w:pPr>
            <w:r w:rsidRPr="00467252">
              <w:rPr>
                <w:rFonts w:ascii="Book Antiqua" w:hAnsi="Book Antiqua"/>
                <w:b/>
                <w:sz w:val="22"/>
                <w:szCs w:val="22"/>
              </w:rPr>
              <w:t>Conducteur des travaux</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rsidR="00C25E85" w:rsidRPr="00467252" w:rsidRDefault="00C25E85" w:rsidP="00C25E85">
            <w:pPr>
              <w:suppressAutoHyphens w:val="0"/>
              <w:autoSpaceDN/>
              <w:textAlignment w:val="auto"/>
              <w:rPr>
                <w:rFonts w:ascii="Book Antiqua" w:hAnsi="Book Antiqua"/>
                <w:b/>
                <w:sz w:val="22"/>
                <w:szCs w:val="22"/>
              </w:rPr>
            </w:pPr>
            <w:r w:rsidRPr="00467252">
              <w:rPr>
                <w:rFonts w:ascii="Book Antiqua" w:hAnsi="Book Antiqua"/>
                <w:b/>
                <w:sz w:val="22"/>
                <w:szCs w:val="22"/>
              </w:rPr>
              <w:t xml:space="preserve">Un ingénieur de Travaux de génie Civil ou Rural </w:t>
            </w:r>
          </w:p>
        </w:tc>
        <w:tc>
          <w:tcPr>
            <w:tcW w:w="2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E85" w:rsidRPr="00467252" w:rsidRDefault="00C25E85" w:rsidP="00C25E85">
            <w:pPr>
              <w:suppressAutoHyphens w:val="0"/>
              <w:autoSpaceDN/>
              <w:textAlignment w:val="auto"/>
              <w:rPr>
                <w:rFonts w:ascii="Book Antiqua" w:hAnsi="Book Antiqua"/>
                <w:sz w:val="22"/>
                <w:szCs w:val="22"/>
              </w:rPr>
            </w:pPr>
            <w:r w:rsidRPr="00467252">
              <w:rPr>
                <w:rFonts w:ascii="Book Antiqua" w:hAnsi="Book Antiqua"/>
                <w:sz w:val="22"/>
                <w:szCs w:val="22"/>
              </w:rPr>
              <w:t>Copie certifiée du diplôme</w:t>
            </w:r>
            <w:r w:rsidR="00C94D28" w:rsidRPr="00467252">
              <w:rPr>
                <w:rFonts w:ascii="Book Antiqua" w:hAnsi="Book Antiqua"/>
                <w:sz w:val="22"/>
                <w:szCs w:val="22"/>
              </w:rPr>
              <w:t>, attestation de présentation</w:t>
            </w:r>
            <w:r w:rsidR="00496AB3" w:rsidRPr="00467252">
              <w:rPr>
                <w:rFonts w:ascii="Book Antiqua" w:hAnsi="Book Antiqua"/>
                <w:sz w:val="22"/>
                <w:szCs w:val="22"/>
              </w:rPr>
              <w:t xml:space="preserve"> du diplôme, attestation de disponibilité</w:t>
            </w:r>
            <w:r w:rsidRPr="00467252">
              <w:rPr>
                <w:rFonts w:ascii="Book Antiqua" w:hAnsi="Book Antiqua"/>
                <w:sz w:val="22"/>
                <w:szCs w:val="22"/>
              </w:rPr>
              <w:t xml:space="preserve"> et CV.</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E85" w:rsidRPr="00467252" w:rsidRDefault="00C25E85" w:rsidP="00C25E85">
            <w:pPr>
              <w:suppressAutoHyphens w:val="0"/>
              <w:autoSpaceDN/>
              <w:textAlignment w:val="auto"/>
              <w:rPr>
                <w:rFonts w:ascii="Book Antiqua" w:hAnsi="Book Antiqua"/>
                <w:sz w:val="22"/>
                <w:szCs w:val="22"/>
              </w:rPr>
            </w:pPr>
            <w:r w:rsidRPr="00467252">
              <w:rPr>
                <w:rFonts w:ascii="Book Antiqua" w:hAnsi="Book Antiqua"/>
                <w:sz w:val="22"/>
                <w:szCs w:val="22"/>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25E85" w:rsidRPr="00467252" w:rsidRDefault="00C25E85" w:rsidP="00C25E85">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F60F72" w:rsidP="00047321">
            <w:pPr>
              <w:suppressAutoHyphens w:val="0"/>
              <w:autoSpaceDN/>
              <w:textAlignment w:val="auto"/>
              <w:rPr>
                <w:rFonts w:ascii="Book Antiqua" w:hAnsi="Book Antiqua"/>
                <w:sz w:val="22"/>
                <w:szCs w:val="22"/>
              </w:rPr>
            </w:pPr>
            <w:r w:rsidRPr="00467252">
              <w:rPr>
                <w:rFonts w:ascii="Book Antiqua" w:hAnsi="Book Antiqua"/>
                <w:sz w:val="22"/>
                <w:szCs w:val="22"/>
              </w:rPr>
              <w:t>7</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BC58DD">
            <w:pPr>
              <w:suppressAutoHyphens w:val="0"/>
              <w:autoSpaceDN/>
              <w:textAlignment w:val="auto"/>
              <w:rPr>
                <w:rFonts w:ascii="Book Antiqua" w:hAnsi="Book Antiqua"/>
                <w:b/>
                <w:sz w:val="22"/>
                <w:szCs w:val="22"/>
              </w:rPr>
            </w:pPr>
            <w:r w:rsidRPr="00467252">
              <w:rPr>
                <w:rFonts w:ascii="Book Antiqua" w:hAnsi="Book Antiqua"/>
                <w:b/>
                <w:sz w:val="22"/>
                <w:szCs w:val="22"/>
              </w:rPr>
              <w:t>Chef de chantier </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C167C" w:rsidP="00047321">
            <w:pPr>
              <w:suppressAutoHyphens w:val="0"/>
              <w:autoSpaceDN/>
              <w:textAlignment w:val="auto"/>
              <w:rPr>
                <w:rFonts w:ascii="Book Antiqua" w:hAnsi="Book Antiqua"/>
                <w:b/>
                <w:sz w:val="22"/>
                <w:szCs w:val="22"/>
              </w:rPr>
            </w:pPr>
            <w:r w:rsidRPr="00467252">
              <w:rPr>
                <w:rFonts w:ascii="Book Antiqua" w:hAnsi="Book Antiqua" w:cs="Arial"/>
                <w:b/>
                <w:i/>
                <w:iCs/>
                <w:sz w:val="22"/>
                <w:szCs w:val="22"/>
              </w:rPr>
              <w:t>Technicien Supérieur de génie Civil ou Rural</w:t>
            </w:r>
          </w:p>
        </w:tc>
        <w:tc>
          <w:tcPr>
            <w:tcW w:w="20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F60F72" w:rsidP="00047321">
            <w:pPr>
              <w:suppressAutoHyphens w:val="0"/>
              <w:autoSpaceDN/>
              <w:textAlignment w:val="auto"/>
              <w:rPr>
                <w:rFonts w:ascii="Book Antiqua" w:hAnsi="Book Antiqua"/>
                <w:sz w:val="22"/>
                <w:szCs w:val="22"/>
              </w:rPr>
            </w:pPr>
            <w:r w:rsidRPr="00467252">
              <w:rPr>
                <w:rFonts w:ascii="Book Antiqua" w:hAnsi="Book Antiqua"/>
                <w:sz w:val="22"/>
                <w:szCs w:val="22"/>
              </w:rPr>
              <w:t>Copie certifiée du diplôme, attestation de présentation du diplôme, attestation de disponibilité et CV.</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F60F72" w:rsidP="00047321">
            <w:pPr>
              <w:suppressAutoHyphens w:val="0"/>
              <w:autoSpaceDN/>
              <w:textAlignment w:val="auto"/>
              <w:rPr>
                <w:rFonts w:ascii="Book Antiqua" w:hAnsi="Book Antiqua"/>
                <w:sz w:val="22"/>
                <w:szCs w:val="22"/>
              </w:rPr>
            </w:pPr>
            <w:r w:rsidRPr="00467252">
              <w:rPr>
                <w:rFonts w:ascii="Book Antiqua" w:hAnsi="Book Antiqua"/>
                <w:sz w:val="22"/>
                <w:szCs w:val="22"/>
              </w:rPr>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Responsable administratif et financier</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307E2E" w:rsidP="00047321">
            <w:pPr>
              <w:suppressAutoHyphens w:val="0"/>
              <w:autoSpaceDN/>
              <w:textAlignment w:val="auto"/>
              <w:rPr>
                <w:rFonts w:ascii="Book Antiqua" w:hAnsi="Book Antiqua"/>
                <w:b/>
                <w:sz w:val="22"/>
                <w:szCs w:val="22"/>
              </w:rPr>
            </w:pPr>
            <w:r w:rsidRPr="00467252">
              <w:rPr>
                <w:rFonts w:ascii="Book Antiqua" w:hAnsi="Book Antiqua" w:cs="Arial"/>
                <w:b/>
                <w:i/>
                <w:iCs/>
                <w:sz w:val="22"/>
                <w:szCs w:val="22"/>
              </w:rPr>
              <w:t xml:space="preserve">Brevet d’Etude Supérieure ou équivalent ou plus en  </w:t>
            </w:r>
            <w:r w:rsidRPr="00467252">
              <w:rPr>
                <w:rFonts w:ascii="Book Antiqua" w:hAnsi="Book Antiqua"/>
                <w:b/>
                <w:sz w:val="22"/>
                <w:szCs w:val="22"/>
              </w:rPr>
              <w:t>gestion/Comptabilité</w:t>
            </w:r>
          </w:p>
        </w:tc>
        <w:tc>
          <w:tcPr>
            <w:tcW w:w="20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F60F72" w:rsidP="00047321">
            <w:pPr>
              <w:suppressAutoHyphens w:val="0"/>
              <w:autoSpaceDN/>
              <w:textAlignment w:val="auto"/>
              <w:rPr>
                <w:rFonts w:ascii="Book Antiqua" w:hAnsi="Book Antiqua"/>
                <w:sz w:val="22"/>
                <w:szCs w:val="22"/>
              </w:rPr>
            </w:pPr>
            <w:r w:rsidRPr="00467252">
              <w:rPr>
                <w:rFonts w:ascii="Book Antiqua" w:hAnsi="Book Antiqua"/>
                <w:sz w:val="22"/>
                <w:szCs w:val="22"/>
              </w:rPr>
              <w:t>Copie certifiée du diplôme, attestation de présentation du diplôme, attestation de disponibilité et CV.</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BC58DD">
            <w:pPr>
              <w:suppressAutoHyphens w:val="0"/>
              <w:autoSpaceDN/>
              <w:textAlignment w:val="auto"/>
              <w:rPr>
                <w:rFonts w:ascii="Book Antiqua" w:hAnsi="Book Antiqua"/>
                <w:b/>
                <w:sz w:val="22"/>
                <w:szCs w:val="22"/>
              </w:rPr>
            </w:pPr>
            <w:r w:rsidRPr="00467252">
              <w:rPr>
                <w:rFonts w:ascii="Book Antiqua" w:hAnsi="Book Antiqua"/>
                <w:b/>
                <w:sz w:val="22"/>
                <w:szCs w:val="22"/>
              </w:rPr>
              <w:t xml:space="preserve">                                                                                                                              Total de oui             /</w:t>
            </w:r>
            <w:r w:rsidR="00BC58DD" w:rsidRPr="00467252">
              <w:rPr>
                <w:rFonts w:ascii="Book Antiqua" w:hAnsi="Book Antiqua"/>
                <w:b/>
                <w:sz w:val="22"/>
                <w:szCs w:val="22"/>
              </w:rPr>
              <w:t>3</w:t>
            </w:r>
          </w:p>
        </w:tc>
      </w:tr>
      <w:tr w:rsidR="00047321" w:rsidRPr="00467252" w:rsidTr="00047321">
        <w:trPr>
          <w:trHeight w:val="417"/>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hideMark/>
          </w:tcPr>
          <w:p w:rsidR="00047321" w:rsidRPr="00467252" w:rsidRDefault="00047321" w:rsidP="00047321">
            <w:pPr>
              <w:suppressAutoHyphens w:val="0"/>
              <w:autoSpaceDN/>
              <w:textAlignment w:val="auto"/>
              <w:rPr>
                <w:rFonts w:ascii="Book Antiqua" w:hAnsi="Book Antiqua"/>
                <w:b/>
                <w:sz w:val="22"/>
                <w:szCs w:val="22"/>
              </w:rPr>
            </w:pPr>
          </w:p>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 xml:space="preserve">PROPOSITION TECHNIQUE </w:t>
            </w:r>
          </w:p>
        </w:tc>
      </w:tr>
      <w:tr w:rsidR="00C051C2" w:rsidRPr="00467252" w:rsidTr="00DD107A">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rsidR="00C051C2" w:rsidRPr="00467252" w:rsidRDefault="00C051C2" w:rsidP="00047321">
            <w:pPr>
              <w:suppressAutoHyphens w:val="0"/>
              <w:autoSpaceDN/>
              <w:textAlignment w:val="auto"/>
              <w:rPr>
                <w:rFonts w:ascii="Book Antiqua" w:hAnsi="Book Antiqua"/>
                <w:sz w:val="22"/>
                <w:szCs w:val="22"/>
              </w:rPr>
            </w:pPr>
          </w:p>
        </w:tc>
        <w:tc>
          <w:tcPr>
            <w:tcW w:w="992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51C2" w:rsidRPr="00467252" w:rsidRDefault="00C051C2" w:rsidP="00047321">
            <w:pPr>
              <w:suppressAutoHyphens w:val="0"/>
              <w:autoSpaceDN/>
              <w:textAlignment w:val="auto"/>
              <w:rPr>
                <w:rFonts w:ascii="Book Antiqua" w:hAnsi="Book Antiqua"/>
                <w:sz w:val="22"/>
                <w:szCs w:val="22"/>
              </w:rPr>
            </w:pPr>
            <w:r w:rsidRPr="00467252">
              <w:rPr>
                <w:rFonts w:ascii="Book Antiqua" w:hAnsi="Book Antiqua"/>
                <w:b/>
                <w:sz w:val="22"/>
                <w:szCs w:val="22"/>
              </w:rPr>
              <w:t>Visite des lieux</w:t>
            </w: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F60F72" w:rsidP="00047321">
            <w:pPr>
              <w:suppressAutoHyphens w:val="0"/>
              <w:autoSpaceDN/>
              <w:textAlignment w:val="auto"/>
              <w:rPr>
                <w:rFonts w:ascii="Book Antiqua" w:hAnsi="Book Antiqua"/>
                <w:sz w:val="22"/>
                <w:szCs w:val="22"/>
              </w:rPr>
            </w:pPr>
            <w:r w:rsidRPr="00467252">
              <w:rPr>
                <w:rFonts w:ascii="Book Antiqua" w:hAnsi="Book Antiqua"/>
                <w:sz w:val="22"/>
                <w:szCs w:val="22"/>
              </w:rPr>
              <w:t>9</w:t>
            </w:r>
          </w:p>
        </w:tc>
        <w:tc>
          <w:tcPr>
            <w:tcW w:w="73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 xml:space="preserve">Attestation de visite des lieux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C051C2" w:rsidRPr="00467252" w:rsidTr="00DD107A">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051C2" w:rsidRPr="00467252" w:rsidRDefault="00C051C2" w:rsidP="00047321">
            <w:pPr>
              <w:suppressAutoHyphens w:val="0"/>
              <w:autoSpaceDN/>
              <w:textAlignment w:val="auto"/>
              <w:rPr>
                <w:rFonts w:ascii="Book Antiqua" w:hAnsi="Book Antiqua"/>
                <w:sz w:val="22"/>
                <w:szCs w:val="22"/>
              </w:rPr>
            </w:pPr>
          </w:p>
        </w:tc>
        <w:tc>
          <w:tcPr>
            <w:tcW w:w="992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51C2" w:rsidRPr="00467252" w:rsidRDefault="00C051C2" w:rsidP="00047321">
            <w:pPr>
              <w:suppressAutoHyphens w:val="0"/>
              <w:autoSpaceDN/>
              <w:textAlignment w:val="auto"/>
              <w:rPr>
                <w:rFonts w:ascii="Book Antiqua" w:hAnsi="Book Antiqua"/>
                <w:sz w:val="22"/>
                <w:szCs w:val="22"/>
              </w:rPr>
            </w:pPr>
            <w:r w:rsidRPr="00467252">
              <w:rPr>
                <w:rFonts w:ascii="Book Antiqua" w:hAnsi="Book Antiqua"/>
                <w:b/>
                <w:sz w:val="22"/>
                <w:szCs w:val="22"/>
              </w:rPr>
              <w:t xml:space="preserve">Méthodologie </w:t>
            </w:r>
          </w:p>
        </w:tc>
      </w:tr>
      <w:tr w:rsidR="00047321" w:rsidRPr="00467252" w:rsidTr="00047321">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F60F72">
            <w:pPr>
              <w:suppressAutoHyphens w:val="0"/>
              <w:autoSpaceDN/>
              <w:textAlignment w:val="auto"/>
              <w:rPr>
                <w:rFonts w:ascii="Book Antiqua" w:hAnsi="Book Antiqua"/>
                <w:sz w:val="22"/>
                <w:szCs w:val="22"/>
              </w:rPr>
            </w:pPr>
            <w:r w:rsidRPr="00467252">
              <w:rPr>
                <w:rFonts w:ascii="Book Antiqua" w:hAnsi="Book Antiqua"/>
                <w:sz w:val="22"/>
                <w:szCs w:val="22"/>
              </w:rPr>
              <w:t>1</w:t>
            </w:r>
            <w:r w:rsidR="00F60F72" w:rsidRPr="00467252">
              <w:rPr>
                <w:rFonts w:ascii="Book Antiqua" w:hAnsi="Book Antiqua"/>
                <w:sz w:val="22"/>
                <w:szCs w:val="22"/>
              </w:rPr>
              <w:t>0</w:t>
            </w:r>
          </w:p>
        </w:tc>
        <w:tc>
          <w:tcPr>
            <w:tcW w:w="73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Note méthodologique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6A3DE8">
            <w:pPr>
              <w:suppressAutoHyphens w:val="0"/>
              <w:autoSpaceDN/>
              <w:textAlignment w:val="auto"/>
              <w:rPr>
                <w:rFonts w:ascii="Book Antiqua" w:hAnsi="Book Antiqua"/>
                <w:sz w:val="22"/>
                <w:szCs w:val="22"/>
              </w:rPr>
            </w:pPr>
            <w:r w:rsidRPr="00467252">
              <w:rPr>
                <w:rFonts w:ascii="Book Antiqua" w:hAnsi="Book Antiqua"/>
                <w:sz w:val="22"/>
                <w:szCs w:val="22"/>
              </w:rPr>
              <w:t>1</w:t>
            </w:r>
            <w:r w:rsidR="006A3DE8" w:rsidRPr="00467252">
              <w:rPr>
                <w:rFonts w:ascii="Book Antiqua" w:hAnsi="Book Antiqua"/>
                <w:sz w:val="22"/>
                <w:szCs w:val="22"/>
              </w:rPr>
              <w:t>1</w:t>
            </w:r>
          </w:p>
        </w:tc>
        <w:tc>
          <w:tcPr>
            <w:tcW w:w="7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Organigramme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C051C2" w:rsidRPr="00467252" w:rsidTr="00DD107A">
        <w:trPr>
          <w:trHeight w:val="62"/>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051C2" w:rsidRPr="00467252" w:rsidRDefault="00C051C2" w:rsidP="00047321">
            <w:pPr>
              <w:suppressAutoHyphens w:val="0"/>
              <w:autoSpaceDN/>
              <w:textAlignment w:val="auto"/>
              <w:rPr>
                <w:rFonts w:ascii="Book Antiqua" w:hAnsi="Book Antiqua"/>
                <w:sz w:val="22"/>
                <w:szCs w:val="22"/>
              </w:rPr>
            </w:pPr>
          </w:p>
        </w:tc>
        <w:tc>
          <w:tcPr>
            <w:tcW w:w="992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51C2" w:rsidRPr="00996B4F" w:rsidRDefault="00C051C2" w:rsidP="00047321">
            <w:pPr>
              <w:suppressAutoHyphens w:val="0"/>
              <w:autoSpaceDN/>
              <w:textAlignment w:val="auto"/>
              <w:rPr>
                <w:rFonts w:ascii="Book Antiqua" w:hAnsi="Book Antiqua"/>
                <w:b/>
                <w:sz w:val="22"/>
                <w:szCs w:val="22"/>
              </w:rPr>
            </w:pPr>
          </w:p>
        </w:tc>
      </w:tr>
      <w:tr w:rsidR="00047321" w:rsidRPr="00467252" w:rsidTr="00047321">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6A3DE8" w:rsidP="00047321">
            <w:pPr>
              <w:suppressAutoHyphens w:val="0"/>
              <w:autoSpaceDN/>
              <w:textAlignment w:val="auto"/>
              <w:rPr>
                <w:rFonts w:ascii="Book Antiqua" w:hAnsi="Book Antiqua"/>
                <w:sz w:val="22"/>
                <w:szCs w:val="22"/>
              </w:rPr>
            </w:pPr>
            <w:r w:rsidRPr="00467252">
              <w:rPr>
                <w:rFonts w:ascii="Book Antiqua" w:hAnsi="Book Antiqua"/>
                <w:sz w:val="22"/>
                <w:szCs w:val="22"/>
              </w:rPr>
              <w:t>12</w:t>
            </w:r>
          </w:p>
        </w:tc>
        <w:tc>
          <w:tcPr>
            <w:tcW w:w="73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5F65D8" w:rsidP="00047321">
            <w:pPr>
              <w:suppressAutoHyphens w:val="0"/>
              <w:autoSpaceDN/>
              <w:textAlignment w:val="auto"/>
              <w:rPr>
                <w:rFonts w:ascii="Book Antiqua" w:hAnsi="Book Antiqua"/>
                <w:sz w:val="22"/>
                <w:szCs w:val="22"/>
              </w:rPr>
            </w:pPr>
            <w:r>
              <w:rPr>
                <w:rFonts w:ascii="Book Antiqua" w:hAnsi="Book Antiqua"/>
                <w:sz w:val="22"/>
                <w:szCs w:val="22"/>
              </w:rPr>
              <w:t>Planning</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sz w:val="22"/>
                <w:szCs w:val="22"/>
              </w:rPr>
            </w:pPr>
            <w:r w:rsidRPr="00467252">
              <w:rPr>
                <w:rFonts w:ascii="Book Antiqua" w:hAnsi="Book Antiqua"/>
                <w:sz w:val="22"/>
                <w:szCs w:val="22"/>
              </w:rPr>
              <w:t>oui</w:t>
            </w:r>
          </w:p>
        </w:tc>
      </w:tr>
      <w:tr w:rsidR="00047321" w:rsidRPr="00467252" w:rsidTr="00047321">
        <w:trPr>
          <w:trHeight w:val="355"/>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 xml:space="preserve">                                                                                                                                  Total de oui        /4</w:t>
            </w:r>
          </w:p>
        </w:tc>
      </w:tr>
      <w:tr w:rsidR="00047321" w:rsidRPr="00467252" w:rsidTr="00047321">
        <w:trPr>
          <w:trHeight w:val="355"/>
          <w:jc w:val="center"/>
        </w:trPr>
        <w:tc>
          <w:tcPr>
            <w:tcW w:w="1049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47321" w:rsidRPr="00467252" w:rsidRDefault="00047321" w:rsidP="003A58EC">
            <w:pPr>
              <w:suppressAutoHyphens w:val="0"/>
              <w:autoSpaceDN/>
              <w:textAlignment w:val="auto"/>
              <w:rPr>
                <w:rFonts w:ascii="Book Antiqua" w:hAnsi="Book Antiqua"/>
                <w:sz w:val="22"/>
                <w:szCs w:val="22"/>
              </w:rPr>
            </w:pPr>
            <w:r w:rsidRPr="00467252">
              <w:rPr>
                <w:rFonts w:ascii="Book Antiqua" w:hAnsi="Book Antiqua"/>
                <w:sz w:val="22"/>
                <w:szCs w:val="22"/>
              </w:rPr>
              <w:t xml:space="preserve">Seules les soumissions ayant obtenu </w:t>
            </w:r>
            <w:r w:rsidR="003655C2" w:rsidRPr="00467252">
              <w:rPr>
                <w:rFonts w:ascii="Book Antiqua" w:hAnsi="Book Antiqua"/>
                <w:b/>
                <w:sz w:val="22"/>
                <w:szCs w:val="22"/>
              </w:rPr>
              <w:t>1</w:t>
            </w:r>
            <w:r w:rsidR="003A58EC" w:rsidRPr="00467252">
              <w:rPr>
                <w:rFonts w:ascii="Book Antiqua" w:hAnsi="Book Antiqua"/>
                <w:b/>
                <w:sz w:val="22"/>
                <w:szCs w:val="22"/>
              </w:rPr>
              <w:t>1</w:t>
            </w:r>
            <w:r w:rsidRPr="00467252">
              <w:rPr>
                <w:rFonts w:ascii="Book Antiqua" w:hAnsi="Book Antiqua"/>
                <w:sz w:val="22"/>
                <w:szCs w:val="22"/>
              </w:rPr>
              <w:t xml:space="preserve"> sur </w:t>
            </w:r>
            <w:r w:rsidR="00BC58DD" w:rsidRPr="00467252">
              <w:rPr>
                <w:rFonts w:ascii="Book Antiqua" w:hAnsi="Book Antiqua"/>
                <w:b/>
                <w:sz w:val="22"/>
                <w:szCs w:val="22"/>
              </w:rPr>
              <w:t>1</w:t>
            </w:r>
            <w:r w:rsidR="003A58EC" w:rsidRPr="00467252">
              <w:rPr>
                <w:rFonts w:ascii="Book Antiqua" w:hAnsi="Book Antiqua"/>
                <w:b/>
                <w:sz w:val="22"/>
                <w:szCs w:val="22"/>
              </w:rPr>
              <w:t>5</w:t>
            </w:r>
            <w:r w:rsidRPr="00467252">
              <w:rPr>
                <w:rFonts w:ascii="Book Antiqua" w:hAnsi="Book Antiqua"/>
                <w:sz w:val="22"/>
                <w:szCs w:val="22"/>
              </w:rPr>
              <w:t xml:space="preserve"> verront leur offre financière analysée. </w:t>
            </w:r>
          </w:p>
        </w:tc>
      </w:tr>
      <w:tr w:rsidR="00047321" w:rsidRPr="00467252" w:rsidTr="00047321">
        <w:trPr>
          <w:gridAfter w:val="5"/>
          <w:wAfter w:w="4616" w:type="dxa"/>
          <w:trHeight w:val="355"/>
          <w:jc w:val="center"/>
        </w:trPr>
        <w:tc>
          <w:tcPr>
            <w:tcW w:w="5881"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TOTAL GENERAL</w:t>
            </w:r>
          </w:p>
        </w:tc>
      </w:tr>
      <w:tr w:rsidR="00047321" w:rsidRPr="00467252" w:rsidTr="00047321">
        <w:trPr>
          <w:gridAfter w:val="5"/>
          <w:wAfter w:w="4616" w:type="dxa"/>
          <w:trHeight w:val="355"/>
          <w:jc w:val="center"/>
        </w:trPr>
        <w:tc>
          <w:tcPr>
            <w:tcW w:w="5881"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047321" w:rsidRPr="00467252" w:rsidRDefault="00047321" w:rsidP="00047321">
            <w:pPr>
              <w:suppressAutoHyphens w:val="0"/>
              <w:autoSpaceDN/>
              <w:textAlignment w:val="auto"/>
              <w:rPr>
                <w:rFonts w:ascii="Book Antiqua" w:hAnsi="Book Antiqua"/>
                <w:b/>
                <w:sz w:val="22"/>
                <w:szCs w:val="22"/>
              </w:rPr>
            </w:pPr>
            <w:r w:rsidRPr="00467252">
              <w:rPr>
                <w:rFonts w:ascii="Book Antiqua" w:hAnsi="Book Antiqua"/>
                <w:b/>
                <w:sz w:val="22"/>
                <w:szCs w:val="22"/>
              </w:rPr>
              <w:t>DECISION DE LA SOUS COMMISSION</w:t>
            </w:r>
          </w:p>
        </w:tc>
      </w:tr>
    </w:tbl>
    <w:p w:rsidR="00917E1E" w:rsidRPr="00467252" w:rsidRDefault="00917E1E" w:rsidP="00917E1E">
      <w:pPr>
        <w:suppressAutoHyphens w:val="0"/>
        <w:autoSpaceDN/>
        <w:rPr>
          <w:rFonts w:ascii="Book Antiqua" w:hAnsi="Book Antiqua"/>
          <w:sz w:val="22"/>
          <w:szCs w:val="22"/>
        </w:rPr>
      </w:pPr>
    </w:p>
    <w:p w:rsidR="00917E1E" w:rsidRPr="00467252" w:rsidRDefault="00917E1E" w:rsidP="00917E1E">
      <w:pPr>
        <w:suppressAutoHyphens w:val="0"/>
        <w:autoSpaceDN/>
        <w:rPr>
          <w:rFonts w:ascii="Book Antiqua" w:hAnsi="Book Antiqua"/>
          <w:sz w:val="22"/>
          <w:szCs w:val="22"/>
        </w:rPr>
      </w:pPr>
    </w:p>
    <w:p w:rsidR="00917E1E" w:rsidRPr="00467252" w:rsidRDefault="00917E1E" w:rsidP="00917E1E">
      <w:pPr>
        <w:suppressAutoHyphens w:val="0"/>
        <w:autoSpaceDN/>
        <w:rPr>
          <w:rFonts w:ascii="Book Antiqua" w:hAnsi="Book Antiqua"/>
          <w:sz w:val="22"/>
          <w:szCs w:val="22"/>
        </w:rPr>
      </w:pPr>
    </w:p>
    <w:p w:rsidR="00917E1E" w:rsidRPr="00467252" w:rsidRDefault="00917E1E" w:rsidP="00917E1E">
      <w:pPr>
        <w:suppressAutoHyphens w:val="0"/>
        <w:autoSpaceDN/>
        <w:textAlignment w:val="auto"/>
        <w:rPr>
          <w:rFonts w:ascii="Book Antiqua" w:hAnsi="Book Antiqua"/>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Bdr>
          <w:top w:val="thinThickThinSmallGap" w:sz="24" w:space="1" w:color="CC00CC"/>
          <w:left w:val="thinThickThinSmallGap" w:sz="24" w:space="0"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Pièce n°4 :</w:t>
      </w:r>
      <w:r w:rsidRPr="00467252">
        <w:rPr>
          <w:rFonts w:ascii="Book Antiqua" w:hAnsi="Book Antiqua" w:cs="Arial"/>
          <w:sz w:val="22"/>
          <w:szCs w:val="22"/>
        </w:rPr>
        <w:t> </w:t>
      </w:r>
      <w:r w:rsidRPr="00467252">
        <w:rPr>
          <w:rFonts w:ascii="Book Antiqua" w:hAnsi="Book Antiqua" w:cs="Arial"/>
          <w:sz w:val="22"/>
          <w:szCs w:val="22"/>
        </w:rPr>
        <w:br/>
      </w:r>
      <w:r w:rsidRPr="00467252">
        <w:rPr>
          <w:rFonts w:ascii="Book Antiqua" w:hAnsi="Book Antiqua" w:cs="Arial"/>
          <w:b/>
          <w:sz w:val="22"/>
          <w:szCs w:val="22"/>
        </w:rPr>
        <w:t>CAHIER DES CLAUSES ADMINISTRATIVES PARTICULIERES (CCAP)</w:t>
      </w:r>
    </w:p>
    <w:p w:rsidR="00917E1E" w:rsidRPr="00467252" w:rsidRDefault="00917E1E" w:rsidP="00917E1E">
      <w:pPr>
        <w:widowControl w:val="0"/>
        <w:autoSpaceDE w:val="0"/>
        <w:jc w:val="center"/>
        <w:rPr>
          <w:rFonts w:ascii="Book Antiqua" w:hAnsi="Book Antiqua" w:cs="Arial"/>
          <w:b/>
          <w:bCs/>
          <w:spacing w:val="34"/>
          <w:w w:val="80"/>
          <w:position w:val="-1"/>
          <w:sz w:val="22"/>
          <w:szCs w:val="22"/>
        </w:rPr>
      </w:pPr>
      <w:r w:rsidRPr="00467252">
        <w:rPr>
          <w:rFonts w:ascii="Book Antiqua" w:hAnsi="Book Antiqua" w:cs="Arial"/>
          <w:b/>
          <w:bCs/>
          <w:spacing w:val="34"/>
          <w:w w:val="80"/>
          <w:position w:val="-1"/>
          <w:sz w:val="22"/>
          <w:szCs w:val="22"/>
          <w14:shadow w14:blurRad="50800" w14:dist="38100" w14:dir="2700000" w14:sx="100000" w14:sy="100000" w14:kx="0" w14:ky="0" w14:algn="tl">
            <w14:srgbClr w14:val="000000">
              <w14:alpha w14:val="60000"/>
            </w14:srgbClr>
          </w14:shadow>
        </w:rPr>
        <w:br w:type="page"/>
      </w:r>
      <w:r w:rsidRPr="00467252">
        <w:rPr>
          <w:rFonts w:ascii="Book Antiqua" w:hAnsi="Book Antiqua" w:cs="Arial"/>
          <w:b/>
          <w:bCs/>
          <w:spacing w:val="34"/>
          <w:w w:val="80"/>
          <w:position w:val="-1"/>
          <w:sz w:val="22"/>
          <w:szCs w:val="22"/>
        </w:rPr>
        <w:t>TABLE DES MATIERES</w:t>
      </w:r>
    </w:p>
    <w:p w:rsidR="00917E1E" w:rsidRPr="00467252" w:rsidRDefault="00917E1E" w:rsidP="00917E1E">
      <w:pPr>
        <w:widowControl w:val="0"/>
        <w:autoSpaceDE w:val="0"/>
        <w:jc w:val="both"/>
        <w:textAlignment w:val="auto"/>
        <w:rPr>
          <w:rFonts w:ascii="Book Antiqua" w:hAnsi="Book Antiqua" w:cs="Arial"/>
          <w:spacing w:val="34"/>
          <w:sz w:val="22"/>
          <w:szCs w:val="22"/>
        </w:rPr>
      </w:pPr>
    </w:p>
    <w:p w:rsidR="00917E1E" w:rsidRPr="00467252" w:rsidRDefault="00917E1E" w:rsidP="00917E1E">
      <w:pPr>
        <w:widowControl w:val="0"/>
        <w:tabs>
          <w:tab w:val="left" w:pos="9923"/>
        </w:tabs>
        <w:autoSpaceDE w:val="0"/>
        <w:jc w:val="both"/>
        <w:textAlignment w:val="auto"/>
        <w:rPr>
          <w:rFonts w:ascii="Book Antiqua" w:hAnsi="Book Antiqua" w:cs="Arial"/>
          <w:sz w:val="22"/>
          <w:szCs w:val="22"/>
        </w:rPr>
      </w:pPr>
      <w:r w:rsidRPr="00467252">
        <w:rPr>
          <w:rFonts w:ascii="Book Antiqua" w:hAnsi="Book Antiqua" w:cs="Arial"/>
          <w:b/>
          <w:bCs/>
          <w:spacing w:val="34"/>
          <w:sz w:val="22"/>
          <w:szCs w:val="22"/>
        </w:rPr>
        <w:t>CHAPITRE</w:t>
      </w:r>
      <w:r w:rsidRPr="00467252">
        <w:rPr>
          <w:rFonts w:ascii="Book Antiqua" w:hAnsi="Book Antiqua" w:cs="Arial"/>
          <w:b/>
          <w:bCs/>
          <w:sz w:val="22"/>
          <w:szCs w:val="22"/>
        </w:rPr>
        <w:t xml:space="preserve">I:GENERALITES. . . . . . . . . . . . . . . . . .. . . . . . . . . . . . . . . . . . . . . . . . . . . </w:t>
      </w:r>
    </w:p>
    <w:p w:rsidR="00917E1E" w:rsidRPr="00467252" w:rsidRDefault="00917E1E" w:rsidP="00917E1E">
      <w:pPr>
        <w:widowControl w:val="0"/>
        <w:autoSpaceDE w:val="0"/>
        <w:jc w:val="both"/>
        <w:textAlignment w:val="auto"/>
        <w:rPr>
          <w:rFonts w:ascii="Book Antiqua" w:hAnsi="Book Antiqua" w:cs="Arial"/>
          <w:sz w:val="22"/>
          <w:szCs w:val="22"/>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917E1E" w:rsidRPr="00467252" w:rsidTr="00AB3E7F">
        <w:trPr>
          <w:trHeight w:hRule="exact" w:val="32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:Objet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 la lettre commande. .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Procédure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Passation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 la lettre commande. . . . . . . .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w:t>
            </w:r>
          </w:p>
        </w:tc>
        <w:tc>
          <w:tcPr>
            <w:tcW w:w="8323" w:type="dxa"/>
            <w:tcMar>
              <w:top w:w="0" w:type="dxa"/>
              <w:left w:w="0" w:type="dxa"/>
              <w:bottom w:w="0" w:type="dxa"/>
              <w:right w:w="0" w:type="dxa"/>
            </w:tcMar>
            <w:hideMark/>
          </w:tcPr>
          <w:p w:rsidR="00917E1E" w:rsidRPr="00467252" w:rsidRDefault="00303B20"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 xml:space="preserve">: Définitions </w:t>
            </w:r>
            <w:r w:rsidR="00917E1E" w:rsidRPr="00467252">
              <w:rPr>
                <w:rFonts w:ascii="Book Antiqua" w:hAnsi="Book Antiqua" w:cs="Arial"/>
                <w:sz w:val="22"/>
                <w:szCs w:val="22"/>
                <w:lang w:eastAsia="en-US"/>
              </w:rPr>
              <w:t>et</w:t>
            </w:r>
            <w:r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attributions(CCAGArticle2complété).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Langue,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loi</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et</w:t>
            </w:r>
            <w:r w:rsidR="00303B20" w:rsidRPr="00467252">
              <w:rPr>
                <w:rFonts w:ascii="Book Antiqua" w:hAnsi="Book Antiqua" w:cs="Arial"/>
                <w:sz w:val="22"/>
                <w:szCs w:val="22"/>
                <w:lang w:eastAsia="en-US"/>
              </w:rPr>
              <w:t xml:space="preserve"> règlements </w:t>
            </w:r>
            <w:r w:rsidR="00C4719D" w:rsidRPr="00467252">
              <w:rPr>
                <w:rFonts w:ascii="Book Antiqua" w:hAnsi="Book Antiqua" w:cs="Arial"/>
                <w:sz w:val="22"/>
                <w:szCs w:val="22"/>
                <w:lang w:eastAsia="en-US"/>
              </w:rPr>
              <w:t>applicables .</w:t>
            </w:r>
            <w:r w:rsidRPr="00467252">
              <w:rPr>
                <w:rFonts w:ascii="Book Antiqua" w:hAnsi="Book Antiqua" w:cs="Arial"/>
                <w:sz w:val="22"/>
                <w:szCs w:val="22"/>
                <w:lang w:eastAsia="en-US"/>
              </w:rPr>
              <w:t xml:space="preserve">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Article5</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Pièces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constitutives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 la lettre commande(CCAGArticle4).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Article6</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Textes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généraux</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applicables . . . . . . . . . . . . . . . . . . . . . .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Article7</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Communication(CCAGArticles6et10complétés)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Article8</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Ordres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service(CCAGArticle8). . . . . .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Article9</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Marchés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à</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tranches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conditionnelles(CCAGArticle9).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32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Article10</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Personnel</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l’entrepreneur</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(CCAGArticle15complété).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bl>
    <w:p w:rsidR="00917E1E" w:rsidRPr="00467252" w:rsidRDefault="00917E1E" w:rsidP="00917E1E">
      <w:pPr>
        <w:widowControl w:val="0"/>
        <w:autoSpaceDE w:val="0"/>
        <w:jc w:val="both"/>
        <w:textAlignment w:val="auto"/>
        <w:rPr>
          <w:rFonts w:ascii="Book Antiqua" w:hAnsi="Book Antiqua" w:cs="Arial"/>
          <w:sz w:val="22"/>
          <w:szCs w:val="22"/>
        </w:rPr>
      </w:pPr>
    </w:p>
    <w:p w:rsidR="00917E1E" w:rsidRPr="00467252" w:rsidRDefault="00917E1E" w:rsidP="00917E1E">
      <w:pPr>
        <w:widowControl w:val="0"/>
        <w:tabs>
          <w:tab w:val="left" w:pos="9923"/>
        </w:tabs>
        <w:autoSpaceDE w:val="0"/>
        <w:jc w:val="both"/>
        <w:textAlignment w:val="auto"/>
        <w:rPr>
          <w:rFonts w:ascii="Book Antiqua" w:hAnsi="Book Antiqua" w:cs="Arial"/>
          <w:sz w:val="22"/>
          <w:szCs w:val="22"/>
        </w:rPr>
      </w:pPr>
      <w:r w:rsidRPr="00467252">
        <w:rPr>
          <w:rFonts w:ascii="Book Antiqua" w:hAnsi="Book Antiqua" w:cs="Arial"/>
          <w:b/>
          <w:bCs/>
          <w:sz w:val="22"/>
          <w:szCs w:val="22"/>
        </w:rPr>
        <w:t>CHAPITREII:CLAUSESFINANCIERES</w:t>
      </w:r>
      <w:r w:rsidRPr="00467252">
        <w:rPr>
          <w:rFonts w:ascii="Book Antiqua" w:hAnsi="Book Antiqua" w:cs="Arial"/>
          <w:sz w:val="22"/>
          <w:szCs w:val="22"/>
        </w:rPr>
        <w:t>. . . . . .  . . . . . . . . . . . . . . . . . . . . . . . . . . . . . . . .</w:t>
      </w:r>
    </w:p>
    <w:p w:rsidR="00917E1E" w:rsidRPr="00467252" w:rsidRDefault="00917E1E" w:rsidP="00917E1E">
      <w:pPr>
        <w:widowControl w:val="0"/>
        <w:autoSpaceDE w:val="0"/>
        <w:jc w:val="both"/>
        <w:textAlignment w:val="auto"/>
        <w:rPr>
          <w:rFonts w:ascii="Book Antiqua" w:hAnsi="Book Antiqua" w:cs="Arial"/>
          <w:sz w:val="22"/>
          <w:szCs w:val="22"/>
        </w:rPr>
      </w:pPr>
    </w:p>
    <w:p w:rsidR="00917E1E" w:rsidRPr="00467252" w:rsidRDefault="00917E1E" w:rsidP="00917E1E">
      <w:pPr>
        <w:widowControl w:val="0"/>
        <w:tabs>
          <w:tab w:val="left" w:pos="1740"/>
          <w:tab w:val="left" w:pos="9639"/>
        </w:tabs>
        <w:autoSpaceDE w:val="0"/>
        <w:spacing w:line="360" w:lineRule="auto"/>
        <w:jc w:val="both"/>
        <w:textAlignment w:val="auto"/>
        <w:rPr>
          <w:rFonts w:ascii="Book Antiqua" w:hAnsi="Book Antiqua" w:cs="Arial"/>
          <w:sz w:val="22"/>
          <w:szCs w:val="22"/>
        </w:rPr>
      </w:pPr>
      <w:r w:rsidRPr="00467252">
        <w:rPr>
          <w:rFonts w:ascii="Book Antiqua" w:hAnsi="Book Antiqua" w:cs="Arial"/>
          <w:sz w:val="22"/>
          <w:szCs w:val="22"/>
        </w:rPr>
        <w:t>Article11:</w:t>
      </w:r>
      <w:r w:rsidR="00303B20" w:rsidRPr="00467252">
        <w:rPr>
          <w:rFonts w:ascii="Book Antiqua" w:hAnsi="Book Antiqua" w:cs="Arial"/>
          <w:sz w:val="22"/>
          <w:szCs w:val="22"/>
        </w:rPr>
        <w:t xml:space="preserve"> </w:t>
      </w:r>
      <w:r w:rsidRPr="00467252">
        <w:rPr>
          <w:rFonts w:ascii="Book Antiqua" w:hAnsi="Book Antiqua" w:cs="Arial"/>
          <w:sz w:val="22"/>
          <w:szCs w:val="22"/>
        </w:rPr>
        <w:t>Garanties et</w:t>
      </w:r>
      <w:r w:rsidR="00303B20" w:rsidRPr="00467252">
        <w:rPr>
          <w:rFonts w:ascii="Book Antiqua" w:hAnsi="Book Antiqua" w:cs="Arial"/>
          <w:sz w:val="22"/>
          <w:szCs w:val="22"/>
        </w:rPr>
        <w:t xml:space="preserve"> </w:t>
      </w:r>
      <w:r w:rsidRPr="00467252">
        <w:rPr>
          <w:rFonts w:ascii="Book Antiqua" w:hAnsi="Book Antiqua" w:cs="Arial"/>
          <w:sz w:val="22"/>
          <w:szCs w:val="22"/>
        </w:rPr>
        <w:t>cautions(CCAGArticles29et41complétés). . . . . . . . . . . . .</w:t>
      </w:r>
      <w:r w:rsidRPr="00467252">
        <w:rPr>
          <w:rFonts w:ascii="Book Antiqua" w:hAnsi="Book Antiqua" w:cs="Arial"/>
          <w:sz w:val="22"/>
          <w:szCs w:val="22"/>
        </w:rPr>
        <w:tab/>
      </w: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917E1E" w:rsidRPr="00467252" w:rsidTr="00AB3E7F">
        <w:trPr>
          <w:trHeight w:hRule="exact" w:val="321"/>
        </w:trPr>
        <w:tc>
          <w:tcPr>
            <w:tcW w:w="1153" w:type="dxa"/>
            <w:tcMar>
              <w:top w:w="0" w:type="dxa"/>
              <w:left w:w="0" w:type="dxa"/>
              <w:bottom w:w="0" w:type="dxa"/>
              <w:right w:w="0" w:type="dxa"/>
            </w:tcMar>
            <w:hideMark/>
          </w:tcPr>
          <w:p w:rsidR="00917E1E" w:rsidRPr="00467252" w:rsidRDefault="00917E1E" w:rsidP="00AB3E7F">
            <w:pPr>
              <w:widowControl w:val="0"/>
              <w:autoSpaceDE w:val="0"/>
              <w:spacing w:line="360"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Article12</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360"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Montant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 la lettre commande(CCAGArticles18et19complétés).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360"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Article13</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Lieu</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mode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paiement . . . . . . . . . . . . . . . . . . . . . . . . . . . .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Article14</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Variation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prix(CCAGArticle20). . . . . .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Article15</w:t>
            </w:r>
          </w:p>
        </w:tc>
        <w:tc>
          <w:tcPr>
            <w:tcW w:w="8323" w:type="dxa"/>
            <w:tcMar>
              <w:top w:w="0" w:type="dxa"/>
              <w:left w:w="0" w:type="dxa"/>
              <w:bottom w:w="0" w:type="dxa"/>
              <w:right w:w="0" w:type="dxa"/>
            </w:tcMar>
            <w:hideMark/>
          </w:tcPr>
          <w:p w:rsidR="00917E1E" w:rsidRPr="00467252" w:rsidRDefault="00B85CC1"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 Formules</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révision</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des</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prix(CCAGArticle21).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Article16</w:t>
            </w:r>
          </w:p>
        </w:tc>
        <w:tc>
          <w:tcPr>
            <w:tcW w:w="8323" w:type="dxa"/>
            <w:tcMar>
              <w:top w:w="0" w:type="dxa"/>
              <w:left w:w="0" w:type="dxa"/>
              <w:bottom w:w="0" w:type="dxa"/>
              <w:right w:w="0" w:type="dxa"/>
            </w:tcMar>
            <w:hideMark/>
          </w:tcPr>
          <w:p w:rsidR="00917E1E" w:rsidRPr="00467252" w:rsidRDefault="00B85CC1"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 Formules</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d’actualisation</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des</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prix(CCAGArticle21).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Article17</w:t>
            </w:r>
          </w:p>
        </w:tc>
        <w:tc>
          <w:tcPr>
            <w:tcW w:w="8323" w:type="dxa"/>
            <w:tcMar>
              <w:top w:w="0" w:type="dxa"/>
              <w:left w:w="0" w:type="dxa"/>
              <w:bottom w:w="0" w:type="dxa"/>
              <w:right w:w="0" w:type="dxa"/>
            </w:tcMar>
            <w:hideMark/>
          </w:tcPr>
          <w:p w:rsidR="00917E1E" w:rsidRPr="00467252" w:rsidRDefault="00B85CC1"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 Travaux</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en</w:t>
            </w:r>
            <w:r w:rsidR="00303B20" w:rsidRPr="00467252">
              <w:rPr>
                <w:rFonts w:ascii="Book Antiqua" w:hAnsi="Book Antiqua" w:cs="Arial"/>
                <w:sz w:val="22"/>
                <w:szCs w:val="22"/>
                <w:lang w:eastAsia="en-US"/>
              </w:rPr>
              <w:t xml:space="preserve"> </w:t>
            </w:r>
            <w:r w:rsidR="00510660" w:rsidRPr="00467252">
              <w:rPr>
                <w:rFonts w:ascii="Book Antiqua" w:hAnsi="Book Antiqua" w:cs="Arial"/>
                <w:sz w:val="22"/>
                <w:szCs w:val="22"/>
                <w:lang w:eastAsia="en-US"/>
              </w:rPr>
              <w:t>régie (</w:t>
            </w:r>
            <w:r w:rsidR="00917E1E" w:rsidRPr="00467252">
              <w:rPr>
                <w:rFonts w:ascii="Book Antiqua" w:hAnsi="Book Antiqua" w:cs="Arial"/>
                <w:sz w:val="22"/>
                <w:szCs w:val="22"/>
                <w:lang w:eastAsia="en-US"/>
              </w:rPr>
              <w:t>CCAG</w:t>
            </w:r>
            <w:r w:rsidR="0051066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Article</w:t>
            </w:r>
            <w:r w:rsidR="0051066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22</w:t>
            </w:r>
            <w:r w:rsidR="0051066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complété).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Article18</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Valorisation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des</w:t>
            </w:r>
            <w:r w:rsidR="00303B20" w:rsidRPr="00467252">
              <w:rPr>
                <w:rFonts w:ascii="Book Antiqua" w:hAnsi="Book Antiqua" w:cs="Arial"/>
                <w:sz w:val="22"/>
                <w:szCs w:val="22"/>
                <w:lang w:eastAsia="en-US"/>
              </w:rPr>
              <w:t xml:space="preserve"> </w:t>
            </w:r>
            <w:r w:rsidR="00510660" w:rsidRPr="00467252">
              <w:rPr>
                <w:rFonts w:ascii="Book Antiqua" w:hAnsi="Book Antiqua" w:cs="Arial"/>
                <w:sz w:val="22"/>
                <w:szCs w:val="22"/>
                <w:lang w:eastAsia="en-US"/>
              </w:rPr>
              <w:t>travaux (</w:t>
            </w:r>
            <w:r w:rsidRPr="00467252">
              <w:rPr>
                <w:rFonts w:ascii="Book Antiqua" w:hAnsi="Book Antiqua" w:cs="Arial"/>
                <w:sz w:val="22"/>
                <w:szCs w:val="22"/>
                <w:lang w:eastAsia="en-US"/>
              </w:rPr>
              <w:t>CCAG</w:t>
            </w:r>
            <w:r w:rsidR="0051066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Article</w:t>
            </w:r>
            <w:r w:rsidR="0051066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23).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Article19</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Valorisation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des</w:t>
            </w:r>
            <w:r w:rsidR="00303B20" w:rsidRPr="00467252">
              <w:rPr>
                <w:rFonts w:ascii="Book Antiqua" w:hAnsi="Book Antiqua" w:cs="Arial"/>
                <w:sz w:val="22"/>
                <w:szCs w:val="22"/>
                <w:lang w:eastAsia="en-US"/>
              </w:rPr>
              <w:t xml:space="preserve"> </w:t>
            </w:r>
            <w:r w:rsidR="00510660" w:rsidRPr="00467252">
              <w:rPr>
                <w:rFonts w:ascii="Book Antiqua" w:hAnsi="Book Antiqua" w:cs="Arial"/>
                <w:sz w:val="22"/>
                <w:szCs w:val="22"/>
                <w:lang w:eastAsia="en-US"/>
              </w:rPr>
              <w:t>approvisionnements (</w:t>
            </w:r>
            <w:r w:rsidRPr="00467252">
              <w:rPr>
                <w:rFonts w:ascii="Book Antiqua" w:hAnsi="Book Antiqua" w:cs="Arial"/>
                <w:sz w:val="22"/>
                <w:szCs w:val="22"/>
                <w:lang w:eastAsia="en-US"/>
              </w:rPr>
              <w:t>CCAG</w:t>
            </w:r>
            <w:r w:rsidR="0051066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Article</w:t>
            </w:r>
            <w:r w:rsidR="0051066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24</w:t>
            </w:r>
            <w:r w:rsidR="0051066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complété).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Article20</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Avances(CCAGArticle28). . . . . . . . . . . . . . . . . . . . . . . . . . .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Article21</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Règlement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travaux</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(cf.art.26</w:t>
            </w:r>
            <w:r w:rsidR="002516F9" w:rsidRPr="00467252">
              <w:rPr>
                <w:rFonts w:ascii="Book Antiqua" w:hAnsi="Book Antiqua" w:cs="Arial"/>
                <w:sz w:val="22"/>
                <w:szCs w:val="22"/>
                <w:lang w:eastAsia="en-US"/>
              </w:rPr>
              <w:t>, 27et 30 CCAG complétés</w:t>
            </w:r>
            <w:r w:rsidRPr="00467252">
              <w:rPr>
                <w:rFonts w:ascii="Book Antiqua" w:hAnsi="Book Antiqua" w:cs="Arial"/>
                <w:sz w:val="22"/>
                <w:szCs w:val="22"/>
                <w:lang w:eastAsia="en-US"/>
              </w:rPr>
              <w:t>).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Article22</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Intérêts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moratoires (CCAG</w:t>
            </w:r>
            <w:r w:rsidR="002516F9"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Article</w:t>
            </w:r>
            <w:r w:rsidR="002516F9"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31).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Article23</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Pénalités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retard(CCAGArticle32complété).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Article24</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Règlement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cas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groupement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d’entreprises(CCAGArticle33).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Article25</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Décompte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final</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(CCAGArticle34). . . . . . . . . . . . . . . . . . . . . . . . . . .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Article26</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Décompte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général</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définitif(CCAGArticle35).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Article27</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Régime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fiscal</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douanier(CCAGArticle36). . . . . . . . . . . . . . . . . . . . . . . . . . . . . . . . . .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321"/>
        </w:trPr>
        <w:tc>
          <w:tcPr>
            <w:tcW w:w="115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Article28</w:t>
            </w:r>
          </w:p>
        </w:tc>
        <w:tc>
          <w:tcPr>
            <w:tcW w:w="832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Timbres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enregistrement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lettres commandes(CCAGArticle37). . . . . . . . . . . . . . . . . . . . . . . . . . . . . . . . . . . . . . . . . . .</w:t>
            </w:r>
          </w:p>
        </w:tc>
        <w:tc>
          <w:tcPr>
            <w:tcW w:w="54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bl>
    <w:p w:rsidR="00917E1E" w:rsidRPr="00467252" w:rsidRDefault="00917E1E" w:rsidP="00917E1E">
      <w:pPr>
        <w:widowControl w:val="0"/>
        <w:autoSpaceDE w:val="0"/>
        <w:jc w:val="both"/>
        <w:textAlignment w:val="auto"/>
        <w:rPr>
          <w:rFonts w:ascii="Book Antiqua" w:hAnsi="Book Antiqua" w:cs="Arial"/>
          <w:sz w:val="22"/>
          <w:szCs w:val="22"/>
        </w:rPr>
      </w:pPr>
    </w:p>
    <w:p w:rsidR="00917E1E" w:rsidRPr="00467252" w:rsidRDefault="00917E1E" w:rsidP="00917E1E">
      <w:pPr>
        <w:widowControl w:val="0"/>
        <w:tabs>
          <w:tab w:val="left" w:pos="10460"/>
        </w:tabs>
        <w:autoSpaceDE w:val="0"/>
        <w:jc w:val="both"/>
        <w:textAlignment w:val="auto"/>
        <w:rPr>
          <w:rFonts w:ascii="Book Antiqua" w:hAnsi="Book Antiqua" w:cs="Arial"/>
          <w:sz w:val="22"/>
          <w:szCs w:val="22"/>
        </w:rPr>
      </w:pPr>
      <w:r w:rsidRPr="00467252">
        <w:rPr>
          <w:rFonts w:ascii="Book Antiqua" w:hAnsi="Book Antiqua" w:cs="Arial"/>
          <w:b/>
          <w:bCs/>
          <w:sz w:val="22"/>
          <w:szCs w:val="22"/>
        </w:rPr>
        <w:t>CHAPITRE</w:t>
      </w:r>
      <w:r w:rsidR="00303B20" w:rsidRPr="00467252">
        <w:rPr>
          <w:rFonts w:ascii="Book Antiqua" w:hAnsi="Book Antiqua" w:cs="Arial"/>
          <w:b/>
          <w:bCs/>
          <w:sz w:val="22"/>
          <w:szCs w:val="22"/>
        </w:rPr>
        <w:t xml:space="preserve"> </w:t>
      </w:r>
      <w:r w:rsidRPr="00467252">
        <w:rPr>
          <w:rFonts w:ascii="Book Antiqua" w:hAnsi="Book Antiqua" w:cs="Arial"/>
          <w:b/>
          <w:bCs/>
          <w:sz w:val="22"/>
          <w:szCs w:val="22"/>
        </w:rPr>
        <w:t>III:</w:t>
      </w:r>
      <w:r w:rsidR="00303B20" w:rsidRPr="00467252">
        <w:rPr>
          <w:rFonts w:ascii="Book Antiqua" w:hAnsi="Book Antiqua" w:cs="Arial"/>
          <w:b/>
          <w:bCs/>
          <w:sz w:val="22"/>
          <w:szCs w:val="22"/>
        </w:rPr>
        <w:t xml:space="preserve"> </w:t>
      </w:r>
      <w:r w:rsidRPr="00467252">
        <w:rPr>
          <w:rFonts w:ascii="Book Antiqua" w:hAnsi="Book Antiqua" w:cs="Arial"/>
          <w:b/>
          <w:bCs/>
          <w:sz w:val="22"/>
          <w:szCs w:val="22"/>
        </w:rPr>
        <w:t>EXECUTION</w:t>
      </w:r>
      <w:r w:rsidR="00303B20" w:rsidRPr="00467252">
        <w:rPr>
          <w:rFonts w:ascii="Book Antiqua" w:hAnsi="Book Antiqua" w:cs="Arial"/>
          <w:b/>
          <w:bCs/>
          <w:sz w:val="22"/>
          <w:szCs w:val="22"/>
        </w:rPr>
        <w:t xml:space="preserve"> </w:t>
      </w:r>
      <w:r w:rsidRPr="00467252">
        <w:rPr>
          <w:rFonts w:ascii="Book Antiqua" w:hAnsi="Book Antiqua" w:cs="Arial"/>
          <w:b/>
          <w:bCs/>
          <w:sz w:val="22"/>
          <w:szCs w:val="22"/>
        </w:rPr>
        <w:t>DES</w:t>
      </w:r>
      <w:r w:rsidR="00303B20" w:rsidRPr="00467252">
        <w:rPr>
          <w:rFonts w:ascii="Book Antiqua" w:hAnsi="Book Antiqua" w:cs="Arial"/>
          <w:b/>
          <w:bCs/>
          <w:sz w:val="22"/>
          <w:szCs w:val="22"/>
        </w:rPr>
        <w:t xml:space="preserve"> </w:t>
      </w:r>
      <w:r w:rsidR="00510660" w:rsidRPr="00467252">
        <w:rPr>
          <w:rFonts w:ascii="Book Antiqua" w:hAnsi="Book Antiqua" w:cs="Arial"/>
          <w:b/>
          <w:bCs/>
          <w:sz w:val="22"/>
          <w:szCs w:val="22"/>
        </w:rPr>
        <w:t>TRAVAUX</w:t>
      </w:r>
      <w:r w:rsidR="00510660" w:rsidRPr="00467252">
        <w:rPr>
          <w:rFonts w:ascii="Book Antiqua" w:hAnsi="Book Antiqua" w:cs="Arial"/>
          <w:sz w:val="22"/>
          <w:szCs w:val="22"/>
        </w:rPr>
        <w:t xml:space="preserve"> .</w:t>
      </w:r>
      <w:r w:rsidRPr="00467252">
        <w:rPr>
          <w:rFonts w:ascii="Book Antiqua" w:hAnsi="Book Antiqua" w:cs="Arial"/>
          <w:sz w:val="22"/>
          <w:szCs w:val="22"/>
        </w:rPr>
        <w:t xml:space="preserve"> . . . . . . . . .. . . . . . . . . . . . . . . . . . . . . . . . . . .   </w:t>
      </w: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917E1E" w:rsidRPr="00467252" w:rsidTr="00AB3E7F">
        <w:trPr>
          <w:trHeight w:hRule="exact" w:val="32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Article29</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bCs/>
                <w:spacing w:val="6"/>
                <w:sz w:val="22"/>
                <w:szCs w:val="22"/>
                <w:lang w:eastAsia="en-US"/>
              </w:rPr>
              <w:t xml:space="preserve">Consistance des </w:t>
            </w:r>
            <w:r w:rsidR="00B85CC1" w:rsidRPr="00467252">
              <w:rPr>
                <w:rFonts w:ascii="Book Antiqua" w:hAnsi="Book Antiqua" w:cs="Arial"/>
                <w:bCs/>
                <w:spacing w:val="6"/>
                <w:sz w:val="22"/>
                <w:szCs w:val="22"/>
                <w:lang w:eastAsia="en-US"/>
              </w:rPr>
              <w:t>prestations</w:t>
            </w:r>
            <w:r w:rsidR="00B85CC1"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 xml:space="preserve">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Article30</w:t>
            </w:r>
          </w:p>
        </w:tc>
        <w:tc>
          <w:tcPr>
            <w:tcW w:w="8315" w:type="dxa"/>
            <w:tcMar>
              <w:top w:w="0" w:type="dxa"/>
              <w:left w:w="0" w:type="dxa"/>
              <w:bottom w:w="0" w:type="dxa"/>
              <w:right w:w="0" w:type="dxa"/>
            </w:tcMar>
            <w:hideMark/>
          </w:tcPr>
          <w:p w:rsidR="00917E1E" w:rsidRPr="00467252" w:rsidRDefault="00B85CC1"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Pr="00467252">
              <w:rPr>
                <w:rFonts w:ascii="Book Antiqua" w:hAnsi="Book Antiqua" w:cs="Arial"/>
                <w:bCs/>
                <w:spacing w:val="5"/>
                <w:sz w:val="22"/>
                <w:szCs w:val="22"/>
                <w:lang w:eastAsia="en-US"/>
              </w:rPr>
              <w:t xml:space="preserve"> Obligations</w:t>
            </w:r>
            <w:r w:rsidR="00303B20" w:rsidRPr="00467252">
              <w:rPr>
                <w:rFonts w:ascii="Book Antiqua" w:hAnsi="Book Antiqua" w:cs="Arial"/>
                <w:bCs/>
                <w:spacing w:val="5"/>
                <w:sz w:val="22"/>
                <w:szCs w:val="22"/>
                <w:lang w:eastAsia="en-US"/>
              </w:rPr>
              <w:t xml:space="preserve"> </w:t>
            </w:r>
            <w:r w:rsidR="00917E1E" w:rsidRPr="00467252">
              <w:rPr>
                <w:rFonts w:ascii="Book Antiqua" w:hAnsi="Book Antiqua" w:cs="Arial"/>
                <w:bCs/>
                <w:spacing w:val="5"/>
                <w:sz w:val="22"/>
                <w:szCs w:val="22"/>
                <w:lang w:eastAsia="en-US"/>
              </w:rPr>
              <w:t>d</w:t>
            </w:r>
            <w:r w:rsidR="00917E1E" w:rsidRPr="00467252">
              <w:rPr>
                <w:rFonts w:ascii="Book Antiqua" w:hAnsi="Book Antiqua" w:cs="Arial"/>
                <w:bCs/>
                <w:sz w:val="22"/>
                <w:szCs w:val="22"/>
                <w:lang w:eastAsia="en-US"/>
              </w:rPr>
              <w:t xml:space="preserve">u </w:t>
            </w:r>
            <w:r w:rsidR="00917E1E" w:rsidRPr="00467252">
              <w:rPr>
                <w:rFonts w:ascii="Book Antiqua" w:hAnsi="Book Antiqua" w:cs="Arial"/>
                <w:bCs/>
                <w:spacing w:val="5"/>
                <w:sz w:val="22"/>
                <w:szCs w:val="22"/>
                <w:lang w:eastAsia="en-US"/>
              </w:rPr>
              <w:t>Maîtr</w:t>
            </w:r>
            <w:r w:rsidR="00917E1E" w:rsidRPr="00467252">
              <w:rPr>
                <w:rFonts w:ascii="Book Antiqua" w:hAnsi="Book Antiqua" w:cs="Arial"/>
                <w:bCs/>
                <w:sz w:val="22"/>
                <w:szCs w:val="22"/>
                <w:lang w:eastAsia="en-US"/>
              </w:rPr>
              <w:t xml:space="preserve">e </w:t>
            </w:r>
            <w:r w:rsidR="00917E1E" w:rsidRPr="00467252">
              <w:rPr>
                <w:rFonts w:ascii="Book Antiqua" w:hAnsi="Book Antiqua" w:cs="Arial"/>
                <w:bCs/>
                <w:spacing w:val="5"/>
                <w:sz w:val="22"/>
                <w:szCs w:val="22"/>
                <w:lang w:eastAsia="en-US"/>
              </w:rPr>
              <w:t xml:space="preserve">d’Ouvrage </w:t>
            </w:r>
            <w:r w:rsidR="00917E1E" w:rsidRPr="00467252">
              <w:rPr>
                <w:rFonts w:ascii="Book Antiqua" w:hAnsi="Book Antiqua" w:cs="Arial"/>
                <w:bCs/>
                <w:sz w:val="22"/>
                <w:szCs w:val="22"/>
                <w:lang w:eastAsia="en-US"/>
              </w:rPr>
              <w:t>(CCAG</w:t>
            </w:r>
            <w:r w:rsidR="00303B20" w:rsidRPr="00467252">
              <w:rPr>
                <w:rFonts w:ascii="Book Antiqua" w:hAnsi="Book Antiqua" w:cs="Arial"/>
                <w:bCs/>
                <w:sz w:val="22"/>
                <w:szCs w:val="22"/>
                <w:lang w:eastAsia="en-US"/>
              </w:rPr>
              <w:t xml:space="preserve"> </w:t>
            </w:r>
            <w:r w:rsidR="00917E1E" w:rsidRPr="00467252">
              <w:rPr>
                <w:rFonts w:ascii="Book Antiqua" w:hAnsi="Book Antiqua" w:cs="Arial"/>
                <w:bCs/>
                <w:sz w:val="22"/>
                <w:szCs w:val="22"/>
                <w:lang w:eastAsia="en-US"/>
              </w:rPr>
              <w:t>complété)</w:t>
            </w: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Article31</w:t>
            </w:r>
          </w:p>
        </w:tc>
        <w:tc>
          <w:tcPr>
            <w:tcW w:w="8315" w:type="dxa"/>
            <w:tcMar>
              <w:top w:w="0" w:type="dxa"/>
              <w:left w:w="0" w:type="dxa"/>
              <w:bottom w:w="0" w:type="dxa"/>
              <w:right w:w="0" w:type="dxa"/>
            </w:tcMar>
          </w:tcPr>
          <w:p w:rsidR="00917E1E" w:rsidRPr="00467252" w:rsidRDefault="00B85CC1" w:rsidP="00AB3E7F">
            <w:pPr>
              <w:widowControl w:val="0"/>
              <w:tabs>
                <w:tab w:val="left" w:pos="2300"/>
                <w:tab w:val="left" w:pos="3840"/>
                <w:tab w:val="left" w:pos="4380"/>
              </w:tabs>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Pr="00467252">
              <w:rPr>
                <w:rFonts w:ascii="Book Antiqua" w:hAnsi="Book Antiqua" w:cs="Arial"/>
                <w:bCs/>
                <w:spacing w:val="5"/>
                <w:sz w:val="22"/>
                <w:szCs w:val="22"/>
                <w:lang w:eastAsia="en-US"/>
              </w:rPr>
              <w:t xml:space="preserve"> Délais</w:t>
            </w:r>
            <w:r w:rsidR="00303B20" w:rsidRPr="00467252">
              <w:rPr>
                <w:rFonts w:ascii="Book Antiqua" w:hAnsi="Book Antiqua" w:cs="Arial"/>
                <w:bCs/>
                <w:spacing w:val="5"/>
                <w:sz w:val="22"/>
                <w:szCs w:val="22"/>
                <w:lang w:eastAsia="en-US"/>
              </w:rPr>
              <w:t xml:space="preserve"> </w:t>
            </w:r>
            <w:r w:rsidR="00917E1E" w:rsidRPr="00467252">
              <w:rPr>
                <w:rFonts w:ascii="Book Antiqua" w:hAnsi="Book Antiqua" w:cs="Arial"/>
                <w:bCs/>
                <w:spacing w:val="5"/>
                <w:sz w:val="22"/>
                <w:szCs w:val="22"/>
                <w:lang w:eastAsia="en-US"/>
              </w:rPr>
              <w:t>d’exécutio</w:t>
            </w:r>
            <w:r w:rsidR="00917E1E" w:rsidRPr="00467252">
              <w:rPr>
                <w:rFonts w:ascii="Book Antiqua" w:hAnsi="Book Antiqua" w:cs="Arial"/>
                <w:bCs/>
                <w:sz w:val="22"/>
                <w:szCs w:val="22"/>
                <w:lang w:eastAsia="en-US"/>
              </w:rPr>
              <w:t xml:space="preserve">n </w:t>
            </w:r>
            <w:r w:rsidR="00917E1E" w:rsidRPr="00467252">
              <w:rPr>
                <w:rFonts w:ascii="Book Antiqua" w:hAnsi="Book Antiqua" w:cs="Arial"/>
                <w:bCs/>
                <w:spacing w:val="5"/>
                <w:sz w:val="22"/>
                <w:szCs w:val="22"/>
                <w:lang w:eastAsia="en-US"/>
              </w:rPr>
              <w:t xml:space="preserve">de la lettre commande </w:t>
            </w:r>
            <w:r w:rsidR="00917E1E" w:rsidRPr="00467252">
              <w:rPr>
                <w:rFonts w:ascii="Book Antiqua" w:hAnsi="Book Antiqua" w:cs="Arial"/>
                <w:bCs/>
                <w:sz w:val="22"/>
                <w:szCs w:val="22"/>
                <w:lang w:eastAsia="en-US"/>
              </w:rPr>
              <w:t>(CCAGArticle38)</w:t>
            </w: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w w:val="94"/>
                <w:sz w:val="22"/>
                <w:szCs w:val="22"/>
                <w:lang w:eastAsia="en-US"/>
              </w:rPr>
              <w:t>Article32</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w w:val="94"/>
                <w:sz w:val="22"/>
                <w:szCs w:val="22"/>
                <w:lang w:eastAsia="en-US"/>
              </w:rPr>
              <w:t>:</w:t>
            </w:r>
            <w:r w:rsidR="00303B20" w:rsidRPr="00467252">
              <w:rPr>
                <w:rFonts w:ascii="Book Antiqua" w:hAnsi="Book Antiqua" w:cs="Arial"/>
                <w:w w:val="94"/>
                <w:sz w:val="22"/>
                <w:szCs w:val="22"/>
                <w:lang w:eastAsia="en-US"/>
              </w:rPr>
              <w:t xml:space="preserve"> </w:t>
            </w:r>
            <w:r w:rsidRPr="00467252">
              <w:rPr>
                <w:rFonts w:ascii="Book Antiqua" w:hAnsi="Book Antiqua" w:cs="Arial"/>
                <w:bCs/>
                <w:sz w:val="22"/>
                <w:szCs w:val="22"/>
                <w:lang w:eastAsia="en-US"/>
              </w:rPr>
              <w:t xml:space="preserve">Rôles et responsabilités de </w:t>
            </w:r>
            <w:r w:rsidR="00303B20" w:rsidRPr="00467252">
              <w:rPr>
                <w:rFonts w:ascii="Book Antiqua" w:hAnsi="Book Antiqua" w:cs="Arial"/>
                <w:bCs/>
                <w:sz w:val="22"/>
                <w:szCs w:val="22"/>
                <w:lang w:eastAsia="en-US"/>
              </w:rPr>
              <w:t>l’entrepreneur (</w:t>
            </w:r>
            <w:r w:rsidRPr="00467252">
              <w:rPr>
                <w:rFonts w:ascii="Book Antiqua" w:hAnsi="Book Antiqua" w:cs="Arial"/>
                <w:bCs/>
                <w:sz w:val="22"/>
                <w:szCs w:val="22"/>
                <w:lang w:eastAsia="en-US"/>
              </w:rPr>
              <w:t>CCAG Article40)</w:t>
            </w:r>
            <w:r w:rsidRPr="00467252">
              <w:rPr>
                <w:rFonts w:ascii="Book Antiqua" w:hAnsi="Book Antiqua" w:cs="Arial"/>
                <w:sz w:val="22"/>
                <w:szCs w:val="22"/>
                <w:lang w:eastAsia="en-US"/>
              </w:rPr>
              <w:t>.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Article33</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bCs/>
                <w:sz w:val="22"/>
                <w:szCs w:val="22"/>
                <w:lang w:eastAsia="en-US"/>
              </w:rPr>
              <w:t>Mise</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à</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disposition</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des</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documents et</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du</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site(CCAGArticle42)</w:t>
            </w:r>
            <w:r w:rsidRPr="00467252">
              <w:rPr>
                <w:rFonts w:ascii="Book Antiqua" w:hAnsi="Book Antiqua" w:cs="Arial"/>
                <w:sz w:val="22"/>
                <w:szCs w:val="22"/>
                <w:lang w:eastAsia="en-US"/>
              </w:rPr>
              <w:t>).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Article34</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bCs/>
                <w:sz w:val="22"/>
                <w:szCs w:val="22"/>
                <w:lang w:eastAsia="en-US"/>
              </w:rPr>
              <w:t>Assurances</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des</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ouvrages</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et</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responsabilités</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civiles(CCAGArticle45)</w:t>
            </w:r>
            <w:r w:rsidRPr="00467252">
              <w:rPr>
                <w:rFonts w:ascii="Book Antiqua" w:hAnsi="Book Antiqua" w:cs="Arial"/>
                <w:sz w:val="22"/>
                <w:szCs w:val="22"/>
                <w:lang w:eastAsia="en-US"/>
              </w:rPr>
              <w:t>.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Article35</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bCs/>
                <w:spacing w:val="2"/>
                <w:sz w:val="22"/>
                <w:szCs w:val="22"/>
                <w:lang w:eastAsia="en-US"/>
              </w:rPr>
              <w:t>Pièc</w:t>
            </w:r>
            <w:r w:rsidRPr="00467252">
              <w:rPr>
                <w:rFonts w:ascii="Book Antiqua" w:hAnsi="Book Antiqua" w:cs="Arial"/>
                <w:bCs/>
                <w:sz w:val="22"/>
                <w:szCs w:val="22"/>
                <w:lang w:eastAsia="en-US"/>
              </w:rPr>
              <w:t xml:space="preserve">e à </w:t>
            </w:r>
            <w:r w:rsidRPr="00467252">
              <w:rPr>
                <w:rFonts w:ascii="Book Antiqua" w:hAnsi="Book Antiqua" w:cs="Arial"/>
                <w:bCs/>
                <w:spacing w:val="2"/>
                <w:sz w:val="22"/>
                <w:szCs w:val="22"/>
                <w:lang w:eastAsia="en-US"/>
              </w:rPr>
              <w:t>fourni</w:t>
            </w:r>
            <w:r w:rsidRPr="00467252">
              <w:rPr>
                <w:rFonts w:ascii="Book Antiqua" w:hAnsi="Book Antiqua" w:cs="Arial"/>
                <w:bCs/>
                <w:sz w:val="22"/>
                <w:szCs w:val="22"/>
                <w:lang w:eastAsia="en-US"/>
              </w:rPr>
              <w:t xml:space="preserve">r </w:t>
            </w:r>
            <w:r w:rsidRPr="00467252">
              <w:rPr>
                <w:rFonts w:ascii="Book Antiqua" w:hAnsi="Book Antiqua" w:cs="Arial"/>
                <w:bCs/>
                <w:spacing w:val="2"/>
                <w:sz w:val="22"/>
                <w:szCs w:val="22"/>
                <w:lang w:eastAsia="en-US"/>
              </w:rPr>
              <w:t>pa</w:t>
            </w:r>
            <w:r w:rsidRPr="00467252">
              <w:rPr>
                <w:rFonts w:ascii="Book Antiqua" w:hAnsi="Book Antiqua" w:cs="Arial"/>
                <w:bCs/>
                <w:sz w:val="22"/>
                <w:szCs w:val="22"/>
                <w:lang w:eastAsia="en-US"/>
              </w:rPr>
              <w:t xml:space="preserve">r </w:t>
            </w:r>
            <w:r w:rsidRPr="00467252">
              <w:rPr>
                <w:rFonts w:ascii="Book Antiqua" w:hAnsi="Book Antiqua" w:cs="Arial"/>
                <w:bCs/>
                <w:spacing w:val="2"/>
                <w:sz w:val="22"/>
                <w:szCs w:val="22"/>
                <w:lang w:eastAsia="en-US"/>
              </w:rPr>
              <w:t xml:space="preserve">l’entrepreneur </w:t>
            </w:r>
            <w:r w:rsidRPr="00467252">
              <w:rPr>
                <w:rFonts w:ascii="Book Antiqua" w:hAnsi="Book Antiqua" w:cs="Arial"/>
                <w:bCs/>
                <w:sz w:val="22"/>
                <w:szCs w:val="22"/>
                <w:lang w:eastAsia="en-US"/>
              </w:rPr>
              <w:t>(Article49complété)</w:t>
            </w:r>
            <w:r w:rsidRPr="00467252">
              <w:rPr>
                <w:rFonts w:ascii="Book Antiqua" w:hAnsi="Book Antiqua" w:cs="Arial"/>
                <w:sz w:val="22"/>
                <w:szCs w:val="22"/>
                <w:lang w:eastAsia="en-US"/>
              </w:rPr>
              <w:t>).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Article36</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bCs/>
                <w:sz w:val="22"/>
                <w:szCs w:val="22"/>
                <w:lang w:eastAsia="en-US"/>
              </w:rPr>
              <w:t>Organisation</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et</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sécurité</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des chantiers(CCAGArticle50)</w:t>
            </w:r>
            <w:r w:rsidRPr="00467252">
              <w:rPr>
                <w:rFonts w:ascii="Book Antiqua" w:hAnsi="Book Antiqua" w:cs="Arial"/>
                <w:sz w:val="22"/>
                <w:szCs w:val="22"/>
                <w:lang w:eastAsia="en-US"/>
              </w:rPr>
              <w:t>.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Article37</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bCs/>
                <w:sz w:val="22"/>
                <w:szCs w:val="22"/>
                <w:lang w:eastAsia="en-US"/>
              </w:rPr>
              <w:t>Implantation</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des</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ouvrages (CCAGArticle52)</w:t>
            </w:r>
            <w:r w:rsidRPr="00467252">
              <w:rPr>
                <w:rFonts w:ascii="Book Antiqua" w:hAnsi="Book Antiqua" w:cs="Arial"/>
                <w:sz w:val="22"/>
                <w:szCs w:val="22"/>
                <w:lang w:eastAsia="en-US"/>
              </w:rPr>
              <w:t>. . . . . . . . . . . . . . . . . . . . . . .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Article38</w:t>
            </w:r>
          </w:p>
        </w:tc>
        <w:tc>
          <w:tcPr>
            <w:tcW w:w="8315" w:type="dxa"/>
            <w:tcMar>
              <w:top w:w="0" w:type="dxa"/>
              <w:left w:w="0" w:type="dxa"/>
              <w:bottom w:w="0" w:type="dxa"/>
              <w:right w:w="0" w:type="dxa"/>
            </w:tcMar>
            <w:hideMark/>
          </w:tcPr>
          <w:p w:rsidR="00917E1E" w:rsidRPr="00467252" w:rsidRDefault="00B85CC1"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Pr="00467252">
              <w:rPr>
                <w:rFonts w:ascii="Book Antiqua" w:hAnsi="Book Antiqua" w:cs="Arial"/>
                <w:bCs/>
                <w:sz w:val="22"/>
                <w:szCs w:val="22"/>
                <w:lang w:eastAsia="en-US"/>
              </w:rPr>
              <w:t xml:space="preserve"> Sous</w:t>
            </w:r>
            <w:r w:rsidR="00917E1E" w:rsidRPr="00467252">
              <w:rPr>
                <w:rFonts w:ascii="Book Antiqua" w:hAnsi="Book Antiqua" w:cs="Arial"/>
                <w:bCs/>
                <w:sz w:val="22"/>
                <w:szCs w:val="22"/>
                <w:lang w:eastAsia="en-US"/>
              </w:rPr>
              <w:t>-traitance(CCAGarticle54)</w:t>
            </w:r>
            <w:r w:rsidR="00917E1E" w:rsidRPr="00467252">
              <w:rPr>
                <w:rFonts w:ascii="Book Antiqua" w:hAnsi="Book Antiqua" w:cs="Arial"/>
                <w:sz w:val="22"/>
                <w:szCs w:val="22"/>
                <w:lang w:eastAsia="en-US"/>
              </w:rPr>
              <w:t>.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Article39</w:t>
            </w:r>
          </w:p>
        </w:tc>
        <w:tc>
          <w:tcPr>
            <w:tcW w:w="8315" w:type="dxa"/>
            <w:tcMar>
              <w:top w:w="0" w:type="dxa"/>
              <w:left w:w="0" w:type="dxa"/>
              <w:bottom w:w="0" w:type="dxa"/>
              <w:right w:w="0" w:type="dxa"/>
            </w:tcMar>
            <w:hideMark/>
          </w:tcPr>
          <w:p w:rsidR="00917E1E" w:rsidRPr="00467252" w:rsidRDefault="00B85CC1"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Pr="00467252">
              <w:rPr>
                <w:rFonts w:ascii="Book Antiqua" w:hAnsi="Book Antiqua" w:cs="Arial"/>
                <w:bCs/>
                <w:spacing w:val="1"/>
                <w:sz w:val="22"/>
                <w:szCs w:val="22"/>
                <w:lang w:eastAsia="en-US"/>
              </w:rPr>
              <w:t xml:space="preserve"> Laboratoire</w:t>
            </w:r>
            <w:r w:rsidR="00303B20" w:rsidRPr="00467252">
              <w:rPr>
                <w:rFonts w:ascii="Book Antiqua" w:hAnsi="Book Antiqua" w:cs="Arial"/>
                <w:bCs/>
                <w:spacing w:val="1"/>
                <w:sz w:val="22"/>
                <w:szCs w:val="22"/>
                <w:lang w:eastAsia="en-US"/>
              </w:rPr>
              <w:t xml:space="preserve"> </w:t>
            </w:r>
            <w:r w:rsidR="00917E1E" w:rsidRPr="00467252">
              <w:rPr>
                <w:rFonts w:ascii="Book Antiqua" w:hAnsi="Book Antiqua" w:cs="Arial"/>
                <w:bCs/>
                <w:spacing w:val="1"/>
                <w:sz w:val="22"/>
                <w:szCs w:val="22"/>
                <w:lang w:eastAsia="en-US"/>
              </w:rPr>
              <w:t>d</w:t>
            </w:r>
            <w:r w:rsidR="00917E1E" w:rsidRPr="00467252">
              <w:rPr>
                <w:rFonts w:ascii="Book Antiqua" w:hAnsi="Book Antiqua" w:cs="Arial"/>
                <w:bCs/>
                <w:sz w:val="22"/>
                <w:szCs w:val="22"/>
                <w:lang w:eastAsia="en-US"/>
              </w:rPr>
              <w:t xml:space="preserve">e </w:t>
            </w:r>
            <w:r w:rsidR="00917E1E" w:rsidRPr="00467252">
              <w:rPr>
                <w:rFonts w:ascii="Book Antiqua" w:hAnsi="Book Antiqua" w:cs="Arial"/>
                <w:bCs/>
                <w:spacing w:val="1"/>
                <w:sz w:val="22"/>
                <w:szCs w:val="22"/>
                <w:lang w:eastAsia="en-US"/>
              </w:rPr>
              <w:t>chantie</w:t>
            </w:r>
            <w:r w:rsidR="00917E1E" w:rsidRPr="00467252">
              <w:rPr>
                <w:rFonts w:ascii="Book Antiqua" w:hAnsi="Book Antiqua" w:cs="Arial"/>
                <w:bCs/>
                <w:sz w:val="22"/>
                <w:szCs w:val="22"/>
                <w:lang w:eastAsia="en-US"/>
              </w:rPr>
              <w:t xml:space="preserve">r </w:t>
            </w:r>
            <w:r w:rsidR="00917E1E" w:rsidRPr="00467252">
              <w:rPr>
                <w:rFonts w:ascii="Book Antiqua" w:hAnsi="Book Antiqua" w:cs="Arial"/>
                <w:bCs/>
                <w:spacing w:val="1"/>
                <w:sz w:val="22"/>
                <w:szCs w:val="22"/>
                <w:lang w:eastAsia="en-US"/>
              </w:rPr>
              <w:t>e</w:t>
            </w:r>
            <w:r w:rsidR="00917E1E" w:rsidRPr="00467252">
              <w:rPr>
                <w:rFonts w:ascii="Book Antiqua" w:hAnsi="Book Antiqua" w:cs="Arial"/>
                <w:bCs/>
                <w:sz w:val="22"/>
                <w:szCs w:val="22"/>
                <w:lang w:eastAsia="en-US"/>
              </w:rPr>
              <w:t xml:space="preserve">t </w:t>
            </w:r>
            <w:r w:rsidR="00917E1E" w:rsidRPr="00467252">
              <w:rPr>
                <w:rFonts w:ascii="Book Antiqua" w:hAnsi="Book Antiqua" w:cs="Arial"/>
                <w:bCs/>
                <w:spacing w:val="1"/>
                <w:sz w:val="22"/>
                <w:szCs w:val="22"/>
                <w:lang w:eastAsia="en-US"/>
              </w:rPr>
              <w:t xml:space="preserve">essais </w:t>
            </w:r>
            <w:r w:rsidR="00917E1E" w:rsidRPr="00467252">
              <w:rPr>
                <w:rFonts w:ascii="Book Antiqua" w:hAnsi="Book Antiqua" w:cs="Arial"/>
                <w:bCs/>
                <w:sz w:val="22"/>
                <w:szCs w:val="22"/>
                <w:lang w:eastAsia="en-US"/>
              </w:rPr>
              <w:t>(CCAGArticle55)</w:t>
            </w:r>
            <w:r w:rsidR="00917E1E" w:rsidRPr="00467252">
              <w:rPr>
                <w:rFonts w:ascii="Book Antiqua" w:hAnsi="Book Antiqua" w:cs="Arial"/>
                <w:sz w:val="22"/>
                <w:szCs w:val="22"/>
                <w:lang w:eastAsia="en-US"/>
              </w:rPr>
              <w:t>.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01"/>
        </w:trPr>
        <w:tc>
          <w:tcPr>
            <w:tcW w:w="9469" w:type="dxa"/>
            <w:gridSpan w:val="2"/>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 xml:space="preserve">Article 40 : </w:t>
            </w:r>
            <w:r w:rsidRPr="00467252">
              <w:rPr>
                <w:rFonts w:ascii="Book Antiqua" w:hAnsi="Book Antiqua" w:cs="Arial"/>
                <w:bCs/>
                <w:sz w:val="22"/>
                <w:szCs w:val="22"/>
                <w:lang w:eastAsia="en-US"/>
              </w:rPr>
              <w:t>Journal</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de</w:t>
            </w:r>
            <w:r w:rsidR="00303B20" w:rsidRPr="00467252">
              <w:rPr>
                <w:rFonts w:ascii="Book Antiqua" w:hAnsi="Book Antiqua" w:cs="Arial"/>
                <w:bCs/>
                <w:sz w:val="22"/>
                <w:szCs w:val="22"/>
                <w:lang w:eastAsia="en-US"/>
              </w:rPr>
              <w:t xml:space="preserve"> </w:t>
            </w:r>
            <w:r w:rsidRPr="00467252">
              <w:rPr>
                <w:rFonts w:ascii="Book Antiqua" w:hAnsi="Book Antiqua" w:cs="Arial"/>
                <w:bCs/>
                <w:sz w:val="22"/>
                <w:szCs w:val="22"/>
                <w:lang w:eastAsia="en-US"/>
              </w:rPr>
              <w:t>chantier (CCAGArticle56complété)</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321"/>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Article41</w:t>
            </w:r>
          </w:p>
        </w:tc>
        <w:tc>
          <w:tcPr>
            <w:tcW w:w="8315" w:type="dxa"/>
            <w:tcMar>
              <w:top w:w="0" w:type="dxa"/>
              <w:left w:w="0" w:type="dxa"/>
              <w:bottom w:w="0" w:type="dxa"/>
              <w:right w:w="0" w:type="dxa"/>
            </w:tcMar>
            <w:hideMark/>
          </w:tcPr>
          <w:p w:rsidR="00917E1E" w:rsidRPr="00467252" w:rsidRDefault="0033534B"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 Utilisation</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des</w:t>
            </w:r>
            <w:r w:rsidR="00303B20" w:rsidRPr="00467252">
              <w:rPr>
                <w:rFonts w:ascii="Book Antiqua" w:hAnsi="Book Antiqua" w:cs="Arial"/>
                <w:sz w:val="22"/>
                <w:szCs w:val="22"/>
                <w:lang w:eastAsia="en-US"/>
              </w:rPr>
              <w:t xml:space="preserve"> </w:t>
            </w:r>
            <w:r w:rsidR="00917E1E" w:rsidRPr="00467252">
              <w:rPr>
                <w:rFonts w:ascii="Book Antiqua" w:hAnsi="Book Antiqua" w:cs="Arial"/>
                <w:sz w:val="22"/>
                <w:szCs w:val="22"/>
                <w:lang w:eastAsia="en-US"/>
              </w:rPr>
              <w:t>explosifs(CCAGArticle60).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bl>
    <w:p w:rsidR="00917E1E" w:rsidRPr="00467252" w:rsidRDefault="00917E1E" w:rsidP="00917E1E">
      <w:pPr>
        <w:widowControl w:val="0"/>
        <w:autoSpaceDE w:val="0"/>
        <w:jc w:val="both"/>
        <w:textAlignment w:val="auto"/>
        <w:rPr>
          <w:rFonts w:ascii="Book Antiqua" w:hAnsi="Book Antiqua" w:cs="Arial"/>
          <w:sz w:val="22"/>
          <w:szCs w:val="22"/>
        </w:rPr>
      </w:pPr>
    </w:p>
    <w:p w:rsidR="00917E1E" w:rsidRPr="00467252" w:rsidRDefault="00917E1E" w:rsidP="00917E1E">
      <w:pPr>
        <w:widowControl w:val="0"/>
        <w:tabs>
          <w:tab w:val="left" w:pos="10460"/>
        </w:tabs>
        <w:autoSpaceDE w:val="0"/>
        <w:jc w:val="both"/>
        <w:textAlignment w:val="auto"/>
        <w:rPr>
          <w:rFonts w:ascii="Book Antiqua" w:hAnsi="Book Antiqua" w:cs="Arial"/>
          <w:sz w:val="22"/>
          <w:szCs w:val="22"/>
        </w:rPr>
      </w:pPr>
      <w:r w:rsidRPr="00467252">
        <w:rPr>
          <w:rFonts w:ascii="Book Antiqua" w:hAnsi="Book Antiqua" w:cs="Arial"/>
          <w:b/>
          <w:bCs/>
          <w:sz w:val="22"/>
          <w:szCs w:val="22"/>
        </w:rPr>
        <w:t>CHAPITRE</w:t>
      </w:r>
      <w:r w:rsidR="00303B20" w:rsidRPr="00467252">
        <w:rPr>
          <w:rFonts w:ascii="Book Antiqua" w:hAnsi="Book Antiqua" w:cs="Arial"/>
          <w:b/>
          <w:bCs/>
          <w:sz w:val="22"/>
          <w:szCs w:val="22"/>
        </w:rPr>
        <w:t xml:space="preserve"> </w:t>
      </w:r>
      <w:r w:rsidRPr="00467252">
        <w:rPr>
          <w:rFonts w:ascii="Book Antiqua" w:hAnsi="Book Antiqua" w:cs="Arial"/>
          <w:b/>
          <w:bCs/>
          <w:sz w:val="22"/>
          <w:szCs w:val="22"/>
        </w:rPr>
        <w:t>IV:</w:t>
      </w:r>
      <w:r w:rsidR="00303B20" w:rsidRPr="00467252">
        <w:rPr>
          <w:rFonts w:ascii="Book Antiqua" w:hAnsi="Book Antiqua" w:cs="Arial"/>
          <w:b/>
          <w:bCs/>
          <w:sz w:val="22"/>
          <w:szCs w:val="22"/>
        </w:rPr>
        <w:t xml:space="preserve"> </w:t>
      </w:r>
      <w:r w:rsidRPr="00467252">
        <w:rPr>
          <w:rFonts w:ascii="Book Antiqua" w:hAnsi="Book Antiqua" w:cs="Arial"/>
          <w:b/>
          <w:bCs/>
          <w:sz w:val="22"/>
          <w:szCs w:val="22"/>
        </w:rPr>
        <w:t>DE</w:t>
      </w:r>
      <w:r w:rsidR="00303B20" w:rsidRPr="00467252">
        <w:rPr>
          <w:rFonts w:ascii="Book Antiqua" w:hAnsi="Book Antiqua" w:cs="Arial"/>
          <w:b/>
          <w:bCs/>
          <w:sz w:val="22"/>
          <w:szCs w:val="22"/>
        </w:rPr>
        <w:t xml:space="preserve"> </w:t>
      </w:r>
      <w:r w:rsidRPr="00467252">
        <w:rPr>
          <w:rFonts w:ascii="Book Antiqua" w:hAnsi="Book Antiqua" w:cs="Arial"/>
          <w:b/>
          <w:bCs/>
          <w:sz w:val="22"/>
          <w:szCs w:val="22"/>
        </w:rPr>
        <w:t>LA</w:t>
      </w:r>
      <w:r w:rsidR="00303B20" w:rsidRPr="00467252">
        <w:rPr>
          <w:rFonts w:ascii="Book Antiqua" w:hAnsi="Book Antiqua" w:cs="Arial"/>
          <w:b/>
          <w:bCs/>
          <w:sz w:val="22"/>
          <w:szCs w:val="22"/>
        </w:rPr>
        <w:t xml:space="preserve"> </w:t>
      </w:r>
      <w:r w:rsidRPr="00467252">
        <w:rPr>
          <w:rFonts w:ascii="Book Antiqua" w:hAnsi="Book Antiqua" w:cs="Arial"/>
          <w:b/>
          <w:bCs/>
          <w:sz w:val="22"/>
          <w:szCs w:val="22"/>
        </w:rPr>
        <w:t>RECEPTION</w:t>
      </w:r>
      <w:r w:rsidRPr="00467252">
        <w:rPr>
          <w:rFonts w:ascii="Book Antiqua" w:hAnsi="Book Antiqua" w:cs="Arial"/>
          <w:sz w:val="22"/>
          <w:szCs w:val="22"/>
        </w:rPr>
        <w:t>. . . . . . . . . . . . . . . . . . . . . . . . . . . . . . . . . . . . . . .. . . .</w:t>
      </w:r>
    </w:p>
    <w:p w:rsidR="00917E1E" w:rsidRPr="00467252" w:rsidRDefault="00917E1E" w:rsidP="00917E1E">
      <w:pPr>
        <w:widowControl w:val="0"/>
        <w:autoSpaceDE w:val="0"/>
        <w:jc w:val="both"/>
        <w:textAlignment w:val="auto"/>
        <w:rPr>
          <w:rFonts w:ascii="Book Antiqua" w:hAnsi="Book Antiqua" w:cs="Arial"/>
          <w:sz w:val="22"/>
          <w:szCs w:val="22"/>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917E1E" w:rsidRPr="00467252" w:rsidTr="00AB3E7F">
        <w:trPr>
          <w:trHeight w:hRule="exact" w:val="335"/>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Article42</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Réception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provisoire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(CCAGArticle67). . . . . . . .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30"/>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Article43</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Documents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à</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fournir</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après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exécution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(CCAGArticle68).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30"/>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Article44</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Délai</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garantie(CCAGArticle70). . . . . . . . . . . . . . . . .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335"/>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Article45</w:t>
            </w:r>
          </w:p>
        </w:tc>
        <w:tc>
          <w:tcPr>
            <w:tcW w:w="8315"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Réception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définitive(CCAGArticle72) . . . . . . . . . .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bl>
    <w:p w:rsidR="00917E1E" w:rsidRPr="00467252" w:rsidRDefault="00917E1E" w:rsidP="00917E1E">
      <w:pPr>
        <w:widowControl w:val="0"/>
        <w:autoSpaceDE w:val="0"/>
        <w:jc w:val="both"/>
        <w:textAlignment w:val="auto"/>
        <w:rPr>
          <w:rFonts w:ascii="Book Antiqua" w:hAnsi="Book Antiqua" w:cs="Arial"/>
          <w:sz w:val="22"/>
          <w:szCs w:val="22"/>
        </w:rPr>
      </w:pPr>
    </w:p>
    <w:p w:rsidR="00917E1E" w:rsidRPr="00467252" w:rsidRDefault="00917E1E" w:rsidP="00917E1E">
      <w:pPr>
        <w:widowControl w:val="0"/>
        <w:tabs>
          <w:tab w:val="left" w:pos="10460"/>
        </w:tabs>
        <w:autoSpaceDE w:val="0"/>
        <w:jc w:val="both"/>
        <w:textAlignment w:val="auto"/>
        <w:rPr>
          <w:rFonts w:ascii="Book Antiqua" w:hAnsi="Book Antiqua" w:cs="Arial"/>
          <w:sz w:val="22"/>
          <w:szCs w:val="22"/>
        </w:rPr>
      </w:pPr>
      <w:r w:rsidRPr="00467252">
        <w:rPr>
          <w:rFonts w:ascii="Book Antiqua" w:hAnsi="Book Antiqua" w:cs="Arial"/>
          <w:b/>
          <w:bCs/>
          <w:sz w:val="22"/>
          <w:szCs w:val="22"/>
        </w:rPr>
        <w:t>CHAPITREV:DISPOSITIONS DIVERSES</w:t>
      </w:r>
      <w:r w:rsidRPr="00467252">
        <w:rPr>
          <w:rFonts w:ascii="Book Antiqua" w:hAnsi="Book Antiqua" w:cs="Arial"/>
          <w:sz w:val="22"/>
          <w:szCs w:val="22"/>
        </w:rPr>
        <w:t>. . . . . . . .. . . . . . . . . . . . . . . . . . . . . . . . . . . . ..</w:t>
      </w:r>
    </w:p>
    <w:p w:rsidR="00917E1E" w:rsidRPr="00467252" w:rsidRDefault="00917E1E" w:rsidP="00917E1E">
      <w:pPr>
        <w:widowControl w:val="0"/>
        <w:autoSpaceDE w:val="0"/>
        <w:jc w:val="both"/>
        <w:textAlignment w:val="auto"/>
        <w:rPr>
          <w:rFonts w:ascii="Book Antiqua" w:hAnsi="Book Antiqua" w:cs="Arial"/>
          <w:sz w:val="22"/>
          <w:szCs w:val="22"/>
        </w:rPr>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917E1E" w:rsidRPr="00467252" w:rsidTr="00AB3E7F">
        <w:trPr>
          <w:trHeight w:hRule="exact" w:val="335"/>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Article46</w:t>
            </w:r>
          </w:p>
        </w:tc>
        <w:tc>
          <w:tcPr>
            <w:tcW w:w="817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Résiliation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 la lettre commande(CCAGArticle74). . . . . .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30"/>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Article47</w:t>
            </w:r>
          </w:p>
        </w:tc>
        <w:tc>
          <w:tcPr>
            <w:tcW w:w="817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Cas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force</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majeure(CCAGArticle75). . . . . .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430"/>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Article48</w:t>
            </w:r>
          </w:p>
        </w:tc>
        <w:tc>
          <w:tcPr>
            <w:tcW w:w="817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Différends</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litiges(CCAGArticle79). . . . . . . . . . . .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335"/>
        </w:trPr>
        <w:tc>
          <w:tcPr>
            <w:tcW w:w="1154"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Article49</w:t>
            </w:r>
          </w:p>
        </w:tc>
        <w:tc>
          <w:tcPr>
            <w:tcW w:w="8173"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Edition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et</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diffusion</w:t>
            </w:r>
            <w:r w:rsidR="00303B20"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 la présente lettre commande. . . . . . . . . . . . . . . . . . . . . . . . . . . . . . . . . . . . . . . . . . . . . . . . . . . . . . . . . . . . . . .. . . . . . . . . . . . . . . . . . . . . . . . . . . . . .</w:t>
            </w:r>
          </w:p>
        </w:tc>
        <w:tc>
          <w:tcPr>
            <w:tcW w:w="454"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bl>
    <w:p w:rsidR="00917E1E" w:rsidRPr="00467252" w:rsidRDefault="00917E1E" w:rsidP="00917E1E">
      <w:pPr>
        <w:widowControl w:val="0"/>
        <w:tabs>
          <w:tab w:val="left" w:pos="10460"/>
        </w:tabs>
        <w:autoSpaceDE w:val="0"/>
        <w:jc w:val="both"/>
        <w:textAlignment w:val="auto"/>
        <w:rPr>
          <w:rFonts w:ascii="Book Antiqua" w:hAnsi="Book Antiqua" w:cs="Arial"/>
          <w:sz w:val="22"/>
          <w:szCs w:val="22"/>
        </w:rPr>
      </w:pPr>
      <w:r w:rsidRPr="00467252">
        <w:rPr>
          <w:rFonts w:ascii="Book Antiqua" w:hAnsi="Book Antiqua" w:cs="Arial"/>
          <w:sz w:val="22"/>
          <w:szCs w:val="22"/>
        </w:rPr>
        <w:t>Article50</w:t>
      </w:r>
      <w:r w:rsidR="00303B20" w:rsidRPr="00467252">
        <w:rPr>
          <w:rFonts w:ascii="Book Antiqua" w:hAnsi="Book Antiqua" w:cs="Arial"/>
          <w:sz w:val="22"/>
          <w:szCs w:val="22"/>
        </w:rPr>
        <w:t xml:space="preserve"> </w:t>
      </w:r>
      <w:r w:rsidRPr="00467252">
        <w:rPr>
          <w:rFonts w:ascii="Book Antiqua" w:hAnsi="Book Antiqua" w:cs="Arial"/>
          <w:sz w:val="22"/>
          <w:szCs w:val="22"/>
        </w:rPr>
        <w:t>et</w:t>
      </w:r>
      <w:r w:rsidR="00303B20" w:rsidRPr="00467252">
        <w:rPr>
          <w:rFonts w:ascii="Book Antiqua" w:hAnsi="Book Antiqua" w:cs="Arial"/>
          <w:sz w:val="22"/>
          <w:szCs w:val="22"/>
        </w:rPr>
        <w:t xml:space="preserve"> </w:t>
      </w:r>
      <w:r w:rsidRPr="00467252">
        <w:rPr>
          <w:rFonts w:ascii="Book Antiqua" w:hAnsi="Book Antiqua" w:cs="Arial"/>
          <w:sz w:val="22"/>
          <w:szCs w:val="22"/>
        </w:rPr>
        <w:t>dernier:</w:t>
      </w:r>
      <w:r w:rsidR="00303B20" w:rsidRPr="00467252">
        <w:rPr>
          <w:rFonts w:ascii="Book Antiqua" w:hAnsi="Book Antiqua" w:cs="Arial"/>
          <w:sz w:val="22"/>
          <w:szCs w:val="22"/>
        </w:rPr>
        <w:t xml:space="preserve"> </w:t>
      </w:r>
      <w:r w:rsidRPr="00467252">
        <w:rPr>
          <w:rFonts w:ascii="Book Antiqua" w:hAnsi="Book Antiqua" w:cs="Arial"/>
          <w:sz w:val="22"/>
          <w:szCs w:val="22"/>
        </w:rPr>
        <w:t>Entrée</w:t>
      </w:r>
      <w:r w:rsidR="00303B20" w:rsidRPr="00467252">
        <w:rPr>
          <w:rFonts w:ascii="Book Antiqua" w:hAnsi="Book Antiqua" w:cs="Arial"/>
          <w:sz w:val="22"/>
          <w:szCs w:val="22"/>
        </w:rPr>
        <w:t xml:space="preserve"> </w:t>
      </w:r>
      <w:r w:rsidRPr="00467252">
        <w:rPr>
          <w:rFonts w:ascii="Book Antiqua" w:hAnsi="Book Antiqua" w:cs="Arial"/>
          <w:sz w:val="22"/>
          <w:szCs w:val="22"/>
        </w:rPr>
        <w:t>en</w:t>
      </w:r>
      <w:r w:rsidR="00303B20" w:rsidRPr="00467252">
        <w:rPr>
          <w:rFonts w:ascii="Book Antiqua" w:hAnsi="Book Antiqua" w:cs="Arial"/>
          <w:sz w:val="22"/>
          <w:szCs w:val="22"/>
        </w:rPr>
        <w:t xml:space="preserve"> </w:t>
      </w:r>
      <w:r w:rsidRPr="00467252">
        <w:rPr>
          <w:rFonts w:ascii="Book Antiqua" w:hAnsi="Book Antiqua" w:cs="Arial"/>
          <w:sz w:val="22"/>
          <w:szCs w:val="22"/>
        </w:rPr>
        <w:t>vigueur</w:t>
      </w:r>
      <w:r w:rsidR="00303B20" w:rsidRPr="00467252">
        <w:rPr>
          <w:rFonts w:ascii="Book Antiqua" w:hAnsi="Book Antiqua" w:cs="Arial"/>
          <w:sz w:val="22"/>
          <w:szCs w:val="22"/>
        </w:rPr>
        <w:t xml:space="preserve"> </w:t>
      </w:r>
      <w:r w:rsidRPr="00467252">
        <w:rPr>
          <w:rFonts w:ascii="Book Antiqua" w:hAnsi="Book Antiqua" w:cs="Arial"/>
          <w:sz w:val="22"/>
          <w:szCs w:val="22"/>
        </w:rPr>
        <w:t xml:space="preserve">de la lettre commande. . . . . . . . . . . . . . . . . . . . . . . . . . . . . . . </w:t>
      </w:r>
    </w:p>
    <w:p w:rsidR="00917E1E" w:rsidRPr="00467252" w:rsidRDefault="00917E1E" w:rsidP="00917E1E">
      <w:pPr>
        <w:widowControl w:val="0"/>
        <w:autoSpaceDE w:val="0"/>
        <w:jc w:val="center"/>
        <w:rPr>
          <w:rFonts w:ascii="Book Antiqua" w:hAnsi="Book Antiqua" w:cs="Arial"/>
          <w:sz w:val="22"/>
          <w:szCs w:val="22"/>
        </w:rPr>
      </w:pPr>
      <w:r w:rsidRPr="00467252">
        <w:rPr>
          <w:rFonts w:ascii="Book Antiqua" w:hAnsi="Book Antiqua" w:cs="Arial"/>
          <w:sz w:val="22"/>
          <w:szCs w:val="22"/>
        </w:rPr>
        <w:t xml:space="preserve">. . </w:t>
      </w:r>
    </w:p>
    <w:p w:rsidR="00917E1E" w:rsidRPr="00467252" w:rsidRDefault="00917E1E" w:rsidP="00917E1E">
      <w:pPr>
        <w:pageBreakBefore/>
        <w:widowControl w:val="0"/>
        <w:tabs>
          <w:tab w:val="left" w:pos="10460"/>
        </w:tabs>
        <w:autoSpaceDE w:val="0"/>
        <w:jc w:val="center"/>
        <w:rPr>
          <w:rFonts w:ascii="Book Antiqua" w:hAnsi="Book Antiqua" w:cs="Arial"/>
          <w:sz w:val="22"/>
          <w:szCs w:val="22"/>
        </w:rPr>
      </w:pPr>
      <w:r w:rsidRPr="00467252">
        <w:rPr>
          <w:rFonts w:ascii="Book Antiqua" w:hAnsi="Book Antiqua" w:cs="Arial"/>
          <w:b/>
          <w:bCs/>
          <w:sz w:val="22"/>
          <w:szCs w:val="22"/>
        </w:rPr>
        <w:t>Chapitre I : Généralités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b/>
          <w:bCs/>
          <w:sz w:val="22"/>
          <w:szCs w:val="22"/>
        </w:rPr>
        <w:t>Article1:Objet</w:t>
      </w:r>
      <w:r w:rsidR="00846CF3" w:rsidRPr="00467252">
        <w:rPr>
          <w:rFonts w:ascii="Book Antiqua" w:hAnsi="Book Antiqua" w:cs="Arial"/>
          <w:b/>
          <w:bCs/>
          <w:sz w:val="22"/>
          <w:szCs w:val="22"/>
        </w:rPr>
        <w:t xml:space="preserve"> </w:t>
      </w:r>
      <w:r w:rsidRPr="00467252">
        <w:rPr>
          <w:rFonts w:ascii="Book Antiqua" w:hAnsi="Book Antiqua" w:cs="Arial"/>
          <w:b/>
          <w:bCs/>
          <w:sz w:val="22"/>
          <w:szCs w:val="22"/>
        </w:rPr>
        <w:t>d</w:t>
      </w:r>
      <w:r w:rsidR="00341094" w:rsidRPr="00467252">
        <w:rPr>
          <w:rFonts w:ascii="Book Antiqua" w:hAnsi="Book Antiqua" w:cs="Arial"/>
          <w:b/>
          <w:bCs/>
          <w:sz w:val="22"/>
          <w:szCs w:val="22"/>
        </w:rPr>
        <w:t>u marché</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341094">
      <w:pPr>
        <w:widowControl w:val="0"/>
        <w:autoSpaceDE w:val="0"/>
        <w:jc w:val="both"/>
        <w:rPr>
          <w:rFonts w:ascii="Book Antiqua" w:hAnsi="Book Antiqua" w:cs="Arial"/>
          <w:sz w:val="22"/>
          <w:szCs w:val="22"/>
        </w:rPr>
      </w:pPr>
      <w:r w:rsidRPr="00467252">
        <w:rPr>
          <w:rFonts w:ascii="Book Antiqua" w:hAnsi="Book Antiqua" w:cs="Arial"/>
          <w:sz w:val="22"/>
          <w:szCs w:val="22"/>
        </w:rPr>
        <w:t>L</w:t>
      </w:r>
      <w:r w:rsidR="00341094" w:rsidRPr="00467252">
        <w:rPr>
          <w:rFonts w:ascii="Book Antiqua" w:hAnsi="Book Antiqua" w:cs="Arial"/>
          <w:sz w:val="22"/>
          <w:szCs w:val="22"/>
        </w:rPr>
        <w:t>e présent</w:t>
      </w:r>
      <w:r w:rsidRPr="00467252">
        <w:rPr>
          <w:rFonts w:ascii="Book Antiqua" w:hAnsi="Book Antiqua" w:cs="Arial"/>
          <w:sz w:val="22"/>
          <w:szCs w:val="22"/>
        </w:rPr>
        <w:t xml:space="preserve"> </w:t>
      </w:r>
      <w:r w:rsidR="00341094" w:rsidRPr="00467252">
        <w:rPr>
          <w:rFonts w:ascii="Book Antiqua" w:hAnsi="Book Antiqua" w:cs="Arial"/>
          <w:b/>
          <w:bCs/>
          <w:sz w:val="22"/>
          <w:szCs w:val="22"/>
        </w:rPr>
        <w:t>marché</w:t>
      </w:r>
      <w:r w:rsidR="00341094" w:rsidRPr="00467252">
        <w:rPr>
          <w:rFonts w:ascii="Book Antiqua" w:hAnsi="Book Antiqua" w:cs="Arial"/>
          <w:sz w:val="22"/>
          <w:szCs w:val="22"/>
        </w:rPr>
        <w:t xml:space="preserve"> </w:t>
      </w:r>
      <w:r w:rsidRPr="00467252">
        <w:rPr>
          <w:rFonts w:ascii="Book Antiqua" w:hAnsi="Book Antiqua" w:cs="Arial"/>
          <w:sz w:val="22"/>
          <w:szCs w:val="22"/>
        </w:rPr>
        <w:t>a pour objet l’exécution des travaux</w:t>
      </w:r>
      <w:r w:rsidR="00D476BB" w:rsidRPr="00467252">
        <w:rPr>
          <w:rFonts w:ascii="Book Antiqua" w:hAnsi="Book Antiqua" w:cs="Arial"/>
          <w:sz w:val="22"/>
          <w:szCs w:val="22"/>
        </w:rPr>
        <w:t xml:space="preserve"> </w:t>
      </w:r>
      <w:r w:rsidR="00667540" w:rsidRPr="00467252">
        <w:rPr>
          <w:rFonts w:ascii="Book Antiqua" w:hAnsi="Book Antiqua"/>
        </w:rPr>
        <w:t>de construction de 12 cases culturelles : Ma’an, Olamze, Kye-Ossi, Campo, Bipindi, Lokoundje, Zoetele, Djoum, Meyomessala, Biwong Bane, Efoulan, Ngoulemakong</w:t>
      </w:r>
      <w:r w:rsidR="00D476BB" w:rsidRPr="00467252">
        <w:rPr>
          <w:rFonts w:ascii="Book Antiqua" w:hAnsi="Book Antiqua" w:cs="Arial"/>
          <w:sz w:val="22"/>
          <w:szCs w:val="22"/>
        </w:rPr>
        <w:t xml:space="preserve">, </w:t>
      </w:r>
      <w:r w:rsidR="007D7E88" w:rsidRPr="00467252">
        <w:rPr>
          <w:rFonts w:ascii="Book Antiqua" w:hAnsi="Book Antiqua" w:cs="Arial"/>
          <w:sz w:val="22"/>
          <w:szCs w:val="22"/>
        </w:rPr>
        <w:t>Région</w:t>
      </w:r>
      <w:r w:rsidR="00D476BB" w:rsidRPr="00467252">
        <w:rPr>
          <w:rFonts w:ascii="Book Antiqua" w:hAnsi="Book Antiqua" w:cs="Arial"/>
          <w:sz w:val="22"/>
          <w:szCs w:val="22"/>
        </w:rPr>
        <w:t xml:space="preserve"> D</w:t>
      </w:r>
      <w:r w:rsidR="007D7E88" w:rsidRPr="00467252">
        <w:rPr>
          <w:rFonts w:ascii="Book Antiqua" w:hAnsi="Book Antiqua" w:cs="Arial"/>
          <w:sz w:val="22"/>
          <w:szCs w:val="22"/>
        </w:rPr>
        <w:t>u</w:t>
      </w:r>
      <w:r w:rsidR="00D476BB" w:rsidRPr="00467252">
        <w:rPr>
          <w:rFonts w:ascii="Book Antiqua" w:hAnsi="Book Antiqua" w:cs="Arial"/>
          <w:sz w:val="22"/>
          <w:szCs w:val="22"/>
        </w:rPr>
        <w:t xml:space="preserve"> S</w:t>
      </w:r>
      <w:r w:rsidR="007D7E88" w:rsidRPr="00467252">
        <w:rPr>
          <w:rFonts w:ascii="Book Antiqua" w:hAnsi="Book Antiqua" w:cs="Arial"/>
          <w:sz w:val="22"/>
          <w:szCs w:val="22"/>
        </w:rPr>
        <w:t>ud,  ainsi qu’il suit :</w:t>
      </w:r>
    </w:p>
    <w:p w:rsidR="00917E1E" w:rsidRPr="00467252" w:rsidRDefault="00917E1E" w:rsidP="00845B42">
      <w:pPr>
        <w:tabs>
          <w:tab w:val="left" w:pos="578"/>
        </w:tabs>
        <w:rPr>
          <w:rFonts w:ascii="Book Antiqua" w:hAnsi="Book Antiqua" w:cs="Arial"/>
          <w:b/>
          <w:sz w:val="22"/>
          <w:szCs w:val="22"/>
        </w:rPr>
      </w:pPr>
    </w:p>
    <w:p w:rsidR="001A33AF" w:rsidRPr="00467252" w:rsidRDefault="00917E1E" w:rsidP="001A33AF">
      <w:pPr>
        <w:outlineLvl w:val="0"/>
        <w:rPr>
          <w:rFonts w:ascii="Book Antiqua" w:hAnsi="Book Antiqua" w:cs="Arial"/>
          <w:b/>
          <w:sz w:val="22"/>
          <w:szCs w:val="22"/>
        </w:rPr>
      </w:pPr>
      <w:r w:rsidRPr="00467252">
        <w:rPr>
          <w:rFonts w:ascii="Book Antiqua" w:hAnsi="Book Antiqua" w:cs="Arial"/>
          <w:sz w:val="22"/>
          <w:szCs w:val="22"/>
        </w:rPr>
        <w:t xml:space="preserve">Financement : </w:t>
      </w:r>
      <w:r w:rsidR="001A33AF" w:rsidRPr="00467252">
        <w:rPr>
          <w:rFonts w:ascii="Book Antiqua" w:hAnsi="Book Antiqua" w:cs="Arial"/>
          <w:b/>
          <w:sz w:val="22"/>
          <w:szCs w:val="22"/>
        </w:rPr>
        <w:t>Conseil Régional Du Sud (crédits transférés MIN</w:t>
      </w:r>
      <w:r w:rsidR="00590F93">
        <w:rPr>
          <w:rFonts w:ascii="Book Antiqua" w:hAnsi="Book Antiqua" w:cs="Arial"/>
          <w:b/>
          <w:sz w:val="22"/>
          <w:szCs w:val="22"/>
        </w:rPr>
        <w:t>AT</w:t>
      </w:r>
      <w:r w:rsidR="001A33AF" w:rsidRPr="00467252">
        <w:rPr>
          <w:rFonts w:ascii="Book Antiqua" w:hAnsi="Book Antiqua" w:cs="Arial"/>
          <w:b/>
          <w:sz w:val="22"/>
          <w:szCs w:val="22"/>
        </w:rPr>
        <w:t xml:space="preserve">), exercice 2024 </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b/>
          <w:bCs/>
          <w:sz w:val="22"/>
          <w:szCs w:val="22"/>
        </w:rPr>
        <w:t>Article2: Procédure</w:t>
      </w:r>
      <w:r w:rsidR="00555336" w:rsidRPr="00467252">
        <w:rPr>
          <w:rFonts w:ascii="Book Antiqua" w:hAnsi="Book Antiqua" w:cs="Arial"/>
          <w:b/>
          <w:bCs/>
          <w:sz w:val="22"/>
          <w:szCs w:val="22"/>
        </w:rPr>
        <w:t xml:space="preserve"> </w:t>
      </w:r>
      <w:r w:rsidRPr="00467252">
        <w:rPr>
          <w:rFonts w:ascii="Book Antiqua" w:hAnsi="Book Antiqua" w:cs="Arial"/>
          <w:b/>
          <w:bCs/>
          <w:sz w:val="22"/>
          <w:szCs w:val="22"/>
        </w:rPr>
        <w:t>de</w:t>
      </w:r>
      <w:r w:rsidR="00555336" w:rsidRPr="00467252">
        <w:rPr>
          <w:rFonts w:ascii="Book Antiqua" w:hAnsi="Book Antiqua" w:cs="Arial"/>
          <w:b/>
          <w:bCs/>
          <w:sz w:val="22"/>
          <w:szCs w:val="22"/>
        </w:rPr>
        <w:t xml:space="preserve"> </w:t>
      </w:r>
      <w:r w:rsidRPr="00467252">
        <w:rPr>
          <w:rFonts w:ascii="Book Antiqua" w:hAnsi="Book Antiqua" w:cs="Arial"/>
          <w:b/>
          <w:bCs/>
          <w:sz w:val="22"/>
          <w:szCs w:val="22"/>
        </w:rPr>
        <w:t>passation</w:t>
      </w:r>
      <w:r w:rsidR="00555336" w:rsidRPr="00467252">
        <w:rPr>
          <w:rFonts w:ascii="Book Antiqua" w:hAnsi="Book Antiqua" w:cs="Arial"/>
          <w:b/>
          <w:bCs/>
          <w:sz w:val="22"/>
          <w:szCs w:val="22"/>
        </w:rPr>
        <w:t xml:space="preserve"> </w:t>
      </w:r>
      <w:r w:rsidRPr="00467252">
        <w:rPr>
          <w:rFonts w:ascii="Book Antiqua" w:hAnsi="Book Antiqua" w:cs="Arial"/>
          <w:b/>
          <w:bCs/>
          <w:sz w:val="22"/>
          <w:szCs w:val="22"/>
        </w:rPr>
        <w:t>de la lettre commande</w:t>
      </w:r>
    </w:p>
    <w:p w:rsidR="00917E1E" w:rsidRPr="00467252" w:rsidRDefault="00917E1E" w:rsidP="00917E1E">
      <w:pPr>
        <w:widowControl w:val="0"/>
        <w:autoSpaceDE w:val="0"/>
        <w:jc w:val="both"/>
        <w:rPr>
          <w:rFonts w:ascii="Book Antiqua" w:hAnsi="Book Antiqua" w:cs="Arial"/>
          <w:sz w:val="22"/>
          <w:szCs w:val="22"/>
        </w:rPr>
      </w:pPr>
    </w:p>
    <w:p w:rsidR="000E1E53" w:rsidRPr="000E1E53" w:rsidRDefault="0008396A" w:rsidP="000E1E53">
      <w:pPr>
        <w:widowControl w:val="0"/>
        <w:autoSpaceDE w:val="0"/>
        <w:spacing w:before="61"/>
        <w:jc w:val="center"/>
        <w:rPr>
          <w:rFonts w:ascii="Book Antiqua" w:hAnsi="Book Antiqua" w:cs="Arial"/>
          <w:b/>
          <w:bCs/>
          <w:sz w:val="22"/>
          <w:szCs w:val="22"/>
        </w:rPr>
      </w:pPr>
      <w:r w:rsidRPr="00467252">
        <w:rPr>
          <w:rFonts w:ascii="Book Antiqua" w:hAnsi="Book Antiqua" w:cs="Arial"/>
          <w:sz w:val="22"/>
          <w:szCs w:val="22"/>
        </w:rPr>
        <w:t xml:space="preserve"> Le présent</w:t>
      </w:r>
      <w:r w:rsidR="00917E1E" w:rsidRPr="00467252">
        <w:rPr>
          <w:rFonts w:ascii="Book Antiqua" w:hAnsi="Book Antiqua" w:cs="Arial"/>
          <w:sz w:val="22"/>
          <w:szCs w:val="22"/>
        </w:rPr>
        <w:t xml:space="preserve"> </w:t>
      </w:r>
      <w:r w:rsidRPr="00467252">
        <w:rPr>
          <w:rFonts w:ascii="Book Antiqua" w:hAnsi="Book Antiqua" w:cs="Arial"/>
          <w:sz w:val="22"/>
          <w:szCs w:val="22"/>
        </w:rPr>
        <w:t xml:space="preserve">Marché </w:t>
      </w:r>
      <w:r w:rsidR="00917E1E" w:rsidRPr="00467252">
        <w:rPr>
          <w:rFonts w:ascii="Book Antiqua" w:hAnsi="Book Antiqua" w:cs="Arial"/>
          <w:sz w:val="22"/>
          <w:szCs w:val="22"/>
        </w:rPr>
        <w:t xml:space="preserve">est passée </w:t>
      </w:r>
      <w:r w:rsidR="00917E1E" w:rsidRPr="00467252">
        <w:rPr>
          <w:rFonts w:ascii="Book Antiqua" w:hAnsi="Book Antiqua" w:cs="Arial"/>
          <w:iCs/>
          <w:sz w:val="22"/>
          <w:szCs w:val="22"/>
        </w:rPr>
        <w:t xml:space="preserve">après </w:t>
      </w:r>
      <w:r w:rsidR="002E3B51" w:rsidRPr="00467252">
        <w:rPr>
          <w:rFonts w:ascii="Book Antiqua" w:hAnsi="Book Antiqua" w:cs="Arial"/>
          <w:b/>
          <w:bCs/>
          <w:sz w:val="22"/>
          <w:szCs w:val="22"/>
        </w:rPr>
        <w:t xml:space="preserve">Appel d’Offres </w:t>
      </w:r>
      <w:r w:rsidR="002E3B51" w:rsidRPr="00467252">
        <w:rPr>
          <w:rFonts w:ascii="Book Antiqua" w:hAnsi="Book Antiqua" w:cs="Arial"/>
          <w:b/>
          <w:iCs/>
          <w:sz w:val="22"/>
          <w:szCs w:val="22"/>
        </w:rPr>
        <w:t xml:space="preserve">National Ouvert en Procédure d’Urgence </w:t>
      </w:r>
      <w:r w:rsidR="002E3B51" w:rsidRPr="00467252">
        <w:rPr>
          <w:rFonts w:ascii="Book Antiqua" w:hAnsi="Book Antiqua" w:cs="Arial"/>
          <w:b/>
          <w:bCs/>
          <w:sz w:val="22"/>
          <w:szCs w:val="22"/>
        </w:rPr>
        <w:t>N°…………/</w:t>
      </w:r>
      <w:r w:rsidR="002E3B51" w:rsidRPr="00467252">
        <w:rPr>
          <w:rFonts w:ascii="Book Antiqua" w:hAnsi="Book Antiqua" w:cs="Arial"/>
          <w:b/>
          <w:bCs/>
          <w:iCs/>
          <w:sz w:val="22"/>
          <w:szCs w:val="22"/>
        </w:rPr>
        <w:t>AONO/RS/CRS/</w:t>
      </w:r>
      <w:r w:rsidR="002E3B51" w:rsidRPr="00467252">
        <w:rPr>
          <w:rFonts w:ascii="Book Antiqua" w:hAnsi="Book Antiqua" w:cs="Arial"/>
          <w:b/>
          <w:bCs/>
          <w:sz w:val="22"/>
          <w:szCs w:val="22"/>
        </w:rPr>
        <w:t xml:space="preserve">SG/DAG/SM/CIPM/2024 DU ………… 2024 </w:t>
      </w:r>
      <w:r w:rsidR="000E1E53" w:rsidRPr="000E1E53">
        <w:rPr>
          <w:rFonts w:ascii="Book Antiqua" w:hAnsi="Book Antiqua" w:cs="Arial"/>
          <w:b/>
          <w:bCs/>
          <w:sz w:val="22"/>
          <w:szCs w:val="22"/>
        </w:rPr>
        <w:t>POUR  CONSTRUCTION DU CENTRE DES LOSIRS DE NGONEBOCK CEFFERIE. En procédure d’urgence</w:t>
      </w:r>
    </w:p>
    <w:p w:rsidR="00C15E12" w:rsidRPr="00467252" w:rsidRDefault="000E1E53" w:rsidP="000E1E53">
      <w:pPr>
        <w:widowControl w:val="0"/>
        <w:autoSpaceDE w:val="0"/>
        <w:spacing w:before="61"/>
        <w:jc w:val="center"/>
        <w:rPr>
          <w:rFonts w:ascii="Book Antiqua" w:hAnsi="Book Antiqua" w:cs="Arial"/>
          <w:b/>
          <w:bCs/>
          <w:sz w:val="22"/>
          <w:szCs w:val="22"/>
        </w:rPr>
      </w:pPr>
      <w:r w:rsidRPr="000E1E53">
        <w:rPr>
          <w:rFonts w:ascii="Book Antiqua" w:hAnsi="Book Antiqua" w:cs="Arial"/>
          <w:b/>
          <w:bCs/>
          <w:sz w:val="22"/>
          <w:szCs w:val="22"/>
        </w:rPr>
        <w:t>Financement : Conseil Régional Du Sud (crédits transférés TOURISME), exercice 2024</w:t>
      </w:r>
      <w:r w:rsidR="00C15E12" w:rsidRPr="00467252">
        <w:rPr>
          <w:rFonts w:ascii="Book Antiqua" w:hAnsi="Book Antiqua" w:cs="Arial"/>
          <w:b/>
          <w:sz w:val="22"/>
          <w:szCs w:val="22"/>
        </w:rPr>
        <w:t>. En procédure d’urgence</w:t>
      </w:r>
    </w:p>
    <w:p w:rsidR="00917E1E" w:rsidRPr="00467252" w:rsidRDefault="00917E1E" w:rsidP="00C15E12">
      <w:pPr>
        <w:suppressAutoHyphens w:val="0"/>
        <w:autoSpaceDN/>
        <w:spacing w:after="200"/>
        <w:jc w:val="center"/>
        <w:textAlignment w:val="auto"/>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b/>
          <w:bCs/>
          <w:sz w:val="22"/>
          <w:szCs w:val="22"/>
        </w:rPr>
        <w:t>Article3: Définitions</w:t>
      </w:r>
      <w:r w:rsidR="00555336" w:rsidRPr="00467252">
        <w:rPr>
          <w:rFonts w:ascii="Book Antiqua" w:hAnsi="Book Antiqua" w:cs="Arial"/>
          <w:b/>
          <w:bCs/>
          <w:sz w:val="22"/>
          <w:szCs w:val="22"/>
        </w:rPr>
        <w:t xml:space="preserve"> </w:t>
      </w:r>
      <w:r w:rsidRPr="00467252">
        <w:rPr>
          <w:rFonts w:ascii="Book Antiqua" w:hAnsi="Book Antiqua" w:cs="Arial"/>
          <w:b/>
          <w:bCs/>
          <w:sz w:val="22"/>
          <w:szCs w:val="22"/>
        </w:rPr>
        <w:t>et</w:t>
      </w:r>
      <w:r w:rsidR="00555336" w:rsidRPr="00467252">
        <w:rPr>
          <w:rFonts w:ascii="Book Antiqua" w:hAnsi="Book Antiqua" w:cs="Arial"/>
          <w:b/>
          <w:bCs/>
          <w:sz w:val="22"/>
          <w:szCs w:val="22"/>
        </w:rPr>
        <w:t xml:space="preserve"> </w:t>
      </w:r>
      <w:r w:rsidRPr="00467252">
        <w:rPr>
          <w:rFonts w:ascii="Book Antiqua" w:hAnsi="Book Antiqua" w:cs="Arial"/>
          <w:b/>
          <w:bCs/>
          <w:sz w:val="22"/>
          <w:szCs w:val="22"/>
        </w:rPr>
        <w:t>attributions (CCAG</w:t>
      </w:r>
      <w:r w:rsidR="00555336" w:rsidRPr="00467252">
        <w:rPr>
          <w:rFonts w:ascii="Book Antiqua" w:hAnsi="Book Antiqua" w:cs="Arial"/>
          <w:b/>
          <w:bCs/>
          <w:sz w:val="22"/>
          <w:szCs w:val="22"/>
        </w:rPr>
        <w:t xml:space="preserve"> </w:t>
      </w:r>
      <w:r w:rsidRPr="00467252">
        <w:rPr>
          <w:rFonts w:ascii="Book Antiqua" w:hAnsi="Book Antiqua" w:cs="Arial"/>
          <w:b/>
          <w:bCs/>
          <w:sz w:val="22"/>
          <w:szCs w:val="22"/>
        </w:rPr>
        <w:t>Article</w:t>
      </w:r>
      <w:r w:rsidR="00555336" w:rsidRPr="00467252">
        <w:rPr>
          <w:rFonts w:ascii="Book Antiqua" w:hAnsi="Book Antiqua" w:cs="Arial"/>
          <w:b/>
          <w:bCs/>
          <w:sz w:val="22"/>
          <w:szCs w:val="22"/>
        </w:rPr>
        <w:t xml:space="preserve"> </w:t>
      </w:r>
      <w:r w:rsidRPr="00467252">
        <w:rPr>
          <w:rFonts w:ascii="Book Antiqua" w:hAnsi="Book Antiqua" w:cs="Arial"/>
          <w:b/>
          <w:bCs/>
          <w:sz w:val="22"/>
          <w:szCs w:val="22"/>
        </w:rPr>
        <w:t>2</w:t>
      </w:r>
      <w:r w:rsidR="00555336" w:rsidRPr="00467252">
        <w:rPr>
          <w:rFonts w:ascii="Book Antiqua" w:hAnsi="Book Antiqua" w:cs="Arial"/>
          <w:b/>
          <w:bCs/>
          <w:sz w:val="22"/>
          <w:szCs w:val="22"/>
        </w:rPr>
        <w:t xml:space="preserve"> </w:t>
      </w:r>
      <w:r w:rsidRPr="00467252">
        <w:rPr>
          <w:rFonts w:ascii="Book Antiqua" w:hAnsi="Book Antiqua" w:cs="Arial"/>
          <w:b/>
          <w:bCs/>
          <w:sz w:val="22"/>
          <w:szCs w:val="22"/>
        </w:rPr>
        <w:t>complété)</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3.1. Définitions</w:t>
      </w:r>
      <w:r w:rsidR="00555336" w:rsidRPr="00467252">
        <w:rPr>
          <w:rFonts w:ascii="Book Antiqua" w:hAnsi="Book Antiqua" w:cs="Arial"/>
          <w:i/>
          <w:iCs/>
          <w:sz w:val="22"/>
          <w:szCs w:val="22"/>
        </w:rPr>
        <w:t xml:space="preserve"> </w:t>
      </w:r>
      <w:r w:rsidRPr="00467252">
        <w:rPr>
          <w:rFonts w:ascii="Book Antiqua" w:hAnsi="Book Antiqua" w:cs="Arial"/>
          <w:i/>
          <w:iCs/>
          <w:sz w:val="22"/>
          <w:szCs w:val="22"/>
        </w:rPr>
        <w:t>générales (Cf. code)</w:t>
      </w:r>
    </w:p>
    <w:p w:rsidR="00917E1E" w:rsidRPr="00467252" w:rsidRDefault="00917E1E" w:rsidP="00917E1E">
      <w:pPr>
        <w:widowControl w:val="0"/>
        <w:autoSpaceDE w:val="0"/>
        <w:jc w:val="both"/>
        <w:rPr>
          <w:rFonts w:ascii="Book Antiqua" w:hAnsi="Book Antiqua" w:cs="Arial"/>
          <w:sz w:val="22"/>
          <w:szCs w:val="22"/>
        </w:rPr>
      </w:pPr>
    </w:p>
    <w:p w:rsidR="00E76112" w:rsidRPr="00467252" w:rsidRDefault="00E76112" w:rsidP="00E76112">
      <w:pPr>
        <w:suppressAutoHyphens w:val="0"/>
        <w:autoSpaceDN/>
        <w:jc w:val="both"/>
        <w:textAlignment w:val="auto"/>
        <w:rPr>
          <w:rFonts w:ascii="Book Antiqua" w:hAnsi="Book Antiqua"/>
          <w:sz w:val="22"/>
          <w:szCs w:val="22"/>
        </w:rPr>
      </w:pPr>
      <w:r w:rsidRPr="00467252">
        <w:rPr>
          <w:rFonts w:ascii="Book Antiqua" w:hAnsi="Book Antiqua"/>
          <w:sz w:val="22"/>
          <w:szCs w:val="22"/>
        </w:rPr>
        <w:t>Les définitions suivantes sont applicables pour l'exécution du présent marché :</w:t>
      </w:r>
    </w:p>
    <w:p w:rsidR="00E76112" w:rsidRPr="00467252" w:rsidRDefault="00E76112" w:rsidP="00E76112">
      <w:pPr>
        <w:widowControl w:val="0"/>
        <w:suppressAutoHyphens w:val="0"/>
        <w:autoSpaceDE w:val="0"/>
        <w:adjustRightInd w:val="0"/>
        <w:ind w:right="-18"/>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 xml:space="preserve">L’Autorité Contractante (AC) est </w:t>
      </w:r>
      <w:r w:rsidRPr="00467252">
        <w:rPr>
          <w:rFonts w:ascii="Book Antiqua" w:hAnsi="Book Antiqua"/>
          <w:b/>
          <w:sz w:val="22"/>
          <w:szCs w:val="22"/>
        </w:rPr>
        <w:t>le Président du Conseil Régional du Sud</w:t>
      </w:r>
      <w:r w:rsidRPr="00467252">
        <w:rPr>
          <w:rFonts w:ascii="Book Antiqua" w:hAnsi="Book Antiqua"/>
          <w:sz w:val="22"/>
          <w:szCs w:val="22"/>
        </w:rPr>
        <w:t xml:space="preserve">. A ce titre, il est signataire du marché et en assure le bon fonctionnement. </w:t>
      </w:r>
    </w:p>
    <w:p w:rsidR="00E76112" w:rsidRPr="00467252" w:rsidRDefault="00ED3DE5" w:rsidP="00A5321C">
      <w:pPr>
        <w:widowControl w:val="0"/>
        <w:numPr>
          <w:ilvl w:val="0"/>
          <w:numId w:val="78"/>
        </w:numPr>
        <w:suppressAutoHyphens w:val="0"/>
        <w:autoSpaceDE w:val="0"/>
        <w:autoSpaceDN/>
        <w:adjustRightInd w:val="0"/>
        <w:ind w:left="360" w:right="-18"/>
        <w:jc w:val="both"/>
        <w:textAlignment w:val="auto"/>
        <w:rPr>
          <w:rFonts w:ascii="Book Antiqua" w:hAnsi="Book Antiqua"/>
          <w:sz w:val="22"/>
          <w:szCs w:val="22"/>
        </w:rPr>
      </w:pPr>
      <w:r w:rsidRPr="00467252">
        <w:rPr>
          <w:rFonts w:ascii="Book Antiqua" w:hAnsi="Book Antiqua"/>
          <w:b/>
          <w:sz w:val="22"/>
          <w:szCs w:val="22"/>
        </w:rPr>
        <w:t>la Délég</w:t>
      </w:r>
      <w:r w:rsidR="00BE555E" w:rsidRPr="00467252">
        <w:rPr>
          <w:rFonts w:ascii="Book Antiqua" w:hAnsi="Book Antiqua"/>
          <w:b/>
          <w:sz w:val="22"/>
          <w:szCs w:val="22"/>
        </w:rPr>
        <w:t>ué</w:t>
      </w:r>
      <w:r w:rsidRPr="00467252">
        <w:rPr>
          <w:rFonts w:ascii="Book Antiqua" w:hAnsi="Book Antiqua"/>
          <w:b/>
          <w:sz w:val="22"/>
          <w:szCs w:val="22"/>
        </w:rPr>
        <w:t xml:space="preserve"> </w:t>
      </w:r>
      <w:r w:rsidR="00BE555E" w:rsidRPr="00467252">
        <w:rPr>
          <w:rFonts w:ascii="Book Antiqua" w:hAnsi="Book Antiqua"/>
          <w:b/>
          <w:sz w:val="22"/>
          <w:szCs w:val="22"/>
        </w:rPr>
        <w:t>Régional</w:t>
      </w:r>
      <w:r w:rsidR="00E76112" w:rsidRPr="00467252">
        <w:rPr>
          <w:rFonts w:ascii="Book Antiqua" w:hAnsi="Book Antiqua"/>
          <w:b/>
          <w:sz w:val="22"/>
          <w:szCs w:val="22"/>
        </w:rPr>
        <w:t xml:space="preserve"> des Marchés Publics</w:t>
      </w:r>
      <w:r w:rsidR="00FC0203" w:rsidRPr="00467252">
        <w:rPr>
          <w:rFonts w:ascii="Book Antiqua" w:hAnsi="Book Antiqua"/>
          <w:b/>
          <w:sz w:val="22"/>
          <w:szCs w:val="22"/>
        </w:rPr>
        <w:t xml:space="preserve"> du Sud</w:t>
      </w:r>
      <w:r w:rsidR="00E76112" w:rsidRPr="00467252">
        <w:rPr>
          <w:rFonts w:ascii="Book Antiqua" w:hAnsi="Book Antiqua"/>
          <w:b/>
          <w:sz w:val="22"/>
          <w:szCs w:val="22"/>
        </w:rPr>
        <w:t xml:space="preserve"> </w:t>
      </w:r>
      <w:r w:rsidR="00E76112" w:rsidRPr="00467252">
        <w:rPr>
          <w:rFonts w:ascii="Book Antiqua" w:hAnsi="Book Antiqua"/>
          <w:sz w:val="22"/>
          <w:szCs w:val="22"/>
        </w:rPr>
        <w:t>assure le contrôle de l’effectivité de l’exécution des prestations;</w:t>
      </w:r>
    </w:p>
    <w:p w:rsidR="00E76112" w:rsidRPr="00467252" w:rsidRDefault="00E76112" w:rsidP="00E76112">
      <w:pPr>
        <w:widowControl w:val="0"/>
        <w:suppressAutoHyphens w:val="0"/>
        <w:autoSpaceDE w:val="0"/>
        <w:autoSpaceDN/>
        <w:spacing w:line="276" w:lineRule="auto"/>
        <w:ind w:left="142" w:hanging="142"/>
        <w:jc w:val="both"/>
        <w:textAlignment w:val="auto"/>
        <w:rPr>
          <w:rFonts w:ascii="Book Antiqua" w:hAnsi="Book Antiqua"/>
          <w:sz w:val="22"/>
          <w:szCs w:val="22"/>
        </w:rPr>
      </w:pPr>
      <w:r w:rsidRPr="00467252">
        <w:rPr>
          <w:rFonts w:ascii="Book Antiqua" w:hAnsi="Book Antiqua"/>
          <w:sz w:val="22"/>
          <w:szCs w:val="22"/>
        </w:rPr>
        <w:t>-</w:t>
      </w:r>
      <w:r w:rsidRPr="00467252">
        <w:rPr>
          <w:rFonts w:ascii="Book Antiqua" w:hAnsi="Book Antiqua"/>
          <w:b/>
          <w:sz w:val="22"/>
          <w:szCs w:val="22"/>
          <w:lang w:val="fr-BE"/>
        </w:rPr>
        <w:t xml:space="preserve"> </w:t>
      </w:r>
      <w:r w:rsidRPr="00467252">
        <w:rPr>
          <w:rFonts w:ascii="Book Antiqua" w:hAnsi="Book Antiqua"/>
          <w:sz w:val="22"/>
          <w:szCs w:val="22"/>
          <w:lang w:val="fr-BE"/>
        </w:rPr>
        <w:t xml:space="preserve">Le Maître d’Ouvrage est le </w:t>
      </w:r>
      <w:r w:rsidRPr="00467252">
        <w:rPr>
          <w:rFonts w:ascii="Book Antiqua" w:hAnsi="Book Antiqua"/>
          <w:b/>
          <w:sz w:val="22"/>
          <w:szCs w:val="22"/>
        </w:rPr>
        <w:t>Président du Conseil Régional du Sud</w:t>
      </w:r>
      <w:r w:rsidRPr="00467252">
        <w:rPr>
          <w:rFonts w:ascii="Book Antiqua" w:hAnsi="Book Antiqua"/>
          <w:sz w:val="22"/>
          <w:szCs w:val="22"/>
          <w:lang w:val="fr-BE"/>
        </w:rPr>
        <w:t>;</w:t>
      </w:r>
    </w:p>
    <w:p w:rsidR="00E76112" w:rsidRPr="00467252" w:rsidRDefault="00E76112" w:rsidP="00E76112">
      <w:pPr>
        <w:widowControl w:val="0"/>
        <w:suppressAutoHyphens w:val="0"/>
        <w:autoSpaceDE w:val="0"/>
        <w:autoSpaceDN/>
        <w:spacing w:line="276" w:lineRule="auto"/>
        <w:ind w:left="142" w:hanging="142"/>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 xml:space="preserve">Le Chef de service du marché </w:t>
      </w:r>
      <w:r w:rsidRPr="00467252">
        <w:rPr>
          <w:rFonts w:ascii="Book Antiqua" w:hAnsi="Book Antiqua"/>
          <w:b/>
          <w:noProof/>
          <w:sz w:val="22"/>
          <w:szCs w:val="22"/>
        </w:rPr>
        <w:t>est</w:t>
      </w:r>
      <w:r w:rsidRPr="00467252">
        <w:rPr>
          <w:rFonts w:ascii="Book Antiqua" w:hAnsi="Book Antiqua"/>
          <w:noProof/>
          <w:sz w:val="22"/>
          <w:szCs w:val="22"/>
        </w:rPr>
        <w:t xml:space="preserve"> </w:t>
      </w:r>
      <w:r w:rsidR="004823A5" w:rsidRPr="00467252">
        <w:rPr>
          <w:rFonts w:ascii="Book Antiqua" w:hAnsi="Book Antiqua"/>
          <w:b/>
          <w:noProof/>
          <w:sz w:val="22"/>
          <w:szCs w:val="22"/>
        </w:rPr>
        <w:t>le Secrétaire Général</w:t>
      </w:r>
      <w:r w:rsidRPr="00467252">
        <w:rPr>
          <w:rFonts w:ascii="Book Antiqua" w:hAnsi="Book Antiqua"/>
          <w:sz w:val="22"/>
          <w:szCs w:val="22"/>
        </w:rPr>
        <w:t xml:space="preserve"> </w:t>
      </w:r>
      <w:r w:rsidRPr="00467252">
        <w:rPr>
          <w:rFonts w:ascii="Book Antiqua" w:hAnsi="Book Antiqua"/>
          <w:b/>
          <w:sz w:val="22"/>
          <w:szCs w:val="22"/>
        </w:rPr>
        <w:t>du Conseil Régional du Sud</w:t>
      </w:r>
      <w:r w:rsidRPr="00467252">
        <w:rPr>
          <w:rFonts w:ascii="Book Antiqua" w:hAnsi="Book Antiqua"/>
          <w:sz w:val="22"/>
          <w:szCs w:val="22"/>
        </w:rPr>
        <w:t>;</w:t>
      </w:r>
    </w:p>
    <w:p w:rsidR="00E76112" w:rsidRPr="00467252" w:rsidRDefault="00E76112" w:rsidP="00E76112">
      <w:pPr>
        <w:widowControl w:val="0"/>
        <w:suppressAutoHyphens w:val="0"/>
        <w:autoSpaceDE w:val="0"/>
        <w:autoSpaceDN/>
        <w:spacing w:line="276" w:lineRule="auto"/>
        <w:jc w:val="both"/>
        <w:textAlignment w:val="auto"/>
        <w:rPr>
          <w:rFonts w:ascii="Book Antiqua" w:hAnsi="Book Antiqua"/>
          <w:b/>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 xml:space="preserve">L’Ingénieur du marché est le </w:t>
      </w:r>
      <w:r w:rsidR="00FA4270" w:rsidRPr="00467252">
        <w:rPr>
          <w:rFonts w:ascii="Book Antiqua" w:hAnsi="Book Antiqua"/>
          <w:b/>
          <w:sz w:val="22"/>
          <w:szCs w:val="22"/>
        </w:rPr>
        <w:t>Délégué</w:t>
      </w:r>
      <w:r w:rsidR="00FD1B66" w:rsidRPr="00467252">
        <w:rPr>
          <w:rFonts w:ascii="Book Antiqua" w:hAnsi="Book Antiqua"/>
          <w:b/>
          <w:sz w:val="22"/>
          <w:szCs w:val="22"/>
        </w:rPr>
        <w:t xml:space="preserve"> Régional</w:t>
      </w:r>
      <w:r w:rsidRPr="00467252">
        <w:rPr>
          <w:rFonts w:ascii="Book Antiqua" w:hAnsi="Book Antiqua"/>
          <w:b/>
          <w:sz w:val="22"/>
          <w:szCs w:val="22"/>
        </w:rPr>
        <w:t xml:space="preserve"> </w:t>
      </w:r>
      <w:r w:rsidR="00866A09">
        <w:rPr>
          <w:rFonts w:ascii="Book Antiqua" w:hAnsi="Book Antiqua"/>
          <w:b/>
          <w:sz w:val="22"/>
          <w:szCs w:val="22"/>
        </w:rPr>
        <w:t>MINTP</w:t>
      </w:r>
      <w:r w:rsidRPr="00467252">
        <w:rPr>
          <w:rFonts w:ascii="Book Antiqua" w:hAnsi="Book Antiqua"/>
          <w:b/>
          <w:sz w:val="22"/>
          <w:szCs w:val="22"/>
        </w:rPr>
        <w:t>.</w:t>
      </w:r>
    </w:p>
    <w:p w:rsidR="00E76112" w:rsidRPr="00467252" w:rsidRDefault="00E76112" w:rsidP="00A5321C">
      <w:pPr>
        <w:numPr>
          <w:ilvl w:val="0"/>
          <w:numId w:val="77"/>
        </w:numPr>
        <w:suppressAutoHyphens w:val="0"/>
        <w:autoSpaceDN/>
        <w:ind w:left="360"/>
        <w:contextualSpacing/>
        <w:jc w:val="both"/>
        <w:textAlignment w:val="auto"/>
        <w:rPr>
          <w:rFonts w:ascii="Book Antiqua" w:hAnsi="Book Antiqua"/>
          <w:sz w:val="22"/>
          <w:szCs w:val="22"/>
        </w:rPr>
      </w:pPr>
      <w:r w:rsidRPr="00467252">
        <w:rPr>
          <w:rFonts w:ascii="Book Antiqua" w:hAnsi="Book Antiqua"/>
          <w:b/>
          <w:bCs/>
          <w:sz w:val="22"/>
          <w:szCs w:val="22"/>
        </w:rPr>
        <w:t>L’entrepreneur</w:t>
      </w:r>
      <w:r w:rsidRPr="00467252">
        <w:rPr>
          <w:rFonts w:ascii="Book Antiqua" w:hAnsi="Book Antiqua"/>
          <w:sz w:val="22"/>
          <w:szCs w:val="22"/>
        </w:rPr>
        <w:t xml:space="preserve"> est l’adjudicataire.</w:t>
      </w:r>
    </w:p>
    <w:p w:rsidR="00E76112" w:rsidRPr="00467252" w:rsidRDefault="00E76112" w:rsidP="00E76112">
      <w:pPr>
        <w:suppressAutoHyphens w:val="0"/>
        <w:autoSpaceDN/>
        <w:ind w:left="360"/>
        <w:contextualSpacing/>
        <w:jc w:val="both"/>
        <w:textAlignment w:val="auto"/>
        <w:rPr>
          <w:rFonts w:ascii="Book Antiqua" w:hAnsi="Book Antiqua"/>
          <w:sz w:val="22"/>
          <w:szCs w:val="22"/>
        </w:rPr>
      </w:pPr>
    </w:p>
    <w:p w:rsidR="00917E1E" w:rsidRPr="00467252" w:rsidRDefault="00917E1E" w:rsidP="00917E1E">
      <w:pPr>
        <w:widowControl w:val="0"/>
        <w:autoSpaceDE w:val="0"/>
        <w:jc w:val="both"/>
        <w:rPr>
          <w:rFonts w:ascii="Book Antiqua" w:hAnsi="Book Antiqua" w:cs="Arial"/>
          <w:b/>
          <w:i/>
          <w:iCs/>
          <w:sz w:val="22"/>
          <w:szCs w:val="22"/>
        </w:rPr>
      </w:pPr>
      <w:r w:rsidRPr="00467252">
        <w:rPr>
          <w:rFonts w:ascii="Book Antiqua" w:hAnsi="Book Antiqua" w:cs="Arial"/>
          <w:b/>
          <w:i/>
          <w:iCs/>
          <w:sz w:val="22"/>
          <w:szCs w:val="22"/>
        </w:rPr>
        <w:t>3.2. Nantissement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La présente lettre commande peut être donnée en nantissement, sous réserve de toute forme de cession de créance.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Dans ce cas :</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E93353">
      <w:pPr>
        <w:pStyle w:val="Paragraphedeliste"/>
        <w:widowControl w:val="0"/>
        <w:numPr>
          <w:ilvl w:val="0"/>
          <w:numId w:val="60"/>
        </w:numPr>
        <w:shd w:val="clear" w:color="auto" w:fill="FFFFFF"/>
        <w:autoSpaceDE w:val="0"/>
        <w:jc w:val="both"/>
        <w:rPr>
          <w:rFonts w:ascii="Book Antiqua" w:hAnsi="Book Antiqua" w:cs="Arial"/>
        </w:rPr>
      </w:pPr>
      <w:r w:rsidRPr="00467252">
        <w:rPr>
          <w:rFonts w:ascii="Book Antiqua" w:hAnsi="Book Antiqua" w:cs="Arial"/>
        </w:rPr>
        <w:t>L’autorité chargée de l’ordonnancement de la dépense :</w:t>
      </w:r>
      <w:r w:rsidR="003C3640" w:rsidRPr="00467252">
        <w:rPr>
          <w:rFonts w:ascii="Book Antiqua" w:hAnsi="Book Antiqua" w:cs="Arial"/>
          <w:b/>
        </w:rPr>
        <w:t xml:space="preserve"> </w:t>
      </w:r>
      <w:r w:rsidR="00BE3208" w:rsidRPr="00467252">
        <w:rPr>
          <w:rFonts w:ascii="Book Antiqua" w:hAnsi="Book Antiqua"/>
          <w:lang w:val="fr-BE"/>
        </w:rPr>
        <w:t xml:space="preserve">le </w:t>
      </w:r>
      <w:r w:rsidR="00BE3208" w:rsidRPr="00467252">
        <w:rPr>
          <w:rFonts w:ascii="Book Antiqua" w:hAnsi="Book Antiqua"/>
          <w:b/>
        </w:rPr>
        <w:t>Président du Conseil Régional du Sud</w:t>
      </w:r>
      <w:r w:rsidR="003C3640" w:rsidRPr="00467252">
        <w:rPr>
          <w:rFonts w:ascii="Book Antiqua" w:hAnsi="Book Antiqua" w:cs="Arial"/>
          <w:b/>
        </w:rPr>
        <w:t>;</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E93353">
      <w:pPr>
        <w:pStyle w:val="Paragraphedeliste"/>
        <w:widowControl w:val="0"/>
        <w:numPr>
          <w:ilvl w:val="0"/>
          <w:numId w:val="60"/>
        </w:numPr>
        <w:autoSpaceDE w:val="0"/>
        <w:jc w:val="both"/>
        <w:rPr>
          <w:rFonts w:ascii="Book Antiqua" w:hAnsi="Book Antiqua" w:cs="Arial"/>
        </w:rPr>
      </w:pPr>
      <w:r w:rsidRPr="00467252">
        <w:rPr>
          <w:rFonts w:ascii="Book Antiqua" w:hAnsi="Book Antiqua" w:cs="Arial"/>
        </w:rPr>
        <w:t>L’autorité</w:t>
      </w:r>
      <w:r w:rsidR="003C3640" w:rsidRPr="00467252">
        <w:rPr>
          <w:rFonts w:ascii="Book Antiqua" w:hAnsi="Book Antiqua" w:cs="Arial"/>
        </w:rPr>
        <w:t xml:space="preserve"> </w:t>
      </w:r>
      <w:r w:rsidRPr="00467252">
        <w:rPr>
          <w:rFonts w:ascii="Book Antiqua" w:hAnsi="Book Antiqua" w:cs="Arial"/>
        </w:rPr>
        <w:t>chargée</w:t>
      </w:r>
      <w:r w:rsidR="003C3640" w:rsidRPr="00467252">
        <w:rPr>
          <w:rFonts w:ascii="Book Antiqua" w:hAnsi="Book Antiqua" w:cs="Arial"/>
        </w:rPr>
        <w:t xml:space="preserve"> </w:t>
      </w:r>
      <w:r w:rsidRPr="00467252">
        <w:rPr>
          <w:rFonts w:ascii="Book Antiqua" w:hAnsi="Book Antiqua" w:cs="Arial"/>
        </w:rPr>
        <w:t>de</w:t>
      </w:r>
      <w:r w:rsidR="003C3640" w:rsidRPr="00467252">
        <w:rPr>
          <w:rFonts w:ascii="Book Antiqua" w:hAnsi="Book Antiqua" w:cs="Arial"/>
        </w:rPr>
        <w:t xml:space="preserve"> </w:t>
      </w:r>
      <w:r w:rsidRPr="00467252">
        <w:rPr>
          <w:rFonts w:ascii="Book Antiqua" w:hAnsi="Book Antiqua" w:cs="Arial"/>
        </w:rPr>
        <w:t>la</w:t>
      </w:r>
      <w:r w:rsidR="003C3640" w:rsidRPr="00467252">
        <w:rPr>
          <w:rFonts w:ascii="Book Antiqua" w:hAnsi="Book Antiqua" w:cs="Arial"/>
        </w:rPr>
        <w:t xml:space="preserve"> </w:t>
      </w:r>
      <w:r w:rsidRPr="00467252">
        <w:rPr>
          <w:rFonts w:ascii="Book Antiqua" w:hAnsi="Book Antiqua" w:cs="Arial"/>
        </w:rPr>
        <w:t>validation</w:t>
      </w:r>
      <w:r w:rsidR="003C3640" w:rsidRPr="00467252">
        <w:rPr>
          <w:rFonts w:ascii="Book Antiqua" w:hAnsi="Book Antiqua" w:cs="Arial"/>
        </w:rPr>
        <w:t xml:space="preserve"> </w:t>
      </w:r>
      <w:r w:rsidRPr="00467252">
        <w:rPr>
          <w:rFonts w:ascii="Book Antiqua" w:hAnsi="Book Antiqua" w:cs="Arial"/>
        </w:rPr>
        <w:t>de la dépense</w:t>
      </w:r>
      <w:r w:rsidRPr="00467252">
        <w:rPr>
          <w:rFonts w:ascii="Book Antiqua" w:hAnsi="Book Antiqua" w:cs="Arial"/>
          <w:b/>
        </w:rPr>
        <w:t>:</w:t>
      </w:r>
      <w:r w:rsidR="003C3640" w:rsidRPr="00467252">
        <w:rPr>
          <w:rFonts w:ascii="Book Antiqua" w:hAnsi="Book Antiqua" w:cs="Arial"/>
          <w:b/>
        </w:rPr>
        <w:t xml:space="preserve"> </w:t>
      </w:r>
      <w:r w:rsidRPr="00467252">
        <w:rPr>
          <w:rFonts w:ascii="Book Antiqua" w:hAnsi="Book Antiqua" w:cs="Arial"/>
          <w:b/>
          <w:iCs/>
        </w:rPr>
        <w:t xml:space="preserve">Le Contrôleur Financier </w:t>
      </w:r>
      <w:r w:rsidR="00BE3208" w:rsidRPr="00467252">
        <w:rPr>
          <w:rFonts w:ascii="Book Antiqua" w:hAnsi="Book Antiqua" w:cs="Arial"/>
          <w:b/>
          <w:iCs/>
        </w:rPr>
        <w:t>du Conseil Régional du Sud</w:t>
      </w:r>
    </w:p>
    <w:p w:rsidR="00917E1E" w:rsidRPr="00467252" w:rsidRDefault="00917E1E" w:rsidP="00E93353">
      <w:pPr>
        <w:pStyle w:val="Paragraphedeliste"/>
        <w:widowControl w:val="0"/>
        <w:numPr>
          <w:ilvl w:val="0"/>
          <w:numId w:val="60"/>
        </w:numPr>
        <w:autoSpaceDE w:val="0"/>
        <w:jc w:val="both"/>
        <w:rPr>
          <w:rFonts w:ascii="Book Antiqua" w:hAnsi="Book Antiqua" w:cs="Arial"/>
        </w:rPr>
      </w:pPr>
      <w:r w:rsidRPr="00467252">
        <w:rPr>
          <w:rFonts w:ascii="Book Antiqua" w:hAnsi="Book Antiqua" w:cs="Arial"/>
          <w:spacing w:val="5"/>
        </w:rPr>
        <w:t>L’organism</w:t>
      </w:r>
      <w:r w:rsidRPr="00467252">
        <w:rPr>
          <w:rFonts w:ascii="Book Antiqua" w:hAnsi="Book Antiqua" w:cs="Arial"/>
        </w:rPr>
        <w:t xml:space="preserve">e </w:t>
      </w:r>
      <w:r w:rsidRPr="00467252">
        <w:rPr>
          <w:rFonts w:ascii="Book Antiqua" w:hAnsi="Book Antiqua" w:cs="Arial"/>
          <w:spacing w:val="5"/>
        </w:rPr>
        <w:t>o</w:t>
      </w:r>
      <w:r w:rsidRPr="00467252">
        <w:rPr>
          <w:rFonts w:ascii="Book Antiqua" w:hAnsi="Book Antiqua" w:cs="Arial"/>
        </w:rPr>
        <w:t xml:space="preserve">u </w:t>
      </w:r>
      <w:r w:rsidRPr="00467252">
        <w:rPr>
          <w:rFonts w:ascii="Book Antiqua" w:hAnsi="Book Antiqua" w:cs="Arial"/>
          <w:spacing w:val="5"/>
        </w:rPr>
        <w:t>l</w:t>
      </w:r>
      <w:r w:rsidRPr="00467252">
        <w:rPr>
          <w:rFonts w:ascii="Book Antiqua" w:hAnsi="Book Antiqua" w:cs="Arial"/>
        </w:rPr>
        <w:t xml:space="preserve">e </w:t>
      </w:r>
      <w:r w:rsidRPr="00467252">
        <w:rPr>
          <w:rFonts w:ascii="Book Antiqua" w:hAnsi="Book Antiqua" w:cs="Arial"/>
          <w:spacing w:val="5"/>
        </w:rPr>
        <w:t>responsabl</w:t>
      </w:r>
      <w:r w:rsidRPr="00467252">
        <w:rPr>
          <w:rFonts w:ascii="Book Antiqua" w:hAnsi="Book Antiqua" w:cs="Arial"/>
        </w:rPr>
        <w:t xml:space="preserve">e </w:t>
      </w:r>
      <w:r w:rsidRPr="00467252">
        <w:rPr>
          <w:rFonts w:ascii="Book Antiqua" w:hAnsi="Book Antiqua" w:cs="Arial"/>
          <w:spacing w:val="5"/>
        </w:rPr>
        <w:t>charg</w:t>
      </w:r>
      <w:r w:rsidRPr="00467252">
        <w:rPr>
          <w:rFonts w:ascii="Book Antiqua" w:hAnsi="Book Antiqua" w:cs="Arial"/>
        </w:rPr>
        <w:t xml:space="preserve">é </w:t>
      </w:r>
      <w:r w:rsidRPr="00467252">
        <w:rPr>
          <w:rFonts w:ascii="Book Antiqua" w:hAnsi="Book Antiqua" w:cs="Arial"/>
          <w:spacing w:val="5"/>
        </w:rPr>
        <w:t xml:space="preserve">du </w:t>
      </w:r>
      <w:r w:rsidRPr="00467252">
        <w:rPr>
          <w:rFonts w:ascii="Book Antiqua" w:hAnsi="Book Antiqua" w:cs="Arial"/>
        </w:rPr>
        <w:t>paiement</w:t>
      </w:r>
      <w:r w:rsidR="003C3640" w:rsidRPr="00467252">
        <w:rPr>
          <w:rFonts w:ascii="Book Antiqua" w:hAnsi="Book Antiqua" w:cs="Arial"/>
        </w:rPr>
        <w:t xml:space="preserve"> </w:t>
      </w:r>
      <w:r w:rsidRPr="00467252">
        <w:rPr>
          <w:rFonts w:ascii="Book Antiqua" w:hAnsi="Book Antiqua" w:cs="Arial"/>
        </w:rPr>
        <w:t>est:</w:t>
      </w:r>
      <w:r w:rsidR="002C3120" w:rsidRPr="00467252">
        <w:rPr>
          <w:rFonts w:ascii="Book Antiqua" w:hAnsi="Book Antiqua" w:cs="Arial"/>
        </w:rPr>
        <w:t xml:space="preserve"> </w:t>
      </w:r>
      <w:r w:rsidRPr="00467252">
        <w:rPr>
          <w:rFonts w:ascii="Book Antiqua" w:hAnsi="Book Antiqua" w:cs="Arial"/>
          <w:b/>
          <w:iCs/>
        </w:rPr>
        <w:t xml:space="preserve">Le Trésorier Payeur Général d’Ebolowa ; </w:t>
      </w:r>
    </w:p>
    <w:p w:rsidR="00917E1E" w:rsidRPr="00467252" w:rsidRDefault="00917E1E" w:rsidP="00E93353">
      <w:pPr>
        <w:pStyle w:val="Paragraphedeliste"/>
        <w:widowControl w:val="0"/>
        <w:numPr>
          <w:ilvl w:val="0"/>
          <w:numId w:val="60"/>
        </w:numPr>
        <w:shd w:val="clear" w:color="auto" w:fill="FFFFFF"/>
        <w:autoSpaceDE w:val="0"/>
        <w:jc w:val="both"/>
        <w:rPr>
          <w:rFonts w:ascii="Book Antiqua" w:hAnsi="Book Antiqua" w:cs="Arial"/>
        </w:rPr>
      </w:pPr>
      <w:r w:rsidRPr="00467252">
        <w:rPr>
          <w:rFonts w:ascii="Book Antiqua" w:hAnsi="Book Antiqua" w:cs="Arial"/>
        </w:rPr>
        <w:t>Le responsable compétent pour fournir les rensei</w:t>
      </w:r>
      <w:r w:rsidRPr="00467252">
        <w:rPr>
          <w:rFonts w:ascii="Book Antiqua" w:hAnsi="Book Antiqua" w:cs="Arial"/>
          <w:spacing w:val="3"/>
        </w:rPr>
        <w:t>gnement</w:t>
      </w:r>
      <w:r w:rsidRPr="00467252">
        <w:rPr>
          <w:rFonts w:ascii="Book Antiqua" w:hAnsi="Book Antiqua" w:cs="Arial"/>
        </w:rPr>
        <w:t xml:space="preserve">s </w:t>
      </w:r>
      <w:r w:rsidRPr="00467252">
        <w:rPr>
          <w:rFonts w:ascii="Book Antiqua" w:hAnsi="Book Antiqua" w:cs="Arial"/>
          <w:spacing w:val="3"/>
        </w:rPr>
        <w:t>a</w:t>
      </w:r>
      <w:r w:rsidRPr="00467252">
        <w:rPr>
          <w:rFonts w:ascii="Book Antiqua" w:hAnsi="Book Antiqua" w:cs="Arial"/>
        </w:rPr>
        <w:t xml:space="preserve">u </w:t>
      </w:r>
      <w:r w:rsidRPr="00467252">
        <w:rPr>
          <w:rFonts w:ascii="Book Antiqua" w:hAnsi="Book Antiqua" w:cs="Arial"/>
          <w:spacing w:val="3"/>
        </w:rPr>
        <w:t>titr</w:t>
      </w:r>
      <w:r w:rsidRPr="00467252">
        <w:rPr>
          <w:rFonts w:ascii="Book Antiqua" w:hAnsi="Book Antiqua" w:cs="Arial"/>
        </w:rPr>
        <w:t xml:space="preserve">e </w:t>
      </w:r>
      <w:r w:rsidRPr="00467252">
        <w:rPr>
          <w:rFonts w:ascii="Book Antiqua" w:hAnsi="Book Antiqua" w:cs="Arial"/>
          <w:spacing w:val="3"/>
        </w:rPr>
        <w:t>d</w:t>
      </w:r>
      <w:r w:rsidRPr="00467252">
        <w:rPr>
          <w:rFonts w:ascii="Book Antiqua" w:hAnsi="Book Antiqua" w:cs="Arial"/>
        </w:rPr>
        <w:t xml:space="preserve">e </w:t>
      </w:r>
      <w:r w:rsidRPr="00467252">
        <w:rPr>
          <w:rFonts w:ascii="Book Antiqua" w:hAnsi="Book Antiqua" w:cs="Arial"/>
          <w:spacing w:val="3"/>
        </w:rPr>
        <w:t>l’exécutio</w:t>
      </w:r>
      <w:r w:rsidRPr="00467252">
        <w:rPr>
          <w:rFonts w:ascii="Book Antiqua" w:hAnsi="Book Antiqua" w:cs="Arial"/>
        </w:rPr>
        <w:t xml:space="preserve">n </w:t>
      </w:r>
      <w:r w:rsidRPr="00467252">
        <w:rPr>
          <w:rFonts w:ascii="Book Antiqua" w:hAnsi="Book Antiqua" w:cs="Arial"/>
          <w:spacing w:val="3"/>
        </w:rPr>
        <w:t>de la présente lettre commande</w:t>
      </w:r>
      <w:r w:rsidR="002C3120" w:rsidRPr="00467252">
        <w:rPr>
          <w:rFonts w:ascii="Book Antiqua" w:hAnsi="Book Antiqua" w:cs="Arial"/>
          <w:spacing w:val="3"/>
        </w:rPr>
        <w:t xml:space="preserve"> </w:t>
      </w:r>
      <w:r w:rsidRPr="00467252">
        <w:rPr>
          <w:rFonts w:ascii="Book Antiqua" w:hAnsi="Book Antiqua" w:cs="Arial"/>
        </w:rPr>
        <w:t xml:space="preserve">est </w:t>
      </w:r>
      <w:r w:rsidR="00787CDD" w:rsidRPr="00467252">
        <w:rPr>
          <w:rFonts w:ascii="Book Antiqua" w:hAnsi="Book Antiqua"/>
          <w:lang w:val="fr-BE"/>
        </w:rPr>
        <w:t xml:space="preserve">le </w:t>
      </w:r>
      <w:r w:rsidR="00787CDD" w:rsidRPr="00467252">
        <w:rPr>
          <w:rFonts w:ascii="Book Antiqua" w:hAnsi="Book Antiqua"/>
          <w:b/>
        </w:rPr>
        <w:t>Président du Conseil Régional du Sud</w:t>
      </w:r>
      <w:r w:rsidRPr="00467252">
        <w:rPr>
          <w:rFonts w:ascii="Book Antiqua" w:hAnsi="Book Antiqua" w:cs="Arial"/>
          <w:b/>
        </w:rPr>
        <w:t>.</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r w:rsidRPr="00467252">
        <w:rPr>
          <w:rFonts w:ascii="Book Antiqua" w:hAnsi="Book Antiqua" w:cs="Arial"/>
          <w:b/>
          <w:bCs/>
          <w:sz w:val="22"/>
          <w:szCs w:val="22"/>
        </w:rPr>
        <w:t>Article4: Langue,</w:t>
      </w:r>
      <w:r w:rsidR="00214337" w:rsidRPr="00467252">
        <w:rPr>
          <w:rFonts w:ascii="Book Antiqua" w:hAnsi="Book Antiqua" w:cs="Arial"/>
          <w:b/>
          <w:bCs/>
          <w:sz w:val="22"/>
          <w:szCs w:val="22"/>
        </w:rPr>
        <w:t xml:space="preserve"> </w:t>
      </w:r>
      <w:r w:rsidRPr="00467252">
        <w:rPr>
          <w:rFonts w:ascii="Book Antiqua" w:hAnsi="Book Antiqua" w:cs="Arial"/>
          <w:b/>
          <w:bCs/>
          <w:sz w:val="22"/>
          <w:szCs w:val="22"/>
        </w:rPr>
        <w:t>lois</w:t>
      </w:r>
      <w:r w:rsidR="00214337" w:rsidRPr="00467252">
        <w:rPr>
          <w:rFonts w:ascii="Book Antiqua" w:hAnsi="Book Antiqua" w:cs="Arial"/>
          <w:b/>
          <w:bCs/>
          <w:sz w:val="22"/>
          <w:szCs w:val="22"/>
        </w:rPr>
        <w:t xml:space="preserve"> </w:t>
      </w:r>
      <w:r w:rsidRPr="00467252">
        <w:rPr>
          <w:rFonts w:ascii="Book Antiqua" w:hAnsi="Book Antiqua" w:cs="Arial"/>
          <w:b/>
          <w:bCs/>
          <w:sz w:val="22"/>
          <w:szCs w:val="22"/>
        </w:rPr>
        <w:t>et</w:t>
      </w:r>
      <w:r w:rsidR="00214337" w:rsidRPr="00467252">
        <w:rPr>
          <w:rFonts w:ascii="Book Antiqua" w:hAnsi="Book Antiqua" w:cs="Arial"/>
          <w:b/>
          <w:bCs/>
          <w:sz w:val="22"/>
          <w:szCs w:val="22"/>
        </w:rPr>
        <w:t xml:space="preserve"> </w:t>
      </w:r>
      <w:r w:rsidRPr="00467252">
        <w:rPr>
          <w:rFonts w:ascii="Book Antiqua" w:hAnsi="Book Antiqua" w:cs="Arial"/>
          <w:b/>
          <w:bCs/>
          <w:sz w:val="22"/>
          <w:szCs w:val="22"/>
        </w:rPr>
        <w:t>règlements applicables</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4.1. La</w:t>
      </w:r>
      <w:r w:rsidR="00214337" w:rsidRPr="00467252">
        <w:rPr>
          <w:rFonts w:ascii="Book Antiqua" w:hAnsi="Book Antiqua" w:cs="Arial"/>
          <w:sz w:val="22"/>
          <w:szCs w:val="22"/>
        </w:rPr>
        <w:t xml:space="preserve"> </w:t>
      </w:r>
      <w:r w:rsidRPr="00467252">
        <w:rPr>
          <w:rFonts w:ascii="Book Antiqua" w:hAnsi="Book Antiqua" w:cs="Arial"/>
          <w:sz w:val="22"/>
          <w:szCs w:val="22"/>
        </w:rPr>
        <w:t>langue</w:t>
      </w:r>
      <w:r w:rsidR="00214337" w:rsidRPr="00467252">
        <w:rPr>
          <w:rFonts w:ascii="Book Antiqua" w:hAnsi="Book Antiqua" w:cs="Arial"/>
          <w:sz w:val="22"/>
          <w:szCs w:val="22"/>
        </w:rPr>
        <w:t xml:space="preserve"> </w:t>
      </w:r>
      <w:r w:rsidRPr="00467252">
        <w:rPr>
          <w:rFonts w:ascii="Book Antiqua" w:hAnsi="Book Antiqua" w:cs="Arial"/>
          <w:sz w:val="22"/>
          <w:szCs w:val="22"/>
        </w:rPr>
        <w:t>utilisée</w:t>
      </w:r>
      <w:r w:rsidR="00214337" w:rsidRPr="00467252">
        <w:rPr>
          <w:rFonts w:ascii="Book Antiqua" w:hAnsi="Book Antiqua" w:cs="Arial"/>
          <w:sz w:val="22"/>
          <w:szCs w:val="22"/>
        </w:rPr>
        <w:t xml:space="preserve"> </w:t>
      </w:r>
      <w:r w:rsidRPr="00467252">
        <w:rPr>
          <w:rFonts w:ascii="Book Antiqua" w:hAnsi="Book Antiqua" w:cs="Arial"/>
          <w:sz w:val="22"/>
          <w:szCs w:val="22"/>
        </w:rPr>
        <w:t>est</w:t>
      </w:r>
      <w:r w:rsidR="00214337" w:rsidRPr="00467252">
        <w:rPr>
          <w:rFonts w:ascii="Book Antiqua" w:hAnsi="Book Antiqua" w:cs="Arial"/>
          <w:sz w:val="22"/>
          <w:szCs w:val="22"/>
        </w:rPr>
        <w:t xml:space="preserve"> </w:t>
      </w:r>
      <w:r w:rsidRPr="00467252">
        <w:rPr>
          <w:rFonts w:ascii="Book Antiqua" w:hAnsi="Book Antiqua" w:cs="Arial"/>
          <w:sz w:val="22"/>
          <w:szCs w:val="22"/>
        </w:rPr>
        <w:t>le</w:t>
      </w:r>
      <w:r w:rsidR="00214337" w:rsidRPr="00467252">
        <w:rPr>
          <w:rFonts w:ascii="Book Antiqua" w:hAnsi="Book Antiqua" w:cs="Arial"/>
          <w:sz w:val="22"/>
          <w:szCs w:val="22"/>
        </w:rPr>
        <w:t xml:space="preserve"> </w:t>
      </w:r>
      <w:r w:rsidRPr="00467252">
        <w:rPr>
          <w:rFonts w:ascii="Book Antiqua" w:hAnsi="Book Antiqua" w:cs="Arial"/>
          <w:iCs/>
          <w:sz w:val="22"/>
          <w:szCs w:val="22"/>
        </w:rPr>
        <w:t>Français et /ou l’Anglais.</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tabs>
          <w:tab w:val="left" w:pos="1900"/>
          <w:tab w:val="left" w:pos="3420"/>
          <w:tab w:val="left" w:pos="3880"/>
          <w:tab w:val="left" w:pos="4820"/>
        </w:tabs>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 xml:space="preserve">4.2. L’entrepreneur s’engage à observer les lois, </w:t>
      </w:r>
      <w:r w:rsidRPr="00467252">
        <w:rPr>
          <w:rFonts w:ascii="Book Antiqua" w:hAnsi="Book Antiqua" w:cs="Arial"/>
          <w:spacing w:val="5"/>
          <w:sz w:val="22"/>
          <w:szCs w:val="22"/>
        </w:rPr>
        <w:t>règlements</w:t>
      </w:r>
      <w:r w:rsidR="00422E0C" w:rsidRPr="00467252">
        <w:rPr>
          <w:rFonts w:ascii="Book Antiqua" w:hAnsi="Book Antiqua" w:cs="Arial"/>
          <w:spacing w:val="5"/>
          <w:sz w:val="22"/>
          <w:szCs w:val="22"/>
        </w:rPr>
        <w:t xml:space="preserve"> </w:t>
      </w:r>
      <w:r w:rsidRPr="00467252">
        <w:rPr>
          <w:rFonts w:ascii="Book Antiqua" w:hAnsi="Book Antiqua" w:cs="Arial"/>
          <w:spacing w:val="5"/>
          <w:sz w:val="22"/>
          <w:szCs w:val="22"/>
        </w:rPr>
        <w:t>e</w:t>
      </w:r>
      <w:r w:rsidRPr="00467252">
        <w:rPr>
          <w:rFonts w:ascii="Book Antiqua" w:hAnsi="Book Antiqua" w:cs="Arial"/>
          <w:sz w:val="22"/>
          <w:szCs w:val="22"/>
        </w:rPr>
        <w:t>n</w:t>
      </w:r>
      <w:r w:rsidR="00422E0C" w:rsidRPr="00467252">
        <w:rPr>
          <w:rFonts w:ascii="Book Antiqua" w:hAnsi="Book Antiqua" w:cs="Arial"/>
          <w:sz w:val="22"/>
          <w:szCs w:val="22"/>
        </w:rPr>
        <w:t xml:space="preserve"> </w:t>
      </w:r>
      <w:r w:rsidRPr="00467252">
        <w:rPr>
          <w:rFonts w:ascii="Book Antiqua" w:hAnsi="Book Antiqua" w:cs="Arial"/>
          <w:spacing w:val="5"/>
          <w:sz w:val="22"/>
          <w:szCs w:val="22"/>
        </w:rPr>
        <w:t>vigueu</w:t>
      </w:r>
      <w:r w:rsidRPr="00467252">
        <w:rPr>
          <w:rFonts w:ascii="Book Antiqua" w:hAnsi="Book Antiqua" w:cs="Arial"/>
          <w:sz w:val="22"/>
          <w:szCs w:val="22"/>
        </w:rPr>
        <w:t>r</w:t>
      </w:r>
      <w:r w:rsidR="00422E0C" w:rsidRPr="00467252">
        <w:rPr>
          <w:rFonts w:ascii="Book Antiqua" w:hAnsi="Book Antiqua" w:cs="Arial"/>
          <w:sz w:val="22"/>
          <w:szCs w:val="22"/>
        </w:rPr>
        <w:t xml:space="preserve"> </w:t>
      </w:r>
      <w:r w:rsidRPr="00467252">
        <w:rPr>
          <w:rFonts w:ascii="Book Antiqua" w:hAnsi="Book Antiqua" w:cs="Arial"/>
          <w:spacing w:val="5"/>
          <w:sz w:val="22"/>
          <w:szCs w:val="22"/>
        </w:rPr>
        <w:t xml:space="preserve">en </w:t>
      </w:r>
      <w:r w:rsidRPr="00467252">
        <w:rPr>
          <w:rFonts w:ascii="Book Antiqua" w:hAnsi="Book Antiqua" w:cs="Arial"/>
          <w:sz w:val="22"/>
          <w:szCs w:val="22"/>
        </w:rPr>
        <w:t>République du Cameroun et ce, aussi bien dans</w:t>
      </w:r>
      <w:r w:rsidR="00422E0C" w:rsidRPr="00467252">
        <w:rPr>
          <w:rFonts w:ascii="Book Antiqua" w:hAnsi="Book Antiqua" w:cs="Arial"/>
          <w:sz w:val="22"/>
          <w:szCs w:val="22"/>
        </w:rPr>
        <w:t xml:space="preserve"> </w:t>
      </w:r>
      <w:r w:rsidRPr="00467252">
        <w:rPr>
          <w:rFonts w:ascii="Book Antiqua" w:hAnsi="Book Antiqua" w:cs="Arial"/>
          <w:sz w:val="22"/>
          <w:szCs w:val="22"/>
        </w:rPr>
        <w:t>sa</w:t>
      </w:r>
      <w:r w:rsidR="00422E0C" w:rsidRPr="00467252">
        <w:rPr>
          <w:rFonts w:ascii="Book Antiqua" w:hAnsi="Book Antiqua" w:cs="Arial"/>
          <w:sz w:val="22"/>
          <w:szCs w:val="22"/>
        </w:rPr>
        <w:t xml:space="preserve"> </w:t>
      </w:r>
      <w:r w:rsidRPr="00467252">
        <w:rPr>
          <w:rFonts w:ascii="Book Antiqua" w:hAnsi="Book Antiqua" w:cs="Arial"/>
          <w:sz w:val="22"/>
          <w:szCs w:val="22"/>
        </w:rPr>
        <w:t>propre</w:t>
      </w:r>
      <w:r w:rsidR="00422E0C" w:rsidRPr="00467252">
        <w:rPr>
          <w:rFonts w:ascii="Book Antiqua" w:hAnsi="Book Antiqua" w:cs="Arial"/>
          <w:sz w:val="22"/>
          <w:szCs w:val="22"/>
        </w:rPr>
        <w:t xml:space="preserve"> </w:t>
      </w:r>
      <w:r w:rsidRPr="00467252">
        <w:rPr>
          <w:rFonts w:ascii="Book Antiqua" w:hAnsi="Book Antiqua" w:cs="Arial"/>
          <w:sz w:val="22"/>
          <w:szCs w:val="22"/>
        </w:rPr>
        <w:t>organisation</w:t>
      </w:r>
      <w:r w:rsidR="00422E0C" w:rsidRPr="00467252">
        <w:rPr>
          <w:rFonts w:ascii="Book Antiqua" w:hAnsi="Book Antiqua" w:cs="Arial"/>
          <w:sz w:val="22"/>
          <w:szCs w:val="22"/>
        </w:rPr>
        <w:t xml:space="preserve"> </w:t>
      </w:r>
      <w:r w:rsidRPr="00467252">
        <w:rPr>
          <w:rFonts w:ascii="Book Antiqua" w:hAnsi="Book Antiqua" w:cs="Arial"/>
          <w:sz w:val="22"/>
          <w:szCs w:val="22"/>
        </w:rPr>
        <w:t>que</w:t>
      </w:r>
      <w:r w:rsidR="00422E0C" w:rsidRPr="00467252">
        <w:rPr>
          <w:rFonts w:ascii="Book Antiqua" w:hAnsi="Book Antiqua" w:cs="Arial"/>
          <w:sz w:val="22"/>
          <w:szCs w:val="22"/>
        </w:rPr>
        <w:t xml:space="preserve"> </w:t>
      </w:r>
      <w:r w:rsidRPr="00467252">
        <w:rPr>
          <w:rFonts w:ascii="Book Antiqua" w:hAnsi="Book Antiqua" w:cs="Arial"/>
          <w:sz w:val="22"/>
          <w:szCs w:val="22"/>
        </w:rPr>
        <w:t>dans</w:t>
      </w:r>
      <w:r w:rsidR="00422E0C" w:rsidRPr="00467252">
        <w:rPr>
          <w:rFonts w:ascii="Book Antiqua" w:hAnsi="Book Antiqua" w:cs="Arial"/>
          <w:sz w:val="22"/>
          <w:szCs w:val="22"/>
        </w:rPr>
        <w:t xml:space="preserve"> </w:t>
      </w:r>
      <w:r w:rsidRPr="00467252">
        <w:rPr>
          <w:rFonts w:ascii="Book Antiqua" w:hAnsi="Book Antiqua" w:cs="Arial"/>
          <w:sz w:val="22"/>
          <w:szCs w:val="22"/>
        </w:rPr>
        <w:t>la</w:t>
      </w:r>
      <w:r w:rsidR="00422E0C" w:rsidRPr="00467252">
        <w:rPr>
          <w:rFonts w:ascii="Book Antiqua" w:hAnsi="Book Antiqua" w:cs="Arial"/>
          <w:sz w:val="22"/>
          <w:szCs w:val="22"/>
        </w:rPr>
        <w:t xml:space="preserve"> </w:t>
      </w:r>
      <w:r w:rsidRPr="00467252">
        <w:rPr>
          <w:rFonts w:ascii="Book Antiqua" w:hAnsi="Book Antiqua" w:cs="Arial"/>
          <w:sz w:val="22"/>
          <w:szCs w:val="22"/>
        </w:rPr>
        <w:t>réalisation</w:t>
      </w:r>
      <w:r w:rsidR="00422E0C" w:rsidRPr="00467252">
        <w:rPr>
          <w:rFonts w:ascii="Book Antiqua" w:hAnsi="Book Antiqua" w:cs="Arial"/>
          <w:sz w:val="22"/>
          <w:szCs w:val="22"/>
        </w:rPr>
        <w:t xml:space="preserve"> </w:t>
      </w:r>
      <w:r w:rsidRPr="00467252">
        <w:rPr>
          <w:rFonts w:ascii="Book Antiqua" w:hAnsi="Book Antiqua" w:cs="Arial"/>
          <w:sz w:val="22"/>
          <w:szCs w:val="22"/>
        </w:rPr>
        <w:t>de la lettre commande.</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Si</w:t>
      </w:r>
      <w:r w:rsidR="00422E0C" w:rsidRPr="00467252">
        <w:rPr>
          <w:rFonts w:ascii="Book Antiqua" w:hAnsi="Book Antiqua" w:cs="Arial"/>
          <w:sz w:val="22"/>
          <w:szCs w:val="22"/>
        </w:rPr>
        <w:t xml:space="preserve"> </w:t>
      </w:r>
      <w:r w:rsidRPr="00467252">
        <w:rPr>
          <w:rFonts w:ascii="Book Antiqua" w:hAnsi="Book Antiqua" w:cs="Arial"/>
          <w:sz w:val="22"/>
          <w:szCs w:val="22"/>
        </w:rPr>
        <w:t>ces</w:t>
      </w:r>
      <w:r w:rsidR="00422E0C" w:rsidRPr="00467252">
        <w:rPr>
          <w:rFonts w:ascii="Book Antiqua" w:hAnsi="Book Antiqua" w:cs="Arial"/>
          <w:sz w:val="22"/>
          <w:szCs w:val="22"/>
        </w:rPr>
        <w:t xml:space="preserve"> </w:t>
      </w:r>
      <w:r w:rsidRPr="00467252">
        <w:rPr>
          <w:rFonts w:ascii="Book Antiqua" w:hAnsi="Book Antiqua" w:cs="Arial"/>
          <w:sz w:val="22"/>
          <w:szCs w:val="22"/>
        </w:rPr>
        <w:t>lois</w:t>
      </w:r>
      <w:r w:rsidRPr="00467252">
        <w:rPr>
          <w:rFonts w:ascii="Book Antiqua" w:hAnsi="Book Antiqua" w:cs="Arial"/>
          <w:spacing w:val="-4"/>
          <w:sz w:val="22"/>
          <w:szCs w:val="22"/>
        </w:rPr>
        <w:t xml:space="preserve"> et </w:t>
      </w:r>
      <w:r w:rsidRPr="00467252">
        <w:rPr>
          <w:rFonts w:ascii="Book Antiqua" w:hAnsi="Book Antiqua" w:cs="Arial"/>
          <w:sz w:val="22"/>
          <w:szCs w:val="22"/>
        </w:rPr>
        <w:t>règlements</w:t>
      </w:r>
      <w:r w:rsidR="00422E0C" w:rsidRPr="00467252">
        <w:rPr>
          <w:rFonts w:ascii="Book Antiqua" w:hAnsi="Book Antiqua" w:cs="Arial"/>
          <w:sz w:val="22"/>
          <w:szCs w:val="22"/>
        </w:rPr>
        <w:t xml:space="preserve"> </w:t>
      </w:r>
      <w:r w:rsidRPr="00467252">
        <w:rPr>
          <w:rFonts w:ascii="Book Antiqua" w:hAnsi="Book Antiqua" w:cs="Arial"/>
          <w:sz w:val="22"/>
          <w:szCs w:val="22"/>
        </w:rPr>
        <w:t>en vigueur à la date de signature</w:t>
      </w:r>
      <w:r w:rsidR="00422E0C" w:rsidRPr="00467252">
        <w:rPr>
          <w:rFonts w:ascii="Book Antiqua" w:hAnsi="Book Antiqua" w:cs="Arial"/>
          <w:sz w:val="22"/>
          <w:szCs w:val="22"/>
        </w:rPr>
        <w:t xml:space="preserve"> </w:t>
      </w:r>
      <w:r w:rsidRPr="00467252">
        <w:rPr>
          <w:rFonts w:ascii="Book Antiqua" w:hAnsi="Book Antiqua" w:cs="Arial"/>
          <w:sz w:val="22"/>
          <w:szCs w:val="22"/>
        </w:rPr>
        <w:t>de la présente lettre commande</w:t>
      </w:r>
      <w:r w:rsidR="00422E0C" w:rsidRPr="00467252">
        <w:rPr>
          <w:rFonts w:ascii="Book Antiqua" w:hAnsi="Book Antiqua" w:cs="Arial"/>
          <w:sz w:val="22"/>
          <w:szCs w:val="22"/>
        </w:rPr>
        <w:t xml:space="preserve"> </w:t>
      </w:r>
      <w:r w:rsidRPr="00467252">
        <w:rPr>
          <w:rFonts w:ascii="Book Antiqua" w:hAnsi="Book Antiqua" w:cs="Arial"/>
          <w:sz w:val="22"/>
          <w:szCs w:val="22"/>
        </w:rPr>
        <w:t>venaient</w:t>
      </w:r>
      <w:r w:rsidR="00422E0C" w:rsidRPr="00467252">
        <w:rPr>
          <w:rFonts w:ascii="Book Antiqua" w:hAnsi="Book Antiqua" w:cs="Arial"/>
          <w:sz w:val="22"/>
          <w:szCs w:val="22"/>
        </w:rPr>
        <w:t xml:space="preserve"> </w:t>
      </w:r>
      <w:r w:rsidRPr="00467252">
        <w:rPr>
          <w:rFonts w:ascii="Book Antiqua" w:hAnsi="Book Antiqua" w:cs="Arial"/>
          <w:sz w:val="22"/>
          <w:szCs w:val="22"/>
        </w:rPr>
        <w:t>à</w:t>
      </w:r>
      <w:r w:rsidR="00422E0C" w:rsidRPr="00467252">
        <w:rPr>
          <w:rFonts w:ascii="Book Antiqua" w:hAnsi="Book Antiqua" w:cs="Arial"/>
          <w:sz w:val="22"/>
          <w:szCs w:val="22"/>
        </w:rPr>
        <w:t xml:space="preserve"> </w:t>
      </w:r>
      <w:r w:rsidRPr="00467252">
        <w:rPr>
          <w:rFonts w:ascii="Book Antiqua" w:hAnsi="Book Antiqua" w:cs="Arial"/>
          <w:sz w:val="22"/>
          <w:szCs w:val="22"/>
        </w:rPr>
        <w:t>être</w:t>
      </w:r>
      <w:r w:rsidR="00422E0C" w:rsidRPr="00467252">
        <w:rPr>
          <w:rFonts w:ascii="Book Antiqua" w:hAnsi="Book Antiqua" w:cs="Arial"/>
          <w:sz w:val="22"/>
          <w:szCs w:val="22"/>
        </w:rPr>
        <w:t xml:space="preserve"> </w:t>
      </w:r>
      <w:r w:rsidRPr="00467252">
        <w:rPr>
          <w:rFonts w:ascii="Book Antiqua" w:hAnsi="Book Antiqua" w:cs="Arial"/>
          <w:sz w:val="22"/>
          <w:szCs w:val="22"/>
        </w:rPr>
        <w:t>modifiés</w:t>
      </w:r>
      <w:r w:rsidR="00422E0C" w:rsidRPr="00467252">
        <w:rPr>
          <w:rFonts w:ascii="Book Antiqua" w:hAnsi="Book Antiqua" w:cs="Arial"/>
          <w:sz w:val="22"/>
          <w:szCs w:val="22"/>
        </w:rPr>
        <w:t xml:space="preserve"> </w:t>
      </w:r>
      <w:r w:rsidRPr="00467252">
        <w:rPr>
          <w:rFonts w:ascii="Book Antiqua" w:hAnsi="Book Antiqua" w:cs="Arial"/>
          <w:sz w:val="22"/>
          <w:szCs w:val="22"/>
        </w:rPr>
        <w:t>après</w:t>
      </w:r>
      <w:r w:rsidR="00422E0C" w:rsidRPr="00467252">
        <w:rPr>
          <w:rFonts w:ascii="Book Antiqua" w:hAnsi="Book Antiqua" w:cs="Arial"/>
          <w:sz w:val="22"/>
          <w:szCs w:val="22"/>
        </w:rPr>
        <w:t xml:space="preserve"> </w:t>
      </w:r>
      <w:r w:rsidRPr="00467252">
        <w:rPr>
          <w:rFonts w:ascii="Book Antiqua" w:hAnsi="Book Antiqua" w:cs="Arial"/>
          <w:sz w:val="22"/>
          <w:szCs w:val="22"/>
        </w:rPr>
        <w:t>la</w:t>
      </w:r>
      <w:r w:rsidR="00422E0C" w:rsidRPr="00467252">
        <w:rPr>
          <w:rFonts w:ascii="Book Antiqua" w:hAnsi="Book Antiqua" w:cs="Arial"/>
          <w:sz w:val="22"/>
          <w:szCs w:val="22"/>
        </w:rPr>
        <w:t xml:space="preserve"> </w:t>
      </w:r>
      <w:r w:rsidRPr="00467252">
        <w:rPr>
          <w:rFonts w:ascii="Book Antiqua" w:hAnsi="Book Antiqua" w:cs="Arial"/>
          <w:sz w:val="22"/>
          <w:szCs w:val="22"/>
        </w:rPr>
        <w:t>signature</w:t>
      </w:r>
      <w:r w:rsidR="00422E0C"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422E0C" w:rsidRPr="00467252">
        <w:rPr>
          <w:rFonts w:ascii="Book Antiqua" w:hAnsi="Book Antiqua" w:cs="Arial"/>
          <w:sz w:val="22"/>
          <w:szCs w:val="22"/>
        </w:rPr>
        <w:t xml:space="preserve"> </w:t>
      </w:r>
      <w:r w:rsidRPr="00467252">
        <w:rPr>
          <w:rFonts w:ascii="Book Antiqua" w:hAnsi="Book Antiqua" w:cs="Arial"/>
          <w:sz w:val="22"/>
          <w:szCs w:val="22"/>
        </w:rPr>
        <w:t>les</w:t>
      </w:r>
      <w:r w:rsidR="00422E0C" w:rsidRPr="00467252">
        <w:rPr>
          <w:rFonts w:ascii="Book Antiqua" w:hAnsi="Book Antiqua" w:cs="Arial"/>
          <w:sz w:val="22"/>
          <w:szCs w:val="22"/>
        </w:rPr>
        <w:t xml:space="preserve"> </w:t>
      </w:r>
      <w:r w:rsidRPr="00467252">
        <w:rPr>
          <w:rFonts w:ascii="Book Antiqua" w:hAnsi="Book Antiqua" w:cs="Arial"/>
          <w:sz w:val="22"/>
          <w:szCs w:val="22"/>
        </w:rPr>
        <w:t>coûts</w:t>
      </w:r>
      <w:r w:rsidR="00422E0C" w:rsidRPr="00467252">
        <w:rPr>
          <w:rFonts w:ascii="Book Antiqua" w:hAnsi="Book Antiqua" w:cs="Arial"/>
          <w:sz w:val="22"/>
          <w:szCs w:val="22"/>
        </w:rPr>
        <w:t xml:space="preserve"> </w:t>
      </w:r>
      <w:r w:rsidRPr="00467252">
        <w:rPr>
          <w:rFonts w:ascii="Book Antiqua" w:hAnsi="Book Antiqua" w:cs="Arial"/>
          <w:sz w:val="22"/>
          <w:szCs w:val="22"/>
        </w:rPr>
        <w:t>éventuels</w:t>
      </w:r>
      <w:r w:rsidR="00422E0C" w:rsidRPr="00467252">
        <w:rPr>
          <w:rFonts w:ascii="Book Antiqua" w:hAnsi="Book Antiqua" w:cs="Arial"/>
          <w:sz w:val="22"/>
          <w:szCs w:val="22"/>
        </w:rPr>
        <w:t xml:space="preserve"> </w:t>
      </w:r>
      <w:r w:rsidRPr="00467252">
        <w:rPr>
          <w:rFonts w:ascii="Book Antiqua" w:hAnsi="Book Antiqua" w:cs="Arial"/>
          <w:sz w:val="22"/>
          <w:szCs w:val="22"/>
        </w:rPr>
        <w:t>qui</w:t>
      </w:r>
      <w:r w:rsidR="00422E0C" w:rsidRPr="00467252">
        <w:rPr>
          <w:rFonts w:ascii="Book Antiqua" w:hAnsi="Book Antiqua" w:cs="Arial"/>
          <w:sz w:val="22"/>
          <w:szCs w:val="22"/>
        </w:rPr>
        <w:t xml:space="preserve"> </w:t>
      </w:r>
      <w:r w:rsidRPr="00467252">
        <w:rPr>
          <w:rFonts w:ascii="Book Antiqua" w:hAnsi="Book Antiqua" w:cs="Arial"/>
          <w:sz w:val="22"/>
          <w:szCs w:val="22"/>
        </w:rPr>
        <w:t>en</w:t>
      </w:r>
      <w:r w:rsidR="00422E0C" w:rsidRPr="00467252">
        <w:rPr>
          <w:rFonts w:ascii="Book Antiqua" w:hAnsi="Book Antiqua" w:cs="Arial"/>
          <w:sz w:val="22"/>
          <w:szCs w:val="22"/>
        </w:rPr>
        <w:t xml:space="preserve"> </w:t>
      </w:r>
      <w:r w:rsidRPr="00467252">
        <w:rPr>
          <w:rFonts w:ascii="Book Antiqua" w:hAnsi="Book Antiqua" w:cs="Arial"/>
          <w:sz w:val="22"/>
          <w:szCs w:val="22"/>
        </w:rPr>
        <w:t>découleraient</w:t>
      </w:r>
      <w:r w:rsidR="00422E0C" w:rsidRPr="00467252">
        <w:rPr>
          <w:rFonts w:ascii="Book Antiqua" w:hAnsi="Book Antiqua" w:cs="Arial"/>
          <w:sz w:val="22"/>
          <w:szCs w:val="22"/>
        </w:rPr>
        <w:t xml:space="preserve"> </w:t>
      </w:r>
      <w:r w:rsidRPr="00467252">
        <w:rPr>
          <w:rFonts w:ascii="Book Antiqua" w:hAnsi="Book Antiqua" w:cs="Arial"/>
          <w:sz w:val="22"/>
          <w:szCs w:val="22"/>
        </w:rPr>
        <w:t>directement</w:t>
      </w:r>
      <w:r w:rsidR="00422E0C" w:rsidRPr="00467252">
        <w:rPr>
          <w:rFonts w:ascii="Book Antiqua" w:hAnsi="Book Antiqua" w:cs="Arial"/>
          <w:sz w:val="22"/>
          <w:szCs w:val="22"/>
        </w:rPr>
        <w:t xml:space="preserve"> </w:t>
      </w:r>
      <w:r w:rsidRPr="00467252">
        <w:rPr>
          <w:rFonts w:ascii="Book Antiqua" w:hAnsi="Book Antiqua" w:cs="Arial"/>
          <w:sz w:val="22"/>
          <w:szCs w:val="22"/>
        </w:rPr>
        <w:t>seraient</w:t>
      </w:r>
      <w:r w:rsidR="00422E0C" w:rsidRPr="00467252">
        <w:rPr>
          <w:rFonts w:ascii="Book Antiqua" w:hAnsi="Book Antiqua" w:cs="Arial"/>
          <w:sz w:val="22"/>
          <w:szCs w:val="22"/>
        </w:rPr>
        <w:t xml:space="preserve"> </w:t>
      </w:r>
      <w:r w:rsidRPr="00467252">
        <w:rPr>
          <w:rFonts w:ascii="Book Antiqua" w:hAnsi="Book Antiqua" w:cs="Arial"/>
          <w:sz w:val="22"/>
          <w:szCs w:val="22"/>
        </w:rPr>
        <w:t>pris</w:t>
      </w:r>
      <w:r w:rsidR="00422E0C" w:rsidRPr="00467252">
        <w:rPr>
          <w:rFonts w:ascii="Book Antiqua" w:hAnsi="Book Antiqua" w:cs="Arial"/>
          <w:sz w:val="22"/>
          <w:szCs w:val="22"/>
        </w:rPr>
        <w:t xml:space="preserve"> </w:t>
      </w:r>
      <w:r w:rsidRPr="00467252">
        <w:rPr>
          <w:rFonts w:ascii="Book Antiqua" w:hAnsi="Book Antiqua" w:cs="Arial"/>
          <w:sz w:val="22"/>
          <w:szCs w:val="22"/>
        </w:rPr>
        <w:t>en</w:t>
      </w:r>
      <w:r w:rsidR="00422E0C" w:rsidRPr="00467252">
        <w:rPr>
          <w:rFonts w:ascii="Book Antiqua" w:hAnsi="Book Antiqua" w:cs="Arial"/>
          <w:sz w:val="22"/>
          <w:szCs w:val="22"/>
        </w:rPr>
        <w:t xml:space="preserve"> </w:t>
      </w:r>
      <w:r w:rsidRPr="00467252">
        <w:rPr>
          <w:rFonts w:ascii="Book Antiqua" w:hAnsi="Book Antiqua" w:cs="Arial"/>
          <w:sz w:val="22"/>
          <w:szCs w:val="22"/>
        </w:rPr>
        <w:t>compte</w:t>
      </w:r>
      <w:r w:rsidR="00422E0C" w:rsidRPr="00467252">
        <w:rPr>
          <w:rFonts w:ascii="Book Antiqua" w:hAnsi="Book Antiqua" w:cs="Arial"/>
          <w:sz w:val="22"/>
          <w:szCs w:val="22"/>
        </w:rPr>
        <w:t xml:space="preserve"> </w:t>
      </w:r>
      <w:r w:rsidRPr="00467252">
        <w:rPr>
          <w:rFonts w:ascii="Book Antiqua" w:hAnsi="Book Antiqua" w:cs="Arial"/>
          <w:sz w:val="22"/>
          <w:szCs w:val="22"/>
        </w:rPr>
        <w:t>sans</w:t>
      </w:r>
      <w:r w:rsidR="00422E0C" w:rsidRPr="00467252">
        <w:rPr>
          <w:rFonts w:ascii="Book Antiqua" w:hAnsi="Book Antiqua" w:cs="Arial"/>
          <w:sz w:val="22"/>
          <w:szCs w:val="22"/>
        </w:rPr>
        <w:t xml:space="preserve"> </w:t>
      </w:r>
      <w:r w:rsidRPr="00467252">
        <w:rPr>
          <w:rFonts w:ascii="Book Antiqua" w:hAnsi="Book Antiqua" w:cs="Arial"/>
          <w:sz w:val="22"/>
          <w:szCs w:val="22"/>
        </w:rPr>
        <w:t>gain</w:t>
      </w:r>
      <w:r w:rsidR="00422E0C" w:rsidRPr="00467252">
        <w:rPr>
          <w:rFonts w:ascii="Book Antiqua" w:hAnsi="Book Antiqua" w:cs="Arial"/>
          <w:sz w:val="22"/>
          <w:szCs w:val="22"/>
        </w:rPr>
        <w:t xml:space="preserve"> </w:t>
      </w:r>
      <w:r w:rsidRPr="00467252">
        <w:rPr>
          <w:rFonts w:ascii="Book Antiqua" w:hAnsi="Book Antiqua" w:cs="Arial"/>
          <w:sz w:val="22"/>
          <w:szCs w:val="22"/>
        </w:rPr>
        <w:t>ni</w:t>
      </w:r>
      <w:r w:rsidR="00422E0C" w:rsidRPr="00467252">
        <w:rPr>
          <w:rFonts w:ascii="Book Antiqua" w:hAnsi="Book Antiqua" w:cs="Arial"/>
          <w:sz w:val="22"/>
          <w:szCs w:val="22"/>
        </w:rPr>
        <w:t xml:space="preserve"> </w:t>
      </w:r>
      <w:r w:rsidRPr="00467252">
        <w:rPr>
          <w:rFonts w:ascii="Book Antiqua" w:hAnsi="Book Antiqua" w:cs="Arial"/>
          <w:sz w:val="22"/>
          <w:szCs w:val="22"/>
        </w:rPr>
        <w:t>perte</w:t>
      </w:r>
      <w:r w:rsidR="00422E0C" w:rsidRPr="00467252">
        <w:rPr>
          <w:rFonts w:ascii="Book Antiqua" w:hAnsi="Book Antiqua" w:cs="Arial"/>
          <w:sz w:val="22"/>
          <w:szCs w:val="22"/>
        </w:rPr>
        <w:t xml:space="preserve"> </w:t>
      </w:r>
      <w:r w:rsidRPr="00467252">
        <w:rPr>
          <w:rFonts w:ascii="Book Antiqua" w:hAnsi="Book Antiqua" w:cs="Arial"/>
          <w:sz w:val="22"/>
          <w:szCs w:val="22"/>
        </w:rPr>
        <w:t>pour</w:t>
      </w:r>
      <w:r w:rsidR="00422E0C" w:rsidRPr="00467252">
        <w:rPr>
          <w:rFonts w:ascii="Book Antiqua" w:hAnsi="Book Antiqua" w:cs="Arial"/>
          <w:sz w:val="22"/>
          <w:szCs w:val="22"/>
        </w:rPr>
        <w:t xml:space="preserve"> </w:t>
      </w:r>
      <w:r w:rsidRPr="00467252">
        <w:rPr>
          <w:rFonts w:ascii="Book Antiqua" w:hAnsi="Book Antiqua" w:cs="Arial"/>
          <w:sz w:val="22"/>
          <w:szCs w:val="22"/>
        </w:rPr>
        <w:t>chaque</w:t>
      </w:r>
      <w:r w:rsidR="00422E0C" w:rsidRPr="00467252">
        <w:rPr>
          <w:rFonts w:ascii="Book Antiqua" w:hAnsi="Book Antiqua" w:cs="Arial"/>
          <w:sz w:val="22"/>
          <w:szCs w:val="22"/>
        </w:rPr>
        <w:t xml:space="preserve"> </w:t>
      </w:r>
      <w:r w:rsidRPr="00467252">
        <w:rPr>
          <w:rFonts w:ascii="Book Antiqua" w:hAnsi="Book Antiqua" w:cs="Arial"/>
          <w:sz w:val="22"/>
          <w:szCs w:val="22"/>
        </w:rPr>
        <w:t>partie.</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tabs>
          <w:tab w:val="left" w:pos="2120"/>
          <w:tab w:val="left" w:pos="3760"/>
          <w:tab w:val="left" w:pos="4260"/>
        </w:tabs>
        <w:autoSpaceDE w:val="0"/>
        <w:spacing w:line="276" w:lineRule="auto"/>
        <w:jc w:val="both"/>
        <w:textAlignment w:val="auto"/>
        <w:rPr>
          <w:rFonts w:ascii="Book Antiqua" w:hAnsi="Book Antiqua" w:cs="Arial"/>
          <w:sz w:val="22"/>
          <w:szCs w:val="22"/>
        </w:rPr>
      </w:pPr>
      <w:r w:rsidRPr="00467252">
        <w:rPr>
          <w:rFonts w:ascii="Book Antiqua" w:hAnsi="Book Antiqua" w:cs="Arial"/>
          <w:b/>
          <w:bCs/>
          <w:sz w:val="22"/>
          <w:szCs w:val="22"/>
        </w:rPr>
        <w:t xml:space="preserve">Article5: </w:t>
      </w:r>
      <w:r w:rsidRPr="00467252">
        <w:rPr>
          <w:rFonts w:ascii="Book Antiqua" w:hAnsi="Book Antiqua" w:cs="Arial"/>
          <w:b/>
          <w:bCs/>
          <w:spacing w:val="-7"/>
          <w:sz w:val="22"/>
          <w:szCs w:val="22"/>
        </w:rPr>
        <w:t>Pièces</w:t>
      </w:r>
      <w:r w:rsidR="00422E0C" w:rsidRPr="00467252">
        <w:rPr>
          <w:rFonts w:ascii="Book Antiqua" w:hAnsi="Book Antiqua" w:cs="Arial"/>
          <w:b/>
          <w:bCs/>
          <w:spacing w:val="-7"/>
          <w:sz w:val="22"/>
          <w:szCs w:val="22"/>
        </w:rPr>
        <w:t xml:space="preserve"> </w:t>
      </w:r>
      <w:r w:rsidRPr="00467252">
        <w:rPr>
          <w:rFonts w:ascii="Book Antiqua" w:hAnsi="Book Antiqua" w:cs="Arial"/>
          <w:b/>
          <w:bCs/>
          <w:spacing w:val="5"/>
          <w:sz w:val="22"/>
          <w:szCs w:val="22"/>
        </w:rPr>
        <w:t>constitutive</w:t>
      </w:r>
      <w:r w:rsidRPr="00467252">
        <w:rPr>
          <w:rFonts w:ascii="Book Antiqua" w:hAnsi="Book Antiqua" w:cs="Arial"/>
          <w:b/>
          <w:bCs/>
          <w:sz w:val="22"/>
          <w:szCs w:val="22"/>
        </w:rPr>
        <w:t>s</w:t>
      </w:r>
      <w:r w:rsidR="00422E0C" w:rsidRPr="00467252">
        <w:rPr>
          <w:rFonts w:ascii="Book Antiqua" w:hAnsi="Book Antiqua" w:cs="Arial"/>
          <w:b/>
          <w:bCs/>
          <w:sz w:val="22"/>
          <w:szCs w:val="22"/>
        </w:rPr>
        <w:t xml:space="preserve"> </w:t>
      </w:r>
      <w:r w:rsidRPr="00467252">
        <w:rPr>
          <w:rFonts w:ascii="Book Antiqua" w:hAnsi="Book Antiqua" w:cs="Arial"/>
          <w:b/>
          <w:bCs/>
          <w:spacing w:val="5"/>
          <w:sz w:val="22"/>
          <w:szCs w:val="22"/>
        </w:rPr>
        <w:t xml:space="preserve">de la Lettre Commande </w:t>
      </w:r>
      <w:r w:rsidRPr="00467252">
        <w:rPr>
          <w:rFonts w:ascii="Book Antiqua" w:hAnsi="Book Antiqua" w:cs="Arial"/>
          <w:b/>
          <w:bCs/>
          <w:sz w:val="22"/>
          <w:szCs w:val="22"/>
        </w:rPr>
        <w:t>(CCAG</w:t>
      </w:r>
      <w:r w:rsidR="00422E0C" w:rsidRPr="00467252">
        <w:rPr>
          <w:rFonts w:ascii="Book Antiqua" w:hAnsi="Book Antiqua" w:cs="Arial"/>
          <w:b/>
          <w:bCs/>
          <w:sz w:val="22"/>
          <w:szCs w:val="22"/>
        </w:rPr>
        <w:t xml:space="preserve"> </w:t>
      </w:r>
      <w:r w:rsidRPr="00467252">
        <w:rPr>
          <w:rFonts w:ascii="Book Antiqua" w:hAnsi="Book Antiqua" w:cs="Arial"/>
          <w:b/>
          <w:bCs/>
          <w:sz w:val="22"/>
          <w:szCs w:val="22"/>
        </w:rPr>
        <w:t>Article 4)</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 xml:space="preserve">Les pièces contractuelles constitutives de la présente lettre commande sont par ordre de priorité : </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1. La</w:t>
      </w:r>
      <w:r w:rsidR="00D43907" w:rsidRPr="00467252">
        <w:rPr>
          <w:rFonts w:ascii="Book Antiqua" w:hAnsi="Book Antiqua" w:cs="Arial"/>
          <w:sz w:val="22"/>
          <w:szCs w:val="22"/>
        </w:rPr>
        <w:t xml:space="preserve"> </w:t>
      </w:r>
      <w:r w:rsidRPr="00467252">
        <w:rPr>
          <w:rFonts w:ascii="Book Antiqua" w:hAnsi="Book Antiqua" w:cs="Arial"/>
          <w:sz w:val="22"/>
          <w:szCs w:val="22"/>
        </w:rPr>
        <w:t>lettre</w:t>
      </w:r>
      <w:r w:rsidR="00D43907" w:rsidRPr="00467252">
        <w:rPr>
          <w:rFonts w:ascii="Book Antiqua" w:hAnsi="Book Antiqua" w:cs="Arial"/>
          <w:sz w:val="22"/>
          <w:szCs w:val="22"/>
        </w:rPr>
        <w:t xml:space="preserve"> </w:t>
      </w:r>
      <w:r w:rsidRPr="00467252">
        <w:rPr>
          <w:rFonts w:ascii="Book Antiqua" w:hAnsi="Book Antiqua" w:cs="Arial"/>
          <w:sz w:val="22"/>
          <w:szCs w:val="22"/>
        </w:rPr>
        <w:t>de</w:t>
      </w:r>
      <w:r w:rsidR="00D43907" w:rsidRPr="00467252">
        <w:rPr>
          <w:rFonts w:ascii="Book Antiqua" w:hAnsi="Book Antiqua" w:cs="Arial"/>
          <w:sz w:val="22"/>
          <w:szCs w:val="22"/>
        </w:rPr>
        <w:t xml:space="preserve"> </w:t>
      </w:r>
      <w:r w:rsidRPr="00467252">
        <w:rPr>
          <w:rFonts w:ascii="Book Antiqua" w:hAnsi="Book Antiqua" w:cs="Arial"/>
          <w:sz w:val="22"/>
          <w:szCs w:val="22"/>
        </w:rPr>
        <w:t>soumission</w:t>
      </w:r>
      <w:r w:rsidR="00D43907" w:rsidRPr="00467252">
        <w:rPr>
          <w:rFonts w:ascii="Book Antiqua" w:hAnsi="Book Antiqua" w:cs="Arial"/>
          <w:sz w:val="22"/>
          <w:szCs w:val="22"/>
        </w:rPr>
        <w:t xml:space="preserve"> </w:t>
      </w:r>
      <w:r w:rsidRPr="00467252">
        <w:rPr>
          <w:rFonts w:ascii="Book Antiqua" w:hAnsi="Book Antiqua" w:cs="Arial"/>
          <w:sz w:val="22"/>
          <w:szCs w:val="22"/>
        </w:rPr>
        <w:t>ou</w:t>
      </w:r>
      <w:r w:rsidR="00D43907" w:rsidRPr="00467252">
        <w:rPr>
          <w:rFonts w:ascii="Book Antiqua" w:hAnsi="Book Antiqua" w:cs="Arial"/>
          <w:sz w:val="22"/>
          <w:szCs w:val="22"/>
        </w:rPr>
        <w:t xml:space="preserve"> </w:t>
      </w:r>
      <w:r w:rsidRPr="00467252">
        <w:rPr>
          <w:rFonts w:ascii="Book Antiqua" w:hAnsi="Book Antiqua" w:cs="Arial"/>
          <w:sz w:val="22"/>
          <w:szCs w:val="22"/>
        </w:rPr>
        <w:t>l’acte</w:t>
      </w:r>
      <w:r w:rsidR="00D43907" w:rsidRPr="00467252">
        <w:rPr>
          <w:rFonts w:ascii="Book Antiqua" w:hAnsi="Book Antiqua" w:cs="Arial"/>
          <w:sz w:val="22"/>
          <w:szCs w:val="22"/>
        </w:rPr>
        <w:t xml:space="preserve"> </w:t>
      </w:r>
      <w:r w:rsidRPr="00467252">
        <w:rPr>
          <w:rFonts w:ascii="Book Antiqua" w:hAnsi="Book Antiqua" w:cs="Arial"/>
          <w:sz w:val="22"/>
          <w:szCs w:val="22"/>
        </w:rPr>
        <w:t>d’engagement;</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tabs>
          <w:tab w:val="left" w:pos="780"/>
          <w:tab w:val="left" w:pos="1280"/>
          <w:tab w:val="left" w:pos="2200"/>
          <w:tab w:val="left" w:pos="2820"/>
          <w:tab w:val="left" w:pos="3900"/>
        </w:tabs>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2. La</w:t>
      </w:r>
      <w:r w:rsidR="00DE411F" w:rsidRPr="00467252">
        <w:rPr>
          <w:rFonts w:ascii="Book Antiqua" w:hAnsi="Book Antiqua" w:cs="Arial"/>
          <w:sz w:val="22"/>
          <w:szCs w:val="22"/>
        </w:rPr>
        <w:t xml:space="preserve"> </w:t>
      </w:r>
      <w:r w:rsidRPr="00467252">
        <w:rPr>
          <w:rFonts w:ascii="Book Antiqua" w:hAnsi="Book Antiqua" w:cs="Arial"/>
          <w:sz w:val="22"/>
          <w:szCs w:val="22"/>
        </w:rPr>
        <w:t>soumission</w:t>
      </w:r>
      <w:r w:rsidR="00DE411F" w:rsidRPr="00467252">
        <w:rPr>
          <w:rFonts w:ascii="Book Antiqua" w:hAnsi="Book Antiqua" w:cs="Arial"/>
          <w:sz w:val="22"/>
          <w:szCs w:val="22"/>
        </w:rPr>
        <w:t xml:space="preserve"> </w:t>
      </w:r>
      <w:r w:rsidRPr="00467252">
        <w:rPr>
          <w:rFonts w:ascii="Book Antiqua" w:hAnsi="Book Antiqua" w:cs="Arial"/>
          <w:sz w:val="22"/>
          <w:szCs w:val="22"/>
        </w:rPr>
        <w:t>de</w:t>
      </w:r>
      <w:r w:rsidR="00DE411F" w:rsidRPr="00467252">
        <w:rPr>
          <w:rFonts w:ascii="Book Antiqua" w:hAnsi="Book Antiqua" w:cs="Arial"/>
          <w:sz w:val="22"/>
          <w:szCs w:val="22"/>
        </w:rPr>
        <w:t xml:space="preserve"> </w:t>
      </w:r>
      <w:r w:rsidRPr="00467252">
        <w:rPr>
          <w:rFonts w:ascii="Book Antiqua" w:hAnsi="Book Antiqua" w:cs="Arial"/>
          <w:sz w:val="22"/>
          <w:szCs w:val="22"/>
        </w:rPr>
        <w:t>l’entrepreneur</w:t>
      </w:r>
      <w:r w:rsidR="00DE411F" w:rsidRPr="00467252">
        <w:rPr>
          <w:rFonts w:ascii="Book Antiqua" w:hAnsi="Book Antiqua" w:cs="Arial"/>
          <w:sz w:val="22"/>
          <w:szCs w:val="22"/>
        </w:rPr>
        <w:t xml:space="preserve"> </w:t>
      </w:r>
      <w:r w:rsidRPr="00467252">
        <w:rPr>
          <w:rFonts w:ascii="Book Antiqua" w:hAnsi="Book Antiqua" w:cs="Arial"/>
          <w:sz w:val="22"/>
          <w:szCs w:val="22"/>
        </w:rPr>
        <w:t>et</w:t>
      </w:r>
      <w:r w:rsidR="00DE411F" w:rsidRPr="00467252">
        <w:rPr>
          <w:rFonts w:ascii="Book Antiqua" w:hAnsi="Book Antiqua" w:cs="Arial"/>
          <w:sz w:val="22"/>
          <w:szCs w:val="22"/>
        </w:rPr>
        <w:t xml:space="preserve"> </w:t>
      </w:r>
      <w:r w:rsidRPr="00467252">
        <w:rPr>
          <w:rFonts w:ascii="Book Antiqua" w:hAnsi="Book Antiqua" w:cs="Arial"/>
          <w:sz w:val="22"/>
          <w:szCs w:val="22"/>
        </w:rPr>
        <w:t>ses</w:t>
      </w:r>
      <w:r w:rsidR="00DE411F" w:rsidRPr="00467252">
        <w:rPr>
          <w:rFonts w:ascii="Book Antiqua" w:hAnsi="Book Antiqua" w:cs="Arial"/>
          <w:sz w:val="22"/>
          <w:szCs w:val="22"/>
        </w:rPr>
        <w:t xml:space="preserve"> </w:t>
      </w:r>
      <w:r w:rsidRPr="00467252">
        <w:rPr>
          <w:rFonts w:ascii="Book Antiqua" w:hAnsi="Book Antiqua" w:cs="Arial"/>
          <w:sz w:val="22"/>
          <w:szCs w:val="22"/>
        </w:rPr>
        <w:t xml:space="preserve">annexes dans toutes les dispositions non contraires au Cahier des Clauses Administratives Particulières </w:t>
      </w:r>
      <w:r w:rsidRPr="00467252">
        <w:rPr>
          <w:rFonts w:ascii="Book Antiqua" w:hAnsi="Book Antiqua" w:cs="Arial"/>
          <w:spacing w:val="5"/>
          <w:sz w:val="22"/>
          <w:szCs w:val="22"/>
        </w:rPr>
        <w:t>e</w:t>
      </w:r>
      <w:r w:rsidRPr="00467252">
        <w:rPr>
          <w:rFonts w:ascii="Book Antiqua" w:hAnsi="Book Antiqua" w:cs="Arial"/>
          <w:sz w:val="22"/>
          <w:szCs w:val="22"/>
        </w:rPr>
        <w:t>t</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a</w:t>
      </w:r>
      <w:r w:rsidRPr="00467252">
        <w:rPr>
          <w:rFonts w:ascii="Book Antiqua" w:hAnsi="Book Antiqua" w:cs="Arial"/>
          <w:sz w:val="22"/>
          <w:szCs w:val="22"/>
        </w:rPr>
        <w:t>u</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Cahie</w:t>
      </w:r>
      <w:r w:rsidRPr="00467252">
        <w:rPr>
          <w:rFonts w:ascii="Book Antiqua" w:hAnsi="Book Antiqua" w:cs="Arial"/>
          <w:sz w:val="22"/>
          <w:szCs w:val="22"/>
        </w:rPr>
        <w:t>r</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de</w:t>
      </w:r>
      <w:r w:rsidRPr="00467252">
        <w:rPr>
          <w:rFonts w:ascii="Book Antiqua" w:hAnsi="Book Antiqua" w:cs="Arial"/>
          <w:sz w:val="22"/>
          <w:szCs w:val="22"/>
        </w:rPr>
        <w:t>s</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Clause</w:t>
      </w:r>
      <w:r w:rsidRPr="00467252">
        <w:rPr>
          <w:rFonts w:ascii="Book Antiqua" w:hAnsi="Book Antiqua" w:cs="Arial"/>
          <w:sz w:val="22"/>
          <w:szCs w:val="22"/>
        </w:rPr>
        <w:t>s</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Techniques</w:t>
      </w:r>
      <w:r w:rsidR="00DE411F" w:rsidRPr="00467252">
        <w:rPr>
          <w:rFonts w:ascii="Book Antiqua" w:hAnsi="Book Antiqua" w:cs="Arial"/>
          <w:spacing w:val="5"/>
          <w:sz w:val="22"/>
          <w:szCs w:val="22"/>
        </w:rPr>
        <w:t xml:space="preserve"> </w:t>
      </w:r>
      <w:r w:rsidRPr="00467252">
        <w:rPr>
          <w:rFonts w:ascii="Book Antiqua" w:hAnsi="Book Antiqua" w:cs="Arial"/>
          <w:sz w:val="22"/>
          <w:szCs w:val="22"/>
        </w:rPr>
        <w:t>Particulières</w:t>
      </w:r>
      <w:r w:rsidR="00DE411F" w:rsidRPr="00467252">
        <w:rPr>
          <w:rFonts w:ascii="Book Antiqua" w:hAnsi="Book Antiqua" w:cs="Arial"/>
          <w:sz w:val="22"/>
          <w:szCs w:val="22"/>
        </w:rPr>
        <w:t xml:space="preserve"> </w:t>
      </w:r>
      <w:r w:rsidRPr="00467252">
        <w:rPr>
          <w:rFonts w:ascii="Book Antiqua" w:hAnsi="Book Antiqua" w:cs="Arial"/>
          <w:sz w:val="22"/>
          <w:szCs w:val="22"/>
        </w:rPr>
        <w:t>ci-dessous</w:t>
      </w:r>
      <w:r w:rsidR="00DE411F" w:rsidRPr="00467252">
        <w:rPr>
          <w:rFonts w:ascii="Book Antiqua" w:hAnsi="Book Antiqua" w:cs="Arial"/>
          <w:sz w:val="22"/>
          <w:szCs w:val="22"/>
        </w:rPr>
        <w:t xml:space="preserve"> </w:t>
      </w:r>
      <w:r w:rsidRPr="00467252">
        <w:rPr>
          <w:rFonts w:ascii="Book Antiqua" w:hAnsi="Book Antiqua" w:cs="Arial"/>
          <w:sz w:val="22"/>
          <w:szCs w:val="22"/>
        </w:rPr>
        <w:t>visés;</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tabs>
          <w:tab w:val="left" w:pos="840"/>
          <w:tab w:val="left" w:pos="1780"/>
          <w:tab w:val="left" w:pos="2420"/>
          <w:tab w:val="left" w:pos="3520"/>
        </w:tabs>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 xml:space="preserve">3. </w:t>
      </w:r>
      <w:r w:rsidRPr="00467252">
        <w:rPr>
          <w:rFonts w:ascii="Book Antiqua" w:hAnsi="Book Antiqua" w:cs="Arial"/>
          <w:spacing w:val="5"/>
          <w:sz w:val="22"/>
          <w:szCs w:val="22"/>
        </w:rPr>
        <w:t>L</w:t>
      </w:r>
      <w:r w:rsidRPr="00467252">
        <w:rPr>
          <w:rFonts w:ascii="Book Antiqua" w:hAnsi="Book Antiqua" w:cs="Arial"/>
          <w:sz w:val="22"/>
          <w:szCs w:val="22"/>
        </w:rPr>
        <w:t>e</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Cahie</w:t>
      </w:r>
      <w:r w:rsidRPr="00467252">
        <w:rPr>
          <w:rFonts w:ascii="Book Antiqua" w:hAnsi="Book Antiqua" w:cs="Arial"/>
          <w:sz w:val="22"/>
          <w:szCs w:val="22"/>
        </w:rPr>
        <w:t>r</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de</w:t>
      </w:r>
      <w:r w:rsidRPr="00467252">
        <w:rPr>
          <w:rFonts w:ascii="Book Antiqua" w:hAnsi="Book Antiqua" w:cs="Arial"/>
          <w:sz w:val="22"/>
          <w:szCs w:val="22"/>
        </w:rPr>
        <w:t>s</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Clause</w:t>
      </w:r>
      <w:r w:rsidRPr="00467252">
        <w:rPr>
          <w:rFonts w:ascii="Book Antiqua" w:hAnsi="Book Antiqua" w:cs="Arial"/>
          <w:sz w:val="22"/>
          <w:szCs w:val="22"/>
        </w:rPr>
        <w:t>s</w:t>
      </w:r>
      <w:r w:rsidR="00DE411F" w:rsidRPr="00467252">
        <w:rPr>
          <w:rFonts w:ascii="Book Antiqua" w:hAnsi="Book Antiqua" w:cs="Arial"/>
          <w:sz w:val="22"/>
          <w:szCs w:val="22"/>
        </w:rPr>
        <w:t xml:space="preserve"> </w:t>
      </w:r>
      <w:r w:rsidRPr="00467252">
        <w:rPr>
          <w:rFonts w:ascii="Book Antiqua" w:hAnsi="Book Antiqua" w:cs="Arial"/>
          <w:spacing w:val="5"/>
          <w:sz w:val="22"/>
          <w:szCs w:val="22"/>
        </w:rPr>
        <w:t>Administratives</w:t>
      </w:r>
      <w:r w:rsidRPr="00467252">
        <w:rPr>
          <w:rFonts w:ascii="Book Antiqua" w:hAnsi="Book Antiqua" w:cs="Arial"/>
          <w:sz w:val="22"/>
          <w:szCs w:val="22"/>
        </w:rPr>
        <w:t xml:space="preserve"> Particulières(CCAP);</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4. Le</w:t>
      </w:r>
      <w:r w:rsidR="00DE411F" w:rsidRPr="00467252">
        <w:rPr>
          <w:rFonts w:ascii="Book Antiqua" w:hAnsi="Book Antiqua" w:cs="Arial"/>
          <w:sz w:val="22"/>
          <w:szCs w:val="22"/>
        </w:rPr>
        <w:t xml:space="preserve"> </w:t>
      </w:r>
      <w:r w:rsidRPr="00467252">
        <w:rPr>
          <w:rFonts w:ascii="Book Antiqua" w:hAnsi="Book Antiqua" w:cs="Arial"/>
          <w:sz w:val="22"/>
          <w:szCs w:val="22"/>
        </w:rPr>
        <w:t>Cahier</w:t>
      </w:r>
      <w:r w:rsidR="00DE411F" w:rsidRPr="00467252">
        <w:rPr>
          <w:rFonts w:ascii="Book Antiqua" w:hAnsi="Book Antiqua" w:cs="Arial"/>
          <w:sz w:val="22"/>
          <w:szCs w:val="22"/>
        </w:rPr>
        <w:t xml:space="preserve"> </w:t>
      </w:r>
      <w:r w:rsidRPr="00467252">
        <w:rPr>
          <w:rFonts w:ascii="Book Antiqua" w:hAnsi="Book Antiqua" w:cs="Arial"/>
          <w:sz w:val="22"/>
          <w:szCs w:val="22"/>
        </w:rPr>
        <w:t>des</w:t>
      </w:r>
      <w:r w:rsidR="00DE411F" w:rsidRPr="00467252">
        <w:rPr>
          <w:rFonts w:ascii="Book Antiqua" w:hAnsi="Book Antiqua" w:cs="Arial"/>
          <w:sz w:val="22"/>
          <w:szCs w:val="22"/>
        </w:rPr>
        <w:t xml:space="preserve"> </w:t>
      </w:r>
      <w:r w:rsidRPr="00467252">
        <w:rPr>
          <w:rFonts w:ascii="Book Antiqua" w:hAnsi="Book Antiqua" w:cs="Arial"/>
          <w:sz w:val="22"/>
          <w:szCs w:val="22"/>
        </w:rPr>
        <w:t>Clauses</w:t>
      </w:r>
      <w:r w:rsidR="00DE411F" w:rsidRPr="00467252">
        <w:rPr>
          <w:rFonts w:ascii="Book Antiqua" w:hAnsi="Book Antiqua" w:cs="Arial"/>
          <w:sz w:val="22"/>
          <w:szCs w:val="22"/>
        </w:rPr>
        <w:t xml:space="preserve"> </w:t>
      </w:r>
      <w:r w:rsidRPr="00467252">
        <w:rPr>
          <w:rFonts w:ascii="Book Antiqua" w:hAnsi="Book Antiqua" w:cs="Arial"/>
          <w:sz w:val="22"/>
          <w:szCs w:val="22"/>
        </w:rPr>
        <w:t>Techniques</w:t>
      </w:r>
      <w:r w:rsidR="00DE411F" w:rsidRPr="00467252">
        <w:rPr>
          <w:rFonts w:ascii="Book Antiqua" w:hAnsi="Book Antiqua" w:cs="Arial"/>
          <w:sz w:val="22"/>
          <w:szCs w:val="22"/>
        </w:rPr>
        <w:t xml:space="preserve"> </w:t>
      </w:r>
      <w:r w:rsidRPr="00467252">
        <w:rPr>
          <w:rFonts w:ascii="Book Antiqua" w:hAnsi="Book Antiqua" w:cs="Arial"/>
          <w:sz w:val="22"/>
          <w:szCs w:val="22"/>
        </w:rPr>
        <w:t>Particulières (CCTP);</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5. Les éléments propres à la détermination du montant de la lettre commande, tels que, par ordre de priorité:</w:t>
      </w:r>
      <w:r w:rsidR="00DE411F" w:rsidRPr="00467252">
        <w:rPr>
          <w:rFonts w:ascii="Book Antiqua" w:hAnsi="Book Antiqua" w:cs="Arial"/>
          <w:sz w:val="22"/>
          <w:szCs w:val="22"/>
        </w:rPr>
        <w:t xml:space="preserve"> </w:t>
      </w:r>
      <w:r w:rsidRPr="00467252">
        <w:rPr>
          <w:rFonts w:ascii="Book Antiqua" w:hAnsi="Book Antiqua" w:cs="Arial"/>
          <w:sz w:val="22"/>
          <w:szCs w:val="22"/>
        </w:rPr>
        <w:t>les</w:t>
      </w:r>
      <w:r w:rsidR="00DE411F" w:rsidRPr="00467252">
        <w:rPr>
          <w:rFonts w:ascii="Book Antiqua" w:hAnsi="Book Antiqua" w:cs="Arial"/>
          <w:sz w:val="22"/>
          <w:szCs w:val="22"/>
        </w:rPr>
        <w:t xml:space="preserve"> </w:t>
      </w:r>
      <w:r w:rsidRPr="00467252">
        <w:rPr>
          <w:rFonts w:ascii="Book Antiqua" w:hAnsi="Book Antiqua" w:cs="Arial"/>
          <w:sz w:val="22"/>
          <w:szCs w:val="22"/>
        </w:rPr>
        <w:t>bordereaux</w:t>
      </w:r>
      <w:r w:rsidR="00DE411F" w:rsidRPr="00467252">
        <w:rPr>
          <w:rFonts w:ascii="Book Antiqua" w:hAnsi="Book Antiqua" w:cs="Arial"/>
          <w:sz w:val="22"/>
          <w:szCs w:val="22"/>
        </w:rPr>
        <w:t xml:space="preserve"> </w:t>
      </w:r>
      <w:r w:rsidRPr="00467252">
        <w:rPr>
          <w:rFonts w:ascii="Book Antiqua" w:hAnsi="Book Antiqua" w:cs="Arial"/>
          <w:sz w:val="22"/>
          <w:szCs w:val="22"/>
        </w:rPr>
        <w:t>des</w:t>
      </w:r>
      <w:r w:rsidR="00DE411F" w:rsidRPr="00467252">
        <w:rPr>
          <w:rFonts w:ascii="Book Antiqua" w:hAnsi="Book Antiqua" w:cs="Arial"/>
          <w:sz w:val="22"/>
          <w:szCs w:val="22"/>
        </w:rPr>
        <w:t xml:space="preserve"> </w:t>
      </w:r>
      <w:r w:rsidRPr="00467252">
        <w:rPr>
          <w:rFonts w:ascii="Book Antiqua" w:hAnsi="Book Antiqua" w:cs="Arial"/>
          <w:sz w:val="22"/>
          <w:szCs w:val="22"/>
        </w:rPr>
        <w:t>prix</w:t>
      </w:r>
      <w:r w:rsidR="00DE411F" w:rsidRPr="00467252">
        <w:rPr>
          <w:rFonts w:ascii="Book Antiqua" w:hAnsi="Book Antiqua" w:cs="Arial"/>
          <w:sz w:val="22"/>
          <w:szCs w:val="22"/>
        </w:rPr>
        <w:t xml:space="preserve"> </w:t>
      </w:r>
      <w:r w:rsidRPr="00467252">
        <w:rPr>
          <w:rFonts w:ascii="Book Antiqua" w:hAnsi="Book Antiqua" w:cs="Arial"/>
          <w:sz w:val="22"/>
          <w:szCs w:val="22"/>
        </w:rPr>
        <w:t>unitaires;</w:t>
      </w:r>
      <w:r w:rsidR="00DE411F" w:rsidRPr="00467252">
        <w:rPr>
          <w:rFonts w:ascii="Book Antiqua" w:hAnsi="Book Antiqua" w:cs="Arial"/>
          <w:sz w:val="22"/>
          <w:szCs w:val="22"/>
        </w:rPr>
        <w:t xml:space="preserve"> </w:t>
      </w:r>
      <w:r w:rsidRPr="00467252">
        <w:rPr>
          <w:rFonts w:ascii="Book Antiqua" w:hAnsi="Book Antiqua" w:cs="Arial"/>
          <w:sz w:val="22"/>
          <w:szCs w:val="22"/>
        </w:rPr>
        <w:t>l’état des prix forfaitaires ; le détail ou le devis estimatif;</w:t>
      </w:r>
      <w:r w:rsidR="00DE411F" w:rsidRPr="00467252">
        <w:rPr>
          <w:rFonts w:ascii="Book Antiqua" w:hAnsi="Book Antiqua" w:cs="Arial"/>
          <w:sz w:val="22"/>
          <w:szCs w:val="22"/>
        </w:rPr>
        <w:t xml:space="preserve"> </w:t>
      </w:r>
      <w:r w:rsidRPr="00467252">
        <w:rPr>
          <w:rFonts w:ascii="Book Antiqua" w:hAnsi="Book Antiqua" w:cs="Arial"/>
          <w:sz w:val="22"/>
          <w:szCs w:val="22"/>
        </w:rPr>
        <w:t>la</w:t>
      </w:r>
      <w:r w:rsidR="00DE411F" w:rsidRPr="00467252">
        <w:rPr>
          <w:rFonts w:ascii="Book Antiqua" w:hAnsi="Book Antiqua" w:cs="Arial"/>
          <w:sz w:val="22"/>
          <w:szCs w:val="22"/>
        </w:rPr>
        <w:t xml:space="preserve"> </w:t>
      </w:r>
      <w:r w:rsidRPr="00467252">
        <w:rPr>
          <w:rFonts w:ascii="Book Antiqua" w:hAnsi="Book Antiqua" w:cs="Arial"/>
          <w:sz w:val="22"/>
          <w:szCs w:val="22"/>
        </w:rPr>
        <w:t>décomposition</w:t>
      </w:r>
      <w:r w:rsidR="00DE411F" w:rsidRPr="00467252">
        <w:rPr>
          <w:rFonts w:ascii="Book Antiqua" w:hAnsi="Book Antiqua" w:cs="Arial"/>
          <w:sz w:val="22"/>
          <w:szCs w:val="22"/>
        </w:rPr>
        <w:t xml:space="preserve"> </w:t>
      </w:r>
      <w:r w:rsidRPr="00467252">
        <w:rPr>
          <w:rFonts w:ascii="Book Antiqua" w:hAnsi="Book Antiqua" w:cs="Arial"/>
          <w:sz w:val="22"/>
          <w:szCs w:val="22"/>
        </w:rPr>
        <w:t>des</w:t>
      </w:r>
      <w:r w:rsidR="00DE411F" w:rsidRPr="00467252">
        <w:rPr>
          <w:rFonts w:ascii="Book Antiqua" w:hAnsi="Book Antiqua" w:cs="Arial"/>
          <w:sz w:val="22"/>
          <w:szCs w:val="22"/>
        </w:rPr>
        <w:t xml:space="preserve"> </w:t>
      </w:r>
      <w:r w:rsidRPr="00467252">
        <w:rPr>
          <w:rFonts w:ascii="Book Antiqua" w:hAnsi="Book Antiqua" w:cs="Arial"/>
          <w:sz w:val="22"/>
          <w:szCs w:val="22"/>
        </w:rPr>
        <w:t>prix</w:t>
      </w:r>
      <w:r w:rsidR="00DE411F" w:rsidRPr="00467252">
        <w:rPr>
          <w:rFonts w:ascii="Book Antiqua" w:hAnsi="Book Antiqua" w:cs="Arial"/>
          <w:sz w:val="22"/>
          <w:szCs w:val="22"/>
        </w:rPr>
        <w:t xml:space="preserve"> </w:t>
      </w:r>
      <w:r w:rsidRPr="00467252">
        <w:rPr>
          <w:rFonts w:ascii="Book Antiqua" w:hAnsi="Book Antiqua" w:cs="Arial"/>
          <w:sz w:val="22"/>
          <w:szCs w:val="22"/>
        </w:rPr>
        <w:t>forfaitaires</w:t>
      </w:r>
      <w:r w:rsidR="00DE411F" w:rsidRPr="00467252">
        <w:rPr>
          <w:rFonts w:ascii="Book Antiqua" w:hAnsi="Book Antiqua" w:cs="Arial"/>
          <w:sz w:val="22"/>
          <w:szCs w:val="22"/>
        </w:rPr>
        <w:t xml:space="preserve"> </w:t>
      </w:r>
      <w:r w:rsidRPr="00467252">
        <w:rPr>
          <w:rFonts w:ascii="Book Antiqua" w:hAnsi="Book Antiqua" w:cs="Arial"/>
          <w:sz w:val="22"/>
          <w:szCs w:val="22"/>
        </w:rPr>
        <w:t>et/ou le</w:t>
      </w:r>
      <w:r w:rsidR="00DE411F" w:rsidRPr="00467252">
        <w:rPr>
          <w:rFonts w:ascii="Book Antiqua" w:hAnsi="Book Antiqua" w:cs="Arial"/>
          <w:sz w:val="22"/>
          <w:szCs w:val="22"/>
        </w:rPr>
        <w:t xml:space="preserve"> </w:t>
      </w:r>
      <w:r w:rsidRPr="00467252">
        <w:rPr>
          <w:rFonts w:ascii="Book Antiqua" w:hAnsi="Book Antiqua" w:cs="Arial"/>
          <w:sz w:val="22"/>
          <w:szCs w:val="22"/>
        </w:rPr>
        <w:t>sous-détail</w:t>
      </w:r>
      <w:r w:rsidR="00DE411F" w:rsidRPr="00467252">
        <w:rPr>
          <w:rFonts w:ascii="Book Antiqua" w:hAnsi="Book Antiqua" w:cs="Arial"/>
          <w:sz w:val="22"/>
          <w:szCs w:val="22"/>
        </w:rPr>
        <w:t xml:space="preserve"> </w:t>
      </w:r>
      <w:r w:rsidRPr="00467252">
        <w:rPr>
          <w:rFonts w:ascii="Book Antiqua" w:hAnsi="Book Antiqua" w:cs="Arial"/>
          <w:sz w:val="22"/>
          <w:szCs w:val="22"/>
        </w:rPr>
        <w:t>des</w:t>
      </w:r>
      <w:r w:rsidR="00DE411F" w:rsidRPr="00467252">
        <w:rPr>
          <w:rFonts w:ascii="Book Antiqua" w:hAnsi="Book Antiqua" w:cs="Arial"/>
          <w:sz w:val="22"/>
          <w:szCs w:val="22"/>
        </w:rPr>
        <w:t xml:space="preserve"> </w:t>
      </w:r>
      <w:r w:rsidRPr="00467252">
        <w:rPr>
          <w:rFonts w:ascii="Book Antiqua" w:hAnsi="Book Antiqua" w:cs="Arial"/>
          <w:sz w:val="22"/>
          <w:szCs w:val="22"/>
        </w:rPr>
        <w:t>prix</w:t>
      </w:r>
      <w:r w:rsidR="00DE411F" w:rsidRPr="00467252">
        <w:rPr>
          <w:rFonts w:ascii="Book Antiqua" w:hAnsi="Book Antiqua" w:cs="Arial"/>
          <w:sz w:val="22"/>
          <w:szCs w:val="22"/>
        </w:rPr>
        <w:t xml:space="preserve"> </w:t>
      </w:r>
      <w:r w:rsidRPr="00467252">
        <w:rPr>
          <w:rFonts w:ascii="Book Antiqua" w:hAnsi="Book Antiqua" w:cs="Arial"/>
          <w:sz w:val="22"/>
          <w:szCs w:val="22"/>
        </w:rPr>
        <w:t>unitaires;</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0277D0" w:rsidP="000277D0">
      <w:pPr>
        <w:widowControl w:val="0"/>
        <w:autoSpaceDE w:val="0"/>
        <w:spacing w:line="276" w:lineRule="auto"/>
        <w:jc w:val="both"/>
        <w:textAlignment w:val="auto"/>
        <w:rPr>
          <w:rFonts w:ascii="Book Antiqua" w:hAnsi="Book Antiqua" w:cs="Arial"/>
          <w:spacing w:val="-25"/>
          <w:sz w:val="22"/>
          <w:szCs w:val="22"/>
        </w:rPr>
      </w:pPr>
      <w:r w:rsidRPr="00467252">
        <w:rPr>
          <w:rFonts w:ascii="Book Antiqua" w:hAnsi="Book Antiqua" w:cs="Arial"/>
          <w:sz w:val="22"/>
          <w:szCs w:val="22"/>
        </w:rPr>
        <w:t xml:space="preserve">6. </w:t>
      </w:r>
      <w:r w:rsidR="00917E1E" w:rsidRPr="00467252">
        <w:rPr>
          <w:rFonts w:ascii="Book Antiqua" w:hAnsi="Book Antiqua" w:cs="Arial"/>
          <w:sz w:val="22"/>
          <w:szCs w:val="22"/>
        </w:rPr>
        <w:t>Plans,</w:t>
      </w:r>
      <w:r w:rsidRPr="00467252">
        <w:rPr>
          <w:rFonts w:ascii="Book Antiqua" w:hAnsi="Book Antiqua" w:cs="Arial"/>
          <w:sz w:val="22"/>
          <w:szCs w:val="22"/>
        </w:rPr>
        <w:t xml:space="preserve"> </w:t>
      </w:r>
      <w:r w:rsidR="00917E1E" w:rsidRPr="00467252">
        <w:rPr>
          <w:rFonts w:ascii="Book Antiqua" w:hAnsi="Book Antiqua" w:cs="Arial"/>
          <w:sz w:val="22"/>
          <w:szCs w:val="22"/>
        </w:rPr>
        <w:t>notes</w:t>
      </w:r>
      <w:r w:rsidRPr="00467252">
        <w:rPr>
          <w:rFonts w:ascii="Book Antiqua" w:hAnsi="Book Antiqua" w:cs="Arial"/>
          <w:sz w:val="22"/>
          <w:szCs w:val="22"/>
        </w:rPr>
        <w:t xml:space="preserve"> </w:t>
      </w:r>
      <w:r w:rsidR="00917E1E" w:rsidRPr="00467252">
        <w:rPr>
          <w:rFonts w:ascii="Book Antiqua" w:hAnsi="Book Antiqua" w:cs="Arial"/>
          <w:sz w:val="22"/>
          <w:szCs w:val="22"/>
        </w:rPr>
        <w:t>de</w:t>
      </w:r>
      <w:r w:rsidRPr="00467252">
        <w:rPr>
          <w:rFonts w:ascii="Book Antiqua" w:hAnsi="Book Antiqua" w:cs="Arial"/>
          <w:sz w:val="22"/>
          <w:szCs w:val="22"/>
        </w:rPr>
        <w:t xml:space="preserve"> </w:t>
      </w:r>
      <w:r w:rsidR="00917E1E" w:rsidRPr="00467252">
        <w:rPr>
          <w:rFonts w:ascii="Book Antiqua" w:hAnsi="Book Antiqua" w:cs="Arial"/>
          <w:sz w:val="22"/>
          <w:szCs w:val="22"/>
        </w:rPr>
        <w:t>calcul,</w:t>
      </w:r>
      <w:r w:rsidRPr="00467252">
        <w:rPr>
          <w:rFonts w:ascii="Book Antiqua" w:hAnsi="Book Antiqua" w:cs="Arial"/>
          <w:sz w:val="22"/>
          <w:szCs w:val="22"/>
        </w:rPr>
        <w:t xml:space="preserve"> </w:t>
      </w:r>
      <w:r w:rsidR="00917E1E" w:rsidRPr="00467252">
        <w:rPr>
          <w:rFonts w:ascii="Book Antiqua" w:hAnsi="Book Antiqua" w:cs="Arial"/>
          <w:sz w:val="22"/>
          <w:szCs w:val="22"/>
        </w:rPr>
        <w:t>cahiers</w:t>
      </w:r>
      <w:r w:rsidRPr="00467252">
        <w:rPr>
          <w:rFonts w:ascii="Book Antiqua" w:hAnsi="Book Antiqua" w:cs="Arial"/>
          <w:sz w:val="22"/>
          <w:szCs w:val="22"/>
        </w:rPr>
        <w:t xml:space="preserve"> </w:t>
      </w:r>
      <w:r w:rsidR="00917E1E" w:rsidRPr="00467252">
        <w:rPr>
          <w:rFonts w:ascii="Book Antiqua" w:hAnsi="Book Antiqua" w:cs="Arial"/>
          <w:sz w:val="22"/>
          <w:szCs w:val="22"/>
        </w:rPr>
        <w:t>de</w:t>
      </w:r>
      <w:r w:rsidRPr="00467252">
        <w:rPr>
          <w:rFonts w:ascii="Book Antiqua" w:hAnsi="Book Antiqua" w:cs="Arial"/>
          <w:sz w:val="22"/>
          <w:szCs w:val="22"/>
        </w:rPr>
        <w:t xml:space="preserve"> </w:t>
      </w:r>
      <w:r w:rsidR="00917E1E" w:rsidRPr="00467252">
        <w:rPr>
          <w:rFonts w:ascii="Book Antiqua" w:hAnsi="Book Antiqua" w:cs="Arial"/>
          <w:sz w:val="22"/>
          <w:szCs w:val="22"/>
        </w:rPr>
        <w:t>sondage</w:t>
      </w:r>
      <w:r w:rsidRPr="00467252">
        <w:rPr>
          <w:rFonts w:ascii="Book Antiqua" w:hAnsi="Book Antiqua" w:cs="Arial"/>
          <w:sz w:val="22"/>
          <w:szCs w:val="22"/>
        </w:rPr>
        <w:t xml:space="preserve"> </w:t>
      </w:r>
      <w:r w:rsidR="00917E1E" w:rsidRPr="00467252">
        <w:rPr>
          <w:rFonts w:ascii="Book Antiqua" w:hAnsi="Book Antiqua" w:cs="Arial"/>
          <w:sz w:val="22"/>
          <w:szCs w:val="22"/>
        </w:rPr>
        <w:t>et</w:t>
      </w:r>
      <w:r w:rsidRPr="00467252">
        <w:rPr>
          <w:rFonts w:ascii="Book Antiqua" w:hAnsi="Book Antiqua" w:cs="Arial"/>
          <w:sz w:val="22"/>
          <w:szCs w:val="22"/>
        </w:rPr>
        <w:t xml:space="preserve"> </w:t>
      </w:r>
      <w:r w:rsidR="00917E1E" w:rsidRPr="00467252">
        <w:rPr>
          <w:rFonts w:ascii="Book Antiqua" w:hAnsi="Book Antiqua" w:cs="Arial"/>
          <w:sz w:val="22"/>
          <w:szCs w:val="22"/>
        </w:rPr>
        <w:t>dos</w:t>
      </w:r>
      <w:r w:rsidR="00917E1E" w:rsidRPr="00467252">
        <w:rPr>
          <w:rFonts w:ascii="Book Antiqua" w:hAnsi="Book Antiqua" w:cs="Arial"/>
          <w:spacing w:val="5"/>
          <w:sz w:val="22"/>
          <w:szCs w:val="22"/>
        </w:rPr>
        <w:t>sier</w:t>
      </w:r>
      <w:r w:rsidR="00917E1E" w:rsidRPr="00467252">
        <w:rPr>
          <w:rFonts w:ascii="Book Antiqua" w:hAnsi="Book Antiqua" w:cs="Arial"/>
          <w:sz w:val="22"/>
          <w:szCs w:val="22"/>
        </w:rPr>
        <w:t>s</w:t>
      </w:r>
      <w:r w:rsidRPr="00467252">
        <w:rPr>
          <w:rFonts w:ascii="Book Antiqua" w:hAnsi="Book Antiqua" w:cs="Arial"/>
          <w:sz w:val="22"/>
          <w:szCs w:val="22"/>
        </w:rPr>
        <w:t xml:space="preserve"> </w:t>
      </w:r>
      <w:r w:rsidR="00917E1E" w:rsidRPr="00467252">
        <w:rPr>
          <w:rFonts w:ascii="Book Antiqua" w:hAnsi="Book Antiqua" w:cs="Arial"/>
          <w:spacing w:val="5"/>
          <w:sz w:val="22"/>
          <w:szCs w:val="22"/>
        </w:rPr>
        <w:t>géotechnique</w:t>
      </w:r>
      <w:r w:rsidR="00917E1E" w:rsidRPr="00467252">
        <w:rPr>
          <w:rFonts w:ascii="Book Antiqua" w:hAnsi="Book Antiqua" w:cs="Arial"/>
          <w:sz w:val="22"/>
          <w:szCs w:val="22"/>
        </w:rPr>
        <w:t>s </w:t>
      </w:r>
      <w:r w:rsidR="00917E1E" w:rsidRPr="00467252">
        <w:rPr>
          <w:rFonts w:ascii="Book Antiqua" w:hAnsi="Book Antiqua" w:cs="Arial"/>
          <w:spacing w:val="-25"/>
          <w:sz w:val="22"/>
          <w:szCs w:val="22"/>
        </w:rPr>
        <w:t>;</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0277D0" w:rsidP="000277D0">
      <w:pPr>
        <w:widowControl w:val="0"/>
        <w:autoSpaceDE w:val="0"/>
        <w:spacing w:line="276" w:lineRule="auto"/>
        <w:jc w:val="both"/>
        <w:textAlignment w:val="auto"/>
        <w:rPr>
          <w:rFonts w:ascii="Book Antiqua" w:hAnsi="Book Antiqua" w:cs="Arial"/>
          <w:sz w:val="22"/>
          <w:szCs w:val="22"/>
        </w:rPr>
      </w:pPr>
      <w:r w:rsidRPr="00467252">
        <w:rPr>
          <w:rFonts w:ascii="Book Antiqua" w:hAnsi="Book Antiqua" w:cs="Arial"/>
          <w:sz w:val="22"/>
          <w:szCs w:val="22"/>
        </w:rPr>
        <w:t xml:space="preserve">7. </w:t>
      </w:r>
      <w:r w:rsidR="00917E1E" w:rsidRPr="00467252">
        <w:rPr>
          <w:rFonts w:ascii="Book Antiqua" w:hAnsi="Book Antiqua" w:cs="Arial"/>
          <w:sz w:val="22"/>
          <w:szCs w:val="22"/>
        </w:rPr>
        <w:t>Le</w:t>
      </w:r>
      <w:r w:rsidRPr="00467252">
        <w:rPr>
          <w:rFonts w:ascii="Book Antiqua" w:hAnsi="Book Antiqua" w:cs="Arial"/>
          <w:sz w:val="22"/>
          <w:szCs w:val="22"/>
        </w:rPr>
        <w:t xml:space="preserve"> </w:t>
      </w:r>
      <w:r w:rsidR="00917E1E" w:rsidRPr="00467252">
        <w:rPr>
          <w:rFonts w:ascii="Book Antiqua" w:hAnsi="Book Antiqua" w:cs="Arial"/>
          <w:sz w:val="22"/>
          <w:szCs w:val="22"/>
        </w:rPr>
        <w:t>Cahier</w:t>
      </w:r>
      <w:r w:rsidRPr="00467252">
        <w:rPr>
          <w:rFonts w:ascii="Book Antiqua" w:hAnsi="Book Antiqua" w:cs="Arial"/>
          <w:sz w:val="22"/>
          <w:szCs w:val="22"/>
        </w:rPr>
        <w:t xml:space="preserve"> </w:t>
      </w:r>
      <w:r w:rsidR="00917E1E" w:rsidRPr="00467252">
        <w:rPr>
          <w:rFonts w:ascii="Book Antiqua" w:hAnsi="Book Antiqua" w:cs="Arial"/>
          <w:sz w:val="22"/>
          <w:szCs w:val="22"/>
        </w:rPr>
        <w:t>des</w:t>
      </w:r>
      <w:r w:rsidRPr="00467252">
        <w:rPr>
          <w:rFonts w:ascii="Book Antiqua" w:hAnsi="Book Antiqua" w:cs="Arial"/>
          <w:sz w:val="22"/>
          <w:szCs w:val="22"/>
        </w:rPr>
        <w:t xml:space="preserve"> </w:t>
      </w:r>
      <w:r w:rsidR="00917E1E" w:rsidRPr="00467252">
        <w:rPr>
          <w:rFonts w:ascii="Book Antiqua" w:hAnsi="Book Antiqua" w:cs="Arial"/>
          <w:sz w:val="22"/>
          <w:szCs w:val="22"/>
        </w:rPr>
        <w:t>Clauses</w:t>
      </w:r>
      <w:r w:rsidRPr="00467252">
        <w:rPr>
          <w:rFonts w:ascii="Book Antiqua" w:hAnsi="Book Antiqua" w:cs="Arial"/>
          <w:sz w:val="22"/>
          <w:szCs w:val="22"/>
        </w:rPr>
        <w:t xml:space="preserve"> </w:t>
      </w:r>
      <w:r w:rsidR="00917E1E" w:rsidRPr="00467252">
        <w:rPr>
          <w:rFonts w:ascii="Book Antiqua" w:hAnsi="Book Antiqua" w:cs="Arial"/>
          <w:sz w:val="22"/>
          <w:szCs w:val="22"/>
        </w:rPr>
        <w:t>Administratives</w:t>
      </w:r>
      <w:r w:rsidRPr="00467252">
        <w:rPr>
          <w:rFonts w:ascii="Book Antiqua" w:hAnsi="Book Antiqua" w:cs="Arial"/>
          <w:sz w:val="22"/>
          <w:szCs w:val="22"/>
        </w:rPr>
        <w:t xml:space="preserve"> </w:t>
      </w:r>
      <w:r w:rsidR="00917E1E" w:rsidRPr="00467252">
        <w:rPr>
          <w:rFonts w:ascii="Book Antiqua" w:hAnsi="Book Antiqua" w:cs="Arial"/>
          <w:sz w:val="22"/>
          <w:szCs w:val="22"/>
        </w:rPr>
        <w:t>Générales(CCAG) applicables aux Marchés Publics de travaux</w:t>
      </w:r>
      <w:r w:rsidRPr="00467252">
        <w:rPr>
          <w:rFonts w:ascii="Book Antiqua" w:hAnsi="Book Antiqua" w:cs="Arial"/>
          <w:sz w:val="22"/>
          <w:szCs w:val="22"/>
        </w:rPr>
        <w:t xml:space="preserve"> </w:t>
      </w:r>
      <w:r w:rsidR="00917E1E" w:rsidRPr="00467252">
        <w:rPr>
          <w:rFonts w:ascii="Book Antiqua" w:hAnsi="Book Antiqua" w:cs="Arial"/>
          <w:sz w:val="22"/>
          <w:szCs w:val="22"/>
        </w:rPr>
        <w:t>mise</w:t>
      </w:r>
      <w:r w:rsidRPr="00467252">
        <w:rPr>
          <w:rFonts w:ascii="Book Antiqua" w:hAnsi="Book Antiqua" w:cs="Arial"/>
          <w:sz w:val="22"/>
          <w:szCs w:val="22"/>
        </w:rPr>
        <w:t xml:space="preserve"> e</w:t>
      </w:r>
      <w:r w:rsidR="00917E1E" w:rsidRPr="00467252">
        <w:rPr>
          <w:rFonts w:ascii="Book Antiqua" w:hAnsi="Book Antiqua" w:cs="Arial"/>
          <w:sz w:val="22"/>
          <w:szCs w:val="22"/>
        </w:rPr>
        <w:t>n</w:t>
      </w:r>
      <w:r w:rsidRPr="00467252">
        <w:rPr>
          <w:rFonts w:ascii="Book Antiqua" w:hAnsi="Book Antiqua" w:cs="Arial"/>
          <w:sz w:val="22"/>
          <w:szCs w:val="22"/>
        </w:rPr>
        <w:t xml:space="preserve"> </w:t>
      </w:r>
      <w:r w:rsidR="00917E1E" w:rsidRPr="00467252">
        <w:rPr>
          <w:rFonts w:ascii="Book Antiqua" w:hAnsi="Book Antiqua" w:cs="Arial"/>
          <w:sz w:val="22"/>
          <w:szCs w:val="22"/>
        </w:rPr>
        <w:t>vigueur</w:t>
      </w:r>
      <w:r w:rsidRPr="00467252">
        <w:rPr>
          <w:rFonts w:ascii="Book Antiqua" w:hAnsi="Book Antiqua" w:cs="Arial"/>
          <w:sz w:val="22"/>
          <w:szCs w:val="22"/>
        </w:rPr>
        <w:t xml:space="preserve"> </w:t>
      </w:r>
      <w:r w:rsidR="00917E1E" w:rsidRPr="00467252">
        <w:rPr>
          <w:rFonts w:ascii="Book Antiqua" w:hAnsi="Book Antiqua" w:cs="Arial"/>
          <w:sz w:val="22"/>
          <w:szCs w:val="22"/>
        </w:rPr>
        <w:t>par</w:t>
      </w:r>
      <w:r w:rsidRPr="00467252">
        <w:rPr>
          <w:rFonts w:ascii="Book Antiqua" w:hAnsi="Book Antiqua" w:cs="Arial"/>
          <w:sz w:val="22"/>
          <w:szCs w:val="22"/>
        </w:rPr>
        <w:t xml:space="preserve"> </w:t>
      </w:r>
      <w:r w:rsidR="00917E1E" w:rsidRPr="00467252">
        <w:rPr>
          <w:rFonts w:ascii="Book Antiqua" w:hAnsi="Book Antiqua" w:cs="Arial"/>
          <w:sz w:val="22"/>
          <w:szCs w:val="22"/>
        </w:rPr>
        <w:t>arrêté</w:t>
      </w:r>
      <w:r w:rsidRPr="00467252">
        <w:rPr>
          <w:rFonts w:ascii="Book Antiqua" w:hAnsi="Book Antiqua" w:cs="Arial"/>
          <w:sz w:val="22"/>
          <w:szCs w:val="22"/>
        </w:rPr>
        <w:t xml:space="preserve"> </w:t>
      </w:r>
      <w:r w:rsidR="00917E1E" w:rsidRPr="00467252">
        <w:rPr>
          <w:rFonts w:ascii="Book Antiqua" w:hAnsi="Book Antiqua" w:cs="Arial"/>
          <w:sz w:val="22"/>
          <w:szCs w:val="22"/>
        </w:rPr>
        <w:t>N°033/CAB/PMdu13 février2007;</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917E1E" w:rsidRPr="00467252" w:rsidRDefault="000245F5" w:rsidP="00171C29">
      <w:pPr>
        <w:pStyle w:val="Paragraphedeliste"/>
        <w:widowControl w:val="0"/>
        <w:numPr>
          <w:ilvl w:val="0"/>
          <w:numId w:val="91"/>
        </w:numPr>
        <w:autoSpaceDE w:val="0"/>
        <w:spacing w:line="276" w:lineRule="auto"/>
        <w:jc w:val="both"/>
        <w:textAlignment w:val="auto"/>
        <w:rPr>
          <w:rFonts w:ascii="Book Antiqua" w:hAnsi="Book Antiqua" w:cs="Arial"/>
        </w:rPr>
      </w:pPr>
      <w:r w:rsidRPr="00467252">
        <w:rPr>
          <w:rFonts w:ascii="Book Antiqua" w:hAnsi="Book Antiqua" w:cs="Arial"/>
        </w:rPr>
        <w:t>Le</w:t>
      </w:r>
      <w:r w:rsidR="00917E1E" w:rsidRPr="00467252">
        <w:rPr>
          <w:rFonts w:ascii="Book Antiqua" w:hAnsi="Book Antiqua" w:cs="Arial"/>
        </w:rPr>
        <w:t xml:space="preserve"> ou les Cahiers des Clauses Techniques Générales (CCTG) applicables aux prestations faisant</w:t>
      </w:r>
      <w:r w:rsidR="000277D0" w:rsidRPr="00467252">
        <w:rPr>
          <w:rFonts w:ascii="Book Antiqua" w:hAnsi="Book Antiqua" w:cs="Arial"/>
        </w:rPr>
        <w:t xml:space="preserve"> </w:t>
      </w:r>
      <w:r w:rsidR="00917E1E" w:rsidRPr="00467252">
        <w:rPr>
          <w:rFonts w:ascii="Book Antiqua" w:hAnsi="Book Antiqua" w:cs="Arial"/>
        </w:rPr>
        <w:t>l’objet</w:t>
      </w:r>
      <w:r w:rsidR="000277D0" w:rsidRPr="00467252">
        <w:rPr>
          <w:rFonts w:ascii="Book Antiqua" w:hAnsi="Book Antiqua" w:cs="Arial"/>
        </w:rPr>
        <w:t xml:space="preserve"> </w:t>
      </w:r>
      <w:r w:rsidR="00917E1E" w:rsidRPr="00467252">
        <w:rPr>
          <w:rFonts w:ascii="Book Antiqua" w:hAnsi="Book Antiqua" w:cs="Arial"/>
        </w:rPr>
        <w:t>de la lettre commande.</w:t>
      </w:r>
    </w:p>
    <w:p w:rsidR="00D23279" w:rsidRPr="00467252" w:rsidRDefault="00D23279" w:rsidP="00D23279">
      <w:pPr>
        <w:widowControl w:val="0"/>
        <w:autoSpaceDE w:val="0"/>
        <w:spacing w:line="276" w:lineRule="auto"/>
        <w:jc w:val="both"/>
        <w:textAlignment w:val="auto"/>
        <w:rPr>
          <w:rFonts w:ascii="Book Antiqua" w:hAnsi="Book Antiqua" w:cs="Arial"/>
          <w:b/>
          <w:bCs/>
          <w:sz w:val="22"/>
          <w:szCs w:val="22"/>
        </w:rPr>
      </w:pPr>
      <w:r w:rsidRPr="00467252">
        <w:rPr>
          <w:rFonts w:ascii="Book Antiqua" w:hAnsi="Book Antiqua" w:cs="Arial"/>
          <w:b/>
          <w:bCs/>
          <w:sz w:val="22"/>
          <w:szCs w:val="22"/>
        </w:rPr>
        <w:t xml:space="preserve">Article 6: </w:t>
      </w:r>
      <w:r w:rsidRPr="00467252">
        <w:rPr>
          <w:rFonts w:ascii="Book Antiqua" w:hAnsi="Book Antiqua" w:cs="Arial"/>
          <w:b/>
          <w:bCs/>
          <w:spacing w:val="-7"/>
          <w:sz w:val="22"/>
          <w:szCs w:val="22"/>
        </w:rPr>
        <w:t xml:space="preserve">Textes </w:t>
      </w:r>
      <w:r w:rsidRPr="00467252">
        <w:rPr>
          <w:rFonts w:ascii="Book Antiqua" w:hAnsi="Book Antiqua" w:cs="Arial"/>
          <w:b/>
          <w:bCs/>
          <w:sz w:val="22"/>
          <w:szCs w:val="22"/>
        </w:rPr>
        <w:t>généraux applicables</w:t>
      </w:r>
    </w:p>
    <w:p w:rsidR="00605968" w:rsidRPr="00467252" w:rsidRDefault="00605968" w:rsidP="00605968">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La loi N° 2023/019 du 19 Décembre 2023 portant loi de finances de la République du Cameroun pour l’exercice 2024 ; </w:t>
      </w:r>
    </w:p>
    <w:p w:rsidR="00605968" w:rsidRPr="00467252" w:rsidRDefault="00605968" w:rsidP="00605968">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La loi N° 2018/011 du 11 Septembre 2018 Portant Code de Transparence et de Bonne Gouvernance dans la Gestion des Finances publiques au Cameroun ;</w:t>
      </w:r>
    </w:p>
    <w:p w:rsidR="00605968" w:rsidRPr="00467252" w:rsidRDefault="00605968" w:rsidP="00605968">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La loi N° 2018/012 du 11 Septembre 2018 Portant Régime Financier de l’Etat et des autres entités ;</w:t>
      </w:r>
    </w:p>
    <w:p w:rsidR="00605968" w:rsidRPr="00467252" w:rsidRDefault="00605968" w:rsidP="00605968">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Le décret N° 77/41 du 03 Février 1977 fixant les attributions et l’organisation des contrôles financiers, modifié et complété par le décret N° 2013/066 du 28 Février 2013 portant organisation du Ministère des Finances ;</w:t>
      </w:r>
    </w:p>
    <w:p w:rsidR="00605968" w:rsidRPr="00467252" w:rsidRDefault="00605968" w:rsidP="00605968">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Le décret N° 2001/048 du 28 Mars 2001 portant organisation et fonctionnement de l’Agence de Régulation des Marchés Publics ;</w:t>
      </w:r>
    </w:p>
    <w:p w:rsidR="00605968" w:rsidRPr="00467252" w:rsidRDefault="00605968" w:rsidP="00605968">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Le décret n°2012/076 du 08 mars 2012 modifiant et complétant certaines dispositions du décret n°2001/048 du 23 Mars 2001 portant création, organisation et fonctionnement de l’ARMP ;</w:t>
      </w:r>
    </w:p>
    <w:p w:rsidR="00605968" w:rsidRPr="00467252" w:rsidRDefault="00605968" w:rsidP="00605968">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Le décret N° 2018/366 du 20 juin 2018 portant Code des Marchés Publics ;</w:t>
      </w:r>
    </w:p>
    <w:p w:rsidR="00605968" w:rsidRPr="00467252" w:rsidRDefault="00605968" w:rsidP="00D23279">
      <w:pPr>
        <w:widowControl w:val="0"/>
        <w:autoSpaceDE w:val="0"/>
        <w:spacing w:line="276" w:lineRule="auto"/>
        <w:jc w:val="both"/>
        <w:textAlignment w:val="auto"/>
        <w:rPr>
          <w:rFonts w:ascii="Book Antiqua" w:hAnsi="Book Antiqua" w:cs="Arial"/>
          <w:b/>
          <w:bCs/>
          <w:sz w:val="22"/>
          <w:szCs w:val="22"/>
        </w:rPr>
      </w:pPr>
    </w:p>
    <w:p w:rsidR="000245F5" w:rsidRPr="00467252" w:rsidRDefault="000245F5" w:rsidP="00917E1E">
      <w:pPr>
        <w:widowControl w:val="0"/>
        <w:autoSpaceDE w:val="0"/>
        <w:spacing w:line="276" w:lineRule="auto"/>
        <w:jc w:val="both"/>
        <w:textAlignment w:val="auto"/>
        <w:rPr>
          <w:rFonts w:ascii="Book Antiqua" w:hAnsi="Book Antiqua" w:cs="Arial"/>
          <w:sz w:val="22"/>
          <w:szCs w:val="22"/>
        </w:rPr>
      </w:pPr>
    </w:p>
    <w:p w:rsidR="00230DA9" w:rsidRPr="00467252" w:rsidRDefault="00230DA9" w:rsidP="00230DA9">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La circulaire n° 003/CAB/PM du 31 janvier 2011 portant sur les modalités de gestion des changements des conditions économiques des marchés publics ; en ses disposition non contradictoire au code des Marchés Publics</w:t>
      </w:r>
    </w:p>
    <w:p w:rsidR="00230DA9" w:rsidRPr="00467252" w:rsidRDefault="00230DA9" w:rsidP="00230DA9">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 xml:space="preserve">La circulaire n°001/C/MINFI du 19 juin 2012 relative à la passation et au Contrôle de l’exécution des Marchés Publics ; </w:t>
      </w:r>
    </w:p>
    <w:p w:rsidR="00230DA9" w:rsidRPr="00467252" w:rsidRDefault="00230DA9" w:rsidP="00230DA9">
      <w:pPr>
        <w:keepNext/>
        <w:widowControl w:val="0"/>
        <w:numPr>
          <w:ilvl w:val="0"/>
          <w:numId w:val="84"/>
        </w:numPr>
        <w:suppressAutoHyphens w:val="0"/>
        <w:autoSpaceDE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Circulaire N°000004/L/MINMAP/CAB du 29 juillet 2022 portant prise en compte des rabais consentis par les soumissionnaires ;</w:t>
      </w:r>
    </w:p>
    <w:p w:rsidR="00230DA9" w:rsidRPr="00467252" w:rsidRDefault="00230DA9" w:rsidP="00230DA9">
      <w:pPr>
        <w:keepNext/>
        <w:widowControl w:val="0"/>
        <w:numPr>
          <w:ilvl w:val="0"/>
          <w:numId w:val="84"/>
        </w:numPr>
        <w:suppressAutoHyphens w:val="0"/>
        <w:autoSpaceDE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Circulaire N°00001/PR/MINMAP/CAB du 25 avril 2022 relative à l’application du Code des Marchés Publics ;</w:t>
      </w:r>
    </w:p>
    <w:p w:rsidR="00230DA9" w:rsidRPr="00467252" w:rsidRDefault="00230DA9" w:rsidP="00230DA9">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La circulaire n°0000026/C/MINFI du 29 Décembre 2023 portant Instructions Relatives à l’Exécution des Lois de Finances, au Suivi et au Contrôle de l’Exécution du Budget de l’Etat, et des Autres Entités Publiques pour l’exercice 2024;</w:t>
      </w: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7052B5" w:rsidRPr="00467252" w:rsidRDefault="00917E1E" w:rsidP="007052B5">
      <w:pPr>
        <w:widowControl w:val="0"/>
        <w:autoSpaceDE w:val="0"/>
        <w:jc w:val="both"/>
        <w:rPr>
          <w:rFonts w:ascii="Book Antiqua" w:hAnsi="Book Antiqua" w:cs="Tahoma"/>
          <w:sz w:val="22"/>
          <w:szCs w:val="22"/>
        </w:rPr>
      </w:pPr>
      <w:r w:rsidRPr="00467252">
        <w:rPr>
          <w:rFonts w:ascii="Book Antiqua" w:hAnsi="Book Antiqua" w:cs="Arial"/>
          <w:sz w:val="22"/>
          <w:szCs w:val="22"/>
        </w:rPr>
        <w:t xml:space="preserve"> </w:t>
      </w:r>
      <w:r w:rsidR="007052B5" w:rsidRPr="00467252">
        <w:rPr>
          <w:rFonts w:ascii="Book Antiqua" w:hAnsi="Book Antiqua" w:cs="Tahoma"/>
          <w:sz w:val="22"/>
          <w:szCs w:val="22"/>
        </w:rPr>
        <w:t>Le présent marché est soumis aux textes généraux ci-après :</w:t>
      </w:r>
    </w:p>
    <w:p w:rsidR="007052B5" w:rsidRPr="00467252" w:rsidRDefault="007052B5" w:rsidP="00A5321C">
      <w:pPr>
        <w:keepNext/>
        <w:numPr>
          <w:ilvl w:val="0"/>
          <w:numId w:val="84"/>
        </w:numPr>
        <w:suppressAutoHyphens w:val="0"/>
        <w:autoSpaceDN/>
        <w:spacing w:after="60"/>
        <w:jc w:val="both"/>
        <w:textAlignment w:val="auto"/>
        <w:outlineLvl w:val="1"/>
        <w:rPr>
          <w:rFonts w:ascii="Book Antiqua" w:hAnsi="Book Antiqua" w:cs="Tahoma"/>
          <w:sz w:val="22"/>
          <w:szCs w:val="22"/>
        </w:rPr>
      </w:pPr>
      <w:r w:rsidRPr="00467252">
        <w:rPr>
          <w:rFonts w:ascii="Book Antiqua" w:hAnsi="Book Antiqua" w:cs="Tahoma"/>
          <w:sz w:val="22"/>
          <w:szCs w:val="22"/>
        </w:rPr>
        <w:t>Les textes régissant les corps de métiers ;</w:t>
      </w:r>
    </w:p>
    <w:p w:rsidR="007052B5" w:rsidRPr="00467252" w:rsidRDefault="007052B5" w:rsidP="00A5321C">
      <w:pPr>
        <w:keepNext/>
        <w:numPr>
          <w:ilvl w:val="0"/>
          <w:numId w:val="84"/>
        </w:numPr>
        <w:suppressAutoHyphens w:val="0"/>
        <w:autoSpaceDN/>
        <w:jc w:val="both"/>
        <w:textAlignment w:val="auto"/>
        <w:outlineLvl w:val="1"/>
        <w:rPr>
          <w:rFonts w:ascii="Book Antiqua" w:hAnsi="Book Antiqua" w:cs="Tahoma"/>
          <w:sz w:val="22"/>
          <w:szCs w:val="22"/>
        </w:rPr>
      </w:pPr>
      <w:r w:rsidRPr="00467252">
        <w:rPr>
          <w:rFonts w:ascii="Book Antiqua" w:hAnsi="Book Antiqua" w:cs="Tahoma"/>
          <w:sz w:val="22"/>
          <w:szCs w:val="22"/>
        </w:rPr>
        <w:t>Les normes en vigueur ;</w:t>
      </w:r>
    </w:p>
    <w:p w:rsidR="007052B5" w:rsidRPr="00467252" w:rsidRDefault="007052B5" w:rsidP="007052B5">
      <w:pPr>
        <w:keepNext/>
        <w:suppressAutoHyphens w:val="0"/>
        <w:autoSpaceDN/>
        <w:ind w:left="720"/>
        <w:jc w:val="both"/>
        <w:textAlignment w:val="auto"/>
        <w:outlineLvl w:val="1"/>
        <w:rPr>
          <w:rFonts w:ascii="Book Antiqua" w:hAnsi="Book Antiqua" w:cs="Tahoma"/>
          <w:sz w:val="22"/>
          <w:szCs w:val="22"/>
        </w:rPr>
      </w:pPr>
      <w:r w:rsidRPr="00467252">
        <w:rPr>
          <w:rFonts w:ascii="Book Antiqua" w:hAnsi="Book Antiqua" w:cs="Tahoma"/>
          <w:sz w:val="22"/>
          <w:szCs w:val="22"/>
        </w:rPr>
        <w:t>D’autres textes spécifiques au domaine concerné par le marché.</w:t>
      </w:r>
    </w:p>
    <w:p w:rsidR="007052B5" w:rsidRPr="00467252" w:rsidRDefault="007052B5" w:rsidP="00A5321C">
      <w:pPr>
        <w:keepNext/>
        <w:numPr>
          <w:ilvl w:val="0"/>
          <w:numId w:val="84"/>
        </w:numPr>
        <w:suppressAutoHyphens w:val="0"/>
        <w:autoSpaceDN/>
        <w:jc w:val="both"/>
        <w:textAlignment w:val="auto"/>
        <w:outlineLvl w:val="1"/>
        <w:rPr>
          <w:rFonts w:ascii="Book Antiqua" w:hAnsi="Book Antiqua" w:cs="Tahoma"/>
          <w:sz w:val="22"/>
          <w:szCs w:val="22"/>
          <w:lang w:val="x-none"/>
        </w:rPr>
      </w:pPr>
      <w:r w:rsidRPr="00467252">
        <w:rPr>
          <w:rFonts w:ascii="Book Antiqua" w:hAnsi="Book Antiqua" w:cs="Tahoma"/>
          <w:sz w:val="22"/>
          <w:szCs w:val="22"/>
        </w:rPr>
        <w:t>Instruction N°22/00000134/I/MINFI/SG/DGTCFM/CLC du 03 février 2022 portant nomenclature des pièces justificatives des opérations budgétaires et comptables de l’Etat.</w:t>
      </w:r>
    </w:p>
    <w:p w:rsidR="007052B5" w:rsidRPr="00467252" w:rsidRDefault="007052B5" w:rsidP="007052B5">
      <w:pPr>
        <w:widowControl w:val="0"/>
        <w:tabs>
          <w:tab w:val="num" w:pos="1276"/>
        </w:tabs>
        <w:suppressAutoHyphens w:val="0"/>
        <w:autoSpaceDE w:val="0"/>
        <w:adjustRightInd w:val="0"/>
        <w:spacing w:before="120"/>
        <w:jc w:val="both"/>
        <w:textAlignment w:val="auto"/>
        <w:rPr>
          <w:rFonts w:ascii="Book Antiqua" w:hAnsi="Book Antiqua"/>
          <w:sz w:val="22"/>
          <w:szCs w:val="22"/>
        </w:rPr>
      </w:pPr>
      <w:r w:rsidRPr="00467252">
        <w:rPr>
          <w:rFonts w:ascii="Book Antiqua" w:hAnsi="Book Antiqua"/>
          <w:sz w:val="22"/>
          <w:szCs w:val="22"/>
        </w:rPr>
        <w:t xml:space="preserve"> - la convention collective nationale des entreprises du bâtiment, des travaux publics et des activités connexes du 10 décembre 2013.</w:t>
      </w:r>
    </w:p>
    <w:p w:rsidR="007052B5" w:rsidRPr="00467252" w:rsidRDefault="007052B5" w:rsidP="007052B5">
      <w:pPr>
        <w:widowControl w:val="0"/>
        <w:suppressAutoHyphens w:val="0"/>
        <w:autoSpaceDE w:val="0"/>
        <w:autoSpaceDN/>
        <w:jc w:val="both"/>
        <w:textAlignment w:val="auto"/>
        <w:rPr>
          <w:rFonts w:ascii="Book Antiqua" w:hAnsi="Book Antiqua"/>
          <w:iCs/>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7</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7"/>
          <w:sz w:val="22"/>
          <w:szCs w:val="22"/>
        </w:rPr>
        <w:t xml:space="preserve">Communication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6</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10</w:t>
      </w:r>
      <w:r w:rsidRPr="00467252">
        <w:rPr>
          <w:rFonts w:ascii="Book Antiqua" w:hAnsi="Book Antiqua"/>
          <w:b/>
          <w:bCs/>
          <w:spacing w:val="6"/>
          <w:sz w:val="22"/>
          <w:szCs w:val="22"/>
        </w:rPr>
        <w:t xml:space="preserve"> </w:t>
      </w:r>
      <w:r w:rsidRPr="00467252">
        <w:rPr>
          <w:rFonts w:ascii="Book Antiqua" w:hAnsi="Book Antiqua"/>
          <w:b/>
          <w:bCs/>
          <w:sz w:val="22"/>
          <w:szCs w:val="22"/>
        </w:rPr>
        <w:t>complétés)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7.1. </w:t>
      </w:r>
      <w:r w:rsidRPr="00467252">
        <w:rPr>
          <w:rFonts w:ascii="Book Antiqua" w:hAnsi="Book Antiqua"/>
          <w:spacing w:val="2"/>
          <w:sz w:val="22"/>
          <w:szCs w:val="22"/>
        </w:rPr>
        <w:t>Toute</w:t>
      </w:r>
      <w:r w:rsidRPr="00467252">
        <w:rPr>
          <w:rFonts w:ascii="Book Antiqua" w:hAnsi="Book Antiqua"/>
          <w:sz w:val="22"/>
          <w:szCs w:val="22"/>
        </w:rPr>
        <w:t xml:space="preserve">s les </w:t>
      </w:r>
      <w:r w:rsidRPr="00467252">
        <w:rPr>
          <w:rFonts w:ascii="Book Antiqua" w:hAnsi="Book Antiqua"/>
          <w:spacing w:val="2"/>
          <w:sz w:val="22"/>
          <w:szCs w:val="22"/>
        </w:rPr>
        <w:t xml:space="preserve">communications au titre </w:t>
      </w:r>
      <w:r w:rsidRPr="00467252">
        <w:rPr>
          <w:rFonts w:ascii="Book Antiqua" w:hAnsi="Book Antiqua"/>
          <w:spacing w:val="3"/>
          <w:sz w:val="22"/>
          <w:szCs w:val="22"/>
        </w:rPr>
        <w:t>d</w:t>
      </w:r>
      <w:r w:rsidRPr="00467252">
        <w:rPr>
          <w:rFonts w:ascii="Book Antiqua" w:hAnsi="Book Antiqua"/>
          <w:sz w:val="22"/>
          <w:szCs w:val="22"/>
        </w:rPr>
        <w:t xml:space="preserve">u </w:t>
      </w:r>
      <w:r w:rsidRPr="00467252">
        <w:rPr>
          <w:rFonts w:ascii="Book Antiqua" w:hAnsi="Book Antiqua"/>
          <w:bCs/>
          <w:sz w:val="22"/>
          <w:szCs w:val="22"/>
        </w:rPr>
        <w:t>présent marché</w:t>
      </w:r>
      <w:r w:rsidRPr="00467252">
        <w:rPr>
          <w:rFonts w:ascii="Book Antiqua" w:hAnsi="Book Antiqua"/>
          <w:spacing w:val="3"/>
          <w:sz w:val="22"/>
          <w:szCs w:val="22"/>
        </w:rPr>
        <w:t xml:space="preserve"> sont écrite</w:t>
      </w:r>
      <w:r w:rsidRPr="00467252">
        <w:rPr>
          <w:rFonts w:ascii="Book Antiqua" w:hAnsi="Book Antiqua"/>
          <w:sz w:val="22"/>
          <w:szCs w:val="22"/>
        </w:rPr>
        <w:t xml:space="preserve">s et </w:t>
      </w:r>
      <w:r w:rsidRPr="00467252">
        <w:rPr>
          <w:rFonts w:ascii="Book Antiqua" w:hAnsi="Book Antiqua"/>
          <w:spacing w:val="2"/>
          <w:sz w:val="22"/>
          <w:szCs w:val="22"/>
        </w:rPr>
        <w:t>le</w:t>
      </w:r>
      <w:r w:rsidRPr="00467252">
        <w:rPr>
          <w:rFonts w:ascii="Book Antiqua" w:hAnsi="Book Antiqua"/>
          <w:sz w:val="22"/>
          <w:szCs w:val="22"/>
        </w:rPr>
        <w:t xml:space="preserve">s </w:t>
      </w:r>
      <w:r w:rsidRPr="00467252">
        <w:rPr>
          <w:rFonts w:ascii="Book Antiqua" w:hAnsi="Book Antiqua"/>
          <w:bCs/>
          <w:sz w:val="22"/>
          <w:szCs w:val="22"/>
        </w:rPr>
        <w:t>notifications faites</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adresses</w:t>
      </w:r>
      <w:r w:rsidRPr="00467252">
        <w:rPr>
          <w:rFonts w:ascii="Book Antiqua" w:hAnsi="Book Antiqua"/>
          <w:spacing w:val="6"/>
          <w:sz w:val="22"/>
          <w:szCs w:val="22"/>
        </w:rPr>
        <w:t xml:space="preserve"> </w:t>
      </w:r>
      <w:r w:rsidRPr="00467252">
        <w:rPr>
          <w:rFonts w:ascii="Book Antiqua" w:hAnsi="Book Antiqua"/>
          <w:sz w:val="22"/>
          <w:szCs w:val="22"/>
        </w:rPr>
        <w:t>ci-après</w:t>
      </w:r>
      <w:r w:rsidRPr="00467252">
        <w:rPr>
          <w:rFonts w:ascii="Book Antiqua" w:hAnsi="Book Antiqua"/>
          <w:spacing w:val="6"/>
          <w:sz w:val="22"/>
          <w:szCs w:val="22"/>
        </w:rPr>
        <w:t xml:space="preserve"> </w:t>
      </w:r>
      <w:r w:rsidRPr="00467252">
        <w:rPr>
          <w:rFonts w:ascii="Book Antiqua" w:hAnsi="Book Antiqua"/>
          <w:sz w:val="22"/>
          <w:szCs w:val="22"/>
        </w:rPr>
        <w:t>:</w:t>
      </w:r>
    </w:p>
    <w:p w:rsidR="007052B5" w:rsidRPr="00467252" w:rsidRDefault="007052B5" w:rsidP="00A5321C">
      <w:pPr>
        <w:widowControl w:val="0"/>
        <w:numPr>
          <w:ilvl w:val="0"/>
          <w:numId w:val="82"/>
        </w:numPr>
        <w:suppressAutoHyphens w:val="0"/>
        <w:autoSpaceDE w:val="0"/>
        <w:autoSpaceDN/>
        <w:adjustRightInd w:val="0"/>
        <w:spacing w:line="276" w:lineRule="auto"/>
        <w:ind w:left="714" w:right="-17" w:hanging="357"/>
        <w:jc w:val="both"/>
        <w:textAlignment w:val="auto"/>
        <w:rPr>
          <w:rFonts w:ascii="Book Antiqua" w:hAnsi="Book Antiqua"/>
          <w:sz w:val="22"/>
          <w:szCs w:val="22"/>
        </w:rPr>
      </w:pPr>
      <w:r w:rsidRPr="00467252">
        <w:rPr>
          <w:rFonts w:ascii="Book Antiqua" w:hAnsi="Book Antiqua"/>
          <w:sz w:val="22"/>
          <w:szCs w:val="22"/>
        </w:rPr>
        <w:t>Dans le cas où le cocontractant est le destinataire : les correspondances seront valablement adressées : [A préciser] ou à défaut à la Mairie, unité administrative du lieu dont relèvent les prestations.</w:t>
      </w:r>
    </w:p>
    <w:p w:rsidR="007052B5" w:rsidRPr="00467252" w:rsidRDefault="007052B5" w:rsidP="00A5321C">
      <w:pPr>
        <w:widowControl w:val="0"/>
        <w:numPr>
          <w:ilvl w:val="0"/>
          <w:numId w:val="82"/>
        </w:numPr>
        <w:suppressAutoHyphens w:val="0"/>
        <w:autoSpaceDE w:val="0"/>
        <w:autoSpaceDN/>
        <w:adjustRightInd w:val="0"/>
        <w:spacing w:line="276" w:lineRule="auto"/>
        <w:ind w:left="714" w:right="-17" w:hanging="357"/>
        <w:jc w:val="both"/>
        <w:textAlignment w:val="auto"/>
        <w:rPr>
          <w:rFonts w:ascii="Book Antiqua" w:hAnsi="Book Antiqua"/>
          <w:sz w:val="22"/>
          <w:szCs w:val="22"/>
        </w:rPr>
      </w:pPr>
      <w:r w:rsidRPr="00467252">
        <w:rPr>
          <w:rFonts w:ascii="Book Antiqua" w:hAnsi="Book Antiqua"/>
          <w:sz w:val="22"/>
          <w:szCs w:val="22"/>
        </w:rPr>
        <w:t xml:space="preserve">Dans le cas où l’Autorité Contractante (AC) en est le destinataire : Monsieur le </w:t>
      </w:r>
      <w:r w:rsidRPr="00467252">
        <w:rPr>
          <w:rFonts w:ascii="Book Antiqua" w:hAnsi="Book Antiqua"/>
          <w:b/>
          <w:sz w:val="22"/>
          <w:szCs w:val="22"/>
        </w:rPr>
        <w:t>Président du Conseil Régional du Sud</w:t>
      </w:r>
      <w:r w:rsidRPr="00467252">
        <w:rPr>
          <w:rFonts w:ascii="Book Antiqua" w:hAnsi="Book Antiqua"/>
          <w:sz w:val="22"/>
          <w:szCs w:val="22"/>
        </w:rPr>
        <w:t xml:space="preserve"> avec copie adressée dans les mêmes délais, au Chef service et à l’Ingénieur le cas échéant.</w:t>
      </w:r>
    </w:p>
    <w:p w:rsidR="007052B5" w:rsidRPr="00467252" w:rsidRDefault="007052B5" w:rsidP="007052B5">
      <w:pPr>
        <w:widowControl w:val="0"/>
        <w:suppressAutoHyphens w:val="0"/>
        <w:autoSpaceDE w:val="0"/>
        <w:adjustRightInd w:val="0"/>
        <w:ind w:right="-18"/>
        <w:jc w:val="both"/>
        <w:textAlignment w:val="auto"/>
        <w:rPr>
          <w:rFonts w:ascii="Book Antiqua" w:hAnsi="Book Antiqua"/>
          <w:sz w:val="22"/>
          <w:szCs w:val="22"/>
        </w:rPr>
      </w:pPr>
      <w:r w:rsidRPr="00467252">
        <w:rPr>
          <w:rFonts w:ascii="Book Antiqua" w:hAnsi="Book Antiqua"/>
          <w:sz w:val="22"/>
          <w:szCs w:val="22"/>
        </w:rPr>
        <w:t>S’agissant des correspondances adressées aux autres intervenants par le Cocontractant, une copie sera transmise dans les mêmes délais à l’AC.</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tabs>
          <w:tab w:val="left" w:pos="1380"/>
          <w:tab w:val="left" w:pos="1900"/>
          <w:tab w:val="left" w:pos="3920"/>
          <w:tab w:val="left" w:pos="442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7.2.</w:t>
      </w:r>
      <w:r w:rsidRPr="00467252">
        <w:rPr>
          <w:rFonts w:ascii="Book Antiqua" w:hAnsi="Book Antiqua"/>
          <w:spacing w:val="26"/>
          <w:sz w:val="22"/>
          <w:szCs w:val="22"/>
        </w:rPr>
        <w:t xml:space="preserve"> </w:t>
      </w:r>
      <w:r w:rsidRPr="00467252">
        <w:rPr>
          <w:rFonts w:ascii="Book Antiqua" w:hAnsi="Book Antiqua"/>
          <w:spacing w:val="5"/>
          <w:sz w:val="22"/>
          <w:szCs w:val="22"/>
        </w:rPr>
        <w:t>L’entrepreneur adressera toutes notifications écrites</w:t>
      </w:r>
      <w:r w:rsidRPr="00467252">
        <w:rPr>
          <w:rFonts w:ascii="Book Antiqua" w:hAnsi="Book Antiqua"/>
          <w:b/>
          <w:i/>
          <w:sz w:val="22"/>
          <w:szCs w:val="22"/>
        </w:rPr>
        <w:t xml:space="preserve"> </w:t>
      </w:r>
      <w:r w:rsidRPr="00467252">
        <w:rPr>
          <w:rFonts w:ascii="Book Antiqua" w:hAnsi="Book Antiqua"/>
          <w:spacing w:val="5"/>
          <w:sz w:val="22"/>
          <w:szCs w:val="22"/>
        </w:rPr>
        <w:t>o</w:t>
      </w:r>
      <w:r w:rsidRPr="00467252">
        <w:rPr>
          <w:rFonts w:ascii="Book Antiqua" w:hAnsi="Book Antiqua"/>
          <w:sz w:val="22"/>
          <w:szCs w:val="22"/>
        </w:rPr>
        <w:t>u</w:t>
      </w:r>
      <w:r w:rsidRPr="00467252">
        <w:rPr>
          <w:rFonts w:ascii="Book Antiqua" w:hAnsi="Book Antiqua"/>
          <w:b/>
          <w:i/>
          <w:sz w:val="22"/>
          <w:szCs w:val="22"/>
        </w:rPr>
        <w:t xml:space="preserve"> </w:t>
      </w:r>
      <w:r w:rsidRPr="00467252">
        <w:rPr>
          <w:rFonts w:ascii="Book Antiqua" w:hAnsi="Book Antiqua"/>
          <w:spacing w:val="5"/>
          <w:sz w:val="22"/>
          <w:szCs w:val="22"/>
        </w:rPr>
        <w:t>correspondance</w:t>
      </w:r>
      <w:r w:rsidRPr="00467252">
        <w:rPr>
          <w:rFonts w:ascii="Book Antiqua" w:hAnsi="Book Antiqua"/>
          <w:sz w:val="22"/>
          <w:szCs w:val="22"/>
        </w:rPr>
        <w:t>s</w:t>
      </w:r>
      <w:r w:rsidRPr="00467252">
        <w:rPr>
          <w:rFonts w:ascii="Book Antiqua" w:hAnsi="Book Antiqua"/>
          <w:b/>
          <w:i/>
          <w:sz w:val="22"/>
          <w:szCs w:val="22"/>
        </w:rPr>
        <w:t xml:space="preserve"> </w:t>
      </w:r>
      <w:r w:rsidRPr="00467252">
        <w:rPr>
          <w:rFonts w:ascii="Book Antiqua" w:hAnsi="Book Antiqua"/>
          <w:spacing w:val="5"/>
          <w:sz w:val="22"/>
          <w:szCs w:val="22"/>
        </w:rPr>
        <w:t>à l’Ingénieur</w:t>
      </w: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avec</w:t>
      </w:r>
      <w:r w:rsidRPr="00467252">
        <w:rPr>
          <w:rFonts w:ascii="Book Antiqua" w:hAnsi="Book Antiqua"/>
          <w:spacing w:val="6"/>
          <w:sz w:val="22"/>
          <w:szCs w:val="22"/>
        </w:rPr>
        <w:t xml:space="preserve"> </w:t>
      </w:r>
      <w:r w:rsidRPr="00467252">
        <w:rPr>
          <w:rFonts w:ascii="Book Antiqua" w:hAnsi="Book Antiqua"/>
          <w:sz w:val="22"/>
          <w:szCs w:val="22"/>
        </w:rPr>
        <w:t>copie</w:t>
      </w:r>
      <w:r w:rsidRPr="00467252">
        <w:rPr>
          <w:rFonts w:ascii="Book Antiqua" w:hAnsi="Book Antiqua"/>
          <w:spacing w:val="6"/>
          <w:sz w:val="22"/>
          <w:szCs w:val="22"/>
        </w:rPr>
        <w:t xml:space="preserve"> </w:t>
      </w:r>
      <w:r w:rsidRPr="00467252">
        <w:rPr>
          <w:rFonts w:ascii="Book Antiqua" w:hAnsi="Book Antiqua"/>
          <w:sz w:val="22"/>
          <w:szCs w:val="22"/>
        </w:rPr>
        <w:t>au</w:t>
      </w:r>
      <w:r w:rsidRPr="00467252">
        <w:rPr>
          <w:rFonts w:ascii="Book Antiqua" w:hAnsi="Book Antiqua"/>
          <w:spacing w:val="6"/>
          <w:sz w:val="22"/>
          <w:szCs w:val="22"/>
        </w:rPr>
        <w:t xml:space="preserve"> </w:t>
      </w:r>
      <w:r w:rsidRPr="00467252">
        <w:rPr>
          <w:rFonts w:ascii="Book Antiqua" w:hAnsi="Book Antiqua"/>
          <w:sz w:val="22"/>
          <w:szCs w:val="22"/>
        </w:rPr>
        <w:t>Chef</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service.</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8</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Ordres</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service</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8</w:t>
      </w:r>
      <w:r w:rsidRPr="00467252">
        <w:rPr>
          <w:rFonts w:ascii="Book Antiqua" w:hAnsi="Book Antiqua"/>
          <w:b/>
          <w:bCs/>
          <w:spacing w:val="6"/>
          <w:sz w:val="22"/>
          <w:szCs w:val="22"/>
        </w:rPr>
        <w:t>)</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Les différents ordres de service seront établis et notifiés ainsi qu’il suit :</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8.1</w:t>
      </w:r>
      <w:r w:rsidRPr="00467252">
        <w:rPr>
          <w:rFonts w:ascii="Book Antiqua" w:hAnsi="Book Antiqua"/>
          <w:i/>
          <w:iCs/>
          <w:sz w:val="22"/>
          <w:szCs w:val="22"/>
        </w:rPr>
        <w:t xml:space="preserve"> </w:t>
      </w:r>
      <w:r w:rsidRPr="00467252">
        <w:rPr>
          <w:rFonts w:ascii="Book Antiqua" w:hAnsi="Book Antiqua"/>
          <w:sz w:val="22"/>
          <w:szCs w:val="22"/>
        </w:rPr>
        <w:t>L’ordre de service de commencer les travaux est signé par l’Autorité Contractante et notifié au cocontractant par le Chef de service du marché avec copie à l’Ingénieur du marché et au maitre d’œuvre</w:t>
      </w:r>
      <w:r w:rsidR="003A35BF" w:rsidRPr="00467252">
        <w:rPr>
          <w:rFonts w:ascii="Book Antiqua" w:hAnsi="Book Antiqua"/>
          <w:sz w:val="22"/>
          <w:szCs w:val="22"/>
        </w:rPr>
        <w:t xml:space="preserve"> le cas échéant</w:t>
      </w:r>
      <w:r w:rsidRPr="00467252">
        <w:rPr>
          <w:rFonts w:ascii="Book Antiqua" w:hAnsi="Book Antiqua"/>
          <w:sz w:val="22"/>
          <w:szCs w:val="22"/>
        </w:rPr>
        <w:t>.</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8.2 les ordres de service ayant une incidence sur l’objectif, le montant ou le délai d’exécution du marché seront signés par le Maître d’Ouvrage et notifiés par le chef de service au cocontractant avec copie à l’Ingénieur du marché et au maitre d’œuvre</w:t>
      </w:r>
      <w:r w:rsidR="003A35BF" w:rsidRPr="00467252">
        <w:rPr>
          <w:rFonts w:ascii="Book Antiqua" w:hAnsi="Book Antiqua"/>
          <w:sz w:val="22"/>
          <w:szCs w:val="22"/>
        </w:rPr>
        <w:t xml:space="preserve"> le cas échéant</w:t>
      </w:r>
      <w:r w:rsidRPr="00467252">
        <w:rPr>
          <w:rFonts w:ascii="Book Antiqua" w:hAnsi="Book Antiqua"/>
          <w:sz w:val="22"/>
          <w:szCs w:val="22"/>
        </w:rPr>
        <w:t>. Le visa préalable de l’Organisme Payeur sera éventuellement requis avant la signature de ceux ayant une incidence sur le montant.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8.3 Les ordres de service à caractère technique liés au déroulement normal du chantier seront directement signés par le Chef de service du Marché et notifiés au Cocontractant par l’</w:t>
      </w:r>
      <w:r w:rsidR="00763CFA" w:rsidRPr="00467252">
        <w:rPr>
          <w:rFonts w:ascii="Book Antiqua" w:hAnsi="Book Antiqua"/>
          <w:sz w:val="22"/>
          <w:szCs w:val="22"/>
        </w:rPr>
        <w:t>I</w:t>
      </w:r>
      <w:r w:rsidRPr="00467252">
        <w:rPr>
          <w:rFonts w:ascii="Book Antiqua" w:hAnsi="Book Antiqua"/>
          <w:sz w:val="22"/>
          <w:szCs w:val="22"/>
        </w:rPr>
        <w:t>ngénieur avec copie au maitre d’œuvre</w:t>
      </w:r>
      <w:r w:rsidR="003A35BF" w:rsidRPr="00467252">
        <w:rPr>
          <w:rFonts w:ascii="Book Antiqua" w:hAnsi="Book Antiqua"/>
          <w:sz w:val="22"/>
          <w:szCs w:val="22"/>
        </w:rPr>
        <w:t xml:space="preserve"> le cas échéant</w:t>
      </w:r>
      <w:r w:rsidRPr="00467252">
        <w:rPr>
          <w:rFonts w:ascii="Book Antiqua" w:hAnsi="Book Antiqua"/>
          <w:sz w:val="22"/>
          <w:szCs w:val="22"/>
        </w:rPr>
        <w:t>.</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8.4 Les ordres de service valant mise en demeure seront signés par le Maître d’Ouvrage et notifiés au Cocontractant par le Chef de service, avec copie à l’Ingénieur et au maitre d’œuvre</w:t>
      </w:r>
      <w:r w:rsidR="003A35BF" w:rsidRPr="00467252">
        <w:rPr>
          <w:rFonts w:ascii="Book Antiqua" w:hAnsi="Book Antiqua"/>
          <w:sz w:val="22"/>
          <w:szCs w:val="22"/>
        </w:rPr>
        <w:t xml:space="preserve"> le cas échéant</w:t>
      </w:r>
      <w:r w:rsidRPr="00467252">
        <w:rPr>
          <w:rFonts w:ascii="Book Antiqua" w:hAnsi="Book Antiqua"/>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8.5 Les ordres de service de suspension et de reprise des travaux, pour cause d’intempéries ou autre cas de force majeure, seront signés par le chef de service du marché après avis de l’Ingénieur et notifiés par les services de ce dernier au cocontractant avec copie au maitre d’œuvre</w:t>
      </w:r>
      <w:r w:rsidR="003A35BF" w:rsidRPr="00467252">
        <w:rPr>
          <w:rFonts w:ascii="Book Antiqua" w:hAnsi="Book Antiqua"/>
          <w:sz w:val="22"/>
          <w:szCs w:val="22"/>
        </w:rPr>
        <w:t xml:space="preserve"> le cas échéant.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avec copie au maitre d’œuvre</w:t>
      </w:r>
      <w:r w:rsidR="003A35BF" w:rsidRPr="00467252">
        <w:rPr>
          <w:rFonts w:ascii="Book Antiqua" w:hAnsi="Book Antiqua"/>
          <w:sz w:val="22"/>
          <w:szCs w:val="22"/>
        </w:rPr>
        <w:t xml:space="preserve"> le cas échéant.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8.7 Le Cocontractant dispose d’un délai de quinze (15) jours pour émettre des réserves sur tout ordre de service reçu. Le fait d’émettre des réserves ne dispense pas le cocontractant d’exécuter les ordres de service reçus.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b/>
          <w:sz w:val="22"/>
          <w:szCs w:val="22"/>
        </w:rPr>
      </w:pPr>
      <w:r w:rsidRPr="00467252">
        <w:rPr>
          <w:rFonts w:ascii="Book Antiqua" w:hAnsi="Book Antiqua"/>
          <w:b/>
          <w:sz w:val="22"/>
          <w:szCs w:val="22"/>
        </w:rPr>
        <w:t>Article 9 : Marché à tranche conditionnelle (CCAG Article 9)</w:t>
      </w:r>
    </w:p>
    <w:p w:rsidR="007052B5" w:rsidRPr="00467252" w:rsidRDefault="007052B5" w:rsidP="007052B5">
      <w:pPr>
        <w:suppressAutoHyphens w:val="0"/>
        <w:autoSpaceDN/>
        <w:jc w:val="both"/>
        <w:textAlignment w:val="auto"/>
        <w:rPr>
          <w:rFonts w:ascii="Book Antiqua" w:hAnsi="Book Antiqua"/>
          <w:sz w:val="22"/>
          <w:szCs w:val="22"/>
        </w:rPr>
      </w:pPr>
      <w:r w:rsidRPr="00467252">
        <w:rPr>
          <w:rFonts w:ascii="Book Antiqua" w:hAnsi="Book Antiqua"/>
          <w:sz w:val="22"/>
          <w:szCs w:val="22"/>
        </w:rPr>
        <w:t>Sans objet.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10</w:t>
      </w:r>
      <w:r w:rsidRPr="00467252">
        <w:rPr>
          <w:rFonts w:ascii="Book Antiqua" w:hAnsi="Book Antiqua"/>
          <w:b/>
          <w:bCs/>
          <w:spacing w:val="6"/>
          <w:sz w:val="22"/>
          <w:szCs w:val="22"/>
        </w:rPr>
        <w:t xml:space="preserve"> </w:t>
      </w:r>
      <w:r w:rsidRPr="00467252">
        <w:rPr>
          <w:rFonts w:ascii="Book Antiqua" w:hAnsi="Book Antiqua"/>
          <w:b/>
          <w:bCs/>
          <w:sz w:val="22"/>
          <w:szCs w:val="22"/>
        </w:rPr>
        <w:t>: Matériel et personnel</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l’entrepreneur (CCAG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15</w:t>
      </w:r>
      <w:r w:rsidRPr="00467252">
        <w:rPr>
          <w:rFonts w:ascii="Book Antiqua" w:hAnsi="Book Antiqua"/>
          <w:b/>
          <w:bCs/>
          <w:spacing w:val="6"/>
          <w:sz w:val="22"/>
          <w:szCs w:val="22"/>
        </w:rPr>
        <w:t xml:space="preserve"> </w:t>
      </w:r>
      <w:r w:rsidRPr="00467252">
        <w:rPr>
          <w:rFonts w:ascii="Book Antiqua" w:hAnsi="Book Antiqua"/>
          <w:b/>
          <w:bCs/>
          <w:sz w:val="22"/>
          <w:szCs w:val="22"/>
        </w:rPr>
        <w:t>complété)</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10.2. En tout état de cause, les listes du personnel d’encadrement à mettre en place seront soumises à l’agrément de l’Ingénieur dans les jours qui suivent la notification de l’ordre de service de commencer les travaux. </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10.3. Toute modification unilatérale apportée aux propositions en matériel et en personnel d’encadrement de l’offre technique, avant et pendant l’exécution des prestations constitue un motif de résiliation du marché tel que visé à l’article 38 ci-dessous ou d’application de pénalités d’un montant de </w:t>
      </w:r>
      <w:smartTag w:uri="urn:schemas-microsoft-com:office:smarttags" w:element="metricconverter">
        <w:smartTagPr>
          <w:attr w:name="ProductID" w:val="200ﾠ000 F"/>
        </w:smartTagPr>
        <w:r w:rsidRPr="00467252">
          <w:rPr>
            <w:rFonts w:ascii="Book Antiqua" w:hAnsi="Book Antiqua"/>
            <w:sz w:val="22"/>
            <w:szCs w:val="22"/>
          </w:rPr>
          <w:t>200 000 F</w:t>
        </w:r>
      </w:smartTag>
      <w:r w:rsidRPr="00467252">
        <w:rPr>
          <w:rFonts w:ascii="Book Antiqua" w:hAnsi="Book Antiqua"/>
          <w:sz w:val="22"/>
          <w:szCs w:val="22"/>
        </w:rPr>
        <w:t xml:space="preserve"> CFA/personnel.</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10.4  L’entrepreneur utilisera le matériel approprié proposé dans le projet d’exécution pour la bonne exécution des prestations selon les règles de l’art.</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Chapitre</w:t>
      </w:r>
      <w:r w:rsidRPr="00467252">
        <w:rPr>
          <w:rFonts w:ascii="Book Antiqua" w:hAnsi="Book Antiqua"/>
          <w:b/>
          <w:bCs/>
          <w:spacing w:val="9"/>
          <w:sz w:val="22"/>
          <w:szCs w:val="22"/>
        </w:rPr>
        <w:t xml:space="preserve"> </w:t>
      </w:r>
      <w:r w:rsidRPr="00467252">
        <w:rPr>
          <w:rFonts w:ascii="Book Antiqua" w:hAnsi="Book Antiqua"/>
          <w:b/>
          <w:bCs/>
          <w:sz w:val="22"/>
          <w:szCs w:val="22"/>
        </w:rPr>
        <w:t>II</w:t>
      </w:r>
      <w:r w:rsidRPr="00467252">
        <w:rPr>
          <w:rFonts w:ascii="Book Antiqua" w:hAnsi="Book Antiqua"/>
          <w:b/>
          <w:bCs/>
          <w:spacing w:val="9"/>
          <w:sz w:val="22"/>
          <w:szCs w:val="22"/>
        </w:rPr>
        <w:t xml:space="preserve"> </w:t>
      </w:r>
      <w:r w:rsidRPr="00467252">
        <w:rPr>
          <w:rFonts w:ascii="Book Antiqua" w:hAnsi="Book Antiqua"/>
          <w:b/>
          <w:bCs/>
          <w:sz w:val="22"/>
          <w:szCs w:val="22"/>
        </w:rPr>
        <w:t>:</w:t>
      </w:r>
      <w:r w:rsidRPr="00467252">
        <w:rPr>
          <w:rFonts w:ascii="Book Antiqua" w:hAnsi="Book Antiqua"/>
          <w:b/>
          <w:bCs/>
          <w:spacing w:val="9"/>
          <w:sz w:val="22"/>
          <w:szCs w:val="22"/>
        </w:rPr>
        <w:t xml:space="preserve"> </w:t>
      </w:r>
      <w:r w:rsidRPr="00467252">
        <w:rPr>
          <w:rFonts w:ascii="Book Antiqua" w:hAnsi="Book Antiqua"/>
          <w:b/>
          <w:bCs/>
          <w:sz w:val="22"/>
          <w:szCs w:val="22"/>
        </w:rPr>
        <w:t>Clauses</w:t>
      </w:r>
      <w:r w:rsidRPr="00467252">
        <w:rPr>
          <w:rFonts w:ascii="Book Antiqua" w:hAnsi="Book Antiqua"/>
          <w:b/>
          <w:bCs/>
          <w:spacing w:val="9"/>
          <w:sz w:val="22"/>
          <w:szCs w:val="22"/>
        </w:rPr>
        <w:t xml:space="preserve"> </w:t>
      </w:r>
      <w:r w:rsidRPr="00467252">
        <w:rPr>
          <w:rFonts w:ascii="Book Antiqua" w:hAnsi="Book Antiqua"/>
          <w:b/>
          <w:bCs/>
          <w:sz w:val="22"/>
          <w:szCs w:val="22"/>
        </w:rPr>
        <w:t>financières</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11</w:t>
      </w:r>
      <w:r w:rsidRPr="00467252">
        <w:rPr>
          <w:rFonts w:ascii="Book Antiqua" w:hAnsi="Book Antiqua"/>
          <w:b/>
          <w:bCs/>
          <w:spacing w:val="6"/>
          <w:sz w:val="22"/>
          <w:szCs w:val="22"/>
        </w:rPr>
        <w:t xml:space="preserve"> </w:t>
      </w:r>
      <w:r w:rsidRPr="00467252">
        <w:rPr>
          <w:rFonts w:ascii="Book Antiqua" w:hAnsi="Book Antiqua"/>
          <w:b/>
          <w:bCs/>
          <w:sz w:val="22"/>
          <w:szCs w:val="22"/>
        </w:rPr>
        <w:t>: Garanties et</w:t>
      </w:r>
      <w:r w:rsidRPr="00467252">
        <w:rPr>
          <w:rFonts w:ascii="Book Antiqua" w:hAnsi="Book Antiqua"/>
          <w:b/>
          <w:bCs/>
          <w:spacing w:val="6"/>
          <w:sz w:val="22"/>
          <w:szCs w:val="22"/>
        </w:rPr>
        <w:t xml:space="preserve"> </w:t>
      </w:r>
      <w:r w:rsidRPr="00467252">
        <w:rPr>
          <w:rFonts w:ascii="Book Antiqua" w:hAnsi="Book Antiqua"/>
          <w:b/>
          <w:bCs/>
          <w:sz w:val="22"/>
          <w:szCs w:val="22"/>
        </w:rPr>
        <w:t>cautions (CCAG</w:t>
      </w:r>
      <w:r w:rsidRPr="00467252">
        <w:rPr>
          <w:rFonts w:ascii="Book Antiqua" w:hAnsi="Book Antiqua"/>
          <w:b/>
          <w:bCs/>
          <w:spacing w:val="6"/>
          <w:sz w:val="22"/>
          <w:szCs w:val="22"/>
        </w:rPr>
        <w:t xml:space="preserve"> </w:t>
      </w:r>
      <w:r w:rsidRPr="00467252">
        <w:rPr>
          <w:rFonts w:ascii="Book Antiqua" w:hAnsi="Book Antiqua"/>
          <w:b/>
          <w:bCs/>
          <w:sz w:val="22"/>
          <w:szCs w:val="22"/>
        </w:rPr>
        <w:t>articles</w:t>
      </w:r>
      <w:r w:rsidRPr="00467252">
        <w:rPr>
          <w:rFonts w:ascii="Book Antiqua" w:hAnsi="Book Antiqua"/>
          <w:b/>
          <w:bCs/>
          <w:spacing w:val="6"/>
          <w:sz w:val="22"/>
          <w:szCs w:val="22"/>
        </w:rPr>
        <w:t xml:space="preserve"> </w:t>
      </w:r>
      <w:r w:rsidRPr="00467252">
        <w:rPr>
          <w:rFonts w:ascii="Book Antiqua" w:hAnsi="Book Antiqua"/>
          <w:b/>
          <w:bCs/>
          <w:sz w:val="22"/>
          <w:szCs w:val="22"/>
        </w:rPr>
        <w:t>29</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41)</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
          <w:iCs/>
          <w:sz w:val="22"/>
          <w:szCs w:val="22"/>
        </w:rPr>
        <w:t>11.1.</w:t>
      </w:r>
      <w:r w:rsidRPr="00467252">
        <w:rPr>
          <w:rFonts w:ascii="Book Antiqua" w:hAnsi="Book Antiqua"/>
          <w:i/>
          <w:iCs/>
          <w:spacing w:val="6"/>
          <w:sz w:val="22"/>
          <w:szCs w:val="22"/>
        </w:rPr>
        <w:t xml:space="preserve"> </w:t>
      </w:r>
      <w:r w:rsidRPr="00467252">
        <w:rPr>
          <w:rFonts w:ascii="Book Antiqua" w:hAnsi="Book Antiqua"/>
          <w:b/>
          <w:iCs/>
          <w:sz w:val="22"/>
          <w:szCs w:val="22"/>
        </w:rPr>
        <w:t>Cautionnement</w:t>
      </w:r>
      <w:r w:rsidRPr="00467252">
        <w:rPr>
          <w:rFonts w:ascii="Book Antiqua" w:hAnsi="Book Antiqua"/>
          <w:b/>
          <w:iCs/>
          <w:spacing w:val="6"/>
          <w:sz w:val="22"/>
          <w:szCs w:val="22"/>
        </w:rPr>
        <w:t xml:space="preserve"> </w:t>
      </w:r>
      <w:r w:rsidRPr="00467252">
        <w:rPr>
          <w:rFonts w:ascii="Book Antiqua" w:hAnsi="Book Antiqua"/>
          <w:b/>
          <w:iCs/>
          <w:sz w:val="22"/>
          <w:szCs w:val="22"/>
        </w:rPr>
        <w:t>définitif</w:t>
      </w:r>
    </w:p>
    <w:p w:rsidR="007052B5" w:rsidRPr="00467252" w:rsidRDefault="007052B5" w:rsidP="007052B5">
      <w:pPr>
        <w:widowControl w:val="0"/>
        <w:tabs>
          <w:tab w:val="left" w:pos="434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w:t>
      </w:r>
      <w:r w:rsidRPr="00467252">
        <w:rPr>
          <w:rFonts w:ascii="Book Antiqua" w:hAnsi="Book Antiqua"/>
          <w:spacing w:val="21"/>
          <w:sz w:val="22"/>
          <w:szCs w:val="22"/>
        </w:rPr>
        <w:t xml:space="preserve"> </w:t>
      </w:r>
      <w:r w:rsidRPr="00467252">
        <w:rPr>
          <w:rFonts w:ascii="Book Antiqua" w:hAnsi="Book Antiqua"/>
          <w:sz w:val="22"/>
          <w:szCs w:val="22"/>
        </w:rPr>
        <w:t>cautionnement</w:t>
      </w:r>
      <w:r w:rsidRPr="00467252">
        <w:rPr>
          <w:rFonts w:ascii="Book Antiqua" w:hAnsi="Book Antiqua"/>
          <w:spacing w:val="21"/>
          <w:sz w:val="22"/>
          <w:szCs w:val="22"/>
        </w:rPr>
        <w:t xml:space="preserve"> </w:t>
      </w:r>
      <w:r w:rsidRPr="00467252">
        <w:rPr>
          <w:rFonts w:ascii="Book Antiqua" w:hAnsi="Book Antiqua"/>
          <w:sz w:val="22"/>
          <w:szCs w:val="22"/>
        </w:rPr>
        <w:t>définitif</w:t>
      </w:r>
      <w:r w:rsidRPr="00467252">
        <w:rPr>
          <w:rFonts w:ascii="Book Antiqua" w:hAnsi="Book Antiqua"/>
          <w:spacing w:val="21"/>
          <w:sz w:val="22"/>
          <w:szCs w:val="22"/>
        </w:rPr>
        <w:t xml:space="preserve"> est fixé </w:t>
      </w:r>
      <w:r w:rsidRPr="00467252">
        <w:rPr>
          <w:rFonts w:ascii="Book Antiqua" w:hAnsi="Book Antiqua"/>
          <w:sz w:val="22"/>
          <w:szCs w:val="22"/>
        </w:rPr>
        <w:t>à</w:t>
      </w:r>
      <w:r w:rsidRPr="00467252">
        <w:rPr>
          <w:rFonts w:ascii="Book Antiqua" w:hAnsi="Book Antiqua"/>
          <w:spacing w:val="21"/>
          <w:sz w:val="22"/>
          <w:szCs w:val="22"/>
        </w:rPr>
        <w:t xml:space="preserve"> </w:t>
      </w:r>
      <w:r w:rsidRPr="00467252">
        <w:rPr>
          <w:rFonts w:ascii="Book Antiqua" w:hAnsi="Book Antiqua"/>
          <w:sz w:val="22"/>
          <w:szCs w:val="22"/>
        </w:rPr>
        <w:t>5 %</w:t>
      </w:r>
      <w:r w:rsidRPr="00467252">
        <w:rPr>
          <w:rFonts w:ascii="Book Antiqua" w:hAnsi="Book Antiqua"/>
          <w:i/>
          <w:iCs/>
          <w:spacing w:val="5"/>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montant</w:t>
      </w:r>
      <w:r w:rsidRPr="00467252">
        <w:rPr>
          <w:rFonts w:ascii="Book Antiqua" w:hAnsi="Book Antiqua"/>
          <w:spacing w:val="6"/>
          <w:sz w:val="22"/>
          <w:szCs w:val="22"/>
        </w:rPr>
        <w:t xml:space="preserve"> </w:t>
      </w:r>
      <w:r w:rsidRPr="00467252">
        <w:rPr>
          <w:rFonts w:ascii="Book Antiqua" w:hAnsi="Book Antiqua"/>
          <w:sz w:val="22"/>
          <w:szCs w:val="22"/>
        </w:rPr>
        <w:t>TTC</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marché.</w:t>
      </w:r>
    </w:p>
    <w:p w:rsidR="007052B5" w:rsidRPr="00467252" w:rsidRDefault="007052B5" w:rsidP="007052B5">
      <w:pPr>
        <w:widowControl w:val="0"/>
        <w:tabs>
          <w:tab w:val="left" w:pos="434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Il est constitué et transmis au Chef Service du marché dans un délai maximum de vingt (20) jours à compter de la date de notification du marché.</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  cautionnement  sera  restitué,  ou  la  garantie libérée, dans un délai d’un mois suivant la date de réception provisoire des travaux, à la suite d’une mainlevée délivrée par le Maître d’Ouvrage après demande de l’entrepreneur.</w:t>
      </w:r>
    </w:p>
    <w:p w:rsidR="007052B5" w:rsidRPr="00467252" w:rsidRDefault="007052B5" w:rsidP="007052B5">
      <w:pPr>
        <w:widowControl w:val="0"/>
        <w:tabs>
          <w:tab w:val="left" w:pos="2410"/>
        </w:tabs>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i/>
          <w:iCs/>
          <w:sz w:val="22"/>
          <w:szCs w:val="22"/>
        </w:rPr>
      </w:pPr>
      <w:r w:rsidRPr="00467252">
        <w:rPr>
          <w:rFonts w:ascii="Book Antiqua" w:hAnsi="Book Antiqua"/>
          <w:i/>
          <w:iCs/>
          <w:sz w:val="22"/>
          <w:szCs w:val="22"/>
        </w:rPr>
        <w:t xml:space="preserve">11.2. </w:t>
      </w:r>
      <w:r w:rsidRPr="00467252">
        <w:rPr>
          <w:rFonts w:ascii="Book Antiqua" w:hAnsi="Book Antiqua"/>
          <w:b/>
          <w:iCs/>
          <w:sz w:val="22"/>
          <w:szCs w:val="22"/>
        </w:rPr>
        <w:t>Cautionnement d’avance de démarrage</w:t>
      </w:r>
    </w:p>
    <w:p w:rsidR="003A35BF" w:rsidRPr="00467252" w:rsidRDefault="003A35BF" w:rsidP="003A35BF">
      <w:pPr>
        <w:suppressAutoHyphens w:val="0"/>
        <w:autoSpaceDN/>
        <w:spacing w:before="120"/>
        <w:ind w:right="-167" w:firstLine="567"/>
        <w:jc w:val="both"/>
        <w:textAlignment w:val="auto"/>
        <w:rPr>
          <w:rFonts w:ascii="Book Antiqua" w:hAnsi="Book Antiqua" w:cs="Tahoma"/>
          <w:sz w:val="22"/>
          <w:szCs w:val="22"/>
        </w:rPr>
      </w:pPr>
      <w:r w:rsidRPr="00467252">
        <w:rPr>
          <w:rFonts w:ascii="Book Antiqua" w:hAnsi="Book Antiqua" w:cs="Tahoma"/>
          <w:sz w:val="22"/>
          <w:szCs w:val="22"/>
        </w:rPr>
        <w:t>Cette avance est cautionnée à cent pour cent (100%) par un établissement bancaire  de 1er ordre ou une société d’assurance agréé par le Ministère en charge des Finances.</w:t>
      </w:r>
    </w:p>
    <w:p w:rsidR="003A35BF" w:rsidRPr="00467252" w:rsidRDefault="003A35BF" w:rsidP="003A35BF">
      <w:pPr>
        <w:suppressAutoHyphens w:val="0"/>
        <w:autoSpaceDN/>
        <w:spacing w:before="120"/>
        <w:ind w:right="-167" w:firstLine="567"/>
        <w:jc w:val="both"/>
        <w:textAlignment w:val="auto"/>
        <w:rPr>
          <w:rFonts w:ascii="Book Antiqua" w:hAnsi="Book Antiqua" w:cs="Tahoma"/>
          <w:sz w:val="22"/>
          <w:szCs w:val="22"/>
        </w:rPr>
      </w:pPr>
      <w:r w:rsidRPr="00467252">
        <w:rPr>
          <w:rFonts w:ascii="Book Antiqua" w:hAnsi="Book Antiqua" w:cs="Tahoma"/>
          <w:sz w:val="22"/>
          <w:szCs w:val="22"/>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3A35BF" w:rsidRPr="00467252" w:rsidRDefault="003A35BF" w:rsidP="003A35BF">
      <w:pPr>
        <w:suppressAutoHyphens w:val="0"/>
        <w:autoSpaceDN/>
        <w:spacing w:before="120"/>
        <w:ind w:right="-167" w:firstLine="567"/>
        <w:jc w:val="both"/>
        <w:textAlignment w:val="auto"/>
        <w:rPr>
          <w:rFonts w:ascii="Book Antiqua" w:hAnsi="Book Antiqua" w:cs="Tahoma"/>
          <w:sz w:val="22"/>
          <w:szCs w:val="22"/>
        </w:rPr>
      </w:pPr>
      <w:r w:rsidRPr="00467252">
        <w:rPr>
          <w:rFonts w:ascii="Book Antiqua" w:hAnsi="Book Antiqua" w:cs="Tahoma"/>
          <w:sz w:val="22"/>
          <w:szCs w:val="22"/>
        </w:rPr>
        <w:t>Au fur et à mesure du remboursement de l’avance de démarrage, le Maître d’Ouvrage  donne la mainlevée de la part du cautionnement définitif correspondante si le Cocontractant en fait la demande.</w:t>
      </w:r>
    </w:p>
    <w:p w:rsidR="003A35BF" w:rsidRPr="00467252" w:rsidRDefault="003A35BF" w:rsidP="003A35BF">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spacing w:before="120"/>
        <w:jc w:val="both"/>
        <w:textAlignment w:val="auto"/>
        <w:rPr>
          <w:rFonts w:ascii="Book Antiqua" w:hAnsi="Book Antiqua"/>
          <w:sz w:val="22"/>
          <w:szCs w:val="22"/>
        </w:rPr>
      </w:pPr>
      <w:r w:rsidRPr="00467252">
        <w:rPr>
          <w:rFonts w:ascii="Book Antiqua" w:hAnsi="Book Antiqua"/>
          <w:i/>
          <w:iCs/>
          <w:sz w:val="22"/>
          <w:szCs w:val="22"/>
        </w:rPr>
        <w:t>11.3.</w:t>
      </w:r>
      <w:r w:rsidRPr="00467252">
        <w:rPr>
          <w:rFonts w:ascii="Book Antiqua" w:hAnsi="Book Antiqua"/>
          <w:i/>
          <w:iCs/>
          <w:spacing w:val="6"/>
          <w:sz w:val="22"/>
          <w:szCs w:val="22"/>
        </w:rPr>
        <w:t xml:space="preserve"> </w:t>
      </w:r>
      <w:r w:rsidRPr="00467252">
        <w:rPr>
          <w:rFonts w:ascii="Book Antiqua" w:hAnsi="Book Antiqua"/>
          <w:b/>
          <w:iCs/>
          <w:sz w:val="22"/>
          <w:szCs w:val="22"/>
        </w:rPr>
        <w:t>Cautionnement</w:t>
      </w:r>
      <w:r w:rsidRPr="00467252">
        <w:rPr>
          <w:rFonts w:ascii="Book Antiqua" w:hAnsi="Book Antiqua"/>
          <w:b/>
          <w:iCs/>
          <w:spacing w:val="6"/>
          <w:sz w:val="22"/>
          <w:szCs w:val="22"/>
        </w:rPr>
        <w:t xml:space="preserve"> </w:t>
      </w:r>
      <w:r w:rsidRPr="00467252">
        <w:rPr>
          <w:rFonts w:ascii="Book Antiqua" w:hAnsi="Book Antiqua"/>
          <w:b/>
          <w:iCs/>
          <w:sz w:val="22"/>
          <w:szCs w:val="22"/>
        </w:rPr>
        <w:t>de</w:t>
      </w:r>
      <w:r w:rsidRPr="00467252">
        <w:rPr>
          <w:rFonts w:ascii="Book Antiqua" w:hAnsi="Book Antiqua"/>
          <w:b/>
          <w:iCs/>
          <w:spacing w:val="6"/>
          <w:sz w:val="22"/>
          <w:szCs w:val="22"/>
        </w:rPr>
        <w:t xml:space="preserve"> </w:t>
      </w:r>
      <w:r w:rsidRPr="00467252">
        <w:rPr>
          <w:rFonts w:ascii="Book Antiqua" w:hAnsi="Book Antiqua"/>
          <w:b/>
          <w:iCs/>
          <w:sz w:val="22"/>
          <w:szCs w:val="22"/>
        </w:rPr>
        <w:t>garantie</w:t>
      </w:r>
    </w:p>
    <w:p w:rsidR="007052B5" w:rsidRPr="00467252" w:rsidRDefault="007052B5" w:rsidP="007052B5">
      <w:pPr>
        <w:widowControl w:val="0"/>
        <w:tabs>
          <w:tab w:val="left" w:pos="518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La retenue de garantie est fixée à 10 % du</w:t>
      </w:r>
      <w:r w:rsidRPr="00467252">
        <w:rPr>
          <w:rFonts w:ascii="Book Antiqua" w:hAnsi="Book Antiqua"/>
          <w:spacing w:val="6"/>
          <w:sz w:val="22"/>
          <w:szCs w:val="22"/>
        </w:rPr>
        <w:t xml:space="preserve"> </w:t>
      </w:r>
      <w:r w:rsidRPr="00467252">
        <w:rPr>
          <w:rFonts w:ascii="Book Antiqua" w:hAnsi="Book Antiqua"/>
          <w:sz w:val="22"/>
          <w:szCs w:val="22"/>
        </w:rPr>
        <w:t>montant</w:t>
      </w:r>
      <w:r w:rsidRPr="00467252">
        <w:rPr>
          <w:rFonts w:ascii="Book Antiqua" w:hAnsi="Book Antiqua"/>
          <w:spacing w:val="6"/>
          <w:sz w:val="22"/>
          <w:szCs w:val="22"/>
        </w:rPr>
        <w:t xml:space="preserve"> </w:t>
      </w:r>
      <w:r w:rsidRPr="00467252">
        <w:rPr>
          <w:rFonts w:ascii="Book Antiqua" w:hAnsi="Book Antiqua"/>
          <w:sz w:val="22"/>
          <w:szCs w:val="22"/>
        </w:rPr>
        <w:t>TTC</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marché.</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La restitution de la retenue de garantie ou du cautionnement sera effectuée dans un délai d’un mois après la réception définitive sur mainlevée délivrée par le Maître d’Ouvrage après demande de  l’entrepreneur.</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12</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8"/>
          <w:sz w:val="22"/>
          <w:szCs w:val="22"/>
        </w:rPr>
        <w:t xml:space="preserve"> </w:t>
      </w:r>
      <w:r w:rsidRPr="00467252">
        <w:rPr>
          <w:rFonts w:ascii="Book Antiqua" w:hAnsi="Book Antiqua"/>
          <w:b/>
          <w:bCs/>
          <w:sz w:val="22"/>
          <w:szCs w:val="22"/>
        </w:rPr>
        <w:t>Montant</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marché (CCAG</w:t>
      </w:r>
      <w:r w:rsidRPr="00467252">
        <w:rPr>
          <w:rFonts w:ascii="Book Antiqua" w:hAnsi="Book Antiqua"/>
          <w:b/>
          <w:bCs/>
          <w:spacing w:val="6"/>
          <w:sz w:val="22"/>
          <w:szCs w:val="22"/>
        </w:rPr>
        <w:t xml:space="preserve"> </w:t>
      </w:r>
      <w:r w:rsidRPr="00467252">
        <w:rPr>
          <w:rFonts w:ascii="Book Antiqua" w:hAnsi="Book Antiqua"/>
          <w:b/>
          <w:bCs/>
          <w:sz w:val="22"/>
          <w:szCs w:val="22"/>
        </w:rPr>
        <w:t>Articles</w:t>
      </w:r>
      <w:r w:rsidRPr="00467252">
        <w:rPr>
          <w:rFonts w:ascii="Book Antiqua" w:hAnsi="Book Antiqua"/>
          <w:b/>
          <w:bCs/>
          <w:spacing w:val="6"/>
          <w:sz w:val="22"/>
          <w:szCs w:val="22"/>
        </w:rPr>
        <w:t xml:space="preserve"> </w:t>
      </w:r>
      <w:r w:rsidRPr="00467252">
        <w:rPr>
          <w:rFonts w:ascii="Book Antiqua" w:hAnsi="Book Antiqua"/>
          <w:b/>
          <w:bCs/>
          <w:sz w:val="22"/>
          <w:szCs w:val="22"/>
        </w:rPr>
        <w:t>18</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19</w:t>
      </w:r>
      <w:r w:rsidRPr="00467252">
        <w:rPr>
          <w:rFonts w:ascii="Book Antiqua" w:hAnsi="Book Antiqua"/>
          <w:b/>
          <w:bCs/>
          <w:spacing w:val="6"/>
          <w:sz w:val="22"/>
          <w:szCs w:val="22"/>
        </w:rPr>
        <w:t xml:space="preserve"> </w:t>
      </w:r>
      <w:r w:rsidRPr="00467252">
        <w:rPr>
          <w:rFonts w:ascii="Book Antiqua" w:hAnsi="Book Antiqua"/>
          <w:b/>
          <w:bCs/>
          <w:sz w:val="22"/>
          <w:szCs w:val="22"/>
        </w:rPr>
        <w:t>complétés)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w:t>
      </w:r>
      <w:r w:rsidRPr="00467252">
        <w:rPr>
          <w:rFonts w:ascii="Book Antiqua" w:hAnsi="Book Antiqua"/>
          <w:spacing w:val="30"/>
          <w:sz w:val="22"/>
          <w:szCs w:val="22"/>
        </w:rPr>
        <w:t xml:space="preserve"> </w:t>
      </w:r>
      <w:r w:rsidRPr="00467252">
        <w:rPr>
          <w:rFonts w:ascii="Book Antiqua" w:hAnsi="Book Antiqua"/>
          <w:sz w:val="22"/>
          <w:szCs w:val="22"/>
        </w:rPr>
        <w:t>montant</w:t>
      </w:r>
      <w:r w:rsidRPr="00467252">
        <w:rPr>
          <w:rFonts w:ascii="Book Antiqua" w:hAnsi="Book Antiqua"/>
          <w:spacing w:val="30"/>
          <w:sz w:val="22"/>
          <w:szCs w:val="22"/>
        </w:rPr>
        <w:t xml:space="preserve"> </w:t>
      </w:r>
      <w:r w:rsidRPr="00467252">
        <w:rPr>
          <w:rFonts w:ascii="Book Antiqua" w:hAnsi="Book Antiqua"/>
          <w:sz w:val="22"/>
          <w:szCs w:val="22"/>
        </w:rPr>
        <w:t>du</w:t>
      </w:r>
      <w:r w:rsidRPr="00467252">
        <w:rPr>
          <w:rFonts w:ascii="Book Antiqua" w:hAnsi="Book Antiqua"/>
          <w:spacing w:val="30"/>
          <w:sz w:val="22"/>
          <w:szCs w:val="22"/>
        </w:rPr>
        <w:t xml:space="preserve"> </w:t>
      </w:r>
      <w:r w:rsidRPr="00467252">
        <w:rPr>
          <w:rFonts w:ascii="Book Antiqua" w:hAnsi="Book Antiqua"/>
          <w:sz w:val="22"/>
          <w:szCs w:val="22"/>
        </w:rPr>
        <w:t>présent</w:t>
      </w:r>
      <w:r w:rsidRPr="00467252">
        <w:rPr>
          <w:rFonts w:ascii="Book Antiqua" w:hAnsi="Book Antiqua"/>
          <w:spacing w:val="30"/>
          <w:sz w:val="22"/>
          <w:szCs w:val="22"/>
        </w:rPr>
        <w:t xml:space="preserve"> </w:t>
      </w:r>
      <w:r w:rsidRPr="00467252">
        <w:rPr>
          <w:rFonts w:ascii="Book Antiqua" w:hAnsi="Book Antiqua"/>
          <w:sz w:val="22"/>
          <w:szCs w:val="22"/>
        </w:rPr>
        <w:t>marché,</w:t>
      </w:r>
      <w:r w:rsidRPr="00467252">
        <w:rPr>
          <w:rFonts w:ascii="Book Antiqua" w:hAnsi="Book Antiqua"/>
          <w:spacing w:val="30"/>
          <w:sz w:val="22"/>
          <w:szCs w:val="22"/>
        </w:rPr>
        <w:t xml:space="preserve"> </w:t>
      </w:r>
      <w:r w:rsidRPr="00467252">
        <w:rPr>
          <w:rFonts w:ascii="Book Antiqua" w:hAnsi="Book Antiqua"/>
          <w:sz w:val="22"/>
          <w:szCs w:val="22"/>
        </w:rPr>
        <w:t>tel</w:t>
      </w:r>
      <w:r w:rsidRPr="00467252">
        <w:rPr>
          <w:rFonts w:ascii="Book Antiqua" w:hAnsi="Book Antiqua"/>
          <w:spacing w:val="30"/>
          <w:sz w:val="22"/>
          <w:szCs w:val="22"/>
        </w:rPr>
        <w:t xml:space="preserve"> </w:t>
      </w:r>
      <w:r w:rsidRPr="00467252">
        <w:rPr>
          <w:rFonts w:ascii="Book Antiqua" w:hAnsi="Book Antiqua"/>
          <w:sz w:val="22"/>
          <w:szCs w:val="22"/>
        </w:rPr>
        <w:t>qu’il</w:t>
      </w:r>
      <w:r w:rsidRPr="00467252">
        <w:rPr>
          <w:rFonts w:ascii="Book Antiqua" w:hAnsi="Book Antiqua"/>
          <w:spacing w:val="30"/>
          <w:sz w:val="22"/>
          <w:szCs w:val="22"/>
        </w:rPr>
        <w:t xml:space="preserve"> </w:t>
      </w:r>
      <w:r w:rsidRPr="00467252">
        <w:rPr>
          <w:rFonts w:ascii="Book Antiqua" w:hAnsi="Book Antiqua"/>
          <w:sz w:val="22"/>
          <w:szCs w:val="22"/>
        </w:rPr>
        <w:t>ressort</w:t>
      </w:r>
      <w:r w:rsidRPr="00467252">
        <w:rPr>
          <w:rFonts w:ascii="Book Antiqua" w:hAnsi="Book Antiqua"/>
          <w:spacing w:val="30"/>
          <w:sz w:val="22"/>
          <w:szCs w:val="22"/>
        </w:rPr>
        <w:t xml:space="preserve"> </w:t>
      </w:r>
      <w:r w:rsidRPr="00467252">
        <w:rPr>
          <w:rFonts w:ascii="Book Antiqua" w:hAnsi="Book Antiqua"/>
          <w:sz w:val="22"/>
          <w:szCs w:val="22"/>
        </w:rPr>
        <w:t>du devis</w:t>
      </w:r>
      <w:r w:rsidRPr="00467252">
        <w:rPr>
          <w:rFonts w:ascii="Book Antiqua" w:hAnsi="Book Antiqua"/>
          <w:spacing w:val="20"/>
          <w:sz w:val="22"/>
          <w:szCs w:val="22"/>
        </w:rPr>
        <w:t xml:space="preserve"> </w:t>
      </w:r>
      <w:r w:rsidRPr="00467252">
        <w:rPr>
          <w:rFonts w:ascii="Book Antiqua" w:hAnsi="Book Antiqua"/>
          <w:sz w:val="22"/>
          <w:szCs w:val="22"/>
        </w:rPr>
        <w:t>estimatif</w:t>
      </w:r>
      <w:r w:rsidRPr="00467252">
        <w:rPr>
          <w:rFonts w:ascii="Book Antiqua" w:hAnsi="Book Antiqua"/>
          <w:spacing w:val="20"/>
          <w:sz w:val="22"/>
          <w:szCs w:val="22"/>
        </w:rPr>
        <w:t xml:space="preserve"> </w:t>
      </w:r>
      <w:r w:rsidRPr="00467252">
        <w:rPr>
          <w:rFonts w:ascii="Book Antiqua" w:hAnsi="Book Antiqua"/>
          <w:sz w:val="22"/>
          <w:szCs w:val="22"/>
        </w:rPr>
        <w:t>ci-dessous,</w:t>
      </w:r>
      <w:r w:rsidRPr="00467252">
        <w:rPr>
          <w:rFonts w:ascii="Book Antiqua" w:hAnsi="Book Antiqua"/>
          <w:spacing w:val="20"/>
          <w:sz w:val="22"/>
          <w:szCs w:val="22"/>
        </w:rPr>
        <w:t xml:space="preserve"> </w:t>
      </w:r>
      <w:r w:rsidRPr="00467252">
        <w:rPr>
          <w:rFonts w:ascii="Book Antiqua" w:hAnsi="Book Antiqua"/>
          <w:sz w:val="22"/>
          <w:szCs w:val="22"/>
        </w:rPr>
        <w:t>est</w:t>
      </w:r>
      <w:r w:rsidRPr="00467252">
        <w:rPr>
          <w:rFonts w:ascii="Book Antiqua" w:hAnsi="Book Antiqua"/>
          <w:spacing w:val="20"/>
          <w:sz w:val="22"/>
          <w:szCs w:val="22"/>
        </w:rPr>
        <w:t xml:space="preserve"> </w:t>
      </w:r>
      <w:r w:rsidRPr="00467252">
        <w:rPr>
          <w:rFonts w:ascii="Book Antiqua" w:hAnsi="Book Antiqua"/>
          <w:sz w:val="22"/>
          <w:szCs w:val="22"/>
        </w:rPr>
        <w:t>de</w:t>
      </w:r>
      <w:r w:rsidRPr="00467252">
        <w:rPr>
          <w:rFonts w:ascii="Book Antiqua" w:hAnsi="Book Antiqua"/>
          <w:spacing w:val="20"/>
          <w:sz w:val="22"/>
          <w:szCs w:val="22"/>
        </w:rPr>
        <w:t xml:space="preserve"> </w:t>
      </w:r>
      <w:r w:rsidRPr="00467252">
        <w:rPr>
          <w:rFonts w:ascii="Book Antiqua" w:hAnsi="Book Antiqua"/>
          <w:sz w:val="22"/>
          <w:szCs w:val="22"/>
        </w:rPr>
        <w:t>______(en chiffres)</w:t>
      </w:r>
      <w:r w:rsidRPr="00467252">
        <w:rPr>
          <w:rFonts w:ascii="Book Antiqua" w:hAnsi="Book Antiqua"/>
          <w:spacing w:val="3"/>
          <w:sz w:val="22"/>
          <w:szCs w:val="22"/>
        </w:rPr>
        <w:t xml:space="preserve"> </w:t>
      </w:r>
      <w:r w:rsidRPr="00467252">
        <w:rPr>
          <w:rFonts w:ascii="Book Antiqua" w:hAnsi="Book Antiqua"/>
          <w:sz w:val="22"/>
          <w:szCs w:val="22"/>
          <w:u w:val="single"/>
        </w:rPr>
        <w:tab/>
      </w:r>
      <w:r w:rsidRPr="00467252">
        <w:rPr>
          <w:rFonts w:ascii="Book Antiqua" w:hAnsi="Book Antiqua"/>
          <w:sz w:val="22"/>
          <w:szCs w:val="22"/>
        </w:rPr>
        <w:t>(en</w:t>
      </w:r>
      <w:r w:rsidRPr="00467252">
        <w:rPr>
          <w:rFonts w:ascii="Book Antiqua" w:hAnsi="Book Antiqua"/>
          <w:spacing w:val="3"/>
          <w:sz w:val="22"/>
          <w:szCs w:val="22"/>
        </w:rPr>
        <w:t xml:space="preserve"> </w:t>
      </w:r>
      <w:r w:rsidRPr="00467252">
        <w:rPr>
          <w:rFonts w:ascii="Book Antiqua" w:hAnsi="Book Antiqua"/>
          <w:sz w:val="22"/>
          <w:szCs w:val="22"/>
        </w:rPr>
        <w:t>lettres</w:t>
      </w:r>
      <w:r w:rsidRPr="00467252">
        <w:rPr>
          <w:rFonts w:ascii="Book Antiqua" w:hAnsi="Book Antiqua"/>
          <w:spacing w:val="3"/>
          <w:sz w:val="22"/>
          <w:szCs w:val="22"/>
        </w:rPr>
        <w:t xml:space="preserve">) </w:t>
      </w:r>
      <w:r w:rsidRPr="00467252">
        <w:rPr>
          <w:rFonts w:ascii="Book Antiqua" w:hAnsi="Book Antiqua"/>
          <w:sz w:val="22"/>
          <w:szCs w:val="22"/>
        </w:rPr>
        <w:t>francs</w:t>
      </w:r>
      <w:r w:rsidRPr="00467252">
        <w:rPr>
          <w:rFonts w:ascii="Book Antiqua" w:hAnsi="Book Antiqua"/>
          <w:spacing w:val="3"/>
          <w:sz w:val="22"/>
          <w:szCs w:val="22"/>
        </w:rPr>
        <w:t xml:space="preserve"> </w:t>
      </w:r>
      <w:r w:rsidRPr="00467252">
        <w:rPr>
          <w:rFonts w:ascii="Book Antiqua" w:hAnsi="Book Antiqua"/>
          <w:sz w:val="22"/>
          <w:szCs w:val="22"/>
        </w:rPr>
        <w:t>CFA</w:t>
      </w:r>
      <w:r w:rsidRPr="00467252">
        <w:rPr>
          <w:rFonts w:ascii="Book Antiqua" w:hAnsi="Book Antiqua"/>
          <w:spacing w:val="3"/>
          <w:sz w:val="22"/>
          <w:szCs w:val="22"/>
        </w:rPr>
        <w:t xml:space="preserve"> </w:t>
      </w:r>
      <w:r w:rsidRPr="00467252">
        <w:rPr>
          <w:rFonts w:ascii="Book Antiqua" w:hAnsi="Book Antiqua"/>
          <w:sz w:val="22"/>
          <w:szCs w:val="22"/>
        </w:rPr>
        <w:t>Toutes</w:t>
      </w:r>
      <w:r w:rsidRPr="00467252">
        <w:rPr>
          <w:rFonts w:ascii="Book Antiqua" w:hAnsi="Book Antiqua"/>
          <w:spacing w:val="3"/>
          <w:sz w:val="22"/>
          <w:szCs w:val="22"/>
        </w:rPr>
        <w:t xml:space="preserve"> </w:t>
      </w:r>
      <w:r w:rsidRPr="00467252">
        <w:rPr>
          <w:rFonts w:ascii="Book Antiqua" w:hAnsi="Book Antiqua"/>
          <w:sz w:val="22"/>
          <w:szCs w:val="22"/>
        </w:rPr>
        <w:t>Taxes Comprises</w:t>
      </w:r>
      <w:r w:rsidRPr="00467252">
        <w:rPr>
          <w:rFonts w:ascii="Book Antiqua" w:hAnsi="Book Antiqua"/>
          <w:spacing w:val="6"/>
          <w:sz w:val="22"/>
          <w:szCs w:val="22"/>
        </w:rPr>
        <w:t xml:space="preserve"> </w:t>
      </w:r>
      <w:r w:rsidRPr="00467252">
        <w:rPr>
          <w:rFonts w:ascii="Book Antiqua" w:hAnsi="Book Antiqua"/>
          <w:sz w:val="22"/>
          <w:szCs w:val="22"/>
        </w:rPr>
        <w:t>(TTC)</w:t>
      </w:r>
      <w:r w:rsidRPr="00467252">
        <w:rPr>
          <w:rFonts w:ascii="Book Antiqua" w:hAnsi="Book Antiqua"/>
          <w:spacing w:val="6"/>
          <w:sz w:val="22"/>
          <w:szCs w:val="22"/>
        </w:rPr>
        <w:t xml:space="preserve"> </w:t>
      </w: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soit</w:t>
      </w:r>
      <w:r w:rsidRPr="00467252">
        <w:rPr>
          <w:rFonts w:ascii="Book Antiqua" w:hAnsi="Book Antiqua"/>
          <w:spacing w:val="6"/>
          <w:sz w:val="22"/>
          <w:szCs w:val="22"/>
        </w:rPr>
        <w:t xml:space="preserve"> </w:t>
      </w:r>
      <w:r w:rsidRPr="00467252">
        <w:rPr>
          <w:rFonts w:ascii="Book Antiqua" w:hAnsi="Book Antiqua"/>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Montant</w:t>
      </w:r>
      <w:r w:rsidRPr="00467252">
        <w:rPr>
          <w:rFonts w:ascii="Book Antiqua" w:hAnsi="Book Antiqua"/>
          <w:spacing w:val="6"/>
          <w:sz w:val="22"/>
          <w:szCs w:val="22"/>
        </w:rPr>
        <w:t xml:space="preserve"> </w:t>
      </w:r>
      <w:r w:rsidRPr="00467252">
        <w:rPr>
          <w:rFonts w:ascii="Book Antiqua" w:hAnsi="Book Antiqua"/>
          <w:sz w:val="22"/>
          <w:szCs w:val="22"/>
        </w:rPr>
        <w:t>HTVA</w:t>
      </w:r>
      <w:r w:rsidRPr="00467252">
        <w:rPr>
          <w:rFonts w:ascii="Book Antiqua" w:hAnsi="Book Antiqua"/>
          <w:spacing w:val="6"/>
          <w:sz w:val="22"/>
          <w:szCs w:val="22"/>
        </w:rPr>
        <w:t xml:space="preserve"> </w:t>
      </w: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________ (</w:t>
      </w:r>
      <w:r w:rsidRPr="00467252">
        <w:rPr>
          <w:rFonts w:ascii="Book Antiqua" w:hAnsi="Book Antiqua"/>
          <w:spacing w:val="6"/>
          <w:sz w:val="22"/>
          <w:szCs w:val="22"/>
        </w:rPr>
        <w:t>_</w:t>
      </w:r>
      <w:r w:rsidRPr="00467252">
        <w:rPr>
          <w:rFonts w:ascii="Book Antiqua" w:hAnsi="Book Antiqua"/>
          <w:sz w:val="22"/>
          <w:szCs w:val="22"/>
        </w:rPr>
        <w:t>___)</w:t>
      </w:r>
      <w:r w:rsidRPr="00467252">
        <w:rPr>
          <w:rFonts w:ascii="Book Antiqua" w:hAnsi="Book Antiqua"/>
          <w:spacing w:val="6"/>
          <w:sz w:val="22"/>
          <w:szCs w:val="22"/>
        </w:rPr>
        <w:t xml:space="preserve"> </w:t>
      </w:r>
      <w:r w:rsidRPr="00467252">
        <w:rPr>
          <w:rFonts w:ascii="Book Antiqua" w:hAnsi="Book Antiqua"/>
          <w:sz w:val="22"/>
          <w:szCs w:val="22"/>
        </w:rPr>
        <w:t>francs</w:t>
      </w:r>
      <w:r w:rsidRPr="00467252">
        <w:rPr>
          <w:rFonts w:ascii="Book Antiqua" w:hAnsi="Book Antiqua"/>
          <w:spacing w:val="6"/>
          <w:sz w:val="22"/>
          <w:szCs w:val="22"/>
        </w:rPr>
        <w:t xml:space="preserve"> </w:t>
      </w:r>
      <w:r w:rsidRPr="00467252">
        <w:rPr>
          <w:rFonts w:ascii="Book Antiqua" w:hAnsi="Book Antiqua"/>
          <w:sz w:val="22"/>
          <w:szCs w:val="22"/>
        </w:rPr>
        <w:t>CFA</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Montant</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TVA</w:t>
      </w:r>
      <w:r w:rsidRPr="00467252">
        <w:rPr>
          <w:rFonts w:ascii="Book Antiqua" w:hAnsi="Book Antiqua"/>
          <w:spacing w:val="6"/>
          <w:sz w:val="22"/>
          <w:szCs w:val="22"/>
        </w:rPr>
        <w:t xml:space="preserve"> </w:t>
      </w:r>
      <w:r w:rsidRPr="00467252">
        <w:rPr>
          <w:rFonts w:ascii="Book Antiqua" w:hAnsi="Book Antiqua"/>
          <w:sz w:val="22"/>
          <w:szCs w:val="22"/>
        </w:rPr>
        <w:t>: ________(___)</w:t>
      </w:r>
      <w:r w:rsidRPr="00467252">
        <w:rPr>
          <w:rFonts w:ascii="Book Antiqua" w:hAnsi="Book Antiqua"/>
          <w:spacing w:val="6"/>
          <w:sz w:val="22"/>
          <w:szCs w:val="22"/>
        </w:rPr>
        <w:t xml:space="preserve"> </w:t>
      </w:r>
      <w:r w:rsidRPr="00467252">
        <w:rPr>
          <w:rFonts w:ascii="Book Antiqua" w:hAnsi="Book Antiqua"/>
          <w:sz w:val="22"/>
          <w:szCs w:val="22"/>
        </w:rPr>
        <w:t>francs</w:t>
      </w:r>
      <w:r w:rsidRPr="00467252">
        <w:rPr>
          <w:rFonts w:ascii="Book Antiqua" w:hAnsi="Book Antiqua"/>
          <w:spacing w:val="6"/>
          <w:sz w:val="22"/>
          <w:szCs w:val="22"/>
        </w:rPr>
        <w:t xml:space="preserve"> </w:t>
      </w:r>
      <w:r w:rsidRPr="00467252">
        <w:rPr>
          <w:rFonts w:ascii="Book Antiqua" w:hAnsi="Book Antiqua"/>
          <w:sz w:val="22"/>
          <w:szCs w:val="22"/>
        </w:rPr>
        <w:t>CFA</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Montant de l’AIR : ____(___)francs CFA</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Net à percevoir = HTVA-AIR (_______) francs CFA.</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13</w:t>
      </w:r>
      <w:r w:rsidRPr="00467252">
        <w:rPr>
          <w:rFonts w:ascii="Book Antiqua" w:hAnsi="Book Antiqua"/>
          <w:b/>
          <w:bCs/>
          <w:spacing w:val="6"/>
          <w:sz w:val="22"/>
          <w:szCs w:val="22"/>
        </w:rPr>
        <w:t xml:space="preserve"> </w:t>
      </w:r>
      <w:r w:rsidRPr="00467252">
        <w:rPr>
          <w:rFonts w:ascii="Book Antiqua" w:hAnsi="Book Antiqua"/>
          <w:b/>
          <w:bCs/>
          <w:sz w:val="22"/>
          <w:szCs w:val="22"/>
        </w:rPr>
        <w:t>: Lieu</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mode</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paiement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 Maître d’Ouvrage se</w:t>
      </w:r>
      <w:r w:rsidRPr="00467252">
        <w:rPr>
          <w:rFonts w:ascii="Book Antiqua" w:hAnsi="Book Antiqua"/>
          <w:spacing w:val="10"/>
          <w:sz w:val="22"/>
          <w:szCs w:val="22"/>
        </w:rPr>
        <w:t xml:space="preserve"> </w:t>
      </w:r>
      <w:r w:rsidRPr="00467252">
        <w:rPr>
          <w:rFonts w:ascii="Book Antiqua" w:hAnsi="Book Antiqua"/>
          <w:sz w:val="22"/>
          <w:szCs w:val="22"/>
        </w:rPr>
        <w:t>libérera</w:t>
      </w:r>
      <w:r w:rsidRPr="00467252">
        <w:rPr>
          <w:rFonts w:ascii="Book Antiqua" w:hAnsi="Book Antiqua"/>
          <w:spacing w:val="10"/>
          <w:sz w:val="22"/>
          <w:szCs w:val="22"/>
        </w:rPr>
        <w:t xml:space="preserve"> </w:t>
      </w:r>
      <w:r w:rsidRPr="00467252">
        <w:rPr>
          <w:rFonts w:ascii="Book Antiqua" w:hAnsi="Book Antiqua"/>
          <w:sz w:val="22"/>
          <w:szCs w:val="22"/>
        </w:rPr>
        <w:t>des</w:t>
      </w:r>
      <w:r w:rsidRPr="00467252">
        <w:rPr>
          <w:rFonts w:ascii="Book Antiqua" w:hAnsi="Book Antiqua"/>
          <w:spacing w:val="10"/>
          <w:sz w:val="22"/>
          <w:szCs w:val="22"/>
        </w:rPr>
        <w:t xml:space="preserve"> </w:t>
      </w:r>
      <w:r w:rsidRPr="00467252">
        <w:rPr>
          <w:rFonts w:ascii="Book Antiqua" w:hAnsi="Book Antiqua"/>
          <w:sz w:val="22"/>
          <w:szCs w:val="22"/>
        </w:rPr>
        <w:t>sommes dues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manière</w:t>
      </w:r>
      <w:r w:rsidRPr="00467252">
        <w:rPr>
          <w:rFonts w:ascii="Book Antiqua" w:hAnsi="Book Antiqua"/>
          <w:spacing w:val="6"/>
          <w:sz w:val="22"/>
          <w:szCs w:val="22"/>
        </w:rPr>
        <w:t xml:space="preserve"> </w:t>
      </w:r>
      <w:r w:rsidRPr="00467252">
        <w:rPr>
          <w:rFonts w:ascii="Book Antiqua" w:hAnsi="Book Antiqua"/>
          <w:sz w:val="22"/>
          <w:szCs w:val="22"/>
        </w:rPr>
        <w:t>suivante</w:t>
      </w:r>
      <w:r w:rsidRPr="00467252">
        <w:rPr>
          <w:rFonts w:ascii="Book Antiqua" w:hAnsi="Book Antiqua"/>
          <w:spacing w:val="6"/>
          <w:sz w:val="22"/>
          <w:szCs w:val="22"/>
        </w:rPr>
        <w:t xml:space="preserve"> </w:t>
      </w:r>
      <w:r w:rsidRPr="00467252">
        <w:rPr>
          <w:rFonts w:ascii="Book Antiqua" w:hAnsi="Book Antiqua"/>
          <w:sz w:val="22"/>
          <w:szCs w:val="22"/>
        </w:rPr>
        <w:t>:</w:t>
      </w:r>
    </w:p>
    <w:p w:rsidR="003A35BF" w:rsidRPr="00467252" w:rsidRDefault="007052B5" w:rsidP="00A5321C">
      <w:pPr>
        <w:widowControl w:val="0"/>
        <w:numPr>
          <w:ilvl w:val="0"/>
          <w:numId w:val="80"/>
        </w:numPr>
        <w:suppressAutoHyphens w:val="0"/>
        <w:autoSpaceDE w:val="0"/>
        <w:autoSpaceDN/>
        <w:ind w:left="0" w:firstLine="0"/>
        <w:jc w:val="both"/>
        <w:textAlignment w:val="auto"/>
        <w:rPr>
          <w:rFonts w:ascii="Book Antiqua" w:hAnsi="Book Antiqua"/>
          <w:sz w:val="22"/>
          <w:szCs w:val="22"/>
        </w:rPr>
      </w:pPr>
      <w:r w:rsidRPr="00467252">
        <w:rPr>
          <w:rFonts w:ascii="Book Antiqua" w:hAnsi="Book Antiqua"/>
          <w:sz w:val="22"/>
          <w:szCs w:val="22"/>
        </w:rPr>
        <w:t>Pour</w:t>
      </w:r>
      <w:r w:rsidRPr="00467252">
        <w:rPr>
          <w:rFonts w:ascii="Book Antiqua" w:hAnsi="Book Antiqua"/>
          <w:spacing w:val="20"/>
          <w:sz w:val="22"/>
          <w:szCs w:val="22"/>
        </w:rPr>
        <w:t xml:space="preserve"> </w:t>
      </w:r>
      <w:r w:rsidRPr="00467252">
        <w:rPr>
          <w:rFonts w:ascii="Book Antiqua" w:hAnsi="Book Antiqua"/>
          <w:sz w:val="22"/>
          <w:szCs w:val="22"/>
        </w:rPr>
        <w:t>les</w:t>
      </w:r>
      <w:r w:rsidRPr="00467252">
        <w:rPr>
          <w:rFonts w:ascii="Book Antiqua" w:hAnsi="Book Antiqua"/>
          <w:spacing w:val="20"/>
          <w:sz w:val="22"/>
          <w:szCs w:val="22"/>
        </w:rPr>
        <w:t xml:space="preserve"> </w:t>
      </w:r>
      <w:r w:rsidRPr="00467252">
        <w:rPr>
          <w:rFonts w:ascii="Book Antiqua" w:hAnsi="Book Antiqua"/>
          <w:sz w:val="22"/>
          <w:szCs w:val="22"/>
        </w:rPr>
        <w:t>règlements</w:t>
      </w:r>
      <w:r w:rsidRPr="00467252">
        <w:rPr>
          <w:rFonts w:ascii="Book Antiqua" w:hAnsi="Book Antiqua"/>
          <w:spacing w:val="20"/>
          <w:sz w:val="22"/>
          <w:szCs w:val="22"/>
        </w:rPr>
        <w:t xml:space="preserve"> </w:t>
      </w:r>
      <w:r w:rsidRPr="00467252">
        <w:rPr>
          <w:rFonts w:ascii="Book Antiqua" w:hAnsi="Book Antiqua"/>
          <w:sz w:val="22"/>
          <w:szCs w:val="22"/>
        </w:rPr>
        <w:t>en</w:t>
      </w:r>
      <w:r w:rsidRPr="00467252">
        <w:rPr>
          <w:rFonts w:ascii="Book Antiqua" w:hAnsi="Book Antiqua"/>
          <w:spacing w:val="20"/>
          <w:sz w:val="22"/>
          <w:szCs w:val="22"/>
        </w:rPr>
        <w:t xml:space="preserve"> </w:t>
      </w:r>
      <w:r w:rsidRPr="00467252">
        <w:rPr>
          <w:rFonts w:ascii="Book Antiqua" w:hAnsi="Book Antiqua"/>
          <w:sz w:val="22"/>
          <w:szCs w:val="22"/>
        </w:rPr>
        <w:t>francs</w:t>
      </w:r>
      <w:r w:rsidRPr="00467252">
        <w:rPr>
          <w:rFonts w:ascii="Book Antiqua" w:hAnsi="Book Antiqua"/>
          <w:spacing w:val="20"/>
          <w:sz w:val="22"/>
          <w:szCs w:val="22"/>
        </w:rPr>
        <w:t xml:space="preserve"> </w:t>
      </w:r>
      <w:r w:rsidRPr="00467252">
        <w:rPr>
          <w:rFonts w:ascii="Book Antiqua" w:hAnsi="Book Antiqua"/>
          <w:sz w:val="22"/>
          <w:szCs w:val="22"/>
        </w:rPr>
        <w:t>CFA,</w:t>
      </w:r>
      <w:r w:rsidRPr="00467252">
        <w:rPr>
          <w:rFonts w:ascii="Book Antiqua" w:hAnsi="Book Antiqua"/>
          <w:spacing w:val="20"/>
          <w:sz w:val="22"/>
          <w:szCs w:val="22"/>
        </w:rPr>
        <w:t xml:space="preserve"> </w:t>
      </w:r>
      <w:r w:rsidRPr="00467252">
        <w:rPr>
          <w:rFonts w:ascii="Book Antiqua" w:hAnsi="Book Antiqua"/>
          <w:sz w:val="22"/>
          <w:szCs w:val="22"/>
        </w:rPr>
        <w:t>soit</w:t>
      </w:r>
      <w:r w:rsidRPr="00467252">
        <w:rPr>
          <w:rFonts w:ascii="Book Antiqua" w:hAnsi="Book Antiqua"/>
          <w:spacing w:val="20"/>
          <w:sz w:val="22"/>
          <w:szCs w:val="22"/>
        </w:rPr>
        <w:t xml:space="preserve"> </w:t>
      </w:r>
      <w:r w:rsidRPr="00467252">
        <w:rPr>
          <w:rFonts w:ascii="Book Antiqua" w:hAnsi="Book Antiqua"/>
          <w:i/>
          <w:iCs/>
          <w:sz w:val="22"/>
          <w:szCs w:val="22"/>
        </w:rPr>
        <w:t>(montant en chiffres et en lettres HTVA)</w:t>
      </w:r>
      <w:r w:rsidRPr="00467252">
        <w:rPr>
          <w:rFonts w:ascii="Book Antiqua" w:hAnsi="Book Antiqua"/>
          <w:sz w:val="22"/>
          <w:szCs w:val="22"/>
        </w:rPr>
        <w:t>, par crédit au compte n°_________ouvert au nom de l’entrepreneur à la</w:t>
      </w:r>
      <w:r w:rsidRPr="00467252">
        <w:rPr>
          <w:rFonts w:ascii="Book Antiqua" w:hAnsi="Book Antiqua"/>
          <w:spacing w:val="6"/>
          <w:sz w:val="22"/>
          <w:szCs w:val="22"/>
        </w:rPr>
        <w:t xml:space="preserve"> </w:t>
      </w:r>
      <w:r w:rsidRPr="00467252">
        <w:rPr>
          <w:rFonts w:ascii="Book Antiqua" w:hAnsi="Book Antiqua"/>
          <w:sz w:val="22"/>
          <w:szCs w:val="22"/>
        </w:rPr>
        <w:t>banque______________</w:t>
      </w:r>
    </w:p>
    <w:p w:rsidR="003A35BF" w:rsidRPr="00467252" w:rsidRDefault="003A35BF" w:rsidP="003A35BF">
      <w:pPr>
        <w:widowControl w:val="0"/>
        <w:suppressAutoHyphens w:val="0"/>
        <w:autoSpaceDE w:val="0"/>
        <w:autoSpaceDN/>
        <w:jc w:val="both"/>
        <w:textAlignment w:val="auto"/>
        <w:rPr>
          <w:rFonts w:ascii="Book Antiqua" w:hAnsi="Book Antiqua"/>
          <w:sz w:val="22"/>
          <w:szCs w:val="22"/>
        </w:rPr>
      </w:pPr>
    </w:p>
    <w:p w:rsidR="003A35BF" w:rsidRPr="00467252" w:rsidRDefault="003A35BF" w:rsidP="003A35BF">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14</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cs="Tahoma"/>
          <w:b/>
          <w:bCs/>
          <w:sz w:val="22"/>
          <w:szCs w:val="22"/>
        </w:rPr>
        <w:t>AVANCE DE DEMARRAGE</w:t>
      </w:r>
    </w:p>
    <w:p w:rsidR="003A35BF" w:rsidRPr="00467252" w:rsidRDefault="003A35BF" w:rsidP="003A35BF">
      <w:pPr>
        <w:suppressAutoHyphens w:val="0"/>
        <w:autoSpaceDN/>
        <w:spacing w:before="120"/>
        <w:ind w:right="-167" w:firstLine="567"/>
        <w:jc w:val="both"/>
        <w:textAlignment w:val="auto"/>
        <w:rPr>
          <w:rFonts w:ascii="Book Antiqua" w:hAnsi="Book Antiqua" w:cs="Tahoma"/>
          <w:sz w:val="22"/>
          <w:szCs w:val="22"/>
        </w:rPr>
      </w:pPr>
      <w:r w:rsidRPr="00467252">
        <w:rPr>
          <w:rFonts w:ascii="Book Antiqua" w:hAnsi="Book Antiqua" w:cs="Tahoma"/>
          <w:sz w:val="22"/>
          <w:szCs w:val="22"/>
        </w:rPr>
        <w:t xml:space="preserve">Une avance de démarrage d’un montant au plus égal à 20% du montant TTC du marché peut être accordée à la demande du Cocontractant, dès notification du marché. </w:t>
      </w:r>
    </w:p>
    <w:p w:rsidR="003A35BF" w:rsidRPr="00467252" w:rsidRDefault="003A35BF" w:rsidP="003A35BF">
      <w:pPr>
        <w:suppressAutoHyphens w:val="0"/>
        <w:autoSpaceDN/>
        <w:spacing w:before="120"/>
        <w:ind w:right="-167" w:firstLine="567"/>
        <w:jc w:val="both"/>
        <w:textAlignment w:val="auto"/>
        <w:rPr>
          <w:rFonts w:ascii="Book Antiqua" w:hAnsi="Book Antiqua" w:cs="Tahoma"/>
          <w:sz w:val="22"/>
          <w:szCs w:val="22"/>
        </w:rPr>
      </w:pPr>
      <w:r w:rsidRPr="00467252">
        <w:rPr>
          <w:rFonts w:ascii="Book Antiqua" w:hAnsi="Book Antiqua" w:cs="Tahoma"/>
          <w:sz w:val="22"/>
          <w:szCs w:val="22"/>
        </w:rPr>
        <w:t>Cette avance est cautionnée à cent pour cent (100%) par un établissement bancaire de 1er ordre agréé par le Ministère en charge des Finances.</w:t>
      </w:r>
    </w:p>
    <w:p w:rsidR="003A35BF" w:rsidRPr="00467252" w:rsidRDefault="003A35BF" w:rsidP="003A35BF">
      <w:pPr>
        <w:suppressAutoHyphens w:val="0"/>
        <w:autoSpaceDN/>
        <w:spacing w:before="120"/>
        <w:ind w:right="-167" w:firstLine="567"/>
        <w:jc w:val="both"/>
        <w:textAlignment w:val="auto"/>
        <w:rPr>
          <w:rFonts w:ascii="Book Antiqua" w:hAnsi="Book Antiqua" w:cs="Tahoma"/>
          <w:sz w:val="22"/>
          <w:szCs w:val="22"/>
        </w:rPr>
      </w:pPr>
      <w:r w:rsidRPr="00467252">
        <w:rPr>
          <w:rFonts w:ascii="Book Antiqua" w:hAnsi="Book Antiqua" w:cs="Tahoma"/>
          <w:sz w:val="22"/>
          <w:szCs w:val="22"/>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3A35BF" w:rsidRPr="00467252" w:rsidRDefault="003A35BF" w:rsidP="003A35BF">
      <w:pPr>
        <w:suppressAutoHyphens w:val="0"/>
        <w:autoSpaceDN/>
        <w:spacing w:before="120"/>
        <w:ind w:right="-167" w:firstLine="567"/>
        <w:jc w:val="both"/>
        <w:textAlignment w:val="auto"/>
        <w:rPr>
          <w:rFonts w:ascii="Book Antiqua" w:hAnsi="Book Antiqua" w:cs="Tahoma"/>
          <w:sz w:val="22"/>
          <w:szCs w:val="22"/>
        </w:rPr>
      </w:pPr>
      <w:r w:rsidRPr="00467252">
        <w:rPr>
          <w:rFonts w:ascii="Book Antiqua" w:hAnsi="Book Antiqua" w:cs="Tahoma"/>
          <w:sz w:val="22"/>
          <w:szCs w:val="22"/>
        </w:rPr>
        <w:t>Au fur et à mesure du remboursement de l’avance de démarrage, le Maître d’Ouvrage  donne la mainlevée de la part du cautionnement définitif correspondante si le Cocontractant en fait la demande.</w:t>
      </w:r>
    </w:p>
    <w:p w:rsidR="003A35BF" w:rsidRPr="00467252" w:rsidRDefault="003A35BF" w:rsidP="003A35BF">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w:t>
      </w:r>
      <w:r w:rsidR="003A35BF" w:rsidRPr="00467252">
        <w:rPr>
          <w:rFonts w:ascii="Book Antiqua" w:hAnsi="Book Antiqua"/>
          <w:b/>
          <w:bCs/>
          <w:sz w:val="22"/>
          <w:szCs w:val="22"/>
        </w:rPr>
        <w:t>5</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Variation</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prix</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20)</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Les</w:t>
      </w:r>
      <w:r w:rsidRPr="00467252">
        <w:rPr>
          <w:rFonts w:ascii="Book Antiqua" w:hAnsi="Book Antiqua"/>
          <w:spacing w:val="19"/>
          <w:sz w:val="22"/>
          <w:szCs w:val="22"/>
        </w:rPr>
        <w:t xml:space="preserve"> </w:t>
      </w:r>
      <w:r w:rsidRPr="00467252">
        <w:rPr>
          <w:rFonts w:ascii="Book Antiqua" w:hAnsi="Book Antiqua"/>
          <w:sz w:val="22"/>
          <w:szCs w:val="22"/>
        </w:rPr>
        <w:t>prix</w:t>
      </w:r>
      <w:r w:rsidRPr="00467252">
        <w:rPr>
          <w:rFonts w:ascii="Book Antiqua" w:hAnsi="Book Antiqua"/>
          <w:spacing w:val="19"/>
          <w:sz w:val="22"/>
          <w:szCs w:val="22"/>
        </w:rPr>
        <w:t xml:space="preserve"> </w:t>
      </w:r>
      <w:r w:rsidRPr="00467252">
        <w:rPr>
          <w:rFonts w:ascii="Book Antiqua" w:hAnsi="Book Antiqua"/>
          <w:sz w:val="22"/>
          <w:szCs w:val="22"/>
        </w:rPr>
        <w:t>sont</w:t>
      </w:r>
      <w:r w:rsidRPr="00467252">
        <w:rPr>
          <w:rFonts w:ascii="Book Antiqua" w:hAnsi="Book Antiqua"/>
          <w:spacing w:val="19"/>
          <w:sz w:val="22"/>
          <w:szCs w:val="22"/>
        </w:rPr>
        <w:t xml:space="preserve"> </w:t>
      </w:r>
      <w:r w:rsidRPr="00467252">
        <w:rPr>
          <w:rFonts w:ascii="Book Antiqua" w:hAnsi="Book Antiqua"/>
          <w:sz w:val="22"/>
          <w:szCs w:val="22"/>
        </w:rPr>
        <w:t>fermes</w:t>
      </w:r>
      <w:r w:rsidRPr="00467252">
        <w:rPr>
          <w:rFonts w:ascii="Book Antiqua" w:hAnsi="Book Antiqua"/>
          <w:spacing w:val="19"/>
          <w:sz w:val="22"/>
          <w:szCs w:val="22"/>
        </w:rPr>
        <w:t xml:space="preserve"> </w:t>
      </w:r>
      <w:r w:rsidRPr="00467252">
        <w:rPr>
          <w:rFonts w:ascii="Book Antiqua" w:hAnsi="Book Antiqua"/>
          <w:sz w:val="22"/>
          <w:szCs w:val="22"/>
        </w:rPr>
        <w:t>et non</w:t>
      </w:r>
      <w:r w:rsidRPr="00467252">
        <w:rPr>
          <w:rFonts w:ascii="Book Antiqua" w:hAnsi="Book Antiqua"/>
          <w:spacing w:val="19"/>
          <w:sz w:val="22"/>
          <w:szCs w:val="22"/>
        </w:rPr>
        <w:t xml:space="preserve"> </w:t>
      </w:r>
      <w:r w:rsidRPr="00467252">
        <w:rPr>
          <w:rFonts w:ascii="Book Antiqua" w:hAnsi="Book Antiqua"/>
          <w:sz w:val="22"/>
          <w:szCs w:val="22"/>
        </w:rPr>
        <w:t>révisables</w:t>
      </w:r>
      <w:r w:rsidRPr="00467252">
        <w:rPr>
          <w:rFonts w:ascii="Book Antiqua" w:hAnsi="Book Antiqua"/>
          <w:spacing w:val="19"/>
          <w:sz w:val="22"/>
          <w:szCs w:val="22"/>
        </w:rPr>
        <w:t xml:space="preserve"> </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w:t>
      </w:r>
      <w:r w:rsidR="003A35BF" w:rsidRPr="00467252">
        <w:rPr>
          <w:rFonts w:ascii="Book Antiqua" w:hAnsi="Book Antiqua"/>
          <w:b/>
          <w:bCs/>
          <w:sz w:val="22"/>
          <w:szCs w:val="22"/>
        </w:rPr>
        <w:t>6</w:t>
      </w:r>
      <w:r w:rsidRPr="00467252">
        <w:rPr>
          <w:rFonts w:ascii="Book Antiqua" w:hAnsi="Book Antiqua"/>
          <w:b/>
          <w:bCs/>
          <w:spacing w:val="6"/>
          <w:sz w:val="22"/>
          <w:szCs w:val="22"/>
        </w:rPr>
        <w:t xml:space="preserve"> </w:t>
      </w:r>
      <w:r w:rsidRPr="00467252">
        <w:rPr>
          <w:rFonts w:ascii="Book Antiqua" w:hAnsi="Book Antiqua"/>
          <w:b/>
          <w:bCs/>
          <w:sz w:val="22"/>
          <w:szCs w:val="22"/>
        </w:rPr>
        <w:t>: Règlement</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travaux (cf. art.26, 27 et 30 CCAG complétés)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15.1.</w:t>
      </w:r>
      <w:r w:rsidRPr="00467252">
        <w:rPr>
          <w:rFonts w:ascii="Book Antiqua" w:hAnsi="Book Antiqua"/>
          <w:spacing w:val="6"/>
          <w:sz w:val="22"/>
          <w:szCs w:val="22"/>
        </w:rPr>
        <w:t xml:space="preserve"> </w:t>
      </w:r>
      <w:r w:rsidRPr="00467252">
        <w:rPr>
          <w:rFonts w:ascii="Book Antiqua" w:hAnsi="Book Antiqua"/>
          <w:sz w:val="22"/>
          <w:szCs w:val="22"/>
        </w:rPr>
        <w:t>Constatation</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travaux</w:t>
      </w:r>
      <w:r w:rsidRPr="00467252">
        <w:rPr>
          <w:rFonts w:ascii="Book Antiqua" w:hAnsi="Book Antiqua"/>
          <w:spacing w:val="6"/>
          <w:sz w:val="22"/>
          <w:szCs w:val="22"/>
        </w:rPr>
        <w:t xml:space="preserve"> </w:t>
      </w:r>
      <w:r w:rsidRPr="00467252">
        <w:rPr>
          <w:rFonts w:ascii="Book Antiqua" w:hAnsi="Book Antiqua"/>
          <w:sz w:val="22"/>
          <w:szCs w:val="22"/>
        </w:rPr>
        <w:t>exécutés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Avant le 30 de chaque mois, l’entrepreneur et l’Ingénieur</w:t>
      </w:r>
      <w:r w:rsidRPr="00467252">
        <w:rPr>
          <w:rFonts w:ascii="Book Antiqua" w:hAnsi="Book Antiqua"/>
          <w:iCs/>
          <w:spacing w:val="14"/>
          <w:sz w:val="22"/>
          <w:szCs w:val="22"/>
        </w:rPr>
        <w:t xml:space="preserve"> </w:t>
      </w:r>
      <w:r w:rsidRPr="00467252">
        <w:rPr>
          <w:rFonts w:ascii="Book Antiqua" w:hAnsi="Book Antiqua"/>
          <w:iCs/>
          <w:sz w:val="22"/>
          <w:szCs w:val="22"/>
        </w:rPr>
        <w:t>établissent</w:t>
      </w:r>
      <w:r w:rsidRPr="00467252">
        <w:rPr>
          <w:rFonts w:ascii="Book Antiqua" w:hAnsi="Book Antiqua"/>
          <w:iCs/>
          <w:spacing w:val="14"/>
          <w:sz w:val="22"/>
          <w:szCs w:val="22"/>
        </w:rPr>
        <w:t xml:space="preserve"> </w:t>
      </w:r>
      <w:r w:rsidRPr="00467252">
        <w:rPr>
          <w:rFonts w:ascii="Book Antiqua" w:hAnsi="Book Antiqua"/>
          <w:iCs/>
          <w:sz w:val="22"/>
          <w:szCs w:val="22"/>
        </w:rPr>
        <w:t>un</w:t>
      </w:r>
      <w:r w:rsidRPr="00467252">
        <w:rPr>
          <w:rFonts w:ascii="Book Antiqua" w:hAnsi="Book Antiqua"/>
          <w:iCs/>
          <w:spacing w:val="14"/>
          <w:sz w:val="22"/>
          <w:szCs w:val="22"/>
        </w:rPr>
        <w:t xml:space="preserve"> </w:t>
      </w:r>
      <w:r w:rsidRPr="00467252">
        <w:rPr>
          <w:rFonts w:ascii="Book Antiqua" w:hAnsi="Book Antiqua"/>
          <w:iCs/>
          <w:sz w:val="22"/>
          <w:szCs w:val="22"/>
        </w:rPr>
        <w:t>attachement</w:t>
      </w:r>
      <w:r w:rsidRPr="00467252">
        <w:rPr>
          <w:rFonts w:ascii="Book Antiqua" w:hAnsi="Book Antiqua"/>
          <w:iCs/>
          <w:spacing w:val="14"/>
          <w:sz w:val="22"/>
          <w:szCs w:val="22"/>
        </w:rPr>
        <w:t xml:space="preserve"> </w:t>
      </w:r>
      <w:r w:rsidRPr="00467252">
        <w:rPr>
          <w:rFonts w:ascii="Book Antiqua" w:hAnsi="Book Antiqua"/>
          <w:iCs/>
          <w:sz w:val="22"/>
          <w:szCs w:val="22"/>
        </w:rPr>
        <w:t>contradictoire</w:t>
      </w:r>
      <w:r w:rsidRPr="00467252">
        <w:rPr>
          <w:rFonts w:ascii="Book Antiqua" w:hAnsi="Book Antiqua"/>
          <w:iCs/>
          <w:spacing w:val="17"/>
          <w:sz w:val="22"/>
          <w:szCs w:val="22"/>
        </w:rPr>
        <w:t xml:space="preserve"> </w:t>
      </w:r>
      <w:r w:rsidRPr="00467252">
        <w:rPr>
          <w:rFonts w:ascii="Book Antiqua" w:hAnsi="Book Antiqua"/>
          <w:iCs/>
          <w:sz w:val="22"/>
          <w:szCs w:val="22"/>
        </w:rPr>
        <w:t>qui</w:t>
      </w:r>
      <w:r w:rsidRPr="00467252">
        <w:rPr>
          <w:rFonts w:ascii="Book Antiqua" w:hAnsi="Book Antiqua"/>
          <w:iCs/>
          <w:spacing w:val="17"/>
          <w:sz w:val="22"/>
          <w:szCs w:val="22"/>
        </w:rPr>
        <w:t xml:space="preserve"> </w:t>
      </w:r>
      <w:r w:rsidRPr="00467252">
        <w:rPr>
          <w:rFonts w:ascii="Book Antiqua" w:hAnsi="Book Antiqua"/>
          <w:iCs/>
          <w:sz w:val="22"/>
          <w:szCs w:val="22"/>
        </w:rPr>
        <w:t>récapitule</w:t>
      </w:r>
      <w:r w:rsidRPr="00467252">
        <w:rPr>
          <w:rFonts w:ascii="Book Antiqua" w:hAnsi="Book Antiqua"/>
          <w:iCs/>
          <w:spacing w:val="17"/>
          <w:sz w:val="22"/>
          <w:szCs w:val="22"/>
        </w:rPr>
        <w:t xml:space="preserve"> </w:t>
      </w:r>
      <w:r w:rsidRPr="00467252">
        <w:rPr>
          <w:rFonts w:ascii="Book Antiqua" w:hAnsi="Book Antiqua"/>
          <w:iCs/>
          <w:sz w:val="22"/>
          <w:szCs w:val="22"/>
        </w:rPr>
        <w:t>et</w:t>
      </w:r>
      <w:r w:rsidRPr="00467252">
        <w:rPr>
          <w:rFonts w:ascii="Book Antiqua" w:hAnsi="Book Antiqua"/>
          <w:iCs/>
          <w:spacing w:val="17"/>
          <w:sz w:val="22"/>
          <w:szCs w:val="22"/>
        </w:rPr>
        <w:t xml:space="preserve"> </w:t>
      </w:r>
      <w:r w:rsidRPr="00467252">
        <w:rPr>
          <w:rFonts w:ascii="Book Antiqua" w:hAnsi="Book Antiqua"/>
          <w:iCs/>
          <w:sz w:val="22"/>
          <w:szCs w:val="22"/>
        </w:rPr>
        <w:t>fixe</w:t>
      </w:r>
      <w:r w:rsidRPr="00467252">
        <w:rPr>
          <w:rFonts w:ascii="Book Antiqua" w:hAnsi="Book Antiqua"/>
          <w:iCs/>
          <w:spacing w:val="17"/>
          <w:sz w:val="22"/>
          <w:szCs w:val="22"/>
        </w:rPr>
        <w:t xml:space="preserve"> </w:t>
      </w:r>
      <w:r w:rsidRPr="00467252">
        <w:rPr>
          <w:rFonts w:ascii="Book Antiqua" w:hAnsi="Book Antiqua"/>
          <w:iCs/>
          <w:sz w:val="22"/>
          <w:szCs w:val="22"/>
        </w:rPr>
        <w:t>les</w:t>
      </w:r>
      <w:r w:rsidRPr="00467252">
        <w:rPr>
          <w:rFonts w:ascii="Book Antiqua" w:hAnsi="Book Antiqua"/>
          <w:iCs/>
          <w:spacing w:val="17"/>
          <w:sz w:val="22"/>
          <w:szCs w:val="22"/>
        </w:rPr>
        <w:t xml:space="preserve"> </w:t>
      </w:r>
      <w:r w:rsidRPr="00467252">
        <w:rPr>
          <w:rFonts w:ascii="Book Antiqua" w:hAnsi="Book Antiqua"/>
          <w:iCs/>
          <w:sz w:val="22"/>
          <w:szCs w:val="22"/>
        </w:rPr>
        <w:t>quantités</w:t>
      </w:r>
      <w:r w:rsidRPr="00467252">
        <w:rPr>
          <w:rFonts w:ascii="Book Antiqua" w:hAnsi="Book Antiqua"/>
          <w:iCs/>
          <w:spacing w:val="17"/>
          <w:sz w:val="22"/>
          <w:szCs w:val="22"/>
        </w:rPr>
        <w:t xml:space="preserve"> </w:t>
      </w:r>
      <w:r w:rsidRPr="00467252">
        <w:rPr>
          <w:rFonts w:ascii="Book Antiqua" w:hAnsi="Book Antiqua"/>
          <w:iCs/>
          <w:sz w:val="22"/>
          <w:szCs w:val="22"/>
        </w:rPr>
        <w:t>réalisées et constatées pour chaque poste du bordereau au cours</w:t>
      </w:r>
      <w:r w:rsidRPr="00467252">
        <w:rPr>
          <w:rFonts w:ascii="Book Antiqua" w:hAnsi="Book Antiqua"/>
          <w:iCs/>
          <w:spacing w:val="6"/>
          <w:sz w:val="22"/>
          <w:szCs w:val="22"/>
        </w:rPr>
        <w:t xml:space="preserve"> </w:t>
      </w:r>
      <w:r w:rsidRPr="00467252">
        <w:rPr>
          <w:rFonts w:ascii="Book Antiqua" w:hAnsi="Book Antiqua"/>
          <w:iCs/>
          <w:sz w:val="22"/>
          <w:szCs w:val="22"/>
        </w:rPr>
        <w:t>du</w:t>
      </w:r>
      <w:r w:rsidRPr="00467252">
        <w:rPr>
          <w:rFonts w:ascii="Book Antiqua" w:hAnsi="Book Antiqua"/>
          <w:iCs/>
          <w:spacing w:val="6"/>
          <w:sz w:val="22"/>
          <w:szCs w:val="22"/>
        </w:rPr>
        <w:t xml:space="preserve"> </w:t>
      </w:r>
      <w:r w:rsidRPr="00467252">
        <w:rPr>
          <w:rFonts w:ascii="Book Antiqua" w:hAnsi="Book Antiqua"/>
          <w:iCs/>
          <w:sz w:val="22"/>
          <w:szCs w:val="22"/>
        </w:rPr>
        <w:t>mois</w:t>
      </w:r>
      <w:r w:rsidRPr="00467252">
        <w:rPr>
          <w:rFonts w:ascii="Book Antiqua" w:hAnsi="Book Antiqua"/>
          <w:iCs/>
          <w:spacing w:val="6"/>
          <w:sz w:val="22"/>
          <w:szCs w:val="22"/>
        </w:rPr>
        <w:t xml:space="preserve"> </w:t>
      </w:r>
      <w:r w:rsidRPr="00467252">
        <w:rPr>
          <w:rFonts w:ascii="Book Antiqua" w:hAnsi="Book Antiqua"/>
          <w:iCs/>
          <w:sz w:val="22"/>
          <w:szCs w:val="22"/>
        </w:rPr>
        <w:t>et</w:t>
      </w:r>
      <w:r w:rsidRPr="00467252">
        <w:rPr>
          <w:rFonts w:ascii="Book Antiqua" w:hAnsi="Book Antiqua"/>
          <w:iCs/>
          <w:spacing w:val="6"/>
          <w:sz w:val="22"/>
          <w:szCs w:val="22"/>
        </w:rPr>
        <w:t xml:space="preserve"> </w:t>
      </w:r>
      <w:r w:rsidRPr="00467252">
        <w:rPr>
          <w:rFonts w:ascii="Book Antiqua" w:hAnsi="Book Antiqua"/>
          <w:iCs/>
          <w:sz w:val="22"/>
          <w:szCs w:val="22"/>
        </w:rPr>
        <w:t>pouvant</w:t>
      </w:r>
      <w:r w:rsidRPr="00467252">
        <w:rPr>
          <w:rFonts w:ascii="Book Antiqua" w:hAnsi="Book Antiqua"/>
          <w:iCs/>
          <w:spacing w:val="6"/>
          <w:sz w:val="22"/>
          <w:szCs w:val="22"/>
        </w:rPr>
        <w:t xml:space="preserve"> </w:t>
      </w:r>
      <w:r w:rsidRPr="00467252">
        <w:rPr>
          <w:rFonts w:ascii="Book Antiqua" w:hAnsi="Book Antiqua"/>
          <w:iCs/>
          <w:sz w:val="22"/>
          <w:szCs w:val="22"/>
        </w:rPr>
        <w:t>donner</w:t>
      </w:r>
      <w:r w:rsidRPr="00467252">
        <w:rPr>
          <w:rFonts w:ascii="Book Antiqua" w:hAnsi="Book Antiqua"/>
          <w:iCs/>
          <w:spacing w:val="6"/>
          <w:sz w:val="22"/>
          <w:szCs w:val="22"/>
        </w:rPr>
        <w:t xml:space="preserve"> </w:t>
      </w:r>
      <w:r w:rsidRPr="00467252">
        <w:rPr>
          <w:rFonts w:ascii="Book Antiqua" w:hAnsi="Book Antiqua"/>
          <w:iCs/>
          <w:sz w:val="22"/>
          <w:szCs w:val="22"/>
        </w:rPr>
        <w:t>droit</w:t>
      </w:r>
      <w:r w:rsidRPr="00467252">
        <w:rPr>
          <w:rFonts w:ascii="Book Antiqua" w:hAnsi="Book Antiqua"/>
          <w:iCs/>
          <w:spacing w:val="6"/>
          <w:sz w:val="22"/>
          <w:szCs w:val="22"/>
        </w:rPr>
        <w:t xml:space="preserve"> </w:t>
      </w:r>
      <w:r w:rsidRPr="00467252">
        <w:rPr>
          <w:rFonts w:ascii="Book Antiqua" w:hAnsi="Book Antiqua"/>
          <w:iCs/>
          <w:sz w:val="22"/>
          <w:szCs w:val="22"/>
        </w:rPr>
        <w:t>au</w:t>
      </w:r>
      <w:r w:rsidRPr="00467252">
        <w:rPr>
          <w:rFonts w:ascii="Book Antiqua" w:hAnsi="Book Antiqua"/>
          <w:iCs/>
          <w:spacing w:val="6"/>
          <w:sz w:val="22"/>
          <w:szCs w:val="22"/>
        </w:rPr>
        <w:t xml:space="preserve"> </w:t>
      </w:r>
      <w:r w:rsidRPr="00467252">
        <w:rPr>
          <w:rFonts w:ascii="Book Antiqua" w:hAnsi="Book Antiqua"/>
          <w:iCs/>
          <w:sz w:val="22"/>
          <w:szCs w:val="22"/>
        </w:rPr>
        <w:t>paiement.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15.2.</w:t>
      </w:r>
      <w:r w:rsidRPr="00467252">
        <w:rPr>
          <w:rFonts w:ascii="Book Antiqua" w:hAnsi="Book Antiqua"/>
          <w:iCs/>
          <w:spacing w:val="6"/>
          <w:sz w:val="22"/>
          <w:szCs w:val="22"/>
        </w:rPr>
        <w:t xml:space="preserve"> </w:t>
      </w:r>
      <w:r w:rsidRPr="00467252">
        <w:rPr>
          <w:rFonts w:ascii="Book Antiqua" w:hAnsi="Book Antiqua"/>
          <w:iCs/>
          <w:sz w:val="22"/>
          <w:szCs w:val="22"/>
        </w:rPr>
        <w:t>Décompte</w:t>
      </w:r>
      <w:r w:rsidRPr="00467252">
        <w:rPr>
          <w:rFonts w:ascii="Book Antiqua" w:hAnsi="Book Antiqua"/>
          <w:iCs/>
          <w:spacing w:val="6"/>
          <w:sz w:val="22"/>
          <w:szCs w:val="22"/>
        </w:rPr>
        <w:t xml:space="preserve"> </w:t>
      </w:r>
      <w:r w:rsidRPr="00467252">
        <w:rPr>
          <w:rFonts w:ascii="Book Antiqua" w:hAnsi="Book Antiqua"/>
          <w:iCs/>
          <w:sz w:val="22"/>
          <w:szCs w:val="22"/>
        </w:rPr>
        <w:t>mensuel</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Au</w:t>
      </w:r>
      <w:r w:rsidRPr="00467252">
        <w:rPr>
          <w:rFonts w:ascii="Book Antiqua" w:hAnsi="Book Antiqua"/>
          <w:iCs/>
          <w:spacing w:val="11"/>
          <w:sz w:val="22"/>
          <w:szCs w:val="22"/>
        </w:rPr>
        <w:t xml:space="preserve"> </w:t>
      </w:r>
      <w:r w:rsidRPr="00467252">
        <w:rPr>
          <w:rFonts w:ascii="Book Antiqua" w:hAnsi="Book Antiqua"/>
          <w:iCs/>
          <w:sz w:val="22"/>
          <w:szCs w:val="22"/>
        </w:rPr>
        <w:t>plus</w:t>
      </w:r>
      <w:r w:rsidRPr="00467252">
        <w:rPr>
          <w:rFonts w:ascii="Book Antiqua" w:hAnsi="Book Antiqua"/>
          <w:iCs/>
          <w:spacing w:val="11"/>
          <w:sz w:val="22"/>
          <w:szCs w:val="22"/>
        </w:rPr>
        <w:t xml:space="preserve"> </w:t>
      </w:r>
      <w:r w:rsidRPr="00467252">
        <w:rPr>
          <w:rFonts w:ascii="Book Antiqua" w:hAnsi="Book Antiqua"/>
          <w:iCs/>
          <w:sz w:val="22"/>
          <w:szCs w:val="22"/>
        </w:rPr>
        <w:t>tard</w:t>
      </w:r>
      <w:r w:rsidRPr="00467252">
        <w:rPr>
          <w:rFonts w:ascii="Book Antiqua" w:hAnsi="Book Antiqua"/>
          <w:iCs/>
          <w:spacing w:val="11"/>
          <w:sz w:val="22"/>
          <w:szCs w:val="22"/>
        </w:rPr>
        <w:t xml:space="preserve"> </w:t>
      </w:r>
      <w:r w:rsidRPr="00467252">
        <w:rPr>
          <w:rFonts w:ascii="Book Antiqua" w:hAnsi="Book Antiqua"/>
          <w:iCs/>
          <w:sz w:val="22"/>
          <w:szCs w:val="22"/>
        </w:rPr>
        <w:t>le</w:t>
      </w:r>
      <w:r w:rsidRPr="00467252">
        <w:rPr>
          <w:rFonts w:ascii="Book Antiqua" w:hAnsi="Book Antiqua"/>
          <w:iCs/>
          <w:spacing w:val="11"/>
          <w:sz w:val="22"/>
          <w:szCs w:val="22"/>
        </w:rPr>
        <w:t xml:space="preserve"> </w:t>
      </w:r>
      <w:r w:rsidRPr="00467252">
        <w:rPr>
          <w:rFonts w:ascii="Book Antiqua" w:hAnsi="Book Antiqua"/>
          <w:iCs/>
          <w:sz w:val="22"/>
          <w:szCs w:val="22"/>
        </w:rPr>
        <w:t>cinq</w:t>
      </w:r>
      <w:r w:rsidRPr="00467252">
        <w:rPr>
          <w:rFonts w:ascii="Book Antiqua" w:hAnsi="Book Antiqua"/>
          <w:iCs/>
          <w:spacing w:val="11"/>
          <w:sz w:val="22"/>
          <w:szCs w:val="22"/>
        </w:rPr>
        <w:t xml:space="preserve"> </w:t>
      </w:r>
      <w:r w:rsidRPr="00467252">
        <w:rPr>
          <w:rFonts w:ascii="Book Antiqua" w:hAnsi="Book Antiqua"/>
          <w:iCs/>
          <w:sz w:val="22"/>
          <w:szCs w:val="22"/>
        </w:rPr>
        <w:t>(5)</w:t>
      </w:r>
      <w:r w:rsidRPr="00467252">
        <w:rPr>
          <w:rFonts w:ascii="Book Antiqua" w:hAnsi="Book Antiqua"/>
          <w:iCs/>
          <w:spacing w:val="11"/>
          <w:sz w:val="22"/>
          <w:szCs w:val="22"/>
        </w:rPr>
        <w:t xml:space="preserve"> </w:t>
      </w:r>
      <w:r w:rsidRPr="00467252">
        <w:rPr>
          <w:rFonts w:ascii="Book Antiqua" w:hAnsi="Book Antiqua"/>
          <w:iCs/>
          <w:sz w:val="22"/>
          <w:szCs w:val="22"/>
        </w:rPr>
        <w:t>du</w:t>
      </w:r>
      <w:r w:rsidRPr="00467252">
        <w:rPr>
          <w:rFonts w:ascii="Book Antiqua" w:hAnsi="Book Antiqua"/>
          <w:iCs/>
          <w:spacing w:val="11"/>
          <w:sz w:val="22"/>
          <w:szCs w:val="22"/>
        </w:rPr>
        <w:t xml:space="preserve"> </w:t>
      </w:r>
      <w:r w:rsidRPr="00467252">
        <w:rPr>
          <w:rFonts w:ascii="Book Antiqua" w:hAnsi="Book Antiqua"/>
          <w:iCs/>
          <w:sz w:val="22"/>
          <w:szCs w:val="22"/>
        </w:rPr>
        <w:t>mois</w:t>
      </w:r>
      <w:r w:rsidRPr="00467252">
        <w:rPr>
          <w:rFonts w:ascii="Book Antiqua" w:hAnsi="Book Antiqua"/>
          <w:iCs/>
          <w:spacing w:val="11"/>
          <w:sz w:val="22"/>
          <w:szCs w:val="22"/>
        </w:rPr>
        <w:t xml:space="preserve"> </w:t>
      </w:r>
      <w:r w:rsidRPr="00467252">
        <w:rPr>
          <w:rFonts w:ascii="Book Antiqua" w:hAnsi="Book Antiqua"/>
          <w:iCs/>
          <w:sz w:val="22"/>
          <w:szCs w:val="22"/>
        </w:rPr>
        <w:t>suivant</w:t>
      </w:r>
      <w:r w:rsidRPr="00467252">
        <w:rPr>
          <w:rFonts w:ascii="Book Antiqua" w:hAnsi="Book Antiqua"/>
          <w:iCs/>
          <w:spacing w:val="11"/>
          <w:sz w:val="22"/>
          <w:szCs w:val="22"/>
        </w:rPr>
        <w:t xml:space="preserve"> </w:t>
      </w:r>
      <w:r w:rsidRPr="00467252">
        <w:rPr>
          <w:rFonts w:ascii="Book Antiqua" w:hAnsi="Book Antiqua"/>
          <w:iCs/>
          <w:sz w:val="22"/>
          <w:szCs w:val="22"/>
        </w:rPr>
        <w:t>le</w:t>
      </w:r>
      <w:r w:rsidRPr="00467252">
        <w:rPr>
          <w:rFonts w:ascii="Book Antiqua" w:hAnsi="Book Antiqua"/>
          <w:iCs/>
          <w:spacing w:val="11"/>
          <w:sz w:val="22"/>
          <w:szCs w:val="22"/>
        </w:rPr>
        <w:t xml:space="preserve"> </w:t>
      </w:r>
      <w:r w:rsidRPr="00467252">
        <w:rPr>
          <w:rFonts w:ascii="Book Antiqua" w:hAnsi="Book Antiqua"/>
          <w:iCs/>
          <w:sz w:val="22"/>
          <w:szCs w:val="22"/>
        </w:rPr>
        <w:t>mois</w:t>
      </w:r>
      <w:r w:rsidRPr="00467252">
        <w:rPr>
          <w:rFonts w:ascii="Book Antiqua" w:hAnsi="Book Antiqua"/>
          <w:iCs/>
          <w:spacing w:val="11"/>
          <w:sz w:val="22"/>
          <w:szCs w:val="22"/>
        </w:rPr>
        <w:t xml:space="preserve"> </w:t>
      </w:r>
      <w:r w:rsidRPr="00467252">
        <w:rPr>
          <w:rFonts w:ascii="Book Antiqua" w:hAnsi="Book Antiqua"/>
          <w:iCs/>
          <w:sz w:val="22"/>
          <w:szCs w:val="22"/>
        </w:rPr>
        <w:t>des prestations, l’entrepreneur remettra en sept (07) exemplaires à l’Ingénieur, deux projets de décompte provisoire mensuel (un décompte hors TVA</w:t>
      </w:r>
      <w:r w:rsidRPr="00467252">
        <w:rPr>
          <w:rFonts w:ascii="Book Antiqua" w:hAnsi="Book Antiqua"/>
          <w:iCs/>
          <w:spacing w:val="15"/>
          <w:sz w:val="22"/>
          <w:szCs w:val="22"/>
        </w:rPr>
        <w:t xml:space="preserve"> </w:t>
      </w:r>
      <w:r w:rsidRPr="00467252">
        <w:rPr>
          <w:rFonts w:ascii="Book Antiqua" w:hAnsi="Book Antiqua"/>
          <w:iCs/>
          <w:sz w:val="22"/>
          <w:szCs w:val="22"/>
        </w:rPr>
        <w:t>et</w:t>
      </w:r>
      <w:r w:rsidRPr="00467252">
        <w:rPr>
          <w:rFonts w:ascii="Book Antiqua" w:hAnsi="Book Antiqua"/>
          <w:iCs/>
          <w:spacing w:val="15"/>
          <w:sz w:val="22"/>
          <w:szCs w:val="22"/>
        </w:rPr>
        <w:t xml:space="preserve"> </w:t>
      </w:r>
      <w:r w:rsidRPr="00467252">
        <w:rPr>
          <w:rFonts w:ascii="Book Antiqua" w:hAnsi="Book Antiqua"/>
          <w:iCs/>
          <w:sz w:val="22"/>
          <w:szCs w:val="22"/>
        </w:rPr>
        <w:t>un</w:t>
      </w:r>
      <w:r w:rsidRPr="00467252">
        <w:rPr>
          <w:rFonts w:ascii="Book Antiqua" w:hAnsi="Book Antiqua"/>
          <w:iCs/>
          <w:spacing w:val="15"/>
          <w:sz w:val="22"/>
          <w:szCs w:val="22"/>
        </w:rPr>
        <w:t xml:space="preserve"> </w:t>
      </w:r>
      <w:r w:rsidRPr="00467252">
        <w:rPr>
          <w:rFonts w:ascii="Book Antiqua" w:hAnsi="Book Antiqua"/>
          <w:iCs/>
          <w:sz w:val="22"/>
          <w:szCs w:val="22"/>
        </w:rPr>
        <w:t>décompte</w:t>
      </w:r>
      <w:r w:rsidRPr="00467252">
        <w:rPr>
          <w:rFonts w:ascii="Book Antiqua" w:hAnsi="Book Antiqua"/>
          <w:iCs/>
          <w:spacing w:val="15"/>
          <w:sz w:val="22"/>
          <w:szCs w:val="22"/>
        </w:rPr>
        <w:t xml:space="preserve"> </w:t>
      </w:r>
      <w:r w:rsidRPr="00467252">
        <w:rPr>
          <w:rFonts w:ascii="Book Antiqua" w:hAnsi="Book Antiqua"/>
          <w:iCs/>
          <w:sz w:val="22"/>
          <w:szCs w:val="22"/>
        </w:rPr>
        <w:t>du</w:t>
      </w:r>
      <w:r w:rsidRPr="00467252">
        <w:rPr>
          <w:rFonts w:ascii="Book Antiqua" w:hAnsi="Book Antiqua"/>
          <w:iCs/>
          <w:spacing w:val="15"/>
          <w:sz w:val="22"/>
          <w:szCs w:val="22"/>
        </w:rPr>
        <w:t xml:space="preserve"> </w:t>
      </w:r>
      <w:r w:rsidRPr="00467252">
        <w:rPr>
          <w:rFonts w:ascii="Book Antiqua" w:hAnsi="Book Antiqua"/>
          <w:iCs/>
          <w:sz w:val="22"/>
          <w:szCs w:val="22"/>
        </w:rPr>
        <w:t>montant</w:t>
      </w:r>
      <w:r w:rsidRPr="00467252">
        <w:rPr>
          <w:rFonts w:ascii="Book Antiqua" w:hAnsi="Book Antiqua"/>
          <w:iCs/>
          <w:spacing w:val="15"/>
          <w:sz w:val="22"/>
          <w:szCs w:val="22"/>
        </w:rPr>
        <w:t xml:space="preserve"> </w:t>
      </w:r>
      <w:r w:rsidRPr="00467252">
        <w:rPr>
          <w:rFonts w:ascii="Book Antiqua" w:hAnsi="Book Antiqua"/>
          <w:iCs/>
          <w:sz w:val="22"/>
          <w:szCs w:val="22"/>
        </w:rPr>
        <w:t>des</w:t>
      </w:r>
      <w:r w:rsidRPr="00467252">
        <w:rPr>
          <w:rFonts w:ascii="Book Antiqua" w:hAnsi="Book Antiqua"/>
          <w:iCs/>
          <w:spacing w:val="15"/>
          <w:sz w:val="22"/>
          <w:szCs w:val="22"/>
        </w:rPr>
        <w:t xml:space="preserve"> </w:t>
      </w:r>
      <w:r w:rsidRPr="00467252">
        <w:rPr>
          <w:rFonts w:ascii="Book Antiqua" w:hAnsi="Book Antiqua"/>
          <w:iCs/>
          <w:sz w:val="22"/>
          <w:szCs w:val="22"/>
        </w:rPr>
        <w:t>taxes),</w:t>
      </w:r>
      <w:r w:rsidRPr="00467252">
        <w:rPr>
          <w:rFonts w:ascii="Book Antiqua" w:hAnsi="Book Antiqua"/>
          <w:iCs/>
          <w:spacing w:val="15"/>
          <w:sz w:val="22"/>
          <w:szCs w:val="22"/>
        </w:rPr>
        <w:t xml:space="preserve"> </w:t>
      </w:r>
      <w:r w:rsidRPr="00467252">
        <w:rPr>
          <w:rFonts w:ascii="Book Antiqua" w:hAnsi="Book Antiqua"/>
          <w:iCs/>
          <w:sz w:val="22"/>
          <w:szCs w:val="22"/>
        </w:rPr>
        <w:t>selon le</w:t>
      </w:r>
      <w:r w:rsidRPr="00467252">
        <w:rPr>
          <w:rFonts w:ascii="Book Antiqua" w:hAnsi="Book Antiqua"/>
          <w:iCs/>
          <w:spacing w:val="21"/>
          <w:sz w:val="22"/>
          <w:szCs w:val="22"/>
        </w:rPr>
        <w:t xml:space="preserve"> </w:t>
      </w:r>
      <w:r w:rsidRPr="00467252">
        <w:rPr>
          <w:rFonts w:ascii="Book Antiqua" w:hAnsi="Book Antiqua"/>
          <w:iCs/>
          <w:sz w:val="22"/>
          <w:szCs w:val="22"/>
        </w:rPr>
        <w:t>modèle</w:t>
      </w:r>
      <w:r w:rsidRPr="00467252">
        <w:rPr>
          <w:rFonts w:ascii="Book Antiqua" w:hAnsi="Book Antiqua"/>
          <w:iCs/>
          <w:spacing w:val="21"/>
          <w:sz w:val="22"/>
          <w:szCs w:val="22"/>
        </w:rPr>
        <w:t xml:space="preserve"> </w:t>
      </w:r>
      <w:r w:rsidRPr="00467252">
        <w:rPr>
          <w:rFonts w:ascii="Book Antiqua" w:hAnsi="Book Antiqua"/>
          <w:iCs/>
          <w:sz w:val="22"/>
          <w:szCs w:val="22"/>
        </w:rPr>
        <w:t>agréé</w:t>
      </w:r>
      <w:r w:rsidRPr="00467252">
        <w:rPr>
          <w:rFonts w:ascii="Book Antiqua" w:hAnsi="Book Antiqua"/>
          <w:iCs/>
          <w:spacing w:val="21"/>
          <w:sz w:val="22"/>
          <w:szCs w:val="22"/>
        </w:rPr>
        <w:t xml:space="preserve"> </w:t>
      </w:r>
      <w:r w:rsidRPr="00467252">
        <w:rPr>
          <w:rFonts w:ascii="Book Antiqua" w:hAnsi="Book Antiqua"/>
          <w:iCs/>
          <w:sz w:val="22"/>
          <w:szCs w:val="22"/>
        </w:rPr>
        <w:t>et</w:t>
      </w:r>
      <w:r w:rsidRPr="00467252">
        <w:rPr>
          <w:rFonts w:ascii="Book Antiqua" w:hAnsi="Book Antiqua"/>
          <w:iCs/>
          <w:spacing w:val="21"/>
          <w:sz w:val="22"/>
          <w:szCs w:val="22"/>
        </w:rPr>
        <w:t xml:space="preserve"> </w:t>
      </w:r>
      <w:r w:rsidRPr="00467252">
        <w:rPr>
          <w:rFonts w:ascii="Book Antiqua" w:hAnsi="Book Antiqua"/>
          <w:iCs/>
          <w:sz w:val="22"/>
          <w:szCs w:val="22"/>
        </w:rPr>
        <w:t>établissant</w:t>
      </w:r>
      <w:r w:rsidRPr="00467252">
        <w:rPr>
          <w:rFonts w:ascii="Book Antiqua" w:hAnsi="Book Antiqua"/>
          <w:iCs/>
          <w:spacing w:val="21"/>
          <w:sz w:val="22"/>
          <w:szCs w:val="22"/>
        </w:rPr>
        <w:t xml:space="preserve"> </w:t>
      </w:r>
      <w:r w:rsidRPr="00467252">
        <w:rPr>
          <w:rFonts w:ascii="Book Antiqua" w:hAnsi="Book Antiqua"/>
          <w:iCs/>
          <w:sz w:val="22"/>
          <w:szCs w:val="22"/>
        </w:rPr>
        <w:t>le</w:t>
      </w:r>
      <w:r w:rsidRPr="00467252">
        <w:rPr>
          <w:rFonts w:ascii="Book Antiqua" w:hAnsi="Book Antiqua"/>
          <w:iCs/>
          <w:spacing w:val="21"/>
          <w:sz w:val="22"/>
          <w:szCs w:val="22"/>
        </w:rPr>
        <w:t xml:space="preserve"> </w:t>
      </w:r>
      <w:r w:rsidRPr="00467252">
        <w:rPr>
          <w:rFonts w:ascii="Book Antiqua" w:hAnsi="Book Antiqua"/>
          <w:iCs/>
          <w:sz w:val="22"/>
          <w:szCs w:val="22"/>
        </w:rPr>
        <w:t>montant</w:t>
      </w:r>
      <w:r w:rsidRPr="00467252">
        <w:rPr>
          <w:rFonts w:ascii="Book Antiqua" w:hAnsi="Book Antiqua"/>
          <w:iCs/>
          <w:spacing w:val="21"/>
          <w:sz w:val="22"/>
          <w:szCs w:val="22"/>
        </w:rPr>
        <w:t xml:space="preserve"> </w:t>
      </w:r>
      <w:r w:rsidRPr="00467252">
        <w:rPr>
          <w:rFonts w:ascii="Book Antiqua" w:hAnsi="Book Antiqua"/>
          <w:iCs/>
          <w:sz w:val="22"/>
          <w:szCs w:val="22"/>
        </w:rPr>
        <w:t>total</w:t>
      </w:r>
      <w:r w:rsidRPr="00467252">
        <w:rPr>
          <w:rFonts w:ascii="Book Antiqua" w:hAnsi="Book Antiqua"/>
          <w:iCs/>
          <w:spacing w:val="21"/>
          <w:sz w:val="22"/>
          <w:szCs w:val="22"/>
        </w:rPr>
        <w:t xml:space="preserve"> </w:t>
      </w:r>
      <w:r w:rsidRPr="00467252">
        <w:rPr>
          <w:rFonts w:ascii="Book Antiqua" w:hAnsi="Book Antiqua"/>
          <w:iCs/>
          <w:sz w:val="22"/>
          <w:szCs w:val="22"/>
        </w:rPr>
        <w:t>des sommes</w:t>
      </w:r>
      <w:r w:rsidRPr="00467252">
        <w:rPr>
          <w:rFonts w:ascii="Book Antiqua" w:hAnsi="Book Antiqua"/>
          <w:iCs/>
          <w:spacing w:val="-8"/>
          <w:sz w:val="22"/>
          <w:szCs w:val="22"/>
        </w:rPr>
        <w:t xml:space="preserve"> </w:t>
      </w:r>
      <w:r w:rsidRPr="00467252">
        <w:rPr>
          <w:rFonts w:ascii="Book Antiqua" w:hAnsi="Book Antiqua"/>
          <w:iCs/>
          <w:sz w:val="22"/>
          <w:szCs w:val="22"/>
        </w:rPr>
        <w:t>auxquelles</w:t>
      </w:r>
      <w:r w:rsidRPr="00467252">
        <w:rPr>
          <w:rFonts w:ascii="Book Antiqua" w:hAnsi="Book Antiqua"/>
          <w:iCs/>
          <w:spacing w:val="-8"/>
          <w:sz w:val="22"/>
          <w:szCs w:val="22"/>
        </w:rPr>
        <w:t xml:space="preserve"> </w:t>
      </w:r>
      <w:r w:rsidRPr="00467252">
        <w:rPr>
          <w:rFonts w:ascii="Book Antiqua" w:hAnsi="Book Antiqua"/>
          <w:iCs/>
          <w:sz w:val="22"/>
          <w:szCs w:val="22"/>
        </w:rPr>
        <w:t>il</w:t>
      </w:r>
      <w:r w:rsidRPr="00467252">
        <w:rPr>
          <w:rFonts w:ascii="Book Antiqua" w:hAnsi="Book Antiqua"/>
          <w:iCs/>
          <w:spacing w:val="-8"/>
          <w:sz w:val="22"/>
          <w:szCs w:val="22"/>
        </w:rPr>
        <w:t xml:space="preserve"> </w:t>
      </w:r>
      <w:r w:rsidRPr="00467252">
        <w:rPr>
          <w:rFonts w:ascii="Book Antiqua" w:hAnsi="Book Antiqua"/>
          <w:iCs/>
          <w:sz w:val="22"/>
          <w:szCs w:val="22"/>
        </w:rPr>
        <w:t>peut</w:t>
      </w:r>
      <w:r w:rsidRPr="00467252">
        <w:rPr>
          <w:rFonts w:ascii="Book Antiqua" w:hAnsi="Book Antiqua"/>
          <w:iCs/>
          <w:spacing w:val="-8"/>
          <w:sz w:val="22"/>
          <w:szCs w:val="22"/>
        </w:rPr>
        <w:t xml:space="preserve"> </w:t>
      </w:r>
      <w:r w:rsidRPr="00467252">
        <w:rPr>
          <w:rFonts w:ascii="Book Antiqua" w:hAnsi="Book Antiqua"/>
          <w:iCs/>
          <w:sz w:val="22"/>
          <w:szCs w:val="22"/>
        </w:rPr>
        <w:t>prétendre</w:t>
      </w:r>
      <w:r w:rsidRPr="00467252">
        <w:rPr>
          <w:rFonts w:ascii="Book Antiqua" w:hAnsi="Book Antiqua"/>
          <w:iCs/>
          <w:spacing w:val="-8"/>
          <w:sz w:val="22"/>
          <w:szCs w:val="22"/>
        </w:rPr>
        <w:t xml:space="preserve"> </w:t>
      </w:r>
      <w:r w:rsidRPr="00467252">
        <w:rPr>
          <w:rFonts w:ascii="Book Antiqua" w:hAnsi="Book Antiqua"/>
          <w:iCs/>
          <w:sz w:val="22"/>
          <w:szCs w:val="22"/>
        </w:rPr>
        <w:t>du</w:t>
      </w:r>
      <w:r w:rsidRPr="00467252">
        <w:rPr>
          <w:rFonts w:ascii="Book Antiqua" w:hAnsi="Book Antiqua"/>
          <w:iCs/>
          <w:spacing w:val="-8"/>
          <w:sz w:val="22"/>
          <w:szCs w:val="22"/>
        </w:rPr>
        <w:t xml:space="preserve"> </w:t>
      </w:r>
      <w:r w:rsidRPr="00467252">
        <w:rPr>
          <w:rFonts w:ascii="Book Antiqua" w:hAnsi="Book Antiqua"/>
          <w:iCs/>
          <w:sz w:val="22"/>
          <w:szCs w:val="22"/>
        </w:rPr>
        <w:t>fait</w:t>
      </w:r>
      <w:r w:rsidRPr="00467252">
        <w:rPr>
          <w:rFonts w:ascii="Book Antiqua" w:hAnsi="Book Antiqua"/>
          <w:iCs/>
          <w:spacing w:val="-8"/>
          <w:sz w:val="22"/>
          <w:szCs w:val="22"/>
        </w:rPr>
        <w:t xml:space="preserve"> </w:t>
      </w:r>
      <w:r w:rsidRPr="00467252">
        <w:rPr>
          <w:rFonts w:ascii="Book Antiqua" w:hAnsi="Book Antiqua"/>
          <w:iCs/>
          <w:sz w:val="22"/>
          <w:szCs w:val="22"/>
        </w:rPr>
        <w:t>de</w:t>
      </w:r>
      <w:r w:rsidRPr="00467252">
        <w:rPr>
          <w:rFonts w:ascii="Book Antiqua" w:hAnsi="Book Antiqua"/>
          <w:iCs/>
          <w:spacing w:val="-8"/>
          <w:sz w:val="22"/>
          <w:szCs w:val="22"/>
        </w:rPr>
        <w:t xml:space="preserve"> </w:t>
      </w:r>
      <w:r w:rsidRPr="00467252">
        <w:rPr>
          <w:rFonts w:ascii="Book Antiqua" w:hAnsi="Book Antiqua"/>
          <w:iCs/>
          <w:sz w:val="22"/>
          <w:szCs w:val="22"/>
        </w:rPr>
        <w:t>l’exécution</w:t>
      </w:r>
      <w:r w:rsidRPr="00467252">
        <w:rPr>
          <w:rFonts w:ascii="Book Antiqua" w:hAnsi="Book Antiqua"/>
          <w:iCs/>
          <w:spacing w:val="6"/>
          <w:sz w:val="22"/>
          <w:szCs w:val="22"/>
        </w:rPr>
        <w:t xml:space="preserve"> </w:t>
      </w:r>
      <w:r w:rsidRPr="00467252">
        <w:rPr>
          <w:rFonts w:ascii="Book Antiqua" w:hAnsi="Book Antiqua"/>
          <w:iCs/>
          <w:sz w:val="22"/>
          <w:szCs w:val="22"/>
        </w:rPr>
        <w:t>du</w:t>
      </w:r>
      <w:r w:rsidRPr="00467252">
        <w:rPr>
          <w:rFonts w:ascii="Book Antiqua" w:hAnsi="Book Antiqua"/>
          <w:iCs/>
          <w:spacing w:val="6"/>
          <w:sz w:val="22"/>
          <w:szCs w:val="22"/>
        </w:rPr>
        <w:t xml:space="preserve"> </w:t>
      </w:r>
      <w:r w:rsidRPr="00467252">
        <w:rPr>
          <w:rFonts w:ascii="Book Antiqua" w:hAnsi="Book Antiqua"/>
          <w:iCs/>
          <w:sz w:val="22"/>
          <w:szCs w:val="22"/>
        </w:rPr>
        <w:t>marché,</w:t>
      </w:r>
      <w:r w:rsidRPr="00467252">
        <w:rPr>
          <w:rFonts w:ascii="Book Antiqua" w:hAnsi="Book Antiqua"/>
          <w:iCs/>
          <w:spacing w:val="6"/>
          <w:sz w:val="22"/>
          <w:szCs w:val="22"/>
        </w:rPr>
        <w:t xml:space="preserve"> </w:t>
      </w:r>
      <w:r w:rsidRPr="00467252">
        <w:rPr>
          <w:rFonts w:ascii="Book Antiqua" w:hAnsi="Book Antiqua"/>
          <w:iCs/>
          <w:sz w:val="22"/>
          <w:szCs w:val="22"/>
        </w:rPr>
        <w:t>depuis</w:t>
      </w:r>
      <w:r w:rsidRPr="00467252">
        <w:rPr>
          <w:rFonts w:ascii="Book Antiqua" w:hAnsi="Book Antiqua"/>
          <w:iCs/>
          <w:spacing w:val="6"/>
          <w:sz w:val="22"/>
          <w:szCs w:val="22"/>
        </w:rPr>
        <w:t xml:space="preserve"> </w:t>
      </w:r>
      <w:r w:rsidRPr="00467252">
        <w:rPr>
          <w:rFonts w:ascii="Book Antiqua" w:hAnsi="Book Antiqua"/>
          <w:iCs/>
          <w:sz w:val="22"/>
          <w:szCs w:val="22"/>
        </w:rPr>
        <w:t>le</w:t>
      </w:r>
      <w:r w:rsidRPr="00467252">
        <w:rPr>
          <w:rFonts w:ascii="Book Antiqua" w:hAnsi="Book Antiqua"/>
          <w:iCs/>
          <w:spacing w:val="6"/>
          <w:sz w:val="22"/>
          <w:szCs w:val="22"/>
        </w:rPr>
        <w:t xml:space="preserve"> </w:t>
      </w:r>
      <w:r w:rsidRPr="00467252">
        <w:rPr>
          <w:rFonts w:ascii="Book Antiqua" w:hAnsi="Book Antiqua"/>
          <w:iCs/>
          <w:sz w:val="22"/>
          <w:szCs w:val="22"/>
        </w:rPr>
        <w:t>début</w:t>
      </w:r>
      <w:r w:rsidRPr="00467252">
        <w:rPr>
          <w:rFonts w:ascii="Book Antiqua" w:hAnsi="Book Antiqua"/>
          <w:iCs/>
          <w:spacing w:val="6"/>
          <w:sz w:val="22"/>
          <w:szCs w:val="22"/>
        </w:rPr>
        <w:t xml:space="preserve"> </w:t>
      </w:r>
      <w:r w:rsidRPr="00467252">
        <w:rPr>
          <w:rFonts w:ascii="Book Antiqua" w:hAnsi="Book Antiqua"/>
          <w:iCs/>
          <w:sz w:val="22"/>
          <w:szCs w:val="22"/>
        </w:rPr>
        <w:t>de</w:t>
      </w:r>
      <w:r w:rsidRPr="00467252">
        <w:rPr>
          <w:rFonts w:ascii="Book Antiqua" w:hAnsi="Book Antiqua"/>
          <w:iCs/>
          <w:spacing w:val="6"/>
          <w:sz w:val="22"/>
          <w:szCs w:val="22"/>
        </w:rPr>
        <w:t xml:space="preserve"> </w:t>
      </w:r>
      <w:r w:rsidRPr="00467252">
        <w:rPr>
          <w:rFonts w:ascii="Book Antiqua" w:hAnsi="Book Antiqua"/>
          <w:iCs/>
          <w:sz w:val="22"/>
          <w:szCs w:val="22"/>
        </w:rPr>
        <w:t>celui-ci.</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tabs>
          <w:tab w:val="left" w:pos="1040"/>
        </w:tabs>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 xml:space="preserve">Seul le décompte hors TVA sera réglé à l’entrepreneur. Le décompte du montant des taxes fera </w:t>
      </w:r>
      <w:r w:rsidRPr="00467252">
        <w:rPr>
          <w:rFonts w:ascii="Book Antiqua" w:hAnsi="Book Antiqua"/>
          <w:iCs/>
          <w:spacing w:val="2"/>
          <w:sz w:val="22"/>
          <w:szCs w:val="22"/>
        </w:rPr>
        <w:t>l’obje</w:t>
      </w:r>
      <w:r w:rsidRPr="00467252">
        <w:rPr>
          <w:rFonts w:ascii="Book Antiqua" w:hAnsi="Book Antiqua"/>
          <w:iCs/>
          <w:sz w:val="22"/>
          <w:szCs w:val="22"/>
        </w:rPr>
        <w:t xml:space="preserve">t </w:t>
      </w:r>
      <w:r w:rsidRPr="00467252">
        <w:rPr>
          <w:rFonts w:ascii="Book Antiqua" w:hAnsi="Book Antiqua"/>
          <w:iCs/>
          <w:spacing w:val="-28"/>
          <w:sz w:val="22"/>
          <w:szCs w:val="22"/>
        </w:rPr>
        <w:t xml:space="preserve"> </w:t>
      </w:r>
      <w:r w:rsidRPr="00467252">
        <w:rPr>
          <w:rFonts w:ascii="Book Antiqua" w:hAnsi="Book Antiqua"/>
          <w:iCs/>
          <w:spacing w:val="2"/>
          <w:sz w:val="22"/>
          <w:szCs w:val="22"/>
        </w:rPr>
        <w:t>d’un</w:t>
      </w:r>
      <w:r w:rsidRPr="00467252">
        <w:rPr>
          <w:rFonts w:ascii="Book Antiqua" w:hAnsi="Book Antiqua"/>
          <w:iCs/>
          <w:sz w:val="22"/>
          <w:szCs w:val="22"/>
        </w:rPr>
        <w:t xml:space="preserve">e </w:t>
      </w:r>
      <w:r w:rsidRPr="00467252">
        <w:rPr>
          <w:rFonts w:ascii="Book Antiqua" w:hAnsi="Book Antiqua"/>
          <w:iCs/>
          <w:spacing w:val="-28"/>
          <w:sz w:val="22"/>
          <w:szCs w:val="22"/>
        </w:rPr>
        <w:t xml:space="preserve"> </w:t>
      </w:r>
      <w:r w:rsidRPr="00467252">
        <w:rPr>
          <w:rFonts w:ascii="Book Antiqua" w:hAnsi="Book Antiqua"/>
          <w:iCs/>
          <w:spacing w:val="2"/>
          <w:sz w:val="22"/>
          <w:szCs w:val="22"/>
        </w:rPr>
        <w:t>écritur</w:t>
      </w:r>
      <w:r w:rsidRPr="00467252">
        <w:rPr>
          <w:rFonts w:ascii="Book Antiqua" w:hAnsi="Book Antiqua"/>
          <w:iCs/>
          <w:sz w:val="22"/>
          <w:szCs w:val="22"/>
        </w:rPr>
        <w:t xml:space="preserve">e </w:t>
      </w:r>
      <w:r w:rsidRPr="00467252">
        <w:rPr>
          <w:rFonts w:ascii="Book Antiqua" w:hAnsi="Book Antiqua"/>
          <w:iCs/>
          <w:spacing w:val="-28"/>
          <w:sz w:val="22"/>
          <w:szCs w:val="22"/>
        </w:rPr>
        <w:t xml:space="preserve"> </w:t>
      </w:r>
      <w:r w:rsidRPr="00467252">
        <w:rPr>
          <w:rFonts w:ascii="Book Antiqua" w:hAnsi="Book Antiqua"/>
          <w:iCs/>
          <w:spacing w:val="2"/>
          <w:sz w:val="22"/>
          <w:szCs w:val="22"/>
        </w:rPr>
        <w:t>d’ordr</w:t>
      </w:r>
      <w:r w:rsidRPr="00467252">
        <w:rPr>
          <w:rFonts w:ascii="Book Antiqua" w:hAnsi="Book Antiqua"/>
          <w:iCs/>
          <w:sz w:val="22"/>
          <w:szCs w:val="22"/>
        </w:rPr>
        <w:t xml:space="preserve">e </w:t>
      </w:r>
      <w:r w:rsidRPr="00467252">
        <w:rPr>
          <w:rFonts w:ascii="Book Antiqua" w:hAnsi="Book Antiqua"/>
          <w:iCs/>
          <w:spacing w:val="-28"/>
          <w:sz w:val="22"/>
          <w:szCs w:val="22"/>
        </w:rPr>
        <w:t xml:space="preserve"> </w:t>
      </w:r>
      <w:r w:rsidRPr="00467252">
        <w:rPr>
          <w:rFonts w:ascii="Book Antiqua" w:hAnsi="Book Antiqua"/>
          <w:iCs/>
          <w:spacing w:val="2"/>
          <w:sz w:val="22"/>
          <w:szCs w:val="22"/>
        </w:rPr>
        <w:t>entr</w:t>
      </w:r>
      <w:r w:rsidRPr="00467252">
        <w:rPr>
          <w:rFonts w:ascii="Book Antiqua" w:hAnsi="Book Antiqua"/>
          <w:iCs/>
          <w:sz w:val="22"/>
          <w:szCs w:val="22"/>
        </w:rPr>
        <w:t xml:space="preserve">e </w:t>
      </w:r>
      <w:r w:rsidRPr="00467252">
        <w:rPr>
          <w:rFonts w:ascii="Book Antiqua" w:hAnsi="Book Antiqua"/>
          <w:iCs/>
          <w:spacing w:val="-28"/>
          <w:sz w:val="22"/>
          <w:szCs w:val="22"/>
        </w:rPr>
        <w:t xml:space="preserve"> </w:t>
      </w:r>
      <w:r w:rsidRPr="00467252">
        <w:rPr>
          <w:rFonts w:ascii="Book Antiqua" w:hAnsi="Book Antiqua"/>
          <w:iCs/>
          <w:spacing w:val="2"/>
          <w:sz w:val="22"/>
          <w:szCs w:val="22"/>
        </w:rPr>
        <w:t>le</w:t>
      </w:r>
      <w:r w:rsidRPr="00467252">
        <w:rPr>
          <w:rFonts w:ascii="Book Antiqua" w:hAnsi="Book Antiqua"/>
          <w:iCs/>
          <w:sz w:val="22"/>
          <w:szCs w:val="22"/>
        </w:rPr>
        <w:t xml:space="preserve">s </w:t>
      </w:r>
      <w:r w:rsidRPr="00467252">
        <w:rPr>
          <w:rFonts w:ascii="Book Antiqua" w:hAnsi="Book Antiqua"/>
          <w:iCs/>
          <w:spacing w:val="-28"/>
          <w:sz w:val="22"/>
          <w:szCs w:val="22"/>
        </w:rPr>
        <w:t xml:space="preserve"> </w:t>
      </w:r>
      <w:r w:rsidRPr="00467252">
        <w:rPr>
          <w:rFonts w:ascii="Book Antiqua" w:hAnsi="Book Antiqua"/>
          <w:iCs/>
          <w:spacing w:val="2"/>
          <w:sz w:val="22"/>
          <w:szCs w:val="22"/>
        </w:rPr>
        <w:t xml:space="preserve">budgets </w:t>
      </w:r>
      <w:r w:rsidRPr="00467252">
        <w:rPr>
          <w:rFonts w:ascii="Book Antiqua" w:hAnsi="Book Antiqua"/>
          <w:iCs/>
          <w:sz w:val="22"/>
          <w:szCs w:val="22"/>
        </w:rPr>
        <w:t>du</w:t>
      </w:r>
      <w:r w:rsidRPr="00467252">
        <w:rPr>
          <w:rFonts w:ascii="Book Antiqua" w:hAnsi="Book Antiqua"/>
          <w:iCs/>
          <w:spacing w:val="6"/>
          <w:sz w:val="22"/>
          <w:szCs w:val="22"/>
        </w:rPr>
        <w:t xml:space="preserve"> </w:t>
      </w:r>
      <w:r w:rsidRPr="00467252">
        <w:rPr>
          <w:rFonts w:ascii="Book Antiqua" w:hAnsi="Book Antiqua"/>
          <w:iCs/>
          <w:sz w:val="22"/>
          <w:szCs w:val="22"/>
        </w:rPr>
        <w:t>Ministère</w:t>
      </w:r>
      <w:r w:rsidRPr="00467252">
        <w:rPr>
          <w:rFonts w:ascii="Book Antiqua" w:hAnsi="Book Antiqua"/>
          <w:iCs/>
          <w:spacing w:val="6"/>
          <w:sz w:val="22"/>
          <w:szCs w:val="22"/>
        </w:rPr>
        <w:t xml:space="preserve"> </w:t>
      </w:r>
      <w:r w:rsidRPr="00467252">
        <w:rPr>
          <w:rFonts w:ascii="Book Antiqua" w:hAnsi="Book Antiqua"/>
          <w:iCs/>
          <w:sz w:val="22"/>
          <w:szCs w:val="22"/>
        </w:rPr>
        <w:t>en</w:t>
      </w:r>
      <w:r w:rsidRPr="00467252">
        <w:rPr>
          <w:rFonts w:ascii="Book Antiqua" w:hAnsi="Book Antiqua"/>
          <w:iCs/>
          <w:spacing w:val="6"/>
          <w:sz w:val="22"/>
          <w:szCs w:val="22"/>
        </w:rPr>
        <w:t xml:space="preserve"> </w:t>
      </w:r>
      <w:r w:rsidRPr="00467252">
        <w:rPr>
          <w:rFonts w:ascii="Book Antiqua" w:hAnsi="Book Antiqua"/>
          <w:iCs/>
          <w:sz w:val="22"/>
          <w:szCs w:val="22"/>
        </w:rPr>
        <w:t>charge</w:t>
      </w:r>
      <w:r w:rsidRPr="00467252">
        <w:rPr>
          <w:rFonts w:ascii="Book Antiqua" w:hAnsi="Book Antiqua"/>
          <w:iCs/>
          <w:spacing w:val="6"/>
          <w:sz w:val="22"/>
          <w:szCs w:val="22"/>
        </w:rPr>
        <w:t xml:space="preserve"> </w:t>
      </w:r>
      <w:r w:rsidRPr="00467252">
        <w:rPr>
          <w:rFonts w:ascii="Book Antiqua" w:hAnsi="Book Antiqua"/>
          <w:iCs/>
          <w:sz w:val="22"/>
          <w:szCs w:val="22"/>
        </w:rPr>
        <w:t>des</w:t>
      </w:r>
      <w:r w:rsidRPr="00467252">
        <w:rPr>
          <w:rFonts w:ascii="Book Antiqua" w:hAnsi="Book Antiqua"/>
          <w:iCs/>
          <w:spacing w:val="6"/>
          <w:sz w:val="22"/>
          <w:szCs w:val="22"/>
        </w:rPr>
        <w:t xml:space="preserve"> </w:t>
      </w:r>
      <w:r w:rsidRPr="00467252">
        <w:rPr>
          <w:rFonts w:ascii="Book Antiqua" w:hAnsi="Book Antiqua"/>
          <w:iCs/>
          <w:sz w:val="22"/>
          <w:szCs w:val="22"/>
        </w:rPr>
        <w:t>finances.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Le montant HTVA de l’acompte à payer à l’entrepreneur</w:t>
      </w:r>
      <w:r w:rsidRPr="00467252">
        <w:rPr>
          <w:rFonts w:ascii="Book Antiqua" w:hAnsi="Book Antiqua"/>
          <w:iCs/>
          <w:spacing w:val="6"/>
          <w:sz w:val="22"/>
          <w:szCs w:val="22"/>
        </w:rPr>
        <w:t xml:space="preserve"> </w:t>
      </w:r>
      <w:r w:rsidRPr="00467252">
        <w:rPr>
          <w:rFonts w:ascii="Book Antiqua" w:hAnsi="Book Antiqua"/>
          <w:iCs/>
          <w:sz w:val="22"/>
          <w:szCs w:val="22"/>
        </w:rPr>
        <w:t>sera</w:t>
      </w:r>
      <w:r w:rsidRPr="00467252">
        <w:rPr>
          <w:rFonts w:ascii="Book Antiqua" w:hAnsi="Book Antiqua"/>
          <w:iCs/>
          <w:spacing w:val="6"/>
          <w:sz w:val="22"/>
          <w:szCs w:val="22"/>
        </w:rPr>
        <w:t xml:space="preserve"> </w:t>
      </w:r>
      <w:r w:rsidRPr="00467252">
        <w:rPr>
          <w:rFonts w:ascii="Book Antiqua" w:hAnsi="Book Antiqua"/>
          <w:iCs/>
          <w:sz w:val="22"/>
          <w:szCs w:val="22"/>
        </w:rPr>
        <w:t>mandaté</w:t>
      </w:r>
      <w:r w:rsidRPr="00467252">
        <w:rPr>
          <w:rFonts w:ascii="Book Antiqua" w:hAnsi="Book Antiqua"/>
          <w:iCs/>
          <w:spacing w:val="6"/>
          <w:sz w:val="22"/>
          <w:szCs w:val="22"/>
        </w:rPr>
        <w:t xml:space="preserve"> </w:t>
      </w:r>
      <w:r w:rsidRPr="00467252">
        <w:rPr>
          <w:rFonts w:ascii="Book Antiqua" w:hAnsi="Book Antiqua"/>
          <w:iCs/>
          <w:sz w:val="22"/>
          <w:szCs w:val="22"/>
        </w:rPr>
        <w:t>comme</w:t>
      </w:r>
      <w:r w:rsidRPr="00467252">
        <w:rPr>
          <w:rFonts w:ascii="Book Antiqua" w:hAnsi="Book Antiqua"/>
          <w:iCs/>
          <w:spacing w:val="6"/>
          <w:sz w:val="22"/>
          <w:szCs w:val="22"/>
        </w:rPr>
        <w:t xml:space="preserve"> </w:t>
      </w:r>
      <w:r w:rsidRPr="00467252">
        <w:rPr>
          <w:rFonts w:ascii="Book Antiqua" w:hAnsi="Book Antiqua"/>
          <w:iCs/>
          <w:sz w:val="22"/>
          <w:szCs w:val="22"/>
        </w:rPr>
        <w:t>suit</w:t>
      </w:r>
      <w:r w:rsidRPr="00467252">
        <w:rPr>
          <w:rFonts w:ascii="Book Antiqua" w:hAnsi="Book Antiqua"/>
          <w:iCs/>
          <w:spacing w:val="6"/>
          <w:sz w:val="22"/>
          <w:szCs w:val="22"/>
        </w:rPr>
        <w:t xml:space="preserve"> </w:t>
      </w:r>
      <w:r w:rsidRPr="00467252">
        <w:rPr>
          <w:rFonts w:ascii="Book Antiqua" w:hAnsi="Book Antiqua"/>
          <w:iCs/>
          <w:sz w:val="22"/>
          <w:szCs w:val="22"/>
        </w:rPr>
        <w:t>:</w:t>
      </w:r>
    </w:p>
    <w:p w:rsidR="007052B5" w:rsidRPr="00467252" w:rsidRDefault="007052B5" w:rsidP="007052B5">
      <w:pPr>
        <w:suppressAutoHyphens w:val="0"/>
        <w:autoSpaceDN/>
        <w:spacing w:line="276" w:lineRule="auto"/>
        <w:jc w:val="both"/>
        <w:textAlignment w:val="auto"/>
        <w:rPr>
          <w:rFonts w:ascii="Book Antiqua" w:hAnsi="Book Antiqua"/>
          <w:sz w:val="22"/>
          <w:szCs w:val="22"/>
        </w:rPr>
      </w:pPr>
      <w:r w:rsidRPr="00467252">
        <w:rPr>
          <w:rFonts w:ascii="Book Antiqua" w:hAnsi="Book Antiqua"/>
          <w:sz w:val="22"/>
          <w:szCs w:val="22"/>
        </w:rPr>
        <w:t xml:space="preserve">Le montant HTVA de l’acompte à payer au cocontractant sera mandaté comme suit : </w:t>
      </w:r>
    </w:p>
    <w:p w:rsidR="007052B5" w:rsidRPr="00467252" w:rsidRDefault="007052B5" w:rsidP="00A5321C">
      <w:pPr>
        <w:numPr>
          <w:ilvl w:val="2"/>
          <w:numId w:val="79"/>
        </w:numPr>
        <w:suppressAutoHyphens w:val="0"/>
        <w:autoSpaceDN/>
        <w:spacing w:line="276" w:lineRule="auto"/>
        <w:ind w:left="742" w:hanging="316"/>
        <w:jc w:val="both"/>
        <w:textAlignment w:val="auto"/>
        <w:rPr>
          <w:rFonts w:ascii="Book Antiqua" w:hAnsi="Book Antiqua"/>
          <w:sz w:val="22"/>
          <w:szCs w:val="22"/>
        </w:rPr>
      </w:pPr>
      <w:r w:rsidRPr="00467252">
        <w:rPr>
          <w:rFonts w:ascii="Book Antiqua" w:hAnsi="Book Antiqua"/>
          <w:sz w:val="22"/>
          <w:szCs w:val="22"/>
        </w:rPr>
        <w:t>87,8 % versé directement au compte du cocontractant ;</w:t>
      </w:r>
    </w:p>
    <w:p w:rsidR="007052B5" w:rsidRPr="00467252" w:rsidRDefault="007052B5" w:rsidP="00A5321C">
      <w:pPr>
        <w:numPr>
          <w:ilvl w:val="2"/>
          <w:numId w:val="79"/>
        </w:numPr>
        <w:suppressAutoHyphens w:val="0"/>
        <w:autoSpaceDN/>
        <w:spacing w:line="276" w:lineRule="auto"/>
        <w:ind w:left="742" w:hanging="316"/>
        <w:jc w:val="both"/>
        <w:textAlignment w:val="auto"/>
        <w:rPr>
          <w:rFonts w:ascii="Book Antiqua" w:hAnsi="Book Antiqua"/>
          <w:sz w:val="22"/>
          <w:szCs w:val="22"/>
        </w:rPr>
      </w:pPr>
      <w:r w:rsidRPr="00467252">
        <w:rPr>
          <w:rFonts w:ascii="Book Antiqua" w:hAnsi="Book Antiqua"/>
          <w:sz w:val="22"/>
          <w:szCs w:val="22"/>
        </w:rPr>
        <w:t>2,2 % versé au Trésor Public au titre de l’AIR dû par le cocontractant ;</w:t>
      </w:r>
    </w:p>
    <w:p w:rsidR="007052B5" w:rsidRPr="00467252" w:rsidRDefault="007052B5" w:rsidP="00A5321C">
      <w:pPr>
        <w:numPr>
          <w:ilvl w:val="2"/>
          <w:numId w:val="79"/>
        </w:numPr>
        <w:suppressAutoHyphens w:val="0"/>
        <w:autoSpaceDN/>
        <w:spacing w:line="276" w:lineRule="auto"/>
        <w:ind w:left="742" w:hanging="316"/>
        <w:jc w:val="both"/>
        <w:textAlignment w:val="auto"/>
        <w:rPr>
          <w:rFonts w:ascii="Book Antiqua" w:hAnsi="Book Antiqua"/>
          <w:sz w:val="22"/>
          <w:szCs w:val="22"/>
        </w:rPr>
      </w:pPr>
      <w:r w:rsidRPr="00467252">
        <w:rPr>
          <w:rFonts w:ascii="Book Antiqua" w:hAnsi="Book Antiqua"/>
          <w:sz w:val="22"/>
          <w:szCs w:val="22"/>
        </w:rPr>
        <w:t>10% au titre de la retenue de garantie.</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L’ingénieur disposera d’un délai de sept (7) jours pour</w:t>
      </w:r>
      <w:r w:rsidRPr="00467252">
        <w:rPr>
          <w:rFonts w:ascii="Book Antiqua" w:hAnsi="Book Antiqua"/>
          <w:iCs/>
          <w:spacing w:val="15"/>
          <w:sz w:val="22"/>
          <w:szCs w:val="22"/>
        </w:rPr>
        <w:t xml:space="preserve"> </w:t>
      </w:r>
      <w:r w:rsidRPr="00467252">
        <w:rPr>
          <w:rFonts w:ascii="Book Antiqua" w:hAnsi="Book Antiqua"/>
          <w:iCs/>
          <w:sz w:val="22"/>
          <w:szCs w:val="22"/>
        </w:rPr>
        <w:t>transmettre</w:t>
      </w:r>
      <w:r w:rsidRPr="00467252">
        <w:rPr>
          <w:rFonts w:ascii="Book Antiqua" w:hAnsi="Book Antiqua"/>
          <w:iCs/>
          <w:spacing w:val="15"/>
          <w:sz w:val="22"/>
          <w:szCs w:val="22"/>
        </w:rPr>
        <w:t xml:space="preserve"> </w:t>
      </w:r>
      <w:r w:rsidRPr="00467252">
        <w:rPr>
          <w:rFonts w:ascii="Book Antiqua" w:hAnsi="Book Antiqua"/>
          <w:iCs/>
          <w:sz w:val="22"/>
          <w:szCs w:val="22"/>
        </w:rPr>
        <w:t>au</w:t>
      </w:r>
      <w:r w:rsidRPr="00467252">
        <w:rPr>
          <w:rFonts w:ascii="Book Antiqua" w:hAnsi="Book Antiqua"/>
          <w:iCs/>
          <w:spacing w:val="15"/>
          <w:sz w:val="22"/>
          <w:szCs w:val="22"/>
        </w:rPr>
        <w:t xml:space="preserve"> </w:t>
      </w:r>
      <w:r w:rsidRPr="00467252">
        <w:rPr>
          <w:rFonts w:ascii="Book Antiqua" w:hAnsi="Book Antiqua"/>
          <w:iCs/>
          <w:sz w:val="22"/>
          <w:szCs w:val="22"/>
        </w:rPr>
        <w:t>chef</w:t>
      </w:r>
      <w:r w:rsidRPr="00467252">
        <w:rPr>
          <w:rFonts w:ascii="Book Antiqua" w:hAnsi="Book Antiqua"/>
          <w:iCs/>
          <w:spacing w:val="15"/>
          <w:sz w:val="22"/>
          <w:szCs w:val="22"/>
        </w:rPr>
        <w:t xml:space="preserve"> </w:t>
      </w:r>
      <w:r w:rsidRPr="00467252">
        <w:rPr>
          <w:rFonts w:ascii="Book Antiqua" w:hAnsi="Book Antiqua"/>
          <w:iCs/>
          <w:sz w:val="22"/>
          <w:szCs w:val="22"/>
        </w:rPr>
        <w:t>de</w:t>
      </w:r>
      <w:r w:rsidRPr="00467252">
        <w:rPr>
          <w:rFonts w:ascii="Book Antiqua" w:hAnsi="Book Antiqua"/>
          <w:iCs/>
          <w:spacing w:val="15"/>
          <w:sz w:val="22"/>
          <w:szCs w:val="22"/>
        </w:rPr>
        <w:t xml:space="preserve"> </w:t>
      </w:r>
      <w:r w:rsidRPr="00467252">
        <w:rPr>
          <w:rFonts w:ascii="Book Antiqua" w:hAnsi="Book Antiqua"/>
          <w:iCs/>
          <w:sz w:val="22"/>
          <w:szCs w:val="22"/>
        </w:rPr>
        <w:t>service</w:t>
      </w:r>
      <w:r w:rsidRPr="00467252">
        <w:rPr>
          <w:rFonts w:ascii="Book Antiqua" w:hAnsi="Book Antiqua"/>
          <w:iCs/>
          <w:spacing w:val="15"/>
          <w:sz w:val="22"/>
          <w:szCs w:val="22"/>
        </w:rPr>
        <w:t xml:space="preserve"> </w:t>
      </w:r>
      <w:r w:rsidRPr="00467252">
        <w:rPr>
          <w:rFonts w:ascii="Book Antiqua" w:hAnsi="Book Antiqua"/>
          <w:iCs/>
          <w:sz w:val="22"/>
          <w:szCs w:val="22"/>
        </w:rPr>
        <w:t>du</w:t>
      </w:r>
      <w:r w:rsidRPr="00467252">
        <w:rPr>
          <w:rFonts w:ascii="Book Antiqua" w:hAnsi="Book Antiqua"/>
          <w:iCs/>
          <w:spacing w:val="15"/>
          <w:sz w:val="22"/>
          <w:szCs w:val="22"/>
        </w:rPr>
        <w:t xml:space="preserve"> </w:t>
      </w:r>
      <w:r w:rsidRPr="00467252">
        <w:rPr>
          <w:rFonts w:ascii="Book Antiqua" w:hAnsi="Book Antiqua"/>
          <w:iCs/>
          <w:sz w:val="22"/>
          <w:szCs w:val="22"/>
        </w:rPr>
        <w:t>marché,</w:t>
      </w:r>
      <w:r w:rsidRPr="00467252">
        <w:rPr>
          <w:rFonts w:ascii="Book Antiqua" w:hAnsi="Book Antiqua"/>
          <w:iCs/>
          <w:spacing w:val="15"/>
          <w:sz w:val="22"/>
          <w:szCs w:val="22"/>
        </w:rPr>
        <w:t xml:space="preserve"> </w:t>
      </w:r>
      <w:r w:rsidRPr="00467252">
        <w:rPr>
          <w:rFonts w:ascii="Book Antiqua" w:hAnsi="Book Antiqua"/>
          <w:iCs/>
          <w:sz w:val="22"/>
          <w:szCs w:val="22"/>
        </w:rPr>
        <w:t>les décomptes qu’il a approuvés de façon à ce qu’ils soient</w:t>
      </w:r>
      <w:r w:rsidRPr="00467252">
        <w:rPr>
          <w:rFonts w:ascii="Book Antiqua" w:hAnsi="Book Antiqua"/>
          <w:iCs/>
          <w:spacing w:val="6"/>
          <w:sz w:val="22"/>
          <w:szCs w:val="22"/>
        </w:rPr>
        <w:t xml:space="preserve"> </w:t>
      </w:r>
      <w:r w:rsidRPr="00467252">
        <w:rPr>
          <w:rFonts w:ascii="Book Antiqua" w:hAnsi="Book Antiqua"/>
          <w:iCs/>
          <w:sz w:val="22"/>
          <w:szCs w:val="22"/>
        </w:rPr>
        <w:t>en</w:t>
      </w:r>
      <w:r w:rsidRPr="00467252">
        <w:rPr>
          <w:rFonts w:ascii="Book Antiqua" w:hAnsi="Book Antiqua"/>
          <w:iCs/>
          <w:spacing w:val="6"/>
          <w:sz w:val="22"/>
          <w:szCs w:val="22"/>
        </w:rPr>
        <w:t xml:space="preserve"> </w:t>
      </w:r>
      <w:r w:rsidRPr="00467252">
        <w:rPr>
          <w:rFonts w:ascii="Book Antiqua" w:hAnsi="Book Antiqua"/>
          <w:iCs/>
          <w:sz w:val="22"/>
          <w:szCs w:val="22"/>
        </w:rPr>
        <w:t>sa</w:t>
      </w:r>
      <w:r w:rsidRPr="00467252">
        <w:rPr>
          <w:rFonts w:ascii="Book Antiqua" w:hAnsi="Book Antiqua"/>
          <w:iCs/>
          <w:spacing w:val="6"/>
          <w:sz w:val="22"/>
          <w:szCs w:val="22"/>
        </w:rPr>
        <w:t xml:space="preserve"> </w:t>
      </w:r>
      <w:r w:rsidRPr="00467252">
        <w:rPr>
          <w:rFonts w:ascii="Book Antiqua" w:hAnsi="Book Antiqua"/>
          <w:iCs/>
          <w:sz w:val="22"/>
          <w:szCs w:val="22"/>
        </w:rPr>
        <w:t>possession</w:t>
      </w:r>
      <w:r w:rsidRPr="00467252">
        <w:rPr>
          <w:rFonts w:ascii="Book Antiqua" w:hAnsi="Book Antiqua"/>
          <w:iCs/>
          <w:spacing w:val="6"/>
          <w:sz w:val="22"/>
          <w:szCs w:val="22"/>
        </w:rPr>
        <w:t xml:space="preserve"> </w:t>
      </w:r>
      <w:r w:rsidRPr="00467252">
        <w:rPr>
          <w:rFonts w:ascii="Book Antiqua" w:hAnsi="Book Antiqua"/>
          <w:iCs/>
          <w:sz w:val="22"/>
          <w:szCs w:val="22"/>
        </w:rPr>
        <w:t>au</w:t>
      </w:r>
      <w:r w:rsidRPr="00467252">
        <w:rPr>
          <w:rFonts w:ascii="Book Antiqua" w:hAnsi="Book Antiqua"/>
          <w:iCs/>
          <w:spacing w:val="6"/>
          <w:sz w:val="22"/>
          <w:szCs w:val="22"/>
        </w:rPr>
        <w:t xml:space="preserve"> </w:t>
      </w:r>
      <w:r w:rsidRPr="00467252">
        <w:rPr>
          <w:rFonts w:ascii="Book Antiqua" w:hAnsi="Book Antiqua"/>
          <w:iCs/>
          <w:sz w:val="22"/>
          <w:szCs w:val="22"/>
        </w:rPr>
        <w:t>plus</w:t>
      </w:r>
      <w:r w:rsidRPr="00467252">
        <w:rPr>
          <w:rFonts w:ascii="Book Antiqua" w:hAnsi="Book Antiqua"/>
          <w:iCs/>
          <w:spacing w:val="6"/>
          <w:sz w:val="22"/>
          <w:szCs w:val="22"/>
        </w:rPr>
        <w:t xml:space="preserve"> </w:t>
      </w:r>
      <w:r w:rsidRPr="00467252">
        <w:rPr>
          <w:rFonts w:ascii="Book Antiqua" w:hAnsi="Book Antiqua"/>
          <w:iCs/>
          <w:sz w:val="22"/>
          <w:szCs w:val="22"/>
        </w:rPr>
        <w:t>tard</w:t>
      </w:r>
      <w:r w:rsidRPr="00467252">
        <w:rPr>
          <w:rFonts w:ascii="Book Antiqua" w:hAnsi="Book Antiqua"/>
          <w:iCs/>
          <w:spacing w:val="6"/>
          <w:sz w:val="22"/>
          <w:szCs w:val="22"/>
        </w:rPr>
        <w:t xml:space="preserve"> </w:t>
      </w:r>
      <w:r w:rsidRPr="00467252">
        <w:rPr>
          <w:rFonts w:ascii="Book Antiqua" w:hAnsi="Book Antiqua"/>
          <w:iCs/>
          <w:sz w:val="22"/>
          <w:szCs w:val="22"/>
        </w:rPr>
        <w:t>le</w:t>
      </w:r>
      <w:r w:rsidRPr="00467252">
        <w:rPr>
          <w:rFonts w:ascii="Book Antiqua" w:hAnsi="Book Antiqua"/>
          <w:iCs/>
          <w:spacing w:val="6"/>
          <w:sz w:val="22"/>
          <w:szCs w:val="22"/>
        </w:rPr>
        <w:t xml:space="preserve"> </w:t>
      </w:r>
      <w:r w:rsidRPr="00467252">
        <w:rPr>
          <w:rFonts w:ascii="Book Antiqua" w:hAnsi="Book Antiqua"/>
          <w:iCs/>
          <w:sz w:val="22"/>
          <w:szCs w:val="22"/>
        </w:rPr>
        <w:t>12</w:t>
      </w:r>
      <w:r w:rsidRPr="00467252">
        <w:rPr>
          <w:rFonts w:ascii="Book Antiqua" w:hAnsi="Book Antiqua"/>
          <w:iCs/>
          <w:spacing w:val="6"/>
          <w:sz w:val="22"/>
          <w:szCs w:val="22"/>
        </w:rPr>
        <w:t xml:space="preserve"> </w:t>
      </w:r>
      <w:r w:rsidRPr="00467252">
        <w:rPr>
          <w:rFonts w:ascii="Book Antiqua" w:hAnsi="Book Antiqua"/>
          <w:iCs/>
          <w:sz w:val="22"/>
          <w:szCs w:val="22"/>
        </w:rPr>
        <w:t>du</w:t>
      </w:r>
      <w:r w:rsidRPr="00467252">
        <w:rPr>
          <w:rFonts w:ascii="Book Antiqua" w:hAnsi="Book Antiqua"/>
          <w:iCs/>
          <w:spacing w:val="6"/>
          <w:sz w:val="22"/>
          <w:szCs w:val="22"/>
        </w:rPr>
        <w:t xml:space="preserve"> </w:t>
      </w:r>
      <w:r w:rsidRPr="00467252">
        <w:rPr>
          <w:rFonts w:ascii="Book Antiqua" w:hAnsi="Book Antiqua"/>
          <w:iCs/>
          <w:sz w:val="22"/>
          <w:szCs w:val="22"/>
        </w:rPr>
        <w:t>mois.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Le chef de service dispose d’un délai de quatorze (14) jours maximum</w:t>
      </w:r>
      <w:r w:rsidRPr="00467252">
        <w:rPr>
          <w:rFonts w:ascii="Book Antiqua" w:hAnsi="Book Antiqua"/>
          <w:iCs/>
          <w:spacing w:val="-8"/>
          <w:sz w:val="22"/>
          <w:szCs w:val="22"/>
        </w:rPr>
        <w:t xml:space="preserve"> </w:t>
      </w:r>
      <w:r w:rsidRPr="00467252">
        <w:rPr>
          <w:rFonts w:ascii="Book Antiqua" w:hAnsi="Book Antiqua"/>
          <w:iCs/>
          <w:sz w:val="22"/>
          <w:szCs w:val="22"/>
        </w:rPr>
        <w:t>pour</w:t>
      </w:r>
      <w:r w:rsidRPr="00467252">
        <w:rPr>
          <w:rFonts w:ascii="Book Antiqua" w:hAnsi="Book Antiqua"/>
          <w:iCs/>
          <w:spacing w:val="-8"/>
          <w:sz w:val="22"/>
          <w:szCs w:val="22"/>
        </w:rPr>
        <w:t xml:space="preserve"> </w:t>
      </w:r>
      <w:r w:rsidRPr="00467252">
        <w:rPr>
          <w:rFonts w:ascii="Book Antiqua" w:hAnsi="Book Antiqua"/>
          <w:iCs/>
          <w:sz w:val="22"/>
          <w:szCs w:val="22"/>
        </w:rPr>
        <w:t>procéder</w:t>
      </w:r>
      <w:r w:rsidRPr="00467252">
        <w:rPr>
          <w:rFonts w:ascii="Book Antiqua" w:hAnsi="Book Antiqua"/>
          <w:iCs/>
          <w:spacing w:val="-8"/>
          <w:sz w:val="22"/>
          <w:szCs w:val="22"/>
        </w:rPr>
        <w:t xml:space="preserve"> </w:t>
      </w:r>
      <w:r w:rsidRPr="00467252">
        <w:rPr>
          <w:rFonts w:ascii="Book Antiqua" w:hAnsi="Book Antiqua"/>
          <w:iCs/>
          <w:sz w:val="22"/>
          <w:szCs w:val="22"/>
        </w:rPr>
        <w:t>à</w:t>
      </w:r>
      <w:r w:rsidRPr="00467252">
        <w:rPr>
          <w:rFonts w:ascii="Book Antiqua" w:hAnsi="Book Antiqua"/>
          <w:iCs/>
          <w:spacing w:val="-8"/>
          <w:sz w:val="22"/>
          <w:szCs w:val="22"/>
        </w:rPr>
        <w:t xml:space="preserve"> </w:t>
      </w:r>
      <w:r w:rsidRPr="00467252">
        <w:rPr>
          <w:rFonts w:ascii="Book Antiqua" w:hAnsi="Book Antiqua"/>
          <w:iCs/>
          <w:sz w:val="22"/>
          <w:szCs w:val="22"/>
        </w:rPr>
        <w:t>la</w:t>
      </w:r>
      <w:r w:rsidRPr="00467252">
        <w:rPr>
          <w:rFonts w:ascii="Book Antiqua" w:hAnsi="Book Antiqua"/>
          <w:iCs/>
          <w:spacing w:val="-8"/>
          <w:sz w:val="22"/>
          <w:szCs w:val="22"/>
        </w:rPr>
        <w:t xml:space="preserve"> </w:t>
      </w:r>
      <w:r w:rsidRPr="00467252">
        <w:rPr>
          <w:rFonts w:ascii="Book Antiqua" w:hAnsi="Book Antiqua"/>
          <w:iCs/>
          <w:sz w:val="22"/>
          <w:szCs w:val="22"/>
        </w:rPr>
        <w:t>signature</w:t>
      </w:r>
      <w:r w:rsidRPr="00467252">
        <w:rPr>
          <w:rFonts w:ascii="Book Antiqua" w:hAnsi="Book Antiqua"/>
          <w:iCs/>
          <w:spacing w:val="-8"/>
          <w:sz w:val="22"/>
          <w:szCs w:val="22"/>
        </w:rPr>
        <w:t xml:space="preserve"> </w:t>
      </w:r>
      <w:r w:rsidRPr="00467252">
        <w:rPr>
          <w:rFonts w:ascii="Book Antiqua" w:hAnsi="Book Antiqua"/>
          <w:iCs/>
          <w:sz w:val="22"/>
          <w:szCs w:val="22"/>
        </w:rPr>
        <w:t>des</w:t>
      </w:r>
      <w:r w:rsidRPr="00467252">
        <w:rPr>
          <w:rFonts w:ascii="Book Antiqua" w:hAnsi="Book Antiqua"/>
          <w:iCs/>
          <w:spacing w:val="-8"/>
          <w:sz w:val="22"/>
          <w:szCs w:val="22"/>
        </w:rPr>
        <w:t xml:space="preserve"> </w:t>
      </w:r>
      <w:r w:rsidRPr="00467252">
        <w:rPr>
          <w:rFonts w:ascii="Book Antiqua" w:hAnsi="Book Antiqua"/>
          <w:iCs/>
          <w:sz w:val="22"/>
          <w:szCs w:val="22"/>
        </w:rPr>
        <w:t>décomptes.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w:t>
      </w:r>
      <w:r w:rsidR="003A35BF" w:rsidRPr="00467252">
        <w:rPr>
          <w:rFonts w:ascii="Book Antiqua" w:hAnsi="Book Antiqua"/>
          <w:b/>
          <w:bCs/>
          <w:sz w:val="22"/>
          <w:szCs w:val="22"/>
        </w:rPr>
        <w:t>7</w:t>
      </w:r>
      <w:r w:rsidRPr="00467252">
        <w:rPr>
          <w:rFonts w:ascii="Book Antiqua" w:hAnsi="Book Antiqua"/>
          <w:b/>
          <w:bCs/>
          <w:spacing w:val="6"/>
          <w:sz w:val="22"/>
          <w:szCs w:val="22"/>
        </w:rPr>
        <w:t xml:space="preserve"> </w:t>
      </w:r>
      <w:r w:rsidRPr="00467252">
        <w:rPr>
          <w:rFonts w:ascii="Book Antiqua" w:hAnsi="Book Antiqua"/>
          <w:b/>
          <w:bCs/>
          <w:sz w:val="22"/>
          <w:szCs w:val="22"/>
        </w:rPr>
        <w:t>: Pénalités</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32</w:t>
      </w:r>
      <w:r w:rsidRPr="00467252">
        <w:rPr>
          <w:rFonts w:ascii="Book Antiqua" w:hAnsi="Book Antiqua"/>
          <w:b/>
          <w:bCs/>
          <w:spacing w:val="6"/>
          <w:sz w:val="22"/>
          <w:szCs w:val="22"/>
        </w:rPr>
        <w:t xml:space="preserve"> </w:t>
      </w:r>
      <w:r w:rsidRPr="00467252">
        <w:rPr>
          <w:rFonts w:ascii="Book Antiqua" w:hAnsi="Book Antiqua"/>
          <w:b/>
          <w:bCs/>
          <w:sz w:val="22"/>
          <w:szCs w:val="22"/>
        </w:rPr>
        <w:t>complété)</w:t>
      </w:r>
    </w:p>
    <w:p w:rsidR="007052B5" w:rsidRPr="00467252" w:rsidRDefault="007052B5" w:rsidP="00A5321C">
      <w:pPr>
        <w:widowControl w:val="0"/>
        <w:numPr>
          <w:ilvl w:val="0"/>
          <w:numId w:val="81"/>
        </w:numPr>
        <w:suppressAutoHyphens w:val="0"/>
        <w:autoSpaceDE w:val="0"/>
        <w:autoSpaceDN/>
        <w:ind w:left="0" w:firstLine="0"/>
        <w:jc w:val="both"/>
        <w:textAlignment w:val="auto"/>
        <w:rPr>
          <w:rFonts w:ascii="Book Antiqua" w:hAnsi="Book Antiqua"/>
          <w:sz w:val="22"/>
          <w:szCs w:val="22"/>
        </w:rPr>
      </w:pPr>
      <w:r w:rsidRPr="00467252">
        <w:rPr>
          <w:rFonts w:ascii="Book Antiqua" w:hAnsi="Book Antiqua"/>
          <w:b/>
          <w:bCs/>
          <w:sz w:val="22"/>
          <w:szCs w:val="22"/>
        </w:rPr>
        <w:t>Pénalités de retard</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16.1. Le montant des pénalités de retard est fixé comme suit :</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a.  Un deux millième (1/2000ème) du montant TTC du marché par jour calendaire de retard du premier au trentième jour au-delà du délai contractuel fixé par le marché ;</w:t>
      </w:r>
    </w:p>
    <w:p w:rsidR="007052B5" w:rsidRPr="00467252" w:rsidRDefault="007052B5" w:rsidP="00A5321C">
      <w:pPr>
        <w:widowControl w:val="0"/>
        <w:numPr>
          <w:ilvl w:val="0"/>
          <w:numId w:val="80"/>
        </w:numPr>
        <w:suppressAutoHyphens w:val="0"/>
        <w:autoSpaceDE w:val="0"/>
        <w:autoSpaceDN/>
        <w:ind w:left="0" w:firstLine="0"/>
        <w:jc w:val="both"/>
        <w:textAlignment w:val="auto"/>
        <w:rPr>
          <w:rFonts w:ascii="Book Antiqua" w:hAnsi="Book Antiqua"/>
          <w:sz w:val="22"/>
          <w:szCs w:val="22"/>
        </w:rPr>
      </w:pPr>
      <w:r w:rsidRPr="00467252">
        <w:rPr>
          <w:rFonts w:ascii="Book Antiqua" w:hAnsi="Book Antiqua"/>
          <w:sz w:val="22"/>
          <w:szCs w:val="22"/>
        </w:rPr>
        <w:t>Un millième (1/1000ème) du montant TTC du marché par jour calendaire de retard au-delà du trentième jour.</w:t>
      </w:r>
    </w:p>
    <w:p w:rsidR="007052B5" w:rsidRPr="00467252" w:rsidRDefault="007052B5" w:rsidP="007052B5">
      <w:pPr>
        <w:widowControl w:val="0"/>
        <w:autoSpaceDE w:val="0"/>
        <w:jc w:val="both"/>
        <w:rPr>
          <w:rFonts w:ascii="Book Antiqua" w:hAnsi="Book Antiqua"/>
          <w:sz w:val="22"/>
          <w:szCs w:val="22"/>
        </w:rPr>
      </w:pPr>
      <w:r w:rsidRPr="00467252">
        <w:rPr>
          <w:rFonts w:ascii="Book Antiqua" w:hAnsi="Book Antiqua"/>
          <w:sz w:val="22"/>
          <w:szCs w:val="22"/>
        </w:rPr>
        <w:t>16.2. Le montant cumulé des pénalités de retard est limité à dix pour cent (10%) du montant TTC du marché et de ses avenants éventuels.</w:t>
      </w:r>
    </w:p>
    <w:p w:rsidR="007052B5" w:rsidRPr="00467252" w:rsidRDefault="007052B5" w:rsidP="007052B5">
      <w:pPr>
        <w:suppressAutoHyphens w:val="0"/>
        <w:autoSpaceDN/>
        <w:jc w:val="both"/>
        <w:textAlignment w:val="auto"/>
        <w:rPr>
          <w:rFonts w:ascii="Book Antiqua" w:hAnsi="Book Antiqua"/>
          <w:sz w:val="22"/>
          <w:szCs w:val="22"/>
        </w:rPr>
      </w:pPr>
      <w:r w:rsidRPr="00467252">
        <w:rPr>
          <w:rFonts w:ascii="Book Antiqua" w:hAnsi="Book Antiqua"/>
          <w:sz w:val="22"/>
          <w:szCs w:val="22"/>
        </w:rPr>
        <w:t>Conformément aux dispositions de l’article 168 du décret n°2018/366 du 20 juin 2018, le co-contractant sera passible d’une pénalité par jour calendaire de retard dans la remise de tous les documents contractuels prévus au titre du marché, et notamment en ce qui concerne les points suivants :</w:t>
      </w:r>
    </w:p>
    <w:p w:rsidR="007052B5" w:rsidRPr="00467252" w:rsidRDefault="007052B5" w:rsidP="00A5321C">
      <w:pPr>
        <w:numPr>
          <w:ilvl w:val="0"/>
          <w:numId w:val="83"/>
        </w:numPr>
        <w:suppressAutoHyphens w:val="0"/>
        <w:autoSpaceDN/>
        <w:spacing w:line="276" w:lineRule="auto"/>
        <w:jc w:val="both"/>
        <w:textAlignment w:val="auto"/>
        <w:rPr>
          <w:rFonts w:ascii="Book Antiqua" w:hAnsi="Book Antiqua"/>
          <w:sz w:val="22"/>
          <w:szCs w:val="22"/>
        </w:rPr>
      </w:pPr>
      <w:r w:rsidRPr="00467252">
        <w:rPr>
          <w:rFonts w:ascii="Book Antiqua" w:hAnsi="Book Antiqua"/>
          <w:sz w:val="22"/>
          <w:szCs w:val="22"/>
        </w:rPr>
        <w:t>programmes, projets et dossiers d’exécution, plan d’actions, calendrier d’exécution : 50 000 francs CFA,</w:t>
      </w:r>
    </w:p>
    <w:p w:rsidR="007052B5" w:rsidRPr="00467252" w:rsidRDefault="007052B5" w:rsidP="00A5321C">
      <w:pPr>
        <w:numPr>
          <w:ilvl w:val="0"/>
          <w:numId w:val="83"/>
        </w:numPr>
        <w:suppressAutoHyphens w:val="0"/>
        <w:autoSpaceDN/>
        <w:spacing w:line="276" w:lineRule="auto"/>
        <w:jc w:val="both"/>
        <w:textAlignment w:val="auto"/>
        <w:rPr>
          <w:rFonts w:ascii="Book Antiqua" w:hAnsi="Book Antiqua"/>
          <w:sz w:val="22"/>
          <w:szCs w:val="22"/>
        </w:rPr>
      </w:pPr>
      <w:r w:rsidRPr="00467252">
        <w:rPr>
          <w:rFonts w:ascii="Book Antiqua" w:hAnsi="Book Antiqua"/>
          <w:sz w:val="22"/>
          <w:szCs w:val="22"/>
        </w:rPr>
        <w:t>Cautions, assurances : 20 000 francs CFA.</w:t>
      </w:r>
    </w:p>
    <w:p w:rsidR="007052B5" w:rsidRPr="00467252" w:rsidRDefault="007052B5" w:rsidP="007052B5">
      <w:pPr>
        <w:suppressAutoHyphens w:val="0"/>
        <w:autoSpaceDN/>
        <w:jc w:val="both"/>
        <w:textAlignment w:val="auto"/>
        <w:rPr>
          <w:rFonts w:ascii="Book Antiqua" w:hAnsi="Book Antiqua"/>
          <w:sz w:val="22"/>
          <w:szCs w:val="22"/>
        </w:rPr>
      </w:pPr>
    </w:p>
    <w:p w:rsidR="007052B5" w:rsidRPr="00467252" w:rsidRDefault="007052B5" w:rsidP="007052B5">
      <w:pPr>
        <w:suppressAutoHyphens w:val="0"/>
        <w:autoSpaceDN/>
        <w:jc w:val="both"/>
        <w:textAlignment w:val="auto"/>
        <w:rPr>
          <w:rFonts w:ascii="Book Antiqua" w:hAnsi="Book Antiqua"/>
          <w:sz w:val="22"/>
          <w:szCs w:val="22"/>
        </w:rPr>
      </w:pPr>
      <w:r w:rsidRPr="00467252">
        <w:rPr>
          <w:rFonts w:ascii="Book Antiqua" w:hAnsi="Book Antiqua"/>
          <w:sz w:val="22"/>
          <w:szCs w:val="22"/>
        </w:rPr>
        <w:t>Sous peine de résiliation, les pénalités pour retard ne pourront dépasser dix pour cent (10%) du montant du marché. Ces pénalités seront retenues sur les décomptes mensuels des travaux.</w:t>
      </w:r>
    </w:p>
    <w:p w:rsidR="007052B5" w:rsidRPr="00467252" w:rsidRDefault="007052B5" w:rsidP="007052B5">
      <w:pPr>
        <w:suppressAutoHyphens w:val="0"/>
        <w:autoSpaceDN/>
        <w:jc w:val="both"/>
        <w:textAlignment w:val="auto"/>
        <w:rPr>
          <w:rFonts w:ascii="Book Antiqua" w:hAnsi="Book Antiqua"/>
          <w:sz w:val="22"/>
          <w:szCs w:val="22"/>
        </w:rPr>
      </w:pPr>
      <w:r w:rsidRPr="00467252">
        <w:rPr>
          <w:rFonts w:ascii="Book Antiqua" w:hAnsi="Book Antiqua"/>
          <w:sz w:val="22"/>
          <w:szCs w:val="22"/>
        </w:rPr>
        <w:t>Il appartient au Cocontractant de rassembler au fur et à mesure de l’exécution des travaux, les pièces justificatives d’un dossier éventuel de demande de remise de pénalités qui ne pourra être prononcée par  l’Autorité Contractante qu’après l’avis favorable de l’organisme chargé de la régulation des marchés publics.</w:t>
      </w:r>
    </w:p>
    <w:p w:rsidR="007052B5" w:rsidRPr="00467252" w:rsidRDefault="007052B5" w:rsidP="007052B5">
      <w:pPr>
        <w:widowControl w:val="0"/>
        <w:autoSpaceDE w:val="0"/>
        <w:jc w:val="both"/>
        <w:rPr>
          <w:rFonts w:ascii="Book Antiqua" w:hAnsi="Book Antiqua"/>
          <w:sz w:val="22"/>
          <w:szCs w:val="22"/>
        </w:rPr>
      </w:pPr>
      <w:r w:rsidRPr="00467252">
        <w:rPr>
          <w:rFonts w:ascii="Book Antiqua" w:hAnsi="Book Antiqua"/>
          <w:sz w:val="22"/>
          <w:szCs w:val="22"/>
        </w:rPr>
        <w:t>Il n’est pas prévu de prime en cas d’avance sur le délai contractuel.</w:t>
      </w:r>
    </w:p>
    <w:p w:rsidR="007052B5" w:rsidRPr="00467252" w:rsidRDefault="007052B5" w:rsidP="007052B5">
      <w:pPr>
        <w:widowControl w:val="0"/>
        <w:suppressAutoHyphens w:val="0"/>
        <w:autoSpaceDE w:val="0"/>
        <w:autoSpaceDN/>
        <w:jc w:val="both"/>
        <w:textAlignment w:val="auto"/>
        <w:rPr>
          <w:rFonts w:ascii="Book Antiqua" w:hAnsi="Book Antiqua"/>
          <w:b/>
          <w:bCs/>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w:t>
      </w:r>
      <w:r w:rsidR="003A35BF" w:rsidRPr="00467252">
        <w:rPr>
          <w:rFonts w:ascii="Book Antiqua" w:hAnsi="Book Antiqua"/>
          <w:b/>
          <w:bCs/>
          <w:sz w:val="22"/>
          <w:szCs w:val="22"/>
        </w:rPr>
        <w:t>8</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Décompte</w:t>
      </w:r>
      <w:r w:rsidRPr="00467252">
        <w:rPr>
          <w:rFonts w:ascii="Book Antiqua" w:hAnsi="Book Antiqua"/>
          <w:b/>
          <w:bCs/>
          <w:spacing w:val="6"/>
          <w:sz w:val="22"/>
          <w:szCs w:val="22"/>
        </w:rPr>
        <w:t xml:space="preserve"> </w:t>
      </w:r>
      <w:r w:rsidRPr="00467252">
        <w:rPr>
          <w:rFonts w:ascii="Book Antiqua" w:hAnsi="Book Antiqua"/>
          <w:b/>
          <w:bCs/>
          <w:sz w:val="22"/>
          <w:szCs w:val="22"/>
        </w:rPr>
        <w:t>final</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34)</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17.1. </w:t>
      </w:r>
      <w:r w:rsidRPr="00467252">
        <w:rPr>
          <w:rFonts w:ascii="Book Antiqua" w:hAnsi="Book Antiqua"/>
          <w:iCs/>
          <w:sz w:val="22"/>
          <w:szCs w:val="22"/>
        </w:rPr>
        <w:t>L’entrepreneur dispose d’un délai d’un (01) mois</w:t>
      </w:r>
      <w:r w:rsidRPr="00467252">
        <w:rPr>
          <w:rFonts w:ascii="Book Antiqua" w:hAnsi="Book Antiqua"/>
          <w:iCs/>
          <w:spacing w:val="5"/>
          <w:sz w:val="22"/>
          <w:szCs w:val="22"/>
        </w:rPr>
        <w:t xml:space="preserve"> </w:t>
      </w:r>
      <w:r w:rsidRPr="00467252">
        <w:rPr>
          <w:rFonts w:ascii="Book Antiqua" w:hAnsi="Book Antiqua"/>
          <w:iCs/>
          <w:sz w:val="22"/>
          <w:szCs w:val="22"/>
        </w:rPr>
        <w:t>maxi pour transmettre le projet à l’Ingénieur, après la date de réception</w:t>
      </w:r>
      <w:r w:rsidRPr="00467252">
        <w:rPr>
          <w:rFonts w:ascii="Book Antiqua" w:hAnsi="Book Antiqua"/>
          <w:iCs/>
          <w:spacing w:val="5"/>
          <w:sz w:val="22"/>
          <w:szCs w:val="22"/>
        </w:rPr>
        <w:t xml:space="preserve"> </w:t>
      </w:r>
      <w:r w:rsidRPr="00467252">
        <w:rPr>
          <w:rFonts w:ascii="Book Antiqua" w:hAnsi="Book Antiqua"/>
          <w:iCs/>
          <w:sz w:val="22"/>
          <w:szCs w:val="22"/>
        </w:rPr>
        <w:t>provisoire</w:t>
      </w:r>
      <w:r w:rsidRPr="00467252">
        <w:rPr>
          <w:rFonts w:ascii="Book Antiqua" w:hAnsi="Book Antiqua"/>
          <w:iCs/>
          <w:spacing w:val="5"/>
          <w:sz w:val="22"/>
          <w:szCs w:val="22"/>
        </w:rPr>
        <w:t xml:space="preserve"> </w:t>
      </w:r>
      <w:r w:rsidRPr="00467252">
        <w:rPr>
          <w:rFonts w:ascii="Book Antiqua" w:hAnsi="Book Antiqua"/>
          <w:iCs/>
          <w:sz w:val="22"/>
          <w:szCs w:val="22"/>
        </w:rPr>
        <w:t>des</w:t>
      </w:r>
      <w:r w:rsidRPr="00467252">
        <w:rPr>
          <w:rFonts w:ascii="Book Antiqua" w:hAnsi="Book Antiqua"/>
          <w:iCs/>
          <w:spacing w:val="5"/>
          <w:sz w:val="22"/>
          <w:szCs w:val="22"/>
        </w:rPr>
        <w:t xml:space="preserve"> </w:t>
      </w:r>
      <w:r w:rsidRPr="00467252">
        <w:rPr>
          <w:rFonts w:ascii="Book Antiqua" w:hAnsi="Book Antiqua"/>
          <w:iCs/>
          <w:sz w:val="22"/>
          <w:szCs w:val="22"/>
        </w:rPr>
        <w:t>travaux</w:t>
      </w:r>
      <w:r w:rsidRPr="00467252">
        <w:rPr>
          <w:rFonts w:ascii="Book Antiqua" w:hAnsi="Book Antiqua"/>
          <w:iCs/>
          <w:spacing w:val="5"/>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tabs>
          <w:tab w:val="left" w:pos="194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Après achèvement des travaux et dans un délai maximum</w:t>
      </w:r>
      <w:r w:rsidRPr="00467252">
        <w:rPr>
          <w:rFonts w:ascii="Book Antiqua" w:hAnsi="Book Antiqua"/>
          <w:spacing w:val="16"/>
          <w:sz w:val="22"/>
          <w:szCs w:val="22"/>
        </w:rPr>
        <w:t xml:space="preserve"> </w:t>
      </w:r>
      <w:r w:rsidRPr="00467252">
        <w:rPr>
          <w:rFonts w:ascii="Book Antiqua" w:hAnsi="Book Antiqua"/>
          <w:sz w:val="22"/>
          <w:szCs w:val="22"/>
        </w:rPr>
        <w:t>de</w:t>
      </w:r>
      <w:r w:rsidRPr="00467252">
        <w:rPr>
          <w:rFonts w:ascii="Book Antiqua" w:hAnsi="Book Antiqua"/>
          <w:spacing w:val="16"/>
          <w:sz w:val="22"/>
          <w:szCs w:val="22"/>
        </w:rPr>
        <w:t xml:space="preserve"> 30 </w:t>
      </w:r>
      <w:r w:rsidRPr="00467252">
        <w:rPr>
          <w:rFonts w:ascii="Book Antiqua" w:hAnsi="Book Antiqua"/>
          <w:sz w:val="22"/>
          <w:szCs w:val="22"/>
        </w:rPr>
        <w:t>jours</w:t>
      </w:r>
      <w:r w:rsidRPr="00467252">
        <w:rPr>
          <w:rFonts w:ascii="Book Antiqua" w:hAnsi="Book Antiqua"/>
          <w:spacing w:val="16"/>
          <w:sz w:val="22"/>
          <w:szCs w:val="22"/>
        </w:rPr>
        <w:t xml:space="preserve"> </w:t>
      </w:r>
      <w:r w:rsidRPr="00467252">
        <w:rPr>
          <w:rFonts w:ascii="Book Antiqua" w:hAnsi="Book Antiqua"/>
          <w:sz w:val="22"/>
          <w:szCs w:val="22"/>
        </w:rPr>
        <w:t>après</w:t>
      </w:r>
      <w:r w:rsidRPr="00467252">
        <w:rPr>
          <w:rFonts w:ascii="Book Antiqua" w:hAnsi="Book Antiqua"/>
          <w:spacing w:val="16"/>
          <w:sz w:val="22"/>
          <w:szCs w:val="22"/>
        </w:rPr>
        <w:t xml:space="preserve"> </w:t>
      </w:r>
      <w:r w:rsidRPr="00467252">
        <w:rPr>
          <w:rFonts w:ascii="Book Antiqua" w:hAnsi="Book Antiqua"/>
          <w:sz w:val="22"/>
          <w:szCs w:val="22"/>
        </w:rPr>
        <w:t>la</w:t>
      </w:r>
      <w:r w:rsidRPr="00467252">
        <w:rPr>
          <w:rFonts w:ascii="Book Antiqua" w:hAnsi="Book Antiqua"/>
          <w:spacing w:val="16"/>
          <w:sz w:val="22"/>
          <w:szCs w:val="22"/>
        </w:rPr>
        <w:t xml:space="preserve"> </w:t>
      </w:r>
      <w:r w:rsidRPr="00467252">
        <w:rPr>
          <w:rFonts w:ascii="Book Antiqua" w:hAnsi="Book Antiqua"/>
          <w:sz w:val="22"/>
          <w:szCs w:val="22"/>
        </w:rPr>
        <w:t>date</w:t>
      </w:r>
      <w:r w:rsidRPr="00467252">
        <w:rPr>
          <w:rFonts w:ascii="Book Antiqua" w:hAnsi="Book Antiqua"/>
          <w:spacing w:val="16"/>
          <w:sz w:val="22"/>
          <w:szCs w:val="22"/>
        </w:rPr>
        <w:t xml:space="preserve"> </w:t>
      </w:r>
      <w:r w:rsidRPr="00467252">
        <w:rPr>
          <w:rFonts w:ascii="Book Antiqua" w:hAnsi="Book Antiqua"/>
          <w:sz w:val="22"/>
          <w:szCs w:val="22"/>
        </w:rPr>
        <w:t>de</w:t>
      </w:r>
      <w:r w:rsidRPr="00467252">
        <w:rPr>
          <w:rFonts w:ascii="Book Antiqua" w:hAnsi="Book Antiqua"/>
          <w:spacing w:val="16"/>
          <w:sz w:val="22"/>
          <w:szCs w:val="22"/>
        </w:rPr>
        <w:t xml:space="preserve"> </w:t>
      </w:r>
      <w:r w:rsidRPr="00467252">
        <w:rPr>
          <w:rFonts w:ascii="Book Antiqua" w:hAnsi="Book Antiqua"/>
          <w:sz w:val="22"/>
          <w:szCs w:val="22"/>
        </w:rPr>
        <w:t xml:space="preserve">réception </w:t>
      </w:r>
      <w:r w:rsidRPr="00467252">
        <w:rPr>
          <w:rFonts w:ascii="Book Antiqua" w:hAnsi="Book Antiqua"/>
          <w:spacing w:val="5"/>
          <w:sz w:val="22"/>
          <w:szCs w:val="22"/>
        </w:rPr>
        <w:t>provisoire</w:t>
      </w:r>
      <w:r w:rsidRPr="00467252">
        <w:rPr>
          <w:rFonts w:ascii="Book Antiqua" w:hAnsi="Book Antiqua"/>
          <w:sz w:val="22"/>
          <w:szCs w:val="22"/>
        </w:rPr>
        <w:t xml:space="preserve">, </w:t>
      </w:r>
      <w:r w:rsidRPr="00467252">
        <w:rPr>
          <w:rFonts w:ascii="Book Antiqua" w:hAnsi="Book Antiqua"/>
          <w:spacing w:val="5"/>
          <w:sz w:val="22"/>
          <w:szCs w:val="22"/>
        </w:rPr>
        <w:t>l’entrepreneu</w:t>
      </w:r>
      <w:r w:rsidRPr="00467252">
        <w:rPr>
          <w:rFonts w:ascii="Book Antiqua" w:hAnsi="Book Antiqua"/>
          <w:sz w:val="22"/>
          <w:szCs w:val="22"/>
        </w:rPr>
        <w:t xml:space="preserve">r </w:t>
      </w:r>
      <w:r w:rsidRPr="00467252">
        <w:rPr>
          <w:rFonts w:ascii="Book Antiqua" w:hAnsi="Book Antiqua"/>
          <w:spacing w:val="5"/>
          <w:sz w:val="22"/>
          <w:szCs w:val="22"/>
        </w:rPr>
        <w:t>établir</w:t>
      </w:r>
      <w:r w:rsidRPr="00467252">
        <w:rPr>
          <w:rFonts w:ascii="Book Antiqua" w:hAnsi="Book Antiqua"/>
          <w:sz w:val="22"/>
          <w:szCs w:val="22"/>
        </w:rPr>
        <w:t xml:space="preserve">a </w:t>
      </w:r>
      <w:r w:rsidRPr="00467252">
        <w:rPr>
          <w:rFonts w:ascii="Book Antiqua" w:hAnsi="Book Antiqua"/>
          <w:spacing w:val="-17"/>
          <w:sz w:val="22"/>
          <w:szCs w:val="22"/>
        </w:rPr>
        <w:t xml:space="preserve"> </w:t>
      </w:r>
      <w:r w:rsidRPr="00467252">
        <w:rPr>
          <w:rFonts w:ascii="Book Antiqua" w:hAnsi="Book Antiqua"/>
          <w:sz w:val="22"/>
          <w:szCs w:val="22"/>
        </w:rPr>
        <w:t xml:space="preserve">à </w:t>
      </w:r>
      <w:r w:rsidRPr="00467252">
        <w:rPr>
          <w:rFonts w:ascii="Book Antiqua" w:hAnsi="Book Antiqua"/>
          <w:spacing w:val="-17"/>
          <w:sz w:val="22"/>
          <w:szCs w:val="22"/>
        </w:rPr>
        <w:t xml:space="preserve"> </w:t>
      </w:r>
      <w:r w:rsidRPr="00467252">
        <w:rPr>
          <w:rFonts w:ascii="Book Antiqua" w:hAnsi="Book Antiqua"/>
          <w:spacing w:val="5"/>
          <w:sz w:val="22"/>
          <w:szCs w:val="22"/>
        </w:rPr>
        <w:t>parti</w:t>
      </w:r>
      <w:r w:rsidRPr="00467252">
        <w:rPr>
          <w:rFonts w:ascii="Book Antiqua" w:hAnsi="Book Antiqua"/>
          <w:sz w:val="22"/>
          <w:szCs w:val="22"/>
        </w:rPr>
        <w:t xml:space="preserve">r </w:t>
      </w:r>
      <w:r w:rsidRPr="00467252">
        <w:rPr>
          <w:rFonts w:ascii="Book Antiqua" w:hAnsi="Book Antiqua"/>
          <w:spacing w:val="-17"/>
          <w:sz w:val="22"/>
          <w:szCs w:val="22"/>
        </w:rPr>
        <w:t xml:space="preserve"> </w:t>
      </w:r>
      <w:r w:rsidRPr="00467252">
        <w:rPr>
          <w:rFonts w:ascii="Book Antiqua" w:hAnsi="Book Antiqua"/>
          <w:spacing w:val="5"/>
          <w:sz w:val="22"/>
          <w:szCs w:val="22"/>
        </w:rPr>
        <w:t xml:space="preserve">des </w:t>
      </w:r>
      <w:r w:rsidRPr="00467252">
        <w:rPr>
          <w:rFonts w:ascii="Book Antiqua" w:hAnsi="Book Antiqua"/>
          <w:sz w:val="22"/>
          <w:szCs w:val="22"/>
        </w:rPr>
        <w:t>constats</w:t>
      </w:r>
      <w:r w:rsidRPr="00467252">
        <w:rPr>
          <w:rFonts w:ascii="Book Antiqua" w:hAnsi="Book Antiqua"/>
          <w:spacing w:val="12"/>
          <w:sz w:val="22"/>
          <w:szCs w:val="22"/>
        </w:rPr>
        <w:t xml:space="preserve"> </w:t>
      </w:r>
      <w:r w:rsidRPr="00467252">
        <w:rPr>
          <w:rFonts w:ascii="Book Antiqua" w:hAnsi="Book Antiqua"/>
          <w:sz w:val="22"/>
          <w:szCs w:val="22"/>
        </w:rPr>
        <w:t>contradictoires,</w:t>
      </w:r>
      <w:r w:rsidRPr="00467252">
        <w:rPr>
          <w:rFonts w:ascii="Book Antiqua" w:hAnsi="Book Antiqua"/>
          <w:spacing w:val="12"/>
          <w:sz w:val="22"/>
          <w:szCs w:val="22"/>
        </w:rPr>
        <w:t xml:space="preserve"> </w:t>
      </w:r>
      <w:r w:rsidRPr="00467252">
        <w:rPr>
          <w:rFonts w:ascii="Book Antiqua" w:hAnsi="Book Antiqua"/>
          <w:sz w:val="22"/>
          <w:szCs w:val="22"/>
        </w:rPr>
        <w:t>le</w:t>
      </w:r>
      <w:r w:rsidRPr="00467252">
        <w:rPr>
          <w:rFonts w:ascii="Book Antiqua" w:hAnsi="Book Antiqua"/>
          <w:spacing w:val="12"/>
          <w:sz w:val="22"/>
          <w:szCs w:val="22"/>
        </w:rPr>
        <w:t xml:space="preserve"> </w:t>
      </w:r>
      <w:r w:rsidRPr="00467252">
        <w:rPr>
          <w:rFonts w:ascii="Book Antiqua" w:hAnsi="Book Antiqua"/>
          <w:sz w:val="22"/>
          <w:szCs w:val="22"/>
        </w:rPr>
        <w:t>projet</w:t>
      </w:r>
      <w:r w:rsidRPr="00467252">
        <w:rPr>
          <w:rFonts w:ascii="Book Antiqua" w:hAnsi="Book Antiqua"/>
          <w:spacing w:val="12"/>
          <w:sz w:val="22"/>
          <w:szCs w:val="22"/>
        </w:rPr>
        <w:t xml:space="preserve"> </w:t>
      </w:r>
      <w:r w:rsidRPr="00467252">
        <w:rPr>
          <w:rFonts w:ascii="Book Antiqua" w:hAnsi="Book Antiqua"/>
          <w:sz w:val="22"/>
          <w:szCs w:val="22"/>
        </w:rPr>
        <w:t>de</w:t>
      </w:r>
      <w:r w:rsidRPr="00467252">
        <w:rPr>
          <w:rFonts w:ascii="Book Antiqua" w:hAnsi="Book Antiqua"/>
          <w:spacing w:val="12"/>
          <w:sz w:val="22"/>
          <w:szCs w:val="22"/>
        </w:rPr>
        <w:t xml:space="preserve"> </w:t>
      </w:r>
      <w:r w:rsidRPr="00467252">
        <w:rPr>
          <w:rFonts w:ascii="Book Antiqua" w:hAnsi="Book Antiqua"/>
          <w:sz w:val="22"/>
          <w:szCs w:val="22"/>
        </w:rPr>
        <w:t>décompte</w:t>
      </w:r>
      <w:r w:rsidRPr="00467252">
        <w:rPr>
          <w:rFonts w:ascii="Book Antiqua" w:hAnsi="Book Antiqua"/>
          <w:spacing w:val="12"/>
          <w:sz w:val="22"/>
          <w:szCs w:val="22"/>
        </w:rPr>
        <w:t xml:space="preserve"> </w:t>
      </w:r>
      <w:r w:rsidRPr="00467252">
        <w:rPr>
          <w:rFonts w:ascii="Book Antiqua" w:hAnsi="Book Antiqua"/>
          <w:sz w:val="22"/>
          <w:szCs w:val="22"/>
        </w:rPr>
        <w:t>final des travaux effectivement réalisés qui récapitule le montant total des sommes auxquelles il peut prétendre</w:t>
      </w:r>
      <w:r w:rsidRPr="00467252">
        <w:rPr>
          <w:rFonts w:ascii="Book Antiqua" w:hAnsi="Book Antiqua"/>
          <w:spacing w:val="3"/>
          <w:sz w:val="22"/>
          <w:szCs w:val="22"/>
        </w:rPr>
        <w:t xml:space="preserve"> </w:t>
      </w:r>
      <w:r w:rsidRPr="00467252">
        <w:rPr>
          <w:rFonts w:ascii="Book Antiqua" w:hAnsi="Book Antiqua"/>
          <w:sz w:val="22"/>
          <w:szCs w:val="22"/>
        </w:rPr>
        <w:t>du</w:t>
      </w:r>
      <w:r w:rsidRPr="00467252">
        <w:rPr>
          <w:rFonts w:ascii="Book Antiqua" w:hAnsi="Book Antiqua"/>
          <w:spacing w:val="3"/>
          <w:sz w:val="22"/>
          <w:szCs w:val="22"/>
        </w:rPr>
        <w:t xml:space="preserve"> </w:t>
      </w:r>
      <w:r w:rsidRPr="00467252">
        <w:rPr>
          <w:rFonts w:ascii="Book Antiqua" w:hAnsi="Book Antiqua"/>
          <w:sz w:val="22"/>
          <w:szCs w:val="22"/>
        </w:rPr>
        <w:t>fait</w:t>
      </w:r>
      <w:r w:rsidRPr="00467252">
        <w:rPr>
          <w:rFonts w:ascii="Book Antiqua" w:hAnsi="Book Antiqua"/>
          <w:spacing w:val="3"/>
          <w:sz w:val="22"/>
          <w:szCs w:val="22"/>
        </w:rPr>
        <w:t xml:space="preserve"> </w:t>
      </w:r>
      <w:r w:rsidRPr="00467252">
        <w:rPr>
          <w:rFonts w:ascii="Book Antiqua" w:hAnsi="Book Antiqua"/>
          <w:sz w:val="22"/>
          <w:szCs w:val="22"/>
        </w:rPr>
        <w:t>de</w:t>
      </w:r>
      <w:r w:rsidRPr="00467252">
        <w:rPr>
          <w:rFonts w:ascii="Book Antiqua" w:hAnsi="Book Antiqua"/>
          <w:spacing w:val="3"/>
          <w:sz w:val="22"/>
          <w:szCs w:val="22"/>
        </w:rPr>
        <w:t xml:space="preserve"> </w:t>
      </w:r>
      <w:r w:rsidRPr="00467252">
        <w:rPr>
          <w:rFonts w:ascii="Book Antiqua" w:hAnsi="Book Antiqua"/>
          <w:sz w:val="22"/>
          <w:szCs w:val="22"/>
        </w:rPr>
        <w:t>l’exécution</w:t>
      </w:r>
      <w:r w:rsidRPr="00467252">
        <w:rPr>
          <w:rFonts w:ascii="Book Antiqua" w:hAnsi="Book Antiqua"/>
          <w:spacing w:val="3"/>
          <w:sz w:val="22"/>
          <w:szCs w:val="22"/>
        </w:rPr>
        <w:t xml:space="preserve"> </w:t>
      </w:r>
      <w:r w:rsidRPr="00467252">
        <w:rPr>
          <w:rFonts w:ascii="Book Antiqua" w:hAnsi="Book Antiqua"/>
          <w:sz w:val="22"/>
          <w:szCs w:val="22"/>
        </w:rPr>
        <w:t>du</w:t>
      </w:r>
      <w:r w:rsidRPr="00467252">
        <w:rPr>
          <w:rFonts w:ascii="Book Antiqua" w:hAnsi="Book Antiqua"/>
          <w:spacing w:val="3"/>
          <w:sz w:val="22"/>
          <w:szCs w:val="22"/>
        </w:rPr>
        <w:t xml:space="preserve"> </w:t>
      </w:r>
      <w:r w:rsidRPr="00467252">
        <w:rPr>
          <w:rFonts w:ascii="Book Antiqua" w:hAnsi="Book Antiqua"/>
          <w:sz w:val="22"/>
          <w:szCs w:val="22"/>
        </w:rPr>
        <w:t>marché</w:t>
      </w:r>
      <w:r w:rsidRPr="00467252">
        <w:rPr>
          <w:rFonts w:ascii="Book Antiqua" w:hAnsi="Book Antiqua"/>
          <w:spacing w:val="3"/>
          <w:sz w:val="22"/>
          <w:szCs w:val="22"/>
        </w:rPr>
        <w:t xml:space="preserve"> </w:t>
      </w:r>
      <w:r w:rsidRPr="00467252">
        <w:rPr>
          <w:rFonts w:ascii="Book Antiqua" w:hAnsi="Book Antiqua"/>
          <w:sz w:val="22"/>
          <w:szCs w:val="22"/>
        </w:rPr>
        <w:t>dans</w:t>
      </w:r>
      <w:r w:rsidRPr="00467252">
        <w:rPr>
          <w:rFonts w:ascii="Book Antiqua" w:hAnsi="Book Antiqua"/>
          <w:spacing w:val="3"/>
          <w:sz w:val="22"/>
          <w:szCs w:val="22"/>
        </w:rPr>
        <w:t xml:space="preserve"> </w:t>
      </w:r>
      <w:r w:rsidRPr="00467252">
        <w:rPr>
          <w:rFonts w:ascii="Book Antiqua" w:hAnsi="Book Antiqua"/>
          <w:sz w:val="22"/>
          <w:szCs w:val="22"/>
        </w:rPr>
        <w:t>son ensemble.</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17.2. </w:t>
      </w:r>
      <w:r w:rsidRPr="00467252">
        <w:rPr>
          <w:rFonts w:ascii="Book Antiqua" w:hAnsi="Book Antiqua"/>
          <w:iCs/>
          <w:sz w:val="22"/>
          <w:szCs w:val="22"/>
        </w:rPr>
        <w:t>le</w:t>
      </w:r>
      <w:r w:rsidRPr="00467252">
        <w:rPr>
          <w:rFonts w:ascii="Book Antiqua" w:hAnsi="Book Antiqua"/>
          <w:iCs/>
          <w:spacing w:val="20"/>
          <w:sz w:val="22"/>
          <w:szCs w:val="22"/>
        </w:rPr>
        <w:t xml:space="preserve"> </w:t>
      </w:r>
      <w:r w:rsidRPr="00467252">
        <w:rPr>
          <w:rFonts w:ascii="Book Antiqua" w:hAnsi="Book Antiqua"/>
          <w:iCs/>
          <w:sz w:val="22"/>
          <w:szCs w:val="22"/>
        </w:rPr>
        <w:t>Chef</w:t>
      </w:r>
      <w:r w:rsidRPr="00467252">
        <w:rPr>
          <w:rFonts w:ascii="Book Antiqua" w:hAnsi="Book Antiqua"/>
          <w:iCs/>
          <w:spacing w:val="20"/>
          <w:sz w:val="22"/>
          <w:szCs w:val="22"/>
        </w:rPr>
        <w:t xml:space="preserve"> </w:t>
      </w:r>
      <w:r w:rsidRPr="00467252">
        <w:rPr>
          <w:rFonts w:ascii="Book Antiqua" w:hAnsi="Book Antiqua"/>
          <w:iCs/>
          <w:sz w:val="22"/>
          <w:szCs w:val="22"/>
        </w:rPr>
        <w:t>de</w:t>
      </w:r>
      <w:r w:rsidRPr="00467252">
        <w:rPr>
          <w:rFonts w:ascii="Book Antiqua" w:hAnsi="Book Antiqua"/>
          <w:iCs/>
          <w:spacing w:val="20"/>
          <w:sz w:val="22"/>
          <w:szCs w:val="22"/>
        </w:rPr>
        <w:t xml:space="preserve"> </w:t>
      </w:r>
      <w:r w:rsidRPr="00467252">
        <w:rPr>
          <w:rFonts w:ascii="Book Antiqua" w:hAnsi="Book Antiqua"/>
          <w:iCs/>
          <w:sz w:val="22"/>
          <w:szCs w:val="22"/>
        </w:rPr>
        <w:t>service</w:t>
      </w:r>
      <w:r w:rsidRPr="00467252">
        <w:rPr>
          <w:rFonts w:ascii="Book Antiqua" w:hAnsi="Book Antiqua"/>
          <w:iCs/>
          <w:spacing w:val="20"/>
          <w:sz w:val="22"/>
          <w:szCs w:val="22"/>
        </w:rPr>
        <w:t xml:space="preserve"> </w:t>
      </w:r>
      <w:r w:rsidRPr="00467252">
        <w:rPr>
          <w:rFonts w:ascii="Book Antiqua" w:hAnsi="Book Antiqua"/>
          <w:iCs/>
          <w:sz w:val="22"/>
          <w:szCs w:val="22"/>
        </w:rPr>
        <w:t>dispose d’un délai de sept (07) jours</w:t>
      </w:r>
      <w:r w:rsidRPr="00467252">
        <w:rPr>
          <w:rFonts w:ascii="Book Antiqua" w:hAnsi="Book Antiqua"/>
          <w:iCs/>
          <w:spacing w:val="5"/>
          <w:sz w:val="22"/>
          <w:szCs w:val="22"/>
        </w:rPr>
        <w:t xml:space="preserve"> </w:t>
      </w:r>
      <w:r w:rsidRPr="00467252">
        <w:rPr>
          <w:rFonts w:ascii="Book Antiqua" w:hAnsi="Book Antiqua"/>
          <w:iCs/>
          <w:sz w:val="22"/>
          <w:szCs w:val="22"/>
        </w:rPr>
        <w:t>maxi pour notifier</w:t>
      </w:r>
      <w:r w:rsidRPr="00467252">
        <w:rPr>
          <w:rFonts w:ascii="Book Antiqua" w:hAnsi="Book Antiqua"/>
          <w:iCs/>
          <w:spacing w:val="9"/>
          <w:sz w:val="22"/>
          <w:szCs w:val="22"/>
        </w:rPr>
        <w:t xml:space="preserve"> </w:t>
      </w:r>
      <w:r w:rsidRPr="00467252">
        <w:rPr>
          <w:rFonts w:ascii="Book Antiqua" w:hAnsi="Book Antiqua"/>
          <w:iCs/>
          <w:sz w:val="22"/>
          <w:szCs w:val="22"/>
        </w:rPr>
        <w:t>le</w:t>
      </w:r>
      <w:r w:rsidRPr="00467252">
        <w:rPr>
          <w:rFonts w:ascii="Book Antiqua" w:hAnsi="Book Antiqua"/>
          <w:iCs/>
          <w:spacing w:val="9"/>
          <w:sz w:val="22"/>
          <w:szCs w:val="22"/>
        </w:rPr>
        <w:t xml:space="preserve"> </w:t>
      </w:r>
      <w:r w:rsidRPr="00467252">
        <w:rPr>
          <w:rFonts w:ascii="Book Antiqua" w:hAnsi="Book Antiqua"/>
          <w:iCs/>
          <w:sz w:val="22"/>
          <w:szCs w:val="22"/>
        </w:rPr>
        <w:t>projet</w:t>
      </w:r>
      <w:r w:rsidRPr="00467252">
        <w:rPr>
          <w:rFonts w:ascii="Book Antiqua" w:hAnsi="Book Antiqua"/>
          <w:iCs/>
          <w:spacing w:val="9"/>
          <w:sz w:val="22"/>
          <w:szCs w:val="22"/>
        </w:rPr>
        <w:t xml:space="preserve"> </w:t>
      </w:r>
      <w:r w:rsidRPr="00467252">
        <w:rPr>
          <w:rFonts w:ascii="Book Antiqua" w:hAnsi="Book Antiqua"/>
          <w:iCs/>
          <w:sz w:val="22"/>
          <w:szCs w:val="22"/>
        </w:rPr>
        <w:t>rectifié</w:t>
      </w:r>
      <w:r w:rsidRPr="00467252">
        <w:rPr>
          <w:rFonts w:ascii="Book Antiqua" w:hAnsi="Book Antiqua"/>
          <w:iCs/>
          <w:spacing w:val="9"/>
          <w:sz w:val="22"/>
          <w:szCs w:val="22"/>
        </w:rPr>
        <w:t xml:space="preserve"> </w:t>
      </w:r>
      <w:r w:rsidRPr="00467252">
        <w:rPr>
          <w:rFonts w:ascii="Book Antiqua" w:hAnsi="Book Antiqua"/>
          <w:iCs/>
          <w:sz w:val="22"/>
          <w:szCs w:val="22"/>
        </w:rPr>
        <w:t>et</w:t>
      </w:r>
      <w:r w:rsidRPr="00467252">
        <w:rPr>
          <w:rFonts w:ascii="Book Antiqua" w:hAnsi="Book Antiqua"/>
          <w:iCs/>
          <w:spacing w:val="9"/>
          <w:sz w:val="22"/>
          <w:szCs w:val="22"/>
        </w:rPr>
        <w:t xml:space="preserve"> </w:t>
      </w:r>
      <w:r w:rsidRPr="00467252">
        <w:rPr>
          <w:rFonts w:ascii="Book Antiqua" w:hAnsi="Book Antiqua"/>
          <w:iCs/>
          <w:sz w:val="22"/>
          <w:szCs w:val="22"/>
        </w:rPr>
        <w:t>accepté à l’Ingénieur.</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17.3. </w:t>
      </w:r>
      <w:r w:rsidRPr="00467252">
        <w:rPr>
          <w:rFonts w:ascii="Book Antiqua" w:hAnsi="Book Antiqua"/>
          <w:iCs/>
          <w:sz w:val="22"/>
          <w:szCs w:val="22"/>
        </w:rPr>
        <w:t>L’entrepreneur dispose d’un délai de sept (07) jours</w:t>
      </w:r>
      <w:r w:rsidRPr="00467252">
        <w:rPr>
          <w:rFonts w:ascii="Book Antiqua" w:hAnsi="Book Antiqua"/>
          <w:iCs/>
          <w:spacing w:val="5"/>
          <w:sz w:val="22"/>
          <w:szCs w:val="22"/>
        </w:rPr>
        <w:t xml:space="preserve"> </w:t>
      </w:r>
      <w:r w:rsidRPr="00467252">
        <w:rPr>
          <w:rFonts w:ascii="Book Antiqua" w:hAnsi="Book Antiqua"/>
          <w:iCs/>
          <w:sz w:val="22"/>
          <w:szCs w:val="22"/>
        </w:rPr>
        <w:t xml:space="preserve">maxi </w:t>
      </w:r>
      <w:r w:rsidRPr="00467252">
        <w:rPr>
          <w:rFonts w:ascii="Book Antiqua" w:hAnsi="Book Antiqua"/>
          <w:iCs/>
          <w:spacing w:val="-23"/>
          <w:sz w:val="22"/>
          <w:szCs w:val="22"/>
        </w:rPr>
        <w:t xml:space="preserve"> </w:t>
      </w:r>
      <w:r w:rsidRPr="00467252">
        <w:rPr>
          <w:rFonts w:ascii="Book Antiqua" w:hAnsi="Book Antiqua"/>
          <w:iCs/>
          <w:spacing w:val="1"/>
          <w:sz w:val="22"/>
          <w:szCs w:val="22"/>
        </w:rPr>
        <w:t xml:space="preserve">pour </w:t>
      </w:r>
      <w:r w:rsidRPr="00467252">
        <w:rPr>
          <w:rFonts w:ascii="Book Antiqua" w:hAnsi="Book Antiqua"/>
          <w:iCs/>
          <w:sz w:val="22"/>
          <w:szCs w:val="22"/>
        </w:rPr>
        <w:t>renvoyer le décompte final revêtu de sa signature.</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1</w:t>
      </w:r>
      <w:r w:rsidR="003A35BF" w:rsidRPr="00467252">
        <w:rPr>
          <w:rFonts w:ascii="Book Antiqua" w:hAnsi="Book Antiqua"/>
          <w:b/>
          <w:bCs/>
          <w:sz w:val="22"/>
          <w:szCs w:val="22"/>
        </w:rPr>
        <w:t>9</w:t>
      </w:r>
      <w:r w:rsidRPr="00467252">
        <w:rPr>
          <w:rFonts w:ascii="Book Antiqua" w:hAnsi="Book Antiqua"/>
          <w:b/>
          <w:bCs/>
          <w:spacing w:val="6"/>
          <w:sz w:val="22"/>
          <w:szCs w:val="22"/>
        </w:rPr>
        <w:t xml:space="preserve"> </w:t>
      </w:r>
      <w:r w:rsidRPr="00467252">
        <w:rPr>
          <w:rFonts w:ascii="Book Antiqua" w:hAnsi="Book Antiqua"/>
          <w:b/>
          <w:bCs/>
          <w:sz w:val="22"/>
          <w:szCs w:val="22"/>
        </w:rPr>
        <w:t>: Décompte</w:t>
      </w:r>
      <w:r w:rsidRPr="00467252">
        <w:rPr>
          <w:rFonts w:ascii="Book Antiqua" w:hAnsi="Book Antiqua"/>
          <w:b/>
          <w:bCs/>
          <w:spacing w:val="6"/>
          <w:sz w:val="22"/>
          <w:szCs w:val="22"/>
        </w:rPr>
        <w:t xml:space="preserve"> </w:t>
      </w:r>
      <w:r w:rsidRPr="00467252">
        <w:rPr>
          <w:rFonts w:ascii="Book Antiqua" w:hAnsi="Book Antiqua"/>
          <w:b/>
          <w:bCs/>
          <w:sz w:val="22"/>
          <w:szCs w:val="22"/>
        </w:rPr>
        <w:t>général</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définitif (CCAG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35)</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18.1. </w:t>
      </w:r>
      <w:r w:rsidRPr="00467252">
        <w:rPr>
          <w:rFonts w:ascii="Book Antiqua" w:hAnsi="Book Antiqua"/>
          <w:iCs/>
          <w:sz w:val="22"/>
          <w:szCs w:val="22"/>
        </w:rPr>
        <w:t>L’Ingénieur dispose d’un délai de quinze (15) jours</w:t>
      </w:r>
      <w:r w:rsidRPr="00467252">
        <w:rPr>
          <w:rFonts w:ascii="Book Antiqua" w:hAnsi="Book Antiqua"/>
          <w:iCs/>
          <w:spacing w:val="5"/>
          <w:sz w:val="22"/>
          <w:szCs w:val="22"/>
        </w:rPr>
        <w:t xml:space="preserve"> </w:t>
      </w:r>
      <w:r w:rsidRPr="00467252">
        <w:rPr>
          <w:rFonts w:ascii="Book Antiqua" w:hAnsi="Book Antiqua"/>
          <w:iCs/>
          <w:sz w:val="22"/>
          <w:szCs w:val="22"/>
        </w:rPr>
        <w:t>maxi pour</w:t>
      </w:r>
      <w:r w:rsidRPr="00467252">
        <w:rPr>
          <w:rFonts w:ascii="Book Antiqua" w:hAnsi="Book Antiqua"/>
          <w:iCs/>
          <w:spacing w:val="-4"/>
          <w:sz w:val="22"/>
          <w:szCs w:val="22"/>
        </w:rPr>
        <w:t xml:space="preserve"> </w:t>
      </w:r>
      <w:r w:rsidRPr="00467252">
        <w:rPr>
          <w:rFonts w:ascii="Book Antiqua" w:hAnsi="Book Antiqua"/>
          <w:iCs/>
          <w:sz w:val="22"/>
          <w:szCs w:val="22"/>
        </w:rPr>
        <w:t>établir</w:t>
      </w:r>
      <w:r w:rsidRPr="00467252">
        <w:rPr>
          <w:rFonts w:ascii="Book Antiqua" w:hAnsi="Book Antiqua"/>
          <w:iCs/>
          <w:spacing w:val="-4"/>
          <w:sz w:val="22"/>
          <w:szCs w:val="22"/>
        </w:rPr>
        <w:t xml:space="preserve"> </w:t>
      </w:r>
      <w:r w:rsidRPr="00467252">
        <w:rPr>
          <w:rFonts w:ascii="Book Antiqua" w:hAnsi="Book Antiqua"/>
          <w:iCs/>
          <w:sz w:val="22"/>
          <w:szCs w:val="22"/>
        </w:rPr>
        <w:t>le décompte général et définitif</w:t>
      </w:r>
      <w:r w:rsidRPr="00467252">
        <w:rPr>
          <w:rFonts w:ascii="Book Antiqua" w:hAnsi="Book Antiqua"/>
          <w:iCs/>
          <w:spacing w:val="-4"/>
          <w:sz w:val="22"/>
          <w:szCs w:val="22"/>
        </w:rPr>
        <w:t xml:space="preserve"> </w:t>
      </w:r>
      <w:r w:rsidRPr="00467252">
        <w:rPr>
          <w:rFonts w:ascii="Book Antiqua" w:hAnsi="Book Antiqua"/>
          <w:iCs/>
          <w:sz w:val="22"/>
          <w:szCs w:val="22"/>
        </w:rPr>
        <w:t>à</w:t>
      </w:r>
      <w:r w:rsidRPr="00467252">
        <w:rPr>
          <w:rFonts w:ascii="Book Antiqua" w:hAnsi="Book Antiqua"/>
          <w:iCs/>
          <w:spacing w:val="-4"/>
          <w:sz w:val="22"/>
          <w:szCs w:val="22"/>
        </w:rPr>
        <w:t xml:space="preserve"> </w:t>
      </w:r>
      <w:r w:rsidRPr="00467252">
        <w:rPr>
          <w:rFonts w:ascii="Book Antiqua" w:hAnsi="Book Antiqua"/>
          <w:iCs/>
          <w:sz w:val="22"/>
          <w:szCs w:val="22"/>
        </w:rPr>
        <w:t>l’entrepreneur après</w:t>
      </w:r>
      <w:r w:rsidRPr="00467252">
        <w:rPr>
          <w:rFonts w:ascii="Book Antiqua" w:hAnsi="Book Antiqua"/>
          <w:iCs/>
          <w:spacing w:val="5"/>
          <w:sz w:val="22"/>
          <w:szCs w:val="22"/>
        </w:rPr>
        <w:t xml:space="preserve"> </w:t>
      </w:r>
      <w:r w:rsidRPr="00467252">
        <w:rPr>
          <w:rFonts w:ascii="Book Antiqua" w:hAnsi="Book Antiqua"/>
          <w:iCs/>
          <w:sz w:val="22"/>
          <w:szCs w:val="22"/>
        </w:rPr>
        <w:t>la</w:t>
      </w:r>
      <w:r w:rsidRPr="00467252">
        <w:rPr>
          <w:rFonts w:ascii="Book Antiqua" w:hAnsi="Book Antiqua"/>
          <w:iCs/>
          <w:spacing w:val="5"/>
          <w:sz w:val="22"/>
          <w:szCs w:val="22"/>
        </w:rPr>
        <w:t xml:space="preserve"> </w:t>
      </w:r>
      <w:r w:rsidRPr="00467252">
        <w:rPr>
          <w:rFonts w:ascii="Book Antiqua" w:hAnsi="Book Antiqua"/>
          <w:iCs/>
          <w:sz w:val="22"/>
          <w:szCs w:val="22"/>
        </w:rPr>
        <w:t>réception</w:t>
      </w:r>
      <w:r w:rsidRPr="00467252">
        <w:rPr>
          <w:rFonts w:ascii="Book Antiqua" w:hAnsi="Book Antiqua"/>
          <w:iCs/>
          <w:spacing w:val="5"/>
          <w:sz w:val="22"/>
          <w:szCs w:val="22"/>
        </w:rPr>
        <w:t xml:space="preserve"> </w:t>
      </w:r>
      <w:r w:rsidRPr="00467252">
        <w:rPr>
          <w:rFonts w:ascii="Book Antiqua" w:hAnsi="Book Antiqua"/>
          <w:iCs/>
          <w:sz w:val="22"/>
          <w:szCs w:val="22"/>
        </w:rPr>
        <w:t>définitive</w:t>
      </w:r>
      <w:r w:rsidRPr="00467252">
        <w:rPr>
          <w:rFonts w:ascii="Book Antiqua" w:hAnsi="Book Antiqua"/>
          <w:i/>
          <w:iCs/>
          <w:spacing w:val="5"/>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A</w:t>
      </w:r>
      <w:r w:rsidRPr="00467252">
        <w:rPr>
          <w:rFonts w:ascii="Book Antiqua" w:hAnsi="Book Antiqua"/>
          <w:spacing w:val="27"/>
          <w:sz w:val="22"/>
          <w:szCs w:val="22"/>
        </w:rPr>
        <w:t xml:space="preserve"> </w:t>
      </w:r>
      <w:r w:rsidRPr="00467252">
        <w:rPr>
          <w:rFonts w:ascii="Book Antiqua" w:hAnsi="Book Antiqua"/>
          <w:sz w:val="22"/>
          <w:szCs w:val="22"/>
        </w:rPr>
        <w:t>la</w:t>
      </w:r>
      <w:r w:rsidRPr="00467252">
        <w:rPr>
          <w:rFonts w:ascii="Book Antiqua" w:hAnsi="Book Antiqua"/>
          <w:spacing w:val="27"/>
          <w:sz w:val="22"/>
          <w:szCs w:val="22"/>
        </w:rPr>
        <w:t xml:space="preserve"> </w:t>
      </w:r>
      <w:r w:rsidRPr="00467252">
        <w:rPr>
          <w:rFonts w:ascii="Book Antiqua" w:hAnsi="Book Antiqua"/>
          <w:sz w:val="22"/>
          <w:szCs w:val="22"/>
        </w:rPr>
        <w:t>fin</w:t>
      </w:r>
      <w:r w:rsidRPr="00467252">
        <w:rPr>
          <w:rFonts w:ascii="Book Antiqua" w:hAnsi="Book Antiqua"/>
          <w:spacing w:val="27"/>
          <w:sz w:val="22"/>
          <w:szCs w:val="22"/>
        </w:rPr>
        <w:t xml:space="preserve"> </w:t>
      </w:r>
      <w:r w:rsidRPr="00467252">
        <w:rPr>
          <w:rFonts w:ascii="Book Antiqua" w:hAnsi="Book Antiqua"/>
          <w:sz w:val="22"/>
          <w:szCs w:val="22"/>
        </w:rPr>
        <w:t>de</w:t>
      </w:r>
      <w:r w:rsidRPr="00467252">
        <w:rPr>
          <w:rFonts w:ascii="Book Antiqua" w:hAnsi="Book Antiqua"/>
          <w:spacing w:val="27"/>
          <w:sz w:val="22"/>
          <w:szCs w:val="22"/>
        </w:rPr>
        <w:t xml:space="preserve"> </w:t>
      </w:r>
      <w:r w:rsidRPr="00467252">
        <w:rPr>
          <w:rFonts w:ascii="Book Antiqua" w:hAnsi="Book Antiqua"/>
          <w:sz w:val="22"/>
          <w:szCs w:val="22"/>
        </w:rPr>
        <w:t>période</w:t>
      </w:r>
      <w:r w:rsidRPr="00467252">
        <w:rPr>
          <w:rFonts w:ascii="Book Antiqua" w:hAnsi="Book Antiqua"/>
          <w:spacing w:val="27"/>
          <w:sz w:val="22"/>
          <w:szCs w:val="22"/>
        </w:rPr>
        <w:t xml:space="preserve"> </w:t>
      </w:r>
      <w:r w:rsidRPr="00467252">
        <w:rPr>
          <w:rFonts w:ascii="Book Antiqua" w:hAnsi="Book Antiqua"/>
          <w:sz w:val="22"/>
          <w:szCs w:val="22"/>
        </w:rPr>
        <w:t>de</w:t>
      </w:r>
      <w:r w:rsidRPr="00467252">
        <w:rPr>
          <w:rFonts w:ascii="Book Antiqua" w:hAnsi="Book Antiqua"/>
          <w:spacing w:val="27"/>
          <w:sz w:val="22"/>
          <w:szCs w:val="22"/>
        </w:rPr>
        <w:t xml:space="preserve"> </w:t>
      </w:r>
      <w:r w:rsidRPr="00467252">
        <w:rPr>
          <w:rFonts w:ascii="Book Antiqua" w:hAnsi="Book Antiqua"/>
          <w:sz w:val="22"/>
          <w:szCs w:val="22"/>
        </w:rPr>
        <w:t>garantie</w:t>
      </w:r>
      <w:r w:rsidRPr="00467252">
        <w:rPr>
          <w:rFonts w:ascii="Book Antiqua" w:hAnsi="Book Antiqua"/>
          <w:spacing w:val="27"/>
          <w:sz w:val="22"/>
          <w:szCs w:val="22"/>
        </w:rPr>
        <w:t xml:space="preserve"> </w:t>
      </w:r>
      <w:r w:rsidRPr="00467252">
        <w:rPr>
          <w:rFonts w:ascii="Book Antiqua" w:hAnsi="Book Antiqua"/>
          <w:sz w:val="22"/>
          <w:szCs w:val="22"/>
        </w:rPr>
        <w:t>qui</w:t>
      </w:r>
      <w:r w:rsidRPr="00467252">
        <w:rPr>
          <w:rFonts w:ascii="Book Antiqua" w:hAnsi="Book Antiqua"/>
          <w:spacing w:val="27"/>
          <w:sz w:val="22"/>
          <w:szCs w:val="22"/>
        </w:rPr>
        <w:t xml:space="preserve"> </w:t>
      </w:r>
      <w:r w:rsidRPr="00467252">
        <w:rPr>
          <w:rFonts w:ascii="Book Antiqua" w:hAnsi="Book Antiqua"/>
          <w:sz w:val="22"/>
          <w:szCs w:val="22"/>
        </w:rPr>
        <w:t>donne</w:t>
      </w:r>
      <w:r w:rsidRPr="00467252">
        <w:rPr>
          <w:rFonts w:ascii="Book Antiqua" w:hAnsi="Book Antiqua"/>
          <w:spacing w:val="27"/>
          <w:sz w:val="22"/>
          <w:szCs w:val="22"/>
        </w:rPr>
        <w:t xml:space="preserve"> </w:t>
      </w:r>
      <w:r w:rsidRPr="00467252">
        <w:rPr>
          <w:rFonts w:ascii="Book Antiqua" w:hAnsi="Book Antiqua"/>
          <w:sz w:val="22"/>
          <w:szCs w:val="22"/>
        </w:rPr>
        <w:t>lieu</w:t>
      </w:r>
      <w:r w:rsidRPr="00467252">
        <w:rPr>
          <w:rFonts w:ascii="Book Antiqua" w:hAnsi="Book Antiqua"/>
          <w:spacing w:val="27"/>
          <w:sz w:val="22"/>
          <w:szCs w:val="22"/>
        </w:rPr>
        <w:t xml:space="preserve"> </w:t>
      </w:r>
      <w:r w:rsidRPr="00467252">
        <w:rPr>
          <w:rFonts w:ascii="Book Antiqua" w:hAnsi="Book Antiqua"/>
          <w:sz w:val="22"/>
          <w:szCs w:val="22"/>
        </w:rPr>
        <w:t>à</w:t>
      </w:r>
      <w:r w:rsidRPr="00467252">
        <w:rPr>
          <w:rFonts w:ascii="Book Antiqua" w:hAnsi="Book Antiqua"/>
          <w:spacing w:val="27"/>
          <w:sz w:val="22"/>
          <w:szCs w:val="22"/>
        </w:rPr>
        <w:t xml:space="preserve"> </w:t>
      </w:r>
      <w:r w:rsidRPr="00467252">
        <w:rPr>
          <w:rFonts w:ascii="Book Antiqua" w:hAnsi="Book Antiqua"/>
          <w:sz w:val="22"/>
          <w:szCs w:val="22"/>
        </w:rPr>
        <w:t>la réception</w:t>
      </w:r>
      <w:r w:rsidRPr="00467252">
        <w:rPr>
          <w:rFonts w:ascii="Book Antiqua" w:hAnsi="Book Antiqua"/>
          <w:spacing w:val="24"/>
          <w:sz w:val="22"/>
          <w:szCs w:val="22"/>
        </w:rPr>
        <w:t xml:space="preserve"> </w:t>
      </w:r>
      <w:r w:rsidRPr="00467252">
        <w:rPr>
          <w:rFonts w:ascii="Book Antiqua" w:hAnsi="Book Antiqua"/>
          <w:sz w:val="22"/>
          <w:szCs w:val="22"/>
        </w:rPr>
        <w:t>définitive</w:t>
      </w:r>
      <w:r w:rsidRPr="00467252">
        <w:rPr>
          <w:rFonts w:ascii="Book Antiqua" w:hAnsi="Book Antiqua"/>
          <w:spacing w:val="24"/>
          <w:sz w:val="22"/>
          <w:szCs w:val="22"/>
        </w:rPr>
        <w:t xml:space="preserve"> </w:t>
      </w:r>
      <w:r w:rsidRPr="00467252">
        <w:rPr>
          <w:rFonts w:ascii="Book Antiqua" w:hAnsi="Book Antiqua"/>
          <w:sz w:val="22"/>
          <w:szCs w:val="22"/>
        </w:rPr>
        <w:t>des</w:t>
      </w:r>
      <w:r w:rsidRPr="00467252">
        <w:rPr>
          <w:rFonts w:ascii="Book Antiqua" w:hAnsi="Book Antiqua"/>
          <w:spacing w:val="24"/>
          <w:sz w:val="22"/>
          <w:szCs w:val="22"/>
        </w:rPr>
        <w:t xml:space="preserve"> </w:t>
      </w:r>
      <w:r w:rsidRPr="00467252">
        <w:rPr>
          <w:rFonts w:ascii="Book Antiqua" w:hAnsi="Book Antiqua"/>
          <w:sz w:val="22"/>
          <w:szCs w:val="22"/>
        </w:rPr>
        <w:t>travaux,</w:t>
      </w:r>
      <w:r w:rsidRPr="00467252">
        <w:rPr>
          <w:rFonts w:ascii="Book Antiqua" w:hAnsi="Book Antiqua"/>
          <w:spacing w:val="24"/>
          <w:sz w:val="22"/>
          <w:szCs w:val="22"/>
        </w:rPr>
        <w:t xml:space="preserve"> </w:t>
      </w:r>
      <w:r w:rsidRPr="00467252">
        <w:rPr>
          <w:rFonts w:ascii="Book Antiqua" w:hAnsi="Book Antiqua"/>
          <w:sz w:val="22"/>
          <w:szCs w:val="22"/>
        </w:rPr>
        <w:t>le</w:t>
      </w:r>
      <w:r w:rsidRPr="00467252">
        <w:rPr>
          <w:rFonts w:ascii="Book Antiqua" w:hAnsi="Book Antiqua"/>
          <w:spacing w:val="24"/>
          <w:sz w:val="22"/>
          <w:szCs w:val="22"/>
        </w:rPr>
        <w:t xml:space="preserve"> </w:t>
      </w:r>
      <w:r w:rsidRPr="00467252">
        <w:rPr>
          <w:rFonts w:ascii="Book Antiqua" w:hAnsi="Book Antiqua"/>
          <w:sz w:val="22"/>
          <w:szCs w:val="22"/>
        </w:rPr>
        <w:t>Chef</w:t>
      </w:r>
      <w:r w:rsidRPr="00467252">
        <w:rPr>
          <w:rFonts w:ascii="Book Antiqua" w:hAnsi="Book Antiqua"/>
          <w:spacing w:val="24"/>
          <w:sz w:val="22"/>
          <w:szCs w:val="22"/>
        </w:rPr>
        <w:t xml:space="preserve"> </w:t>
      </w:r>
      <w:r w:rsidRPr="00467252">
        <w:rPr>
          <w:rFonts w:ascii="Book Antiqua" w:hAnsi="Book Antiqua"/>
          <w:sz w:val="22"/>
          <w:szCs w:val="22"/>
        </w:rPr>
        <w:t>de</w:t>
      </w:r>
      <w:r w:rsidRPr="00467252">
        <w:rPr>
          <w:rFonts w:ascii="Book Antiqua" w:hAnsi="Book Antiqua"/>
          <w:spacing w:val="24"/>
          <w:sz w:val="22"/>
          <w:szCs w:val="22"/>
        </w:rPr>
        <w:t xml:space="preserve"> </w:t>
      </w:r>
      <w:r w:rsidRPr="00467252">
        <w:rPr>
          <w:rFonts w:ascii="Book Antiqua" w:hAnsi="Book Antiqua"/>
          <w:sz w:val="22"/>
          <w:szCs w:val="22"/>
        </w:rPr>
        <w:t>service dresse le décompte général et définitif du marché qu’il</w:t>
      </w:r>
      <w:r w:rsidRPr="00467252">
        <w:rPr>
          <w:rFonts w:ascii="Book Antiqua" w:hAnsi="Book Antiqua"/>
          <w:spacing w:val="2"/>
          <w:sz w:val="22"/>
          <w:szCs w:val="22"/>
        </w:rPr>
        <w:t xml:space="preserve"> </w:t>
      </w:r>
      <w:r w:rsidRPr="00467252">
        <w:rPr>
          <w:rFonts w:ascii="Book Antiqua" w:hAnsi="Book Antiqua"/>
          <w:sz w:val="22"/>
          <w:szCs w:val="22"/>
        </w:rPr>
        <w:t>fait</w:t>
      </w:r>
      <w:r w:rsidRPr="00467252">
        <w:rPr>
          <w:rFonts w:ascii="Book Antiqua" w:hAnsi="Book Antiqua"/>
          <w:spacing w:val="2"/>
          <w:sz w:val="22"/>
          <w:szCs w:val="22"/>
        </w:rPr>
        <w:t xml:space="preserve"> </w:t>
      </w:r>
      <w:r w:rsidRPr="00467252">
        <w:rPr>
          <w:rFonts w:ascii="Book Antiqua" w:hAnsi="Book Antiqua"/>
          <w:sz w:val="22"/>
          <w:szCs w:val="22"/>
        </w:rPr>
        <w:t>signer</w:t>
      </w:r>
      <w:r w:rsidRPr="00467252">
        <w:rPr>
          <w:rFonts w:ascii="Book Antiqua" w:hAnsi="Book Antiqua"/>
          <w:spacing w:val="2"/>
          <w:sz w:val="22"/>
          <w:szCs w:val="22"/>
        </w:rPr>
        <w:t xml:space="preserve"> </w:t>
      </w:r>
      <w:r w:rsidRPr="00467252">
        <w:rPr>
          <w:rFonts w:ascii="Book Antiqua" w:hAnsi="Book Antiqua"/>
          <w:sz w:val="22"/>
          <w:szCs w:val="22"/>
        </w:rPr>
        <w:t>contradictoirement</w:t>
      </w:r>
      <w:r w:rsidRPr="00467252">
        <w:rPr>
          <w:rFonts w:ascii="Book Antiqua" w:hAnsi="Book Antiqua"/>
          <w:spacing w:val="2"/>
          <w:sz w:val="22"/>
          <w:szCs w:val="22"/>
        </w:rPr>
        <w:t xml:space="preserve"> </w:t>
      </w:r>
      <w:r w:rsidRPr="00467252">
        <w:rPr>
          <w:rFonts w:ascii="Book Antiqua" w:hAnsi="Book Antiqua"/>
          <w:sz w:val="22"/>
          <w:szCs w:val="22"/>
        </w:rPr>
        <w:t>par</w:t>
      </w:r>
      <w:r w:rsidRPr="00467252">
        <w:rPr>
          <w:rFonts w:ascii="Book Antiqua" w:hAnsi="Book Antiqua"/>
          <w:spacing w:val="2"/>
          <w:sz w:val="22"/>
          <w:szCs w:val="22"/>
        </w:rPr>
        <w:t xml:space="preserve"> </w:t>
      </w:r>
      <w:r w:rsidRPr="00467252">
        <w:rPr>
          <w:rFonts w:ascii="Book Antiqua" w:hAnsi="Book Antiqua"/>
          <w:sz w:val="22"/>
          <w:szCs w:val="22"/>
        </w:rPr>
        <w:t>l’entrepreneur et</w:t>
      </w:r>
      <w:r w:rsidRPr="00467252">
        <w:rPr>
          <w:rFonts w:ascii="Book Antiqua" w:hAnsi="Book Antiqua"/>
          <w:spacing w:val="6"/>
          <w:sz w:val="22"/>
          <w:szCs w:val="22"/>
        </w:rPr>
        <w:t xml:space="preserve"> </w:t>
      </w:r>
      <w:r w:rsidRPr="00467252">
        <w:rPr>
          <w:rFonts w:ascii="Book Antiqua" w:hAnsi="Book Antiqua"/>
          <w:sz w:val="22"/>
          <w:szCs w:val="22"/>
        </w:rPr>
        <w:t>l’Autorité Contractante.</w:t>
      </w:r>
      <w:r w:rsidRPr="00467252">
        <w:rPr>
          <w:rFonts w:ascii="Book Antiqua" w:hAnsi="Book Antiqua"/>
          <w:spacing w:val="6"/>
          <w:sz w:val="22"/>
          <w:szCs w:val="22"/>
        </w:rPr>
        <w:t xml:space="preserve"> </w:t>
      </w:r>
      <w:r w:rsidRPr="00467252">
        <w:rPr>
          <w:rFonts w:ascii="Book Antiqua" w:hAnsi="Book Antiqua"/>
          <w:sz w:val="22"/>
          <w:szCs w:val="22"/>
        </w:rPr>
        <w:t>Ce</w:t>
      </w:r>
      <w:r w:rsidRPr="00467252">
        <w:rPr>
          <w:rFonts w:ascii="Book Antiqua" w:hAnsi="Book Antiqua"/>
          <w:spacing w:val="6"/>
          <w:sz w:val="22"/>
          <w:szCs w:val="22"/>
        </w:rPr>
        <w:t xml:space="preserve"> </w:t>
      </w:r>
      <w:r w:rsidRPr="00467252">
        <w:rPr>
          <w:rFonts w:ascii="Book Antiqua" w:hAnsi="Book Antiqua"/>
          <w:sz w:val="22"/>
          <w:szCs w:val="22"/>
        </w:rPr>
        <w:t>décompte</w:t>
      </w:r>
      <w:r w:rsidRPr="00467252">
        <w:rPr>
          <w:rFonts w:ascii="Book Antiqua" w:hAnsi="Book Antiqua"/>
          <w:spacing w:val="6"/>
          <w:sz w:val="22"/>
          <w:szCs w:val="22"/>
        </w:rPr>
        <w:t xml:space="preserve"> </w:t>
      </w:r>
      <w:r w:rsidRPr="00467252">
        <w:rPr>
          <w:rFonts w:ascii="Book Antiqua" w:hAnsi="Book Antiqua"/>
          <w:sz w:val="22"/>
          <w:szCs w:val="22"/>
        </w:rPr>
        <w:t>comprend</w:t>
      </w:r>
      <w:r w:rsidRPr="00467252">
        <w:rPr>
          <w:rFonts w:ascii="Book Antiqua" w:hAnsi="Book Antiqua"/>
          <w:spacing w:val="6"/>
          <w:sz w:val="22"/>
          <w:szCs w:val="22"/>
        </w:rPr>
        <w:t xml:space="preserve"> </w:t>
      </w:r>
      <w:r w:rsidRPr="00467252">
        <w:rPr>
          <w:rFonts w:ascii="Book Antiqua" w:hAnsi="Book Antiqua"/>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décompte</w:t>
      </w:r>
      <w:r w:rsidRPr="00467252">
        <w:rPr>
          <w:rFonts w:ascii="Book Antiqua" w:hAnsi="Book Antiqua"/>
          <w:spacing w:val="6"/>
          <w:sz w:val="22"/>
          <w:szCs w:val="22"/>
        </w:rPr>
        <w:t xml:space="preserve"> </w:t>
      </w:r>
      <w:r w:rsidRPr="00467252">
        <w:rPr>
          <w:rFonts w:ascii="Book Antiqua" w:hAnsi="Book Antiqua"/>
          <w:sz w:val="22"/>
          <w:szCs w:val="22"/>
        </w:rPr>
        <w:t>final,</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solde,</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récapitulation</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acomptes</w:t>
      </w:r>
      <w:r w:rsidRPr="00467252">
        <w:rPr>
          <w:rFonts w:ascii="Book Antiqua" w:hAnsi="Book Antiqua"/>
          <w:spacing w:val="6"/>
          <w:sz w:val="22"/>
          <w:szCs w:val="22"/>
        </w:rPr>
        <w:t xml:space="preserve"> </w:t>
      </w:r>
      <w:r w:rsidRPr="00467252">
        <w:rPr>
          <w:rFonts w:ascii="Book Antiqua" w:hAnsi="Book Antiqua"/>
          <w:sz w:val="22"/>
          <w:szCs w:val="22"/>
        </w:rPr>
        <w:t>mensuels.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La signature du décompte général et définitif sans réserve par l’entrepreneur, délie définitivement les </w:t>
      </w:r>
      <w:r w:rsidRPr="00467252">
        <w:rPr>
          <w:rFonts w:ascii="Book Antiqua" w:hAnsi="Book Antiqua"/>
          <w:spacing w:val="1"/>
          <w:sz w:val="22"/>
          <w:szCs w:val="22"/>
        </w:rPr>
        <w:t>partie</w:t>
      </w:r>
      <w:r w:rsidRPr="00467252">
        <w:rPr>
          <w:rFonts w:ascii="Book Antiqua" w:hAnsi="Book Antiqua"/>
          <w:sz w:val="22"/>
          <w:szCs w:val="22"/>
        </w:rPr>
        <w:t xml:space="preserve">s </w:t>
      </w:r>
      <w:r w:rsidRPr="00467252">
        <w:rPr>
          <w:rFonts w:ascii="Book Antiqua" w:hAnsi="Book Antiqua"/>
          <w:spacing w:val="-29"/>
          <w:sz w:val="22"/>
          <w:szCs w:val="22"/>
        </w:rPr>
        <w:t>et</w:t>
      </w: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1"/>
          <w:sz w:val="22"/>
          <w:szCs w:val="22"/>
        </w:rPr>
        <w:t>me</w:t>
      </w:r>
      <w:r w:rsidRPr="00467252">
        <w:rPr>
          <w:rFonts w:ascii="Book Antiqua" w:hAnsi="Book Antiqua"/>
          <w:sz w:val="22"/>
          <w:szCs w:val="22"/>
        </w:rPr>
        <w:t xml:space="preserve">t </w:t>
      </w:r>
      <w:r w:rsidRPr="00467252">
        <w:rPr>
          <w:rFonts w:ascii="Book Antiqua" w:hAnsi="Book Antiqua"/>
          <w:spacing w:val="-29"/>
          <w:sz w:val="22"/>
          <w:szCs w:val="22"/>
        </w:rPr>
        <w:t xml:space="preserve"> </w:t>
      </w:r>
      <w:r w:rsidRPr="00467252">
        <w:rPr>
          <w:rFonts w:ascii="Book Antiqua" w:hAnsi="Book Antiqua"/>
          <w:spacing w:val="1"/>
          <w:sz w:val="22"/>
          <w:szCs w:val="22"/>
        </w:rPr>
        <w:t>fi</w:t>
      </w:r>
      <w:r w:rsidRPr="00467252">
        <w:rPr>
          <w:rFonts w:ascii="Book Antiqua" w:hAnsi="Book Antiqua"/>
          <w:sz w:val="22"/>
          <w:szCs w:val="22"/>
        </w:rPr>
        <w:t xml:space="preserve">n </w:t>
      </w:r>
      <w:r w:rsidRPr="00467252">
        <w:rPr>
          <w:rFonts w:ascii="Book Antiqua" w:hAnsi="Book Antiqua"/>
          <w:spacing w:val="-29"/>
          <w:sz w:val="22"/>
          <w:szCs w:val="22"/>
        </w:rPr>
        <w:t xml:space="preserve"> </w:t>
      </w:r>
      <w:r w:rsidRPr="00467252">
        <w:rPr>
          <w:rFonts w:ascii="Book Antiqua" w:hAnsi="Book Antiqua"/>
          <w:spacing w:val="1"/>
          <w:sz w:val="22"/>
          <w:szCs w:val="22"/>
        </w:rPr>
        <w:t>a</w:t>
      </w:r>
      <w:r w:rsidRPr="00467252">
        <w:rPr>
          <w:rFonts w:ascii="Book Antiqua" w:hAnsi="Book Antiqua"/>
          <w:sz w:val="22"/>
          <w:szCs w:val="22"/>
        </w:rPr>
        <w:t xml:space="preserve">u </w:t>
      </w:r>
      <w:r w:rsidRPr="00467252">
        <w:rPr>
          <w:rFonts w:ascii="Book Antiqua" w:hAnsi="Book Antiqua"/>
          <w:spacing w:val="-29"/>
          <w:sz w:val="22"/>
          <w:szCs w:val="22"/>
        </w:rPr>
        <w:t xml:space="preserve"> </w:t>
      </w:r>
      <w:r w:rsidRPr="00467252">
        <w:rPr>
          <w:rFonts w:ascii="Book Antiqua" w:hAnsi="Book Antiqua"/>
          <w:spacing w:val="1"/>
          <w:sz w:val="22"/>
          <w:szCs w:val="22"/>
        </w:rPr>
        <w:t>marché</w:t>
      </w:r>
      <w:r w:rsidRPr="00467252">
        <w:rPr>
          <w:rFonts w:ascii="Book Antiqua" w:hAnsi="Book Antiqua"/>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18.2. </w:t>
      </w:r>
      <w:r w:rsidRPr="00467252">
        <w:rPr>
          <w:rFonts w:ascii="Book Antiqua" w:hAnsi="Book Antiqua"/>
          <w:iCs/>
          <w:sz w:val="22"/>
          <w:szCs w:val="22"/>
        </w:rPr>
        <w:t>L’entrepreneur dispose d’un délai de sept (07) jours</w:t>
      </w:r>
      <w:r w:rsidRPr="00467252">
        <w:rPr>
          <w:rFonts w:ascii="Book Antiqua" w:hAnsi="Book Antiqua"/>
          <w:iCs/>
          <w:spacing w:val="5"/>
          <w:sz w:val="22"/>
          <w:szCs w:val="22"/>
        </w:rPr>
        <w:t xml:space="preserve"> </w:t>
      </w:r>
      <w:r w:rsidRPr="00467252">
        <w:rPr>
          <w:rFonts w:ascii="Book Antiqua" w:hAnsi="Book Antiqua"/>
          <w:iCs/>
          <w:sz w:val="22"/>
          <w:szCs w:val="22"/>
        </w:rPr>
        <w:t xml:space="preserve">maxi </w:t>
      </w:r>
      <w:r w:rsidRPr="00467252">
        <w:rPr>
          <w:rFonts w:ascii="Book Antiqua" w:hAnsi="Book Antiqua"/>
          <w:iCs/>
          <w:spacing w:val="-23"/>
          <w:sz w:val="22"/>
          <w:szCs w:val="22"/>
        </w:rPr>
        <w:t>pour</w:t>
      </w:r>
      <w:r w:rsidRPr="00467252">
        <w:rPr>
          <w:rFonts w:ascii="Book Antiqua" w:hAnsi="Book Antiqua"/>
          <w:iCs/>
          <w:spacing w:val="1"/>
          <w:sz w:val="22"/>
          <w:szCs w:val="22"/>
        </w:rPr>
        <w:t xml:space="preserve"> </w:t>
      </w:r>
      <w:r w:rsidRPr="00467252">
        <w:rPr>
          <w:rFonts w:ascii="Book Antiqua" w:hAnsi="Book Antiqua"/>
          <w:iCs/>
          <w:sz w:val="22"/>
          <w:szCs w:val="22"/>
        </w:rPr>
        <w:t>renvoyer le décompte final revêtu de sa signature.</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7"/>
          <w:sz w:val="22"/>
          <w:szCs w:val="22"/>
        </w:rPr>
        <w:t xml:space="preserve"> </w:t>
      </w:r>
      <w:r w:rsidR="003A35BF" w:rsidRPr="00467252">
        <w:rPr>
          <w:rFonts w:ascii="Book Antiqua" w:hAnsi="Book Antiqua"/>
          <w:b/>
          <w:bCs/>
          <w:sz w:val="22"/>
          <w:szCs w:val="22"/>
        </w:rPr>
        <w:t>20</w:t>
      </w:r>
      <w:r w:rsidRPr="00467252">
        <w:rPr>
          <w:rFonts w:ascii="Book Antiqua" w:hAnsi="Book Antiqua"/>
          <w:b/>
          <w:bCs/>
          <w:spacing w:val="7"/>
          <w:sz w:val="22"/>
          <w:szCs w:val="22"/>
        </w:rPr>
        <w:t xml:space="preserve"> </w:t>
      </w:r>
      <w:r w:rsidRPr="00467252">
        <w:rPr>
          <w:rFonts w:ascii="Book Antiqua" w:hAnsi="Book Antiqua"/>
          <w:b/>
          <w:bCs/>
          <w:sz w:val="22"/>
          <w:szCs w:val="22"/>
        </w:rPr>
        <w:t>: Régime</w:t>
      </w:r>
      <w:r w:rsidRPr="00467252">
        <w:rPr>
          <w:rFonts w:ascii="Book Antiqua" w:hAnsi="Book Antiqua"/>
          <w:b/>
          <w:bCs/>
          <w:spacing w:val="-29"/>
          <w:sz w:val="22"/>
          <w:szCs w:val="22"/>
        </w:rPr>
        <w:t xml:space="preserve"> </w:t>
      </w:r>
      <w:r w:rsidRPr="00467252">
        <w:rPr>
          <w:rFonts w:ascii="Book Antiqua" w:hAnsi="Book Antiqua"/>
          <w:b/>
          <w:bCs/>
          <w:spacing w:val="1"/>
          <w:sz w:val="22"/>
          <w:szCs w:val="22"/>
        </w:rPr>
        <w:t>fisca</w:t>
      </w:r>
      <w:r w:rsidRPr="00467252">
        <w:rPr>
          <w:rFonts w:ascii="Book Antiqua" w:hAnsi="Book Antiqua"/>
          <w:b/>
          <w:bCs/>
          <w:sz w:val="22"/>
          <w:szCs w:val="22"/>
        </w:rPr>
        <w:t>l</w:t>
      </w:r>
      <w:r w:rsidRPr="00467252">
        <w:rPr>
          <w:rFonts w:ascii="Book Antiqua" w:hAnsi="Book Antiqua"/>
          <w:b/>
          <w:bCs/>
          <w:spacing w:val="-29"/>
          <w:sz w:val="22"/>
          <w:szCs w:val="22"/>
        </w:rPr>
        <w:t xml:space="preserve"> </w:t>
      </w:r>
      <w:r w:rsidRPr="00467252">
        <w:rPr>
          <w:rFonts w:ascii="Book Antiqua" w:hAnsi="Book Antiqua"/>
          <w:b/>
          <w:bCs/>
          <w:spacing w:val="1"/>
          <w:sz w:val="22"/>
          <w:szCs w:val="22"/>
        </w:rPr>
        <w:t>e</w:t>
      </w:r>
      <w:r w:rsidRPr="00467252">
        <w:rPr>
          <w:rFonts w:ascii="Book Antiqua" w:hAnsi="Book Antiqua"/>
          <w:b/>
          <w:bCs/>
          <w:sz w:val="22"/>
          <w:szCs w:val="22"/>
        </w:rPr>
        <w:t>t</w:t>
      </w:r>
      <w:r w:rsidRPr="00467252">
        <w:rPr>
          <w:rFonts w:ascii="Book Antiqua" w:hAnsi="Book Antiqua"/>
          <w:b/>
          <w:bCs/>
          <w:spacing w:val="-29"/>
          <w:sz w:val="22"/>
          <w:szCs w:val="22"/>
        </w:rPr>
        <w:t xml:space="preserve"> </w:t>
      </w:r>
      <w:r w:rsidRPr="00467252">
        <w:rPr>
          <w:rFonts w:ascii="Book Antiqua" w:hAnsi="Book Antiqua"/>
          <w:b/>
          <w:bCs/>
          <w:spacing w:val="1"/>
          <w:sz w:val="22"/>
          <w:szCs w:val="22"/>
        </w:rPr>
        <w:t>douanie</w:t>
      </w:r>
      <w:r w:rsidRPr="00467252">
        <w:rPr>
          <w:rFonts w:ascii="Book Antiqua" w:hAnsi="Book Antiqua"/>
          <w:b/>
          <w:bCs/>
          <w:sz w:val="22"/>
          <w:szCs w:val="22"/>
        </w:rPr>
        <w:t>r</w:t>
      </w:r>
      <w:r w:rsidRPr="00467252">
        <w:rPr>
          <w:rFonts w:ascii="Book Antiqua" w:hAnsi="Book Antiqua"/>
          <w:b/>
          <w:bCs/>
          <w:spacing w:val="-29"/>
          <w:sz w:val="22"/>
          <w:szCs w:val="22"/>
        </w:rPr>
        <w:t xml:space="preserve"> </w:t>
      </w:r>
      <w:r w:rsidRPr="00467252">
        <w:rPr>
          <w:rFonts w:ascii="Book Antiqua" w:hAnsi="Book Antiqua"/>
          <w:b/>
          <w:bCs/>
          <w:spacing w:val="1"/>
          <w:sz w:val="22"/>
          <w:szCs w:val="22"/>
        </w:rPr>
        <w:t xml:space="preserve">(CCAG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36)</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w:t>
      </w:r>
      <w:r w:rsidRPr="00467252">
        <w:rPr>
          <w:rFonts w:ascii="Book Antiqua" w:hAnsi="Book Antiqua"/>
          <w:spacing w:val="27"/>
          <w:sz w:val="22"/>
          <w:szCs w:val="22"/>
        </w:rPr>
        <w:t xml:space="preserve"> </w:t>
      </w:r>
      <w:r w:rsidRPr="00467252">
        <w:rPr>
          <w:rFonts w:ascii="Book Antiqua" w:hAnsi="Book Antiqua"/>
          <w:sz w:val="22"/>
          <w:szCs w:val="22"/>
        </w:rPr>
        <w:t>décret</w:t>
      </w:r>
      <w:r w:rsidRPr="00467252">
        <w:rPr>
          <w:rFonts w:ascii="Book Antiqua" w:hAnsi="Book Antiqua"/>
          <w:spacing w:val="27"/>
          <w:sz w:val="22"/>
          <w:szCs w:val="22"/>
        </w:rPr>
        <w:t xml:space="preserve"> </w:t>
      </w:r>
      <w:r w:rsidRPr="00467252">
        <w:rPr>
          <w:rFonts w:ascii="Book Antiqua" w:hAnsi="Book Antiqua"/>
          <w:sz w:val="22"/>
          <w:szCs w:val="22"/>
        </w:rPr>
        <w:t>N°</w:t>
      </w:r>
      <w:r w:rsidRPr="00467252">
        <w:rPr>
          <w:rFonts w:ascii="Book Antiqua" w:hAnsi="Book Antiqua"/>
          <w:spacing w:val="27"/>
          <w:sz w:val="22"/>
          <w:szCs w:val="22"/>
        </w:rPr>
        <w:t xml:space="preserve"> </w:t>
      </w:r>
      <w:r w:rsidRPr="00467252">
        <w:rPr>
          <w:rFonts w:ascii="Book Antiqua" w:hAnsi="Book Antiqua"/>
          <w:sz w:val="22"/>
          <w:szCs w:val="22"/>
        </w:rPr>
        <w:t>2003/651/PM</w:t>
      </w:r>
      <w:r w:rsidRPr="00467252">
        <w:rPr>
          <w:rFonts w:ascii="Book Antiqua" w:hAnsi="Book Antiqua"/>
          <w:spacing w:val="27"/>
          <w:sz w:val="22"/>
          <w:szCs w:val="22"/>
        </w:rPr>
        <w:t xml:space="preserve"> </w:t>
      </w:r>
      <w:r w:rsidRPr="00467252">
        <w:rPr>
          <w:rFonts w:ascii="Book Antiqua" w:hAnsi="Book Antiqua"/>
          <w:sz w:val="22"/>
          <w:szCs w:val="22"/>
        </w:rPr>
        <w:t>du</w:t>
      </w:r>
      <w:r w:rsidRPr="00467252">
        <w:rPr>
          <w:rFonts w:ascii="Book Antiqua" w:hAnsi="Book Antiqua"/>
          <w:spacing w:val="27"/>
          <w:sz w:val="22"/>
          <w:szCs w:val="22"/>
        </w:rPr>
        <w:t xml:space="preserve"> </w:t>
      </w:r>
      <w:r w:rsidRPr="00467252">
        <w:rPr>
          <w:rFonts w:ascii="Book Antiqua" w:hAnsi="Book Antiqua"/>
          <w:sz w:val="22"/>
          <w:szCs w:val="22"/>
        </w:rPr>
        <w:t>16</w:t>
      </w:r>
      <w:r w:rsidRPr="00467252">
        <w:rPr>
          <w:rFonts w:ascii="Book Antiqua" w:hAnsi="Book Antiqua"/>
          <w:spacing w:val="27"/>
          <w:sz w:val="22"/>
          <w:szCs w:val="22"/>
        </w:rPr>
        <w:t xml:space="preserve"> </w:t>
      </w:r>
      <w:r w:rsidRPr="00467252">
        <w:rPr>
          <w:rFonts w:ascii="Book Antiqua" w:hAnsi="Book Antiqua"/>
          <w:sz w:val="22"/>
          <w:szCs w:val="22"/>
        </w:rPr>
        <w:t>avril</w:t>
      </w:r>
      <w:r w:rsidRPr="00467252">
        <w:rPr>
          <w:rFonts w:ascii="Book Antiqua" w:hAnsi="Book Antiqua"/>
          <w:spacing w:val="27"/>
          <w:sz w:val="22"/>
          <w:szCs w:val="22"/>
        </w:rPr>
        <w:t xml:space="preserve"> </w:t>
      </w:r>
      <w:r w:rsidRPr="00467252">
        <w:rPr>
          <w:rFonts w:ascii="Book Antiqua" w:hAnsi="Book Antiqua"/>
          <w:sz w:val="22"/>
          <w:szCs w:val="22"/>
        </w:rPr>
        <w:t>2003</w:t>
      </w:r>
      <w:r w:rsidRPr="00467252">
        <w:rPr>
          <w:rFonts w:ascii="Book Antiqua" w:hAnsi="Book Antiqua"/>
          <w:spacing w:val="27"/>
          <w:sz w:val="22"/>
          <w:szCs w:val="22"/>
        </w:rPr>
        <w:t xml:space="preserve"> </w:t>
      </w:r>
      <w:r w:rsidRPr="00467252">
        <w:rPr>
          <w:rFonts w:ascii="Book Antiqua" w:hAnsi="Book Antiqua"/>
          <w:sz w:val="22"/>
          <w:szCs w:val="22"/>
        </w:rPr>
        <w:t>définit les</w:t>
      </w:r>
      <w:r w:rsidRPr="00467252">
        <w:rPr>
          <w:rFonts w:ascii="Book Antiqua" w:hAnsi="Book Antiqua"/>
          <w:spacing w:val="-6"/>
          <w:sz w:val="22"/>
          <w:szCs w:val="22"/>
        </w:rPr>
        <w:t xml:space="preserve"> </w:t>
      </w:r>
      <w:r w:rsidRPr="00467252">
        <w:rPr>
          <w:rFonts w:ascii="Book Antiqua" w:hAnsi="Book Antiqua"/>
          <w:sz w:val="22"/>
          <w:szCs w:val="22"/>
        </w:rPr>
        <w:t>modalités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mise</w:t>
      </w:r>
      <w:r w:rsidRPr="00467252">
        <w:rPr>
          <w:rFonts w:ascii="Book Antiqua" w:hAnsi="Book Antiqua"/>
          <w:spacing w:val="-6"/>
          <w:sz w:val="22"/>
          <w:szCs w:val="22"/>
        </w:rPr>
        <w:t xml:space="preserve"> </w:t>
      </w:r>
      <w:r w:rsidRPr="00467252">
        <w:rPr>
          <w:rFonts w:ascii="Book Antiqua" w:hAnsi="Book Antiqua"/>
          <w:sz w:val="22"/>
          <w:szCs w:val="22"/>
        </w:rPr>
        <w:t>en</w:t>
      </w:r>
      <w:r w:rsidRPr="00467252">
        <w:rPr>
          <w:rFonts w:ascii="Book Antiqua" w:hAnsi="Book Antiqua"/>
          <w:spacing w:val="-6"/>
          <w:sz w:val="22"/>
          <w:szCs w:val="22"/>
        </w:rPr>
        <w:t xml:space="preserve"> </w:t>
      </w:r>
      <w:r w:rsidRPr="00467252">
        <w:rPr>
          <w:rFonts w:ascii="Book Antiqua" w:hAnsi="Book Antiqua"/>
          <w:sz w:val="22"/>
          <w:szCs w:val="22"/>
        </w:rPr>
        <w:t>œuvre</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régime</w:t>
      </w:r>
      <w:r w:rsidRPr="00467252">
        <w:rPr>
          <w:rFonts w:ascii="Book Antiqua" w:hAnsi="Book Antiqua"/>
          <w:spacing w:val="-6"/>
          <w:sz w:val="22"/>
          <w:szCs w:val="22"/>
        </w:rPr>
        <w:t xml:space="preserve"> </w:t>
      </w:r>
      <w:r w:rsidRPr="00467252">
        <w:rPr>
          <w:rFonts w:ascii="Book Antiqua" w:hAnsi="Book Antiqua"/>
          <w:sz w:val="22"/>
          <w:szCs w:val="22"/>
        </w:rPr>
        <w:t>fiscal</w:t>
      </w:r>
      <w:r w:rsidRPr="00467252">
        <w:rPr>
          <w:rFonts w:ascii="Book Antiqua" w:hAnsi="Book Antiqua"/>
          <w:spacing w:val="-6"/>
          <w:sz w:val="22"/>
          <w:szCs w:val="22"/>
        </w:rPr>
        <w:t xml:space="preserve"> </w:t>
      </w:r>
      <w:r w:rsidRPr="00467252">
        <w:rPr>
          <w:rFonts w:ascii="Book Antiqua" w:hAnsi="Book Antiqua"/>
          <w:sz w:val="22"/>
          <w:szCs w:val="22"/>
        </w:rPr>
        <w:t>des Marchés</w:t>
      </w:r>
      <w:r w:rsidRPr="00467252">
        <w:rPr>
          <w:rFonts w:ascii="Book Antiqua" w:hAnsi="Book Antiqua"/>
          <w:spacing w:val="26"/>
          <w:sz w:val="22"/>
          <w:szCs w:val="22"/>
        </w:rPr>
        <w:t xml:space="preserve"> </w:t>
      </w:r>
      <w:r w:rsidRPr="00467252">
        <w:rPr>
          <w:rFonts w:ascii="Book Antiqua" w:hAnsi="Book Antiqua"/>
          <w:sz w:val="22"/>
          <w:szCs w:val="22"/>
        </w:rPr>
        <w:t>Publics.</w:t>
      </w:r>
      <w:r w:rsidRPr="00467252">
        <w:rPr>
          <w:rFonts w:ascii="Book Antiqua" w:hAnsi="Book Antiqua"/>
          <w:spacing w:val="26"/>
          <w:sz w:val="22"/>
          <w:szCs w:val="22"/>
        </w:rPr>
        <w:t xml:space="preserve"> </w:t>
      </w:r>
      <w:r w:rsidRPr="00467252">
        <w:rPr>
          <w:rFonts w:ascii="Book Antiqua" w:hAnsi="Book Antiqua"/>
          <w:sz w:val="22"/>
          <w:szCs w:val="22"/>
        </w:rPr>
        <w:t>La</w:t>
      </w:r>
      <w:r w:rsidRPr="00467252">
        <w:rPr>
          <w:rFonts w:ascii="Book Antiqua" w:hAnsi="Book Antiqua"/>
          <w:spacing w:val="26"/>
          <w:sz w:val="22"/>
          <w:szCs w:val="22"/>
        </w:rPr>
        <w:t xml:space="preserve"> </w:t>
      </w:r>
      <w:r w:rsidRPr="00467252">
        <w:rPr>
          <w:rFonts w:ascii="Book Antiqua" w:hAnsi="Book Antiqua"/>
          <w:sz w:val="22"/>
          <w:szCs w:val="22"/>
        </w:rPr>
        <w:t>fiscalité</w:t>
      </w:r>
      <w:r w:rsidRPr="00467252">
        <w:rPr>
          <w:rFonts w:ascii="Book Antiqua" w:hAnsi="Book Antiqua"/>
          <w:spacing w:val="26"/>
          <w:sz w:val="22"/>
          <w:szCs w:val="22"/>
        </w:rPr>
        <w:t xml:space="preserve"> </w:t>
      </w:r>
      <w:r w:rsidRPr="00467252">
        <w:rPr>
          <w:rFonts w:ascii="Book Antiqua" w:hAnsi="Book Antiqua"/>
          <w:sz w:val="22"/>
          <w:szCs w:val="22"/>
        </w:rPr>
        <w:t>applicable</w:t>
      </w:r>
      <w:r w:rsidRPr="00467252">
        <w:rPr>
          <w:rFonts w:ascii="Book Antiqua" w:hAnsi="Book Antiqua"/>
          <w:spacing w:val="26"/>
          <w:sz w:val="22"/>
          <w:szCs w:val="22"/>
        </w:rPr>
        <w:t xml:space="preserve"> </w:t>
      </w:r>
      <w:r w:rsidRPr="00467252">
        <w:rPr>
          <w:rFonts w:ascii="Book Antiqua" w:hAnsi="Book Antiqua"/>
          <w:sz w:val="22"/>
          <w:szCs w:val="22"/>
        </w:rPr>
        <w:t>au</w:t>
      </w:r>
      <w:r w:rsidRPr="00467252">
        <w:rPr>
          <w:rFonts w:ascii="Book Antiqua" w:hAnsi="Book Antiqua"/>
          <w:spacing w:val="26"/>
          <w:sz w:val="22"/>
          <w:szCs w:val="22"/>
        </w:rPr>
        <w:t xml:space="preserve"> </w:t>
      </w:r>
      <w:r w:rsidRPr="00467252">
        <w:rPr>
          <w:rFonts w:ascii="Book Antiqua" w:hAnsi="Book Antiqua"/>
          <w:sz w:val="22"/>
          <w:szCs w:val="22"/>
        </w:rPr>
        <w:t>présent marché</w:t>
      </w:r>
      <w:r w:rsidRPr="00467252">
        <w:rPr>
          <w:rFonts w:ascii="Book Antiqua" w:hAnsi="Book Antiqua"/>
          <w:spacing w:val="6"/>
          <w:sz w:val="22"/>
          <w:szCs w:val="22"/>
        </w:rPr>
        <w:t xml:space="preserve"> </w:t>
      </w:r>
      <w:r w:rsidRPr="00467252">
        <w:rPr>
          <w:rFonts w:ascii="Book Antiqua" w:hAnsi="Book Antiqua"/>
          <w:sz w:val="22"/>
          <w:szCs w:val="22"/>
        </w:rPr>
        <w:t>comporte</w:t>
      </w:r>
      <w:r w:rsidRPr="00467252">
        <w:rPr>
          <w:rFonts w:ascii="Book Antiqua" w:hAnsi="Book Antiqua"/>
          <w:spacing w:val="6"/>
          <w:sz w:val="22"/>
          <w:szCs w:val="22"/>
        </w:rPr>
        <w:t xml:space="preserve"> </w:t>
      </w:r>
      <w:r w:rsidRPr="00467252">
        <w:rPr>
          <w:rFonts w:ascii="Book Antiqua" w:hAnsi="Book Antiqua"/>
          <w:sz w:val="22"/>
          <w:szCs w:val="22"/>
        </w:rPr>
        <w:t>notamment</w:t>
      </w:r>
      <w:r w:rsidRPr="00467252">
        <w:rPr>
          <w:rFonts w:ascii="Book Antiqua" w:hAnsi="Book Antiqua"/>
          <w:spacing w:val="6"/>
          <w:sz w:val="22"/>
          <w:szCs w:val="22"/>
        </w:rPr>
        <w:t xml:space="preserve"> </w:t>
      </w:r>
      <w:r w:rsidRPr="00467252">
        <w:rPr>
          <w:rFonts w:ascii="Book Antiqua" w:hAnsi="Book Antiqua"/>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5"/>
          <w:sz w:val="22"/>
          <w:szCs w:val="22"/>
        </w:rPr>
        <w:t>de</w:t>
      </w:r>
      <w:r w:rsidRPr="00467252">
        <w:rPr>
          <w:rFonts w:ascii="Book Antiqua" w:hAnsi="Book Antiqua"/>
          <w:sz w:val="22"/>
          <w:szCs w:val="22"/>
        </w:rPr>
        <w:t xml:space="preserve">s </w:t>
      </w:r>
      <w:r w:rsidRPr="00467252">
        <w:rPr>
          <w:rFonts w:ascii="Book Antiqua" w:hAnsi="Book Antiqua"/>
          <w:spacing w:val="-7"/>
          <w:sz w:val="22"/>
          <w:szCs w:val="22"/>
        </w:rPr>
        <w:t>impôts</w:t>
      </w:r>
      <w:r w:rsidRPr="00467252">
        <w:rPr>
          <w:rFonts w:ascii="Book Antiqua" w:hAnsi="Book Antiqua"/>
          <w:sz w:val="22"/>
          <w:szCs w:val="22"/>
        </w:rPr>
        <w:t xml:space="preserve"> </w:t>
      </w:r>
      <w:r w:rsidRPr="00467252">
        <w:rPr>
          <w:rFonts w:ascii="Book Antiqua" w:hAnsi="Book Antiqua"/>
          <w:spacing w:val="5"/>
          <w:sz w:val="22"/>
          <w:szCs w:val="22"/>
        </w:rPr>
        <w:t>e</w:t>
      </w:r>
      <w:r w:rsidRPr="00467252">
        <w:rPr>
          <w:rFonts w:ascii="Book Antiqua" w:hAnsi="Book Antiqua"/>
          <w:sz w:val="22"/>
          <w:szCs w:val="22"/>
        </w:rPr>
        <w:t xml:space="preserve">t </w:t>
      </w:r>
      <w:r w:rsidRPr="00467252">
        <w:rPr>
          <w:rFonts w:ascii="Book Antiqua" w:hAnsi="Book Antiqua"/>
          <w:spacing w:val="-7"/>
          <w:sz w:val="22"/>
          <w:szCs w:val="22"/>
        </w:rPr>
        <w:t>taxes</w:t>
      </w:r>
      <w:r w:rsidRPr="00467252">
        <w:rPr>
          <w:rFonts w:ascii="Book Antiqua" w:hAnsi="Book Antiqua"/>
          <w:sz w:val="22"/>
          <w:szCs w:val="22"/>
        </w:rPr>
        <w:t xml:space="preserve"> </w:t>
      </w:r>
      <w:r w:rsidRPr="00467252">
        <w:rPr>
          <w:rFonts w:ascii="Book Antiqua" w:hAnsi="Book Antiqua"/>
          <w:spacing w:val="5"/>
          <w:sz w:val="22"/>
          <w:szCs w:val="22"/>
        </w:rPr>
        <w:t>relatif</w:t>
      </w:r>
      <w:r w:rsidRPr="00467252">
        <w:rPr>
          <w:rFonts w:ascii="Book Antiqua" w:hAnsi="Book Antiqua"/>
          <w:sz w:val="22"/>
          <w:szCs w:val="22"/>
        </w:rPr>
        <w:t xml:space="preserve">s </w:t>
      </w:r>
      <w:r w:rsidRPr="00467252">
        <w:rPr>
          <w:rFonts w:ascii="Book Antiqua" w:hAnsi="Book Antiqua"/>
          <w:spacing w:val="-7"/>
          <w:sz w:val="22"/>
          <w:szCs w:val="22"/>
        </w:rPr>
        <w:t>aux</w:t>
      </w:r>
      <w:r w:rsidRPr="00467252">
        <w:rPr>
          <w:rFonts w:ascii="Book Antiqua" w:hAnsi="Book Antiqua"/>
          <w:sz w:val="22"/>
          <w:szCs w:val="22"/>
        </w:rPr>
        <w:t xml:space="preserve"> </w:t>
      </w:r>
      <w:r w:rsidRPr="00467252">
        <w:rPr>
          <w:rFonts w:ascii="Book Antiqua" w:hAnsi="Book Antiqua"/>
          <w:spacing w:val="5"/>
          <w:sz w:val="22"/>
          <w:szCs w:val="22"/>
        </w:rPr>
        <w:t xml:space="preserve">bénéfices </w:t>
      </w:r>
      <w:r w:rsidRPr="00467252">
        <w:rPr>
          <w:rFonts w:ascii="Book Antiqua" w:hAnsi="Book Antiqua"/>
          <w:sz w:val="22"/>
          <w:szCs w:val="22"/>
        </w:rPr>
        <w:t>industriels et commerciaux, y compris l’IAR qui constitue</w:t>
      </w:r>
      <w:r w:rsidRPr="00467252">
        <w:rPr>
          <w:rFonts w:ascii="Book Antiqua" w:hAnsi="Book Antiqua"/>
          <w:spacing w:val="6"/>
          <w:sz w:val="22"/>
          <w:szCs w:val="22"/>
        </w:rPr>
        <w:t xml:space="preserve"> </w:t>
      </w:r>
      <w:r w:rsidRPr="00467252">
        <w:rPr>
          <w:rFonts w:ascii="Book Antiqua" w:hAnsi="Book Antiqua"/>
          <w:sz w:val="22"/>
          <w:szCs w:val="22"/>
        </w:rPr>
        <w:t>un</w:t>
      </w:r>
      <w:r w:rsidRPr="00467252">
        <w:rPr>
          <w:rFonts w:ascii="Book Antiqua" w:hAnsi="Book Antiqua"/>
          <w:spacing w:val="6"/>
          <w:sz w:val="22"/>
          <w:szCs w:val="22"/>
        </w:rPr>
        <w:t xml:space="preserve"> </w:t>
      </w:r>
      <w:r w:rsidRPr="00467252">
        <w:rPr>
          <w:rFonts w:ascii="Book Antiqua" w:hAnsi="Book Antiqua"/>
          <w:sz w:val="22"/>
          <w:szCs w:val="22"/>
        </w:rPr>
        <w:t>précompte</w:t>
      </w:r>
      <w:r w:rsidRPr="00467252">
        <w:rPr>
          <w:rFonts w:ascii="Book Antiqua" w:hAnsi="Book Antiqua"/>
          <w:spacing w:val="6"/>
          <w:sz w:val="22"/>
          <w:szCs w:val="22"/>
        </w:rPr>
        <w:t xml:space="preserve"> </w:t>
      </w:r>
      <w:r w:rsidRPr="00467252">
        <w:rPr>
          <w:rFonts w:ascii="Book Antiqua" w:hAnsi="Book Antiqua"/>
          <w:sz w:val="22"/>
          <w:szCs w:val="22"/>
        </w:rPr>
        <w:t>sur</w:t>
      </w:r>
      <w:r w:rsidRPr="00467252">
        <w:rPr>
          <w:rFonts w:ascii="Book Antiqua" w:hAnsi="Book Antiqua"/>
          <w:spacing w:val="6"/>
          <w:sz w:val="22"/>
          <w:szCs w:val="22"/>
        </w:rPr>
        <w:t xml:space="preserve"> </w:t>
      </w:r>
      <w:r w:rsidRPr="00467252">
        <w:rPr>
          <w:rFonts w:ascii="Book Antiqua" w:hAnsi="Book Antiqua"/>
          <w:sz w:val="22"/>
          <w:szCs w:val="22"/>
        </w:rPr>
        <w:t>l’impôt</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sociétés</w:t>
      </w:r>
      <w:r w:rsidRPr="00467252">
        <w:rPr>
          <w:rFonts w:ascii="Book Antiqua" w:hAnsi="Book Antiqua"/>
          <w:spacing w:val="6"/>
          <w:sz w:val="22"/>
          <w:szCs w:val="22"/>
        </w:rPr>
        <w:t xml:space="preserve"> </w:t>
      </w:r>
      <w:r w:rsidRPr="00467252">
        <w:rPr>
          <w:rFonts w:ascii="Book Antiqua" w:hAnsi="Book Antiqua"/>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des droits d’enregistrement calculés conformé- ment</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stipulations</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code</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impôts;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des droits et taxes attachés à la réalisation des prestations</w:t>
      </w:r>
      <w:r w:rsidRPr="00467252">
        <w:rPr>
          <w:rFonts w:ascii="Book Antiqua" w:hAnsi="Book Antiqua"/>
          <w:spacing w:val="6"/>
          <w:sz w:val="22"/>
          <w:szCs w:val="22"/>
        </w:rPr>
        <w:t xml:space="preserve"> </w:t>
      </w:r>
      <w:r w:rsidRPr="00467252">
        <w:rPr>
          <w:rFonts w:ascii="Book Antiqua" w:hAnsi="Book Antiqua"/>
          <w:sz w:val="22"/>
          <w:szCs w:val="22"/>
        </w:rPr>
        <w:t>prévues</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marché</w:t>
      </w:r>
      <w:r w:rsidRPr="00467252">
        <w:rPr>
          <w:rFonts w:ascii="Book Antiqua" w:hAnsi="Book Antiqua"/>
          <w:spacing w:val="6"/>
          <w:sz w:val="22"/>
          <w:szCs w:val="22"/>
        </w:rPr>
        <w:t xml:space="preserve"> </w:t>
      </w:r>
      <w:r w:rsidRPr="00467252">
        <w:rPr>
          <w:rFonts w:ascii="Book Antiqua" w:hAnsi="Book Antiqua"/>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des droits et taxes d’entrée sur le territoire camerounais (droits de douanes, TVA, taxe informatique)</w:t>
      </w:r>
      <w:r w:rsidRPr="00467252">
        <w:rPr>
          <w:rFonts w:ascii="Book Antiqua" w:hAnsi="Book Antiqua"/>
          <w:spacing w:val="6"/>
          <w:sz w:val="22"/>
          <w:szCs w:val="22"/>
        </w:rPr>
        <w:t xml:space="preserve"> </w:t>
      </w:r>
      <w:r w:rsidRPr="00467252">
        <w:rPr>
          <w:rFonts w:ascii="Book Antiqua" w:hAnsi="Book Antiqua"/>
          <w:sz w:val="22"/>
          <w:szCs w:val="22"/>
        </w:rPr>
        <w:t>;</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des</w:t>
      </w:r>
      <w:r w:rsidRPr="00467252">
        <w:rPr>
          <w:rFonts w:ascii="Book Antiqua" w:hAnsi="Book Antiqua"/>
          <w:spacing w:val="6"/>
          <w:sz w:val="22"/>
          <w:szCs w:val="22"/>
        </w:rPr>
        <w:t xml:space="preserve"> </w:t>
      </w:r>
      <w:r w:rsidRPr="00467252">
        <w:rPr>
          <w:rFonts w:ascii="Book Antiqua" w:hAnsi="Book Antiqua"/>
          <w:sz w:val="22"/>
          <w:szCs w:val="22"/>
        </w:rPr>
        <w:t>droits</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taxes</w:t>
      </w:r>
      <w:r w:rsidRPr="00467252">
        <w:rPr>
          <w:rFonts w:ascii="Book Antiqua" w:hAnsi="Book Antiqua"/>
          <w:spacing w:val="6"/>
          <w:sz w:val="22"/>
          <w:szCs w:val="22"/>
        </w:rPr>
        <w:t xml:space="preserve"> </w:t>
      </w:r>
      <w:r w:rsidRPr="00467252">
        <w:rPr>
          <w:rFonts w:ascii="Book Antiqua" w:hAnsi="Book Antiqua"/>
          <w:sz w:val="22"/>
          <w:szCs w:val="22"/>
        </w:rPr>
        <w:t>communaux,</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des droits et taxes relatifs aux prélèvements des</w:t>
      </w:r>
      <w:r w:rsidRPr="00467252">
        <w:rPr>
          <w:rFonts w:ascii="Book Antiqua" w:hAnsi="Book Antiqua"/>
          <w:spacing w:val="6"/>
          <w:sz w:val="22"/>
          <w:szCs w:val="22"/>
        </w:rPr>
        <w:t xml:space="preserve"> </w:t>
      </w:r>
      <w:r w:rsidRPr="00467252">
        <w:rPr>
          <w:rFonts w:ascii="Book Antiqua" w:hAnsi="Book Antiqua"/>
          <w:sz w:val="22"/>
          <w:szCs w:val="22"/>
        </w:rPr>
        <w:t>matériaux</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d’eau.</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Ces</w:t>
      </w:r>
      <w:r w:rsidRPr="00467252">
        <w:rPr>
          <w:rFonts w:ascii="Book Antiqua" w:hAnsi="Book Antiqua"/>
          <w:spacing w:val="-6"/>
          <w:sz w:val="22"/>
          <w:szCs w:val="22"/>
        </w:rPr>
        <w:t xml:space="preserve"> </w:t>
      </w:r>
      <w:r w:rsidRPr="00467252">
        <w:rPr>
          <w:rFonts w:ascii="Book Antiqua" w:hAnsi="Book Antiqua"/>
          <w:sz w:val="22"/>
          <w:szCs w:val="22"/>
        </w:rPr>
        <w:t>éléments</w:t>
      </w:r>
      <w:r w:rsidRPr="00467252">
        <w:rPr>
          <w:rFonts w:ascii="Book Antiqua" w:hAnsi="Book Antiqua"/>
          <w:spacing w:val="-6"/>
          <w:sz w:val="22"/>
          <w:szCs w:val="22"/>
        </w:rPr>
        <w:t xml:space="preserve"> </w:t>
      </w:r>
      <w:r w:rsidRPr="00467252">
        <w:rPr>
          <w:rFonts w:ascii="Book Antiqua" w:hAnsi="Book Antiqua"/>
          <w:sz w:val="22"/>
          <w:szCs w:val="22"/>
        </w:rPr>
        <w:t>doivent</w:t>
      </w:r>
      <w:r w:rsidRPr="00467252">
        <w:rPr>
          <w:rFonts w:ascii="Book Antiqua" w:hAnsi="Book Antiqua"/>
          <w:spacing w:val="-6"/>
          <w:sz w:val="22"/>
          <w:szCs w:val="22"/>
        </w:rPr>
        <w:t xml:space="preserve"> </w:t>
      </w:r>
      <w:r w:rsidRPr="00467252">
        <w:rPr>
          <w:rFonts w:ascii="Book Antiqua" w:hAnsi="Book Antiqua"/>
          <w:sz w:val="22"/>
          <w:szCs w:val="22"/>
        </w:rPr>
        <w:t>être</w:t>
      </w:r>
      <w:r w:rsidRPr="00467252">
        <w:rPr>
          <w:rFonts w:ascii="Book Antiqua" w:hAnsi="Book Antiqua"/>
          <w:spacing w:val="-6"/>
          <w:sz w:val="22"/>
          <w:szCs w:val="22"/>
        </w:rPr>
        <w:t xml:space="preserve"> </w:t>
      </w:r>
      <w:r w:rsidRPr="00467252">
        <w:rPr>
          <w:rFonts w:ascii="Book Antiqua" w:hAnsi="Book Antiqua"/>
          <w:sz w:val="22"/>
          <w:szCs w:val="22"/>
        </w:rPr>
        <w:t>intégrés</w:t>
      </w:r>
      <w:r w:rsidRPr="00467252">
        <w:rPr>
          <w:rFonts w:ascii="Book Antiqua" w:hAnsi="Book Antiqua"/>
          <w:spacing w:val="-6"/>
          <w:sz w:val="22"/>
          <w:szCs w:val="22"/>
        </w:rPr>
        <w:t xml:space="preserve"> </w:t>
      </w:r>
      <w:r w:rsidRPr="00467252">
        <w:rPr>
          <w:rFonts w:ascii="Book Antiqua" w:hAnsi="Book Antiqua"/>
          <w:sz w:val="22"/>
          <w:szCs w:val="22"/>
        </w:rPr>
        <w:t>dans</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charges que</w:t>
      </w:r>
      <w:r w:rsidRPr="00467252">
        <w:rPr>
          <w:rFonts w:ascii="Book Antiqua" w:hAnsi="Book Antiqua"/>
          <w:spacing w:val="22"/>
          <w:sz w:val="22"/>
          <w:szCs w:val="22"/>
        </w:rPr>
        <w:t xml:space="preserve"> </w:t>
      </w:r>
      <w:r w:rsidRPr="00467252">
        <w:rPr>
          <w:rFonts w:ascii="Book Antiqua" w:hAnsi="Book Antiqua"/>
          <w:sz w:val="22"/>
          <w:szCs w:val="22"/>
        </w:rPr>
        <w:t>l’entreprise</w:t>
      </w:r>
      <w:r w:rsidRPr="00467252">
        <w:rPr>
          <w:rFonts w:ascii="Book Antiqua" w:hAnsi="Book Antiqua"/>
          <w:spacing w:val="22"/>
          <w:sz w:val="22"/>
          <w:szCs w:val="22"/>
        </w:rPr>
        <w:t xml:space="preserve"> </w:t>
      </w:r>
      <w:r w:rsidRPr="00467252">
        <w:rPr>
          <w:rFonts w:ascii="Book Antiqua" w:hAnsi="Book Antiqua"/>
          <w:sz w:val="22"/>
          <w:szCs w:val="22"/>
        </w:rPr>
        <w:t>impute</w:t>
      </w:r>
      <w:r w:rsidRPr="00467252">
        <w:rPr>
          <w:rFonts w:ascii="Book Antiqua" w:hAnsi="Book Antiqua"/>
          <w:spacing w:val="22"/>
          <w:sz w:val="22"/>
          <w:szCs w:val="22"/>
        </w:rPr>
        <w:t xml:space="preserve"> </w:t>
      </w:r>
      <w:r w:rsidRPr="00467252">
        <w:rPr>
          <w:rFonts w:ascii="Book Antiqua" w:hAnsi="Book Antiqua"/>
          <w:sz w:val="22"/>
          <w:szCs w:val="22"/>
        </w:rPr>
        <w:t>sur</w:t>
      </w:r>
      <w:r w:rsidRPr="00467252">
        <w:rPr>
          <w:rFonts w:ascii="Book Antiqua" w:hAnsi="Book Antiqua"/>
          <w:spacing w:val="22"/>
          <w:sz w:val="22"/>
          <w:szCs w:val="22"/>
        </w:rPr>
        <w:t xml:space="preserve"> </w:t>
      </w:r>
      <w:r w:rsidRPr="00467252">
        <w:rPr>
          <w:rFonts w:ascii="Book Antiqua" w:hAnsi="Book Antiqua"/>
          <w:sz w:val="22"/>
          <w:szCs w:val="22"/>
        </w:rPr>
        <w:t>ses</w:t>
      </w:r>
      <w:r w:rsidRPr="00467252">
        <w:rPr>
          <w:rFonts w:ascii="Book Antiqua" w:hAnsi="Book Antiqua"/>
          <w:spacing w:val="22"/>
          <w:sz w:val="22"/>
          <w:szCs w:val="22"/>
        </w:rPr>
        <w:t xml:space="preserve"> </w:t>
      </w:r>
      <w:r w:rsidRPr="00467252">
        <w:rPr>
          <w:rFonts w:ascii="Book Antiqua" w:hAnsi="Book Antiqua"/>
          <w:sz w:val="22"/>
          <w:szCs w:val="22"/>
        </w:rPr>
        <w:t>coûts</w:t>
      </w:r>
      <w:r w:rsidRPr="00467252">
        <w:rPr>
          <w:rFonts w:ascii="Book Antiqua" w:hAnsi="Book Antiqua"/>
          <w:spacing w:val="22"/>
          <w:sz w:val="22"/>
          <w:szCs w:val="22"/>
        </w:rPr>
        <w:t xml:space="preserve"> </w:t>
      </w:r>
      <w:r w:rsidRPr="00467252">
        <w:rPr>
          <w:rFonts w:ascii="Book Antiqua" w:hAnsi="Book Antiqua"/>
          <w:sz w:val="22"/>
          <w:szCs w:val="22"/>
        </w:rPr>
        <w:t>d’intervention et</w:t>
      </w:r>
      <w:r w:rsidRPr="00467252">
        <w:rPr>
          <w:rFonts w:ascii="Book Antiqua" w:hAnsi="Book Antiqua"/>
          <w:spacing w:val="7"/>
          <w:sz w:val="22"/>
          <w:szCs w:val="22"/>
        </w:rPr>
        <w:t xml:space="preserve"> </w:t>
      </w:r>
      <w:r w:rsidRPr="00467252">
        <w:rPr>
          <w:rFonts w:ascii="Book Antiqua" w:hAnsi="Book Antiqua"/>
          <w:sz w:val="22"/>
          <w:szCs w:val="22"/>
        </w:rPr>
        <w:t>constituer</w:t>
      </w:r>
      <w:r w:rsidRPr="00467252">
        <w:rPr>
          <w:rFonts w:ascii="Book Antiqua" w:hAnsi="Book Antiqua"/>
          <w:spacing w:val="7"/>
          <w:sz w:val="22"/>
          <w:szCs w:val="22"/>
        </w:rPr>
        <w:t xml:space="preserve"> </w:t>
      </w:r>
      <w:r w:rsidRPr="00467252">
        <w:rPr>
          <w:rFonts w:ascii="Book Antiqua" w:hAnsi="Book Antiqua"/>
          <w:sz w:val="22"/>
          <w:szCs w:val="22"/>
        </w:rPr>
        <w:t>l’un</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éléments</w:t>
      </w:r>
      <w:r w:rsidRPr="00467252">
        <w:rPr>
          <w:rFonts w:ascii="Book Antiqua" w:hAnsi="Book Antiqua"/>
          <w:spacing w:val="7"/>
          <w:sz w:val="22"/>
          <w:szCs w:val="22"/>
        </w:rPr>
        <w:t xml:space="preserve"> </w:t>
      </w:r>
      <w:r w:rsidRPr="00467252">
        <w:rPr>
          <w:rFonts w:ascii="Book Antiqua" w:hAnsi="Book Antiqua"/>
          <w:sz w:val="22"/>
          <w:szCs w:val="22"/>
        </w:rPr>
        <w:t>des</w:t>
      </w:r>
      <w:r w:rsidRPr="00467252">
        <w:rPr>
          <w:rFonts w:ascii="Book Antiqua" w:hAnsi="Book Antiqua"/>
          <w:spacing w:val="7"/>
          <w:sz w:val="22"/>
          <w:szCs w:val="22"/>
        </w:rPr>
        <w:t xml:space="preserve"> </w:t>
      </w:r>
      <w:r w:rsidRPr="00467252">
        <w:rPr>
          <w:rFonts w:ascii="Book Antiqua" w:hAnsi="Book Antiqua"/>
          <w:sz w:val="22"/>
          <w:szCs w:val="22"/>
        </w:rPr>
        <w:t>sous-détails</w:t>
      </w:r>
      <w:r w:rsidRPr="00467252">
        <w:rPr>
          <w:rFonts w:ascii="Book Antiqua" w:hAnsi="Book Antiqua"/>
          <w:spacing w:val="7"/>
          <w:sz w:val="22"/>
          <w:szCs w:val="22"/>
        </w:rPr>
        <w:t xml:space="preserve"> </w:t>
      </w:r>
      <w:r w:rsidRPr="00467252">
        <w:rPr>
          <w:rFonts w:ascii="Book Antiqua" w:hAnsi="Book Antiqua"/>
          <w:sz w:val="22"/>
          <w:szCs w:val="22"/>
        </w:rPr>
        <w:t>des prix</w:t>
      </w:r>
      <w:r w:rsidRPr="00467252">
        <w:rPr>
          <w:rFonts w:ascii="Book Antiqua" w:hAnsi="Book Antiqua"/>
          <w:spacing w:val="6"/>
          <w:sz w:val="22"/>
          <w:szCs w:val="22"/>
        </w:rPr>
        <w:t xml:space="preserve"> </w:t>
      </w:r>
      <w:r w:rsidRPr="00467252">
        <w:rPr>
          <w:rFonts w:ascii="Book Antiqua" w:hAnsi="Book Antiqua"/>
          <w:sz w:val="22"/>
          <w:szCs w:val="22"/>
        </w:rPr>
        <w:t>hors</w:t>
      </w:r>
      <w:r w:rsidRPr="00467252">
        <w:rPr>
          <w:rFonts w:ascii="Book Antiqua" w:hAnsi="Book Antiqua"/>
          <w:spacing w:val="6"/>
          <w:sz w:val="22"/>
          <w:szCs w:val="22"/>
        </w:rPr>
        <w:t xml:space="preserve"> </w:t>
      </w:r>
      <w:r w:rsidRPr="00467252">
        <w:rPr>
          <w:rFonts w:ascii="Book Antiqua" w:hAnsi="Book Antiqua"/>
          <w:sz w:val="22"/>
          <w:szCs w:val="22"/>
        </w:rPr>
        <w:t>taxes.</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prix</w:t>
      </w:r>
      <w:r w:rsidRPr="00467252">
        <w:rPr>
          <w:rFonts w:ascii="Book Antiqua" w:hAnsi="Book Antiqua"/>
          <w:spacing w:val="6"/>
          <w:sz w:val="22"/>
          <w:szCs w:val="22"/>
        </w:rPr>
        <w:t xml:space="preserve"> </w:t>
      </w:r>
      <w:r w:rsidRPr="00467252">
        <w:rPr>
          <w:rFonts w:ascii="Book Antiqua" w:hAnsi="Book Antiqua"/>
          <w:sz w:val="22"/>
          <w:szCs w:val="22"/>
        </w:rPr>
        <w:t>TTC</w:t>
      </w:r>
      <w:r w:rsidRPr="00467252">
        <w:rPr>
          <w:rFonts w:ascii="Book Antiqua" w:hAnsi="Book Antiqua"/>
          <w:spacing w:val="6"/>
          <w:sz w:val="22"/>
          <w:szCs w:val="22"/>
        </w:rPr>
        <w:t xml:space="preserve"> </w:t>
      </w:r>
      <w:r w:rsidRPr="00467252">
        <w:rPr>
          <w:rFonts w:ascii="Book Antiqua" w:hAnsi="Book Antiqua"/>
          <w:sz w:val="22"/>
          <w:szCs w:val="22"/>
        </w:rPr>
        <w:t>s’entend</w:t>
      </w:r>
      <w:r w:rsidRPr="00467252">
        <w:rPr>
          <w:rFonts w:ascii="Book Antiqua" w:hAnsi="Book Antiqua"/>
          <w:spacing w:val="6"/>
          <w:sz w:val="22"/>
          <w:szCs w:val="22"/>
        </w:rPr>
        <w:t xml:space="preserve"> </w:t>
      </w:r>
      <w:r w:rsidRPr="00467252">
        <w:rPr>
          <w:rFonts w:ascii="Book Antiqua" w:hAnsi="Book Antiqua"/>
          <w:sz w:val="22"/>
          <w:szCs w:val="22"/>
        </w:rPr>
        <w:t>TVA</w:t>
      </w:r>
      <w:r w:rsidRPr="00467252">
        <w:rPr>
          <w:rFonts w:ascii="Book Antiqua" w:hAnsi="Book Antiqua"/>
          <w:spacing w:val="6"/>
          <w:sz w:val="22"/>
          <w:szCs w:val="22"/>
        </w:rPr>
        <w:t xml:space="preserve"> </w:t>
      </w:r>
      <w:r w:rsidRPr="00467252">
        <w:rPr>
          <w:rFonts w:ascii="Book Antiqua" w:hAnsi="Book Antiqua"/>
          <w:sz w:val="22"/>
          <w:szCs w:val="22"/>
        </w:rPr>
        <w:t>incluse.</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widowControl w:val="0"/>
        <w:tabs>
          <w:tab w:val="left" w:pos="2360"/>
          <w:tab w:val="left" w:pos="2800"/>
          <w:tab w:val="left" w:pos="4680"/>
        </w:tabs>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003A35BF" w:rsidRPr="00467252">
        <w:rPr>
          <w:rFonts w:ascii="Book Antiqua" w:hAnsi="Book Antiqua"/>
          <w:b/>
          <w:bCs/>
          <w:sz w:val="22"/>
          <w:szCs w:val="22"/>
        </w:rPr>
        <w:t>1</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5"/>
          <w:sz w:val="22"/>
          <w:szCs w:val="22"/>
        </w:rPr>
        <w:t>Timbre</w:t>
      </w:r>
      <w:r w:rsidRPr="00467252">
        <w:rPr>
          <w:rFonts w:ascii="Book Antiqua" w:hAnsi="Book Antiqua"/>
          <w:b/>
          <w:bCs/>
          <w:sz w:val="22"/>
          <w:szCs w:val="22"/>
        </w:rPr>
        <w:t xml:space="preserve">s </w:t>
      </w:r>
      <w:r w:rsidRPr="00467252">
        <w:rPr>
          <w:rFonts w:ascii="Book Antiqua" w:hAnsi="Book Antiqua"/>
          <w:b/>
          <w:bCs/>
          <w:spacing w:val="5"/>
          <w:sz w:val="22"/>
          <w:szCs w:val="22"/>
        </w:rPr>
        <w:t>e</w:t>
      </w:r>
      <w:r w:rsidRPr="00467252">
        <w:rPr>
          <w:rFonts w:ascii="Book Antiqua" w:hAnsi="Book Antiqua"/>
          <w:b/>
          <w:bCs/>
          <w:sz w:val="22"/>
          <w:szCs w:val="22"/>
        </w:rPr>
        <w:t xml:space="preserve">t </w:t>
      </w:r>
      <w:r w:rsidRPr="00467252">
        <w:rPr>
          <w:rFonts w:ascii="Book Antiqua" w:hAnsi="Book Antiqua"/>
          <w:b/>
          <w:bCs/>
          <w:spacing w:val="5"/>
          <w:sz w:val="22"/>
          <w:szCs w:val="22"/>
        </w:rPr>
        <w:t>enregistremen</w:t>
      </w:r>
      <w:r w:rsidRPr="00467252">
        <w:rPr>
          <w:rFonts w:ascii="Book Antiqua" w:hAnsi="Book Antiqua"/>
          <w:b/>
          <w:bCs/>
          <w:sz w:val="22"/>
          <w:szCs w:val="22"/>
        </w:rPr>
        <w:t xml:space="preserve">t </w:t>
      </w:r>
      <w:r w:rsidRPr="00467252">
        <w:rPr>
          <w:rFonts w:ascii="Book Antiqua" w:hAnsi="Book Antiqua"/>
          <w:b/>
          <w:bCs/>
          <w:spacing w:val="5"/>
          <w:sz w:val="22"/>
          <w:szCs w:val="22"/>
        </w:rPr>
        <w:t xml:space="preserve">des </w:t>
      </w:r>
      <w:r w:rsidRPr="00467252">
        <w:rPr>
          <w:rFonts w:ascii="Book Antiqua" w:hAnsi="Book Antiqua"/>
          <w:b/>
          <w:bCs/>
          <w:sz w:val="22"/>
          <w:szCs w:val="22"/>
        </w:rPr>
        <w:t>marchés</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37)</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Sept (07) exemplaires originaux du marché seront timbrés</w:t>
      </w:r>
      <w:r w:rsidRPr="00467252">
        <w:rPr>
          <w:rFonts w:ascii="Book Antiqua" w:hAnsi="Book Antiqua"/>
          <w:spacing w:val="26"/>
          <w:sz w:val="22"/>
          <w:szCs w:val="22"/>
        </w:rPr>
        <w:t xml:space="preserve"> </w:t>
      </w:r>
      <w:r w:rsidRPr="00467252">
        <w:rPr>
          <w:rFonts w:ascii="Book Antiqua" w:hAnsi="Book Antiqua"/>
          <w:sz w:val="22"/>
          <w:szCs w:val="22"/>
        </w:rPr>
        <w:t>et</w:t>
      </w:r>
      <w:r w:rsidRPr="00467252">
        <w:rPr>
          <w:rFonts w:ascii="Book Antiqua" w:hAnsi="Book Antiqua"/>
          <w:spacing w:val="26"/>
          <w:sz w:val="22"/>
          <w:szCs w:val="22"/>
        </w:rPr>
        <w:t xml:space="preserve"> </w:t>
      </w:r>
      <w:r w:rsidRPr="00467252">
        <w:rPr>
          <w:rFonts w:ascii="Book Antiqua" w:hAnsi="Book Antiqua"/>
          <w:sz w:val="22"/>
          <w:szCs w:val="22"/>
        </w:rPr>
        <w:t>enregistrés</w:t>
      </w:r>
      <w:r w:rsidRPr="00467252">
        <w:rPr>
          <w:rFonts w:ascii="Book Antiqua" w:hAnsi="Book Antiqua"/>
          <w:spacing w:val="26"/>
          <w:sz w:val="22"/>
          <w:szCs w:val="22"/>
        </w:rPr>
        <w:t xml:space="preserve"> </w:t>
      </w:r>
      <w:r w:rsidRPr="00467252">
        <w:rPr>
          <w:rFonts w:ascii="Book Antiqua" w:hAnsi="Book Antiqua"/>
          <w:sz w:val="22"/>
          <w:szCs w:val="22"/>
        </w:rPr>
        <w:t>par</w:t>
      </w:r>
      <w:r w:rsidRPr="00467252">
        <w:rPr>
          <w:rFonts w:ascii="Book Antiqua" w:hAnsi="Book Antiqua"/>
          <w:spacing w:val="26"/>
          <w:sz w:val="22"/>
          <w:szCs w:val="22"/>
        </w:rPr>
        <w:t xml:space="preserve"> </w:t>
      </w:r>
      <w:r w:rsidRPr="00467252">
        <w:rPr>
          <w:rFonts w:ascii="Book Antiqua" w:hAnsi="Book Antiqua"/>
          <w:sz w:val="22"/>
          <w:szCs w:val="22"/>
        </w:rPr>
        <w:t>les</w:t>
      </w:r>
      <w:r w:rsidRPr="00467252">
        <w:rPr>
          <w:rFonts w:ascii="Book Antiqua" w:hAnsi="Book Antiqua"/>
          <w:spacing w:val="26"/>
          <w:sz w:val="22"/>
          <w:szCs w:val="22"/>
        </w:rPr>
        <w:t xml:space="preserve"> </w:t>
      </w:r>
      <w:r w:rsidRPr="00467252">
        <w:rPr>
          <w:rFonts w:ascii="Book Antiqua" w:hAnsi="Book Antiqua"/>
          <w:sz w:val="22"/>
          <w:szCs w:val="22"/>
        </w:rPr>
        <w:t>soins</w:t>
      </w:r>
      <w:r w:rsidRPr="00467252">
        <w:rPr>
          <w:rFonts w:ascii="Book Antiqua" w:hAnsi="Book Antiqua"/>
          <w:spacing w:val="26"/>
          <w:sz w:val="22"/>
          <w:szCs w:val="22"/>
        </w:rPr>
        <w:t xml:space="preserve"> </w:t>
      </w:r>
      <w:r w:rsidRPr="00467252">
        <w:rPr>
          <w:rFonts w:ascii="Book Antiqua" w:hAnsi="Book Antiqua"/>
          <w:sz w:val="22"/>
          <w:szCs w:val="22"/>
        </w:rPr>
        <w:t>et</w:t>
      </w:r>
      <w:r w:rsidRPr="00467252">
        <w:rPr>
          <w:rFonts w:ascii="Book Antiqua" w:hAnsi="Book Antiqua"/>
          <w:spacing w:val="26"/>
          <w:sz w:val="22"/>
          <w:szCs w:val="22"/>
        </w:rPr>
        <w:t xml:space="preserve"> </w:t>
      </w:r>
      <w:r w:rsidRPr="00467252">
        <w:rPr>
          <w:rFonts w:ascii="Book Antiqua" w:hAnsi="Book Antiqua"/>
          <w:sz w:val="22"/>
          <w:szCs w:val="22"/>
        </w:rPr>
        <w:t>aux</w:t>
      </w:r>
      <w:r w:rsidRPr="00467252">
        <w:rPr>
          <w:rFonts w:ascii="Book Antiqua" w:hAnsi="Book Antiqua"/>
          <w:spacing w:val="26"/>
          <w:sz w:val="22"/>
          <w:szCs w:val="22"/>
        </w:rPr>
        <w:t xml:space="preserve"> </w:t>
      </w:r>
      <w:r w:rsidRPr="00467252">
        <w:rPr>
          <w:rFonts w:ascii="Book Antiqua" w:hAnsi="Book Antiqua"/>
          <w:sz w:val="22"/>
          <w:szCs w:val="22"/>
        </w:rPr>
        <w:t>frais</w:t>
      </w:r>
      <w:r w:rsidRPr="00467252">
        <w:rPr>
          <w:rFonts w:ascii="Book Antiqua" w:hAnsi="Book Antiqua"/>
          <w:spacing w:val="26"/>
          <w:sz w:val="22"/>
          <w:szCs w:val="22"/>
        </w:rPr>
        <w:t xml:space="preserve"> </w:t>
      </w:r>
      <w:r w:rsidRPr="00467252">
        <w:rPr>
          <w:rFonts w:ascii="Book Antiqua" w:hAnsi="Book Antiqua"/>
          <w:sz w:val="22"/>
          <w:szCs w:val="22"/>
        </w:rPr>
        <w:t>de l’entrepreneur,</w:t>
      </w:r>
      <w:r w:rsidRPr="00467252">
        <w:rPr>
          <w:rFonts w:ascii="Book Antiqua" w:hAnsi="Book Antiqua"/>
          <w:spacing w:val="20"/>
          <w:sz w:val="22"/>
          <w:szCs w:val="22"/>
        </w:rPr>
        <w:t xml:space="preserve"> </w:t>
      </w:r>
      <w:r w:rsidRPr="00467252">
        <w:rPr>
          <w:rFonts w:ascii="Book Antiqua" w:hAnsi="Book Antiqua"/>
          <w:sz w:val="22"/>
          <w:szCs w:val="22"/>
        </w:rPr>
        <w:t>conformément</w:t>
      </w:r>
      <w:r w:rsidRPr="00467252">
        <w:rPr>
          <w:rFonts w:ascii="Book Antiqua" w:hAnsi="Book Antiqua"/>
          <w:spacing w:val="20"/>
          <w:sz w:val="22"/>
          <w:szCs w:val="22"/>
        </w:rPr>
        <w:t xml:space="preserve"> </w:t>
      </w:r>
      <w:r w:rsidRPr="00467252">
        <w:rPr>
          <w:rFonts w:ascii="Book Antiqua" w:hAnsi="Book Antiqua"/>
          <w:sz w:val="22"/>
          <w:szCs w:val="22"/>
        </w:rPr>
        <w:t>à</w:t>
      </w:r>
      <w:r w:rsidRPr="00467252">
        <w:rPr>
          <w:rFonts w:ascii="Book Antiqua" w:hAnsi="Book Antiqua"/>
          <w:spacing w:val="20"/>
          <w:sz w:val="22"/>
          <w:szCs w:val="22"/>
        </w:rPr>
        <w:t xml:space="preserve"> </w:t>
      </w:r>
      <w:r w:rsidRPr="00467252">
        <w:rPr>
          <w:rFonts w:ascii="Book Antiqua" w:hAnsi="Book Antiqua"/>
          <w:sz w:val="22"/>
          <w:szCs w:val="22"/>
        </w:rPr>
        <w:t>la</w:t>
      </w:r>
      <w:r w:rsidRPr="00467252">
        <w:rPr>
          <w:rFonts w:ascii="Book Antiqua" w:hAnsi="Book Antiqua"/>
          <w:spacing w:val="20"/>
          <w:sz w:val="22"/>
          <w:szCs w:val="22"/>
        </w:rPr>
        <w:t xml:space="preserve"> </w:t>
      </w:r>
      <w:r w:rsidRPr="00467252">
        <w:rPr>
          <w:rFonts w:ascii="Book Antiqua" w:hAnsi="Book Antiqua"/>
          <w:sz w:val="22"/>
          <w:szCs w:val="22"/>
        </w:rPr>
        <w:t>règlementation.</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7052B5" w:rsidRPr="00467252" w:rsidRDefault="007052B5" w:rsidP="007052B5">
      <w:pPr>
        <w:tabs>
          <w:tab w:val="left" w:pos="1560"/>
        </w:tabs>
        <w:suppressAutoHyphens w:val="0"/>
        <w:autoSpaceDN/>
        <w:jc w:val="both"/>
        <w:textAlignment w:val="auto"/>
        <w:rPr>
          <w:rFonts w:ascii="Book Antiqua" w:hAnsi="Book Antiqua"/>
          <w:sz w:val="22"/>
          <w:szCs w:val="22"/>
        </w:rPr>
      </w:pPr>
      <w:r w:rsidRPr="00467252">
        <w:rPr>
          <w:rFonts w:ascii="Book Antiqua" w:hAnsi="Book Antiqua"/>
          <w:b/>
          <w:bCs/>
          <w:sz w:val="22"/>
          <w:szCs w:val="22"/>
        </w:rPr>
        <w:t>Chapitre</w:t>
      </w:r>
      <w:r w:rsidRPr="00467252">
        <w:rPr>
          <w:rFonts w:ascii="Book Antiqua" w:hAnsi="Book Antiqua"/>
          <w:b/>
          <w:bCs/>
          <w:spacing w:val="9"/>
          <w:sz w:val="22"/>
          <w:szCs w:val="22"/>
        </w:rPr>
        <w:t xml:space="preserve"> </w:t>
      </w:r>
      <w:r w:rsidRPr="00467252">
        <w:rPr>
          <w:rFonts w:ascii="Book Antiqua" w:hAnsi="Book Antiqua"/>
          <w:b/>
          <w:bCs/>
          <w:sz w:val="22"/>
          <w:szCs w:val="22"/>
        </w:rPr>
        <w:t>III</w:t>
      </w:r>
      <w:r w:rsidRPr="00467252">
        <w:rPr>
          <w:rFonts w:ascii="Book Antiqua" w:hAnsi="Book Antiqua"/>
          <w:b/>
          <w:bCs/>
          <w:spacing w:val="9"/>
          <w:sz w:val="22"/>
          <w:szCs w:val="22"/>
        </w:rPr>
        <w:t xml:space="preserve"> </w:t>
      </w:r>
      <w:r w:rsidRPr="00467252">
        <w:rPr>
          <w:rFonts w:ascii="Book Antiqua" w:hAnsi="Book Antiqua"/>
          <w:b/>
          <w:bCs/>
          <w:sz w:val="22"/>
          <w:szCs w:val="22"/>
        </w:rPr>
        <w:t>:</w:t>
      </w:r>
      <w:r w:rsidRPr="00467252">
        <w:rPr>
          <w:rFonts w:ascii="Book Antiqua" w:hAnsi="Book Antiqua"/>
          <w:b/>
          <w:bCs/>
          <w:spacing w:val="9"/>
          <w:sz w:val="22"/>
          <w:szCs w:val="22"/>
        </w:rPr>
        <w:t xml:space="preserve"> </w:t>
      </w:r>
      <w:r w:rsidRPr="00467252">
        <w:rPr>
          <w:rFonts w:ascii="Book Antiqua" w:hAnsi="Book Antiqua"/>
          <w:b/>
          <w:bCs/>
          <w:sz w:val="22"/>
          <w:szCs w:val="22"/>
        </w:rPr>
        <w:t>Exécution</w:t>
      </w:r>
      <w:r w:rsidRPr="00467252">
        <w:rPr>
          <w:rFonts w:ascii="Book Antiqua" w:hAnsi="Book Antiqua"/>
          <w:b/>
          <w:bCs/>
          <w:spacing w:val="9"/>
          <w:sz w:val="22"/>
          <w:szCs w:val="22"/>
        </w:rPr>
        <w:t xml:space="preserve"> </w:t>
      </w:r>
      <w:r w:rsidRPr="00467252">
        <w:rPr>
          <w:rFonts w:ascii="Book Antiqua" w:hAnsi="Book Antiqua"/>
          <w:b/>
          <w:bCs/>
          <w:sz w:val="22"/>
          <w:szCs w:val="22"/>
        </w:rPr>
        <w:t>des</w:t>
      </w:r>
      <w:r w:rsidRPr="00467252">
        <w:rPr>
          <w:rFonts w:ascii="Book Antiqua" w:hAnsi="Book Antiqua"/>
          <w:b/>
          <w:bCs/>
          <w:spacing w:val="9"/>
          <w:sz w:val="22"/>
          <w:szCs w:val="22"/>
        </w:rPr>
        <w:t xml:space="preserve"> </w:t>
      </w:r>
      <w:r w:rsidRPr="00467252">
        <w:rPr>
          <w:rFonts w:ascii="Book Antiqua" w:hAnsi="Book Antiqua"/>
          <w:b/>
          <w:bCs/>
          <w:sz w:val="22"/>
          <w:szCs w:val="22"/>
        </w:rPr>
        <w:t>travaux</w:t>
      </w:r>
    </w:p>
    <w:p w:rsidR="007052B5" w:rsidRPr="00467252" w:rsidRDefault="007052B5" w:rsidP="007052B5">
      <w:pPr>
        <w:tabs>
          <w:tab w:val="left" w:pos="1560"/>
        </w:tabs>
        <w:suppressAutoHyphens w:val="0"/>
        <w:autoSpaceDN/>
        <w:jc w:val="both"/>
        <w:textAlignment w:val="auto"/>
        <w:rPr>
          <w:rFonts w:ascii="Book Antiqua" w:hAnsi="Book Antiqua"/>
          <w:b/>
          <w:bCs/>
          <w:spacing w:val="6"/>
          <w:sz w:val="22"/>
          <w:szCs w:val="22"/>
        </w:rPr>
      </w:pPr>
    </w:p>
    <w:p w:rsidR="007052B5" w:rsidRPr="00467252" w:rsidRDefault="007052B5" w:rsidP="007052B5">
      <w:pPr>
        <w:tabs>
          <w:tab w:val="left" w:pos="1560"/>
        </w:tabs>
        <w:suppressAutoHyphens w:val="0"/>
        <w:autoSpaceDN/>
        <w:jc w:val="both"/>
        <w:textAlignment w:val="auto"/>
        <w:rPr>
          <w:rFonts w:ascii="Book Antiqua" w:hAnsi="Book Antiqua"/>
          <w:sz w:val="22"/>
          <w:szCs w:val="22"/>
        </w:rPr>
      </w:pPr>
      <w:r w:rsidRPr="00467252">
        <w:rPr>
          <w:rFonts w:ascii="Book Antiqua" w:hAnsi="Book Antiqua"/>
          <w:b/>
          <w:bCs/>
          <w:spacing w:val="6"/>
          <w:sz w:val="22"/>
          <w:szCs w:val="22"/>
        </w:rPr>
        <w:t>Article 2</w:t>
      </w:r>
      <w:r w:rsidR="003A35BF" w:rsidRPr="00467252">
        <w:rPr>
          <w:rFonts w:ascii="Book Antiqua" w:hAnsi="Book Antiqua"/>
          <w:b/>
          <w:bCs/>
          <w:spacing w:val="6"/>
          <w:sz w:val="22"/>
          <w:szCs w:val="22"/>
        </w:rPr>
        <w:t>2</w:t>
      </w:r>
      <w:r w:rsidRPr="00467252">
        <w:rPr>
          <w:rFonts w:ascii="Book Antiqua" w:hAnsi="Book Antiqua"/>
          <w:b/>
          <w:bCs/>
          <w:spacing w:val="6"/>
          <w:sz w:val="22"/>
          <w:szCs w:val="22"/>
        </w:rPr>
        <w:t xml:space="preserve"> : Consistance des prestations </w:t>
      </w:r>
    </w:p>
    <w:p w:rsidR="007052B5" w:rsidRPr="00467252" w:rsidRDefault="007052B5" w:rsidP="007052B5">
      <w:pPr>
        <w:widowControl w:val="0"/>
        <w:suppressAutoHyphens w:val="0"/>
        <w:autoSpaceDE w:val="0"/>
        <w:autoSpaceDN/>
        <w:jc w:val="both"/>
        <w:textAlignment w:val="auto"/>
        <w:rPr>
          <w:rFonts w:ascii="Book Antiqua" w:hAnsi="Book Antiqua"/>
          <w:sz w:val="22"/>
          <w:szCs w:val="22"/>
        </w:rPr>
      </w:pPr>
    </w:p>
    <w:p w:rsidR="00917E1E" w:rsidRPr="00467252" w:rsidRDefault="00917E1E" w:rsidP="00917E1E">
      <w:pPr>
        <w:widowControl w:val="0"/>
        <w:autoSpaceDE w:val="0"/>
        <w:spacing w:line="276" w:lineRule="auto"/>
        <w:jc w:val="both"/>
        <w:textAlignment w:val="auto"/>
        <w:rPr>
          <w:rFonts w:ascii="Book Antiqua" w:hAnsi="Book Antiqua" w:cs="Arial"/>
          <w:sz w:val="22"/>
          <w:szCs w:val="22"/>
        </w:rPr>
      </w:pPr>
    </w:p>
    <w:p w:rsidR="008736F2" w:rsidRPr="00467252" w:rsidRDefault="008736F2" w:rsidP="008736F2">
      <w:pPr>
        <w:widowControl w:val="0"/>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 xml:space="preserve">Les travaux, objet du présent Appel d’Offres, comprennent tous les corps d’état prévus et détaillés dans les cadres du Devis Quantitatifs et Estimatifs et comprennent notamment : </w:t>
      </w:r>
    </w:p>
    <w:p w:rsidR="00EE16A5" w:rsidRPr="00467252" w:rsidRDefault="00EE16A5" w:rsidP="00171C29">
      <w:pPr>
        <w:pStyle w:val="Paragraphedeliste"/>
        <w:widowControl w:val="0"/>
        <w:numPr>
          <w:ilvl w:val="0"/>
          <w:numId w:val="90"/>
        </w:numPr>
        <w:suppressAutoHyphens w:val="0"/>
        <w:autoSpaceDE w:val="0"/>
        <w:adjustRightInd w:val="0"/>
        <w:spacing w:after="40"/>
        <w:ind w:right="-142"/>
        <w:textAlignment w:val="auto"/>
        <w:rPr>
          <w:rFonts w:ascii="Book Antiqua" w:hAnsi="Book Antiqua" w:cs="Arial"/>
        </w:rPr>
      </w:pPr>
      <w:r w:rsidRPr="00467252">
        <w:rPr>
          <w:rFonts w:ascii="Book Antiqua" w:hAnsi="Book Antiqua" w:cs="Arial"/>
        </w:rPr>
        <w:t>Travaux préparatoires – Etudes ;</w:t>
      </w:r>
    </w:p>
    <w:p w:rsidR="00EE16A5" w:rsidRPr="00467252" w:rsidRDefault="00EE16A5" w:rsidP="00E9335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Terrassements ;</w:t>
      </w:r>
    </w:p>
    <w:p w:rsidR="00EE16A5" w:rsidRPr="00467252" w:rsidRDefault="00EE16A5" w:rsidP="00E9335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Fondations ;</w:t>
      </w:r>
    </w:p>
    <w:p w:rsidR="00EE16A5" w:rsidRPr="00467252" w:rsidRDefault="00EE16A5" w:rsidP="00E9335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Maçonneries - élévations ;</w:t>
      </w:r>
    </w:p>
    <w:p w:rsidR="00EE16A5" w:rsidRPr="00467252" w:rsidRDefault="00EE16A5" w:rsidP="00E9335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Charpente – Couverture ;</w:t>
      </w:r>
    </w:p>
    <w:p w:rsidR="00EE16A5" w:rsidRPr="00467252" w:rsidRDefault="00EE16A5" w:rsidP="00E9335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Electricité ;</w:t>
      </w:r>
    </w:p>
    <w:p w:rsidR="00EE16A5" w:rsidRPr="00467252" w:rsidRDefault="00EE16A5" w:rsidP="00E93353">
      <w:pPr>
        <w:widowControl w:val="0"/>
        <w:numPr>
          <w:ilvl w:val="0"/>
          <w:numId w:val="10"/>
        </w:numPr>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sz w:val="22"/>
          <w:szCs w:val="22"/>
        </w:rPr>
        <w:t>Plomberie et revêtements ;</w:t>
      </w:r>
    </w:p>
    <w:p w:rsidR="00917E1E" w:rsidRPr="00467252" w:rsidRDefault="00917E1E" w:rsidP="00917E1E">
      <w:pPr>
        <w:widowControl w:val="0"/>
        <w:shd w:val="clear" w:color="auto" w:fill="FFFFFF"/>
        <w:autoSpaceDE w:val="0"/>
        <w:jc w:val="both"/>
        <w:rPr>
          <w:rFonts w:ascii="Book Antiqua" w:hAnsi="Book Antiqua" w:cs="Arial"/>
          <w:b/>
          <w:bCs/>
          <w:spacing w:val="6"/>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003A35BF" w:rsidRPr="00467252">
        <w:rPr>
          <w:rFonts w:ascii="Book Antiqua" w:hAnsi="Book Antiqua"/>
          <w:b/>
          <w:bCs/>
          <w:sz w:val="22"/>
          <w:szCs w:val="22"/>
        </w:rPr>
        <w:t>3</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5"/>
          <w:sz w:val="22"/>
          <w:szCs w:val="22"/>
        </w:rPr>
        <w:t>Obligation</w:t>
      </w:r>
      <w:r w:rsidRPr="00467252">
        <w:rPr>
          <w:rFonts w:ascii="Book Antiqua" w:hAnsi="Book Antiqua"/>
          <w:b/>
          <w:bCs/>
          <w:sz w:val="22"/>
          <w:szCs w:val="22"/>
        </w:rPr>
        <w:t xml:space="preserve">s </w:t>
      </w:r>
      <w:r w:rsidRPr="00467252">
        <w:rPr>
          <w:rFonts w:ascii="Book Antiqua" w:hAnsi="Book Antiqua"/>
          <w:b/>
          <w:bCs/>
          <w:spacing w:val="5"/>
          <w:sz w:val="22"/>
          <w:szCs w:val="22"/>
        </w:rPr>
        <w:t>d</w:t>
      </w:r>
      <w:r w:rsidRPr="00467252">
        <w:rPr>
          <w:rFonts w:ascii="Book Antiqua" w:hAnsi="Book Antiqua"/>
          <w:b/>
          <w:bCs/>
          <w:sz w:val="22"/>
          <w:szCs w:val="22"/>
        </w:rPr>
        <w:t xml:space="preserve">u </w:t>
      </w:r>
      <w:r w:rsidRPr="00467252">
        <w:rPr>
          <w:rFonts w:ascii="Book Antiqua" w:hAnsi="Book Antiqua"/>
          <w:b/>
          <w:bCs/>
          <w:spacing w:val="5"/>
          <w:sz w:val="22"/>
          <w:szCs w:val="22"/>
        </w:rPr>
        <w:t>Maîtr</w:t>
      </w:r>
      <w:r w:rsidRPr="00467252">
        <w:rPr>
          <w:rFonts w:ascii="Book Antiqua" w:hAnsi="Book Antiqua"/>
          <w:b/>
          <w:bCs/>
          <w:sz w:val="22"/>
          <w:szCs w:val="22"/>
        </w:rPr>
        <w:t xml:space="preserve">e </w:t>
      </w:r>
      <w:r w:rsidRPr="00467252">
        <w:rPr>
          <w:rFonts w:ascii="Book Antiqua" w:hAnsi="Book Antiqua"/>
          <w:b/>
          <w:bCs/>
          <w:spacing w:val="5"/>
          <w:sz w:val="22"/>
          <w:szCs w:val="22"/>
        </w:rPr>
        <w:t xml:space="preserve">d’Ouvrage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complété)</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22.1. Le Maître d’Ouvrage est tenu de fournir au prestataire</w:t>
      </w:r>
      <w:r w:rsidRPr="00467252">
        <w:rPr>
          <w:rFonts w:ascii="Book Antiqua" w:hAnsi="Book Antiqua"/>
          <w:spacing w:val="19"/>
          <w:sz w:val="22"/>
          <w:szCs w:val="22"/>
        </w:rPr>
        <w:t xml:space="preserve"> </w:t>
      </w:r>
      <w:r w:rsidRPr="00467252">
        <w:rPr>
          <w:rFonts w:ascii="Book Antiqua" w:hAnsi="Book Antiqua"/>
          <w:sz w:val="22"/>
          <w:szCs w:val="22"/>
        </w:rPr>
        <w:t>les</w:t>
      </w:r>
      <w:r w:rsidRPr="00467252">
        <w:rPr>
          <w:rFonts w:ascii="Book Antiqua" w:hAnsi="Book Antiqua"/>
          <w:spacing w:val="19"/>
          <w:sz w:val="22"/>
          <w:szCs w:val="22"/>
        </w:rPr>
        <w:t xml:space="preserve"> </w:t>
      </w:r>
      <w:r w:rsidRPr="00467252">
        <w:rPr>
          <w:rFonts w:ascii="Book Antiqua" w:hAnsi="Book Antiqua"/>
          <w:sz w:val="22"/>
          <w:szCs w:val="22"/>
        </w:rPr>
        <w:t>informations</w:t>
      </w:r>
      <w:r w:rsidRPr="00467252">
        <w:rPr>
          <w:rFonts w:ascii="Book Antiqua" w:hAnsi="Book Antiqua"/>
          <w:spacing w:val="19"/>
          <w:sz w:val="22"/>
          <w:szCs w:val="22"/>
        </w:rPr>
        <w:t xml:space="preserve"> </w:t>
      </w:r>
      <w:r w:rsidRPr="00467252">
        <w:rPr>
          <w:rFonts w:ascii="Book Antiqua" w:hAnsi="Book Antiqua"/>
          <w:sz w:val="22"/>
          <w:szCs w:val="22"/>
        </w:rPr>
        <w:t>nécessaires</w:t>
      </w:r>
      <w:r w:rsidRPr="00467252">
        <w:rPr>
          <w:rFonts w:ascii="Book Antiqua" w:hAnsi="Book Antiqua"/>
          <w:spacing w:val="19"/>
          <w:sz w:val="22"/>
          <w:szCs w:val="22"/>
        </w:rPr>
        <w:t xml:space="preserve"> </w:t>
      </w:r>
      <w:r w:rsidRPr="00467252">
        <w:rPr>
          <w:rFonts w:ascii="Book Antiqua" w:hAnsi="Book Antiqua"/>
          <w:sz w:val="22"/>
          <w:szCs w:val="22"/>
        </w:rPr>
        <w:t>à</w:t>
      </w:r>
      <w:r w:rsidRPr="00467252">
        <w:rPr>
          <w:rFonts w:ascii="Book Antiqua" w:hAnsi="Book Antiqua"/>
          <w:spacing w:val="19"/>
          <w:sz w:val="22"/>
          <w:szCs w:val="22"/>
        </w:rPr>
        <w:t xml:space="preserve"> </w:t>
      </w:r>
      <w:r w:rsidRPr="00467252">
        <w:rPr>
          <w:rFonts w:ascii="Book Antiqua" w:hAnsi="Book Antiqua"/>
          <w:sz w:val="22"/>
          <w:szCs w:val="22"/>
        </w:rPr>
        <w:t>l’exécution</w:t>
      </w:r>
      <w:r w:rsidRPr="00467252">
        <w:rPr>
          <w:rFonts w:ascii="Book Antiqua" w:hAnsi="Book Antiqua"/>
          <w:spacing w:val="11"/>
          <w:sz w:val="22"/>
          <w:szCs w:val="22"/>
        </w:rPr>
        <w:t xml:space="preserve"> </w:t>
      </w:r>
      <w:r w:rsidRPr="00467252">
        <w:rPr>
          <w:rFonts w:ascii="Book Antiqua" w:hAnsi="Book Antiqua"/>
          <w:sz w:val="22"/>
          <w:szCs w:val="22"/>
        </w:rPr>
        <w:t>de</w:t>
      </w:r>
      <w:r w:rsidRPr="00467252">
        <w:rPr>
          <w:rFonts w:ascii="Book Antiqua" w:hAnsi="Book Antiqua"/>
          <w:spacing w:val="11"/>
          <w:sz w:val="22"/>
          <w:szCs w:val="22"/>
        </w:rPr>
        <w:t xml:space="preserve"> </w:t>
      </w:r>
      <w:r w:rsidRPr="00467252">
        <w:rPr>
          <w:rFonts w:ascii="Book Antiqua" w:hAnsi="Book Antiqua"/>
          <w:sz w:val="22"/>
          <w:szCs w:val="22"/>
        </w:rPr>
        <w:t>sa</w:t>
      </w:r>
      <w:r w:rsidRPr="00467252">
        <w:rPr>
          <w:rFonts w:ascii="Book Antiqua" w:hAnsi="Book Antiqua"/>
          <w:spacing w:val="11"/>
          <w:sz w:val="22"/>
          <w:szCs w:val="22"/>
        </w:rPr>
        <w:t xml:space="preserve"> </w:t>
      </w:r>
      <w:r w:rsidRPr="00467252">
        <w:rPr>
          <w:rFonts w:ascii="Book Antiqua" w:hAnsi="Book Antiqua"/>
          <w:sz w:val="22"/>
          <w:szCs w:val="22"/>
        </w:rPr>
        <w:t>mission,</w:t>
      </w:r>
      <w:r w:rsidRPr="00467252">
        <w:rPr>
          <w:rFonts w:ascii="Book Antiqua" w:hAnsi="Book Antiqua"/>
          <w:spacing w:val="11"/>
          <w:sz w:val="22"/>
          <w:szCs w:val="22"/>
        </w:rPr>
        <w:t xml:space="preserve"> </w:t>
      </w:r>
      <w:r w:rsidRPr="00467252">
        <w:rPr>
          <w:rFonts w:ascii="Book Antiqua" w:hAnsi="Book Antiqua"/>
          <w:sz w:val="22"/>
          <w:szCs w:val="22"/>
        </w:rPr>
        <w:t>et</w:t>
      </w:r>
      <w:r w:rsidRPr="00467252">
        <w:rPr>
          <w:rFonts w:ascii="Book Antiqua" w:hAnsi="Book Antiqua"/>
          <w:spacing w:val="11"/>
          <w:sz w:val="22"/>
          <w:szCs w:val="22"/>
        </w:rPr>
        <w:t xml:space="preserve"> </w:t>
      </w:r>
      <w:r w:rsidRPr="00467252">
        <w:rPr>
          <w:rFonts w:ascii="Book Antiqua" w:hAnsi="Book Antiqua"/>
          <w:sz w:val="22"/>
          <w:szCs w:val="22"/>
        </w:rPr>
        <w:t>de</w:t>
      </w:r>
      <w:r w:rsidRPr="00467252">
        <w:rPr>
          <w:rFonts w:ascii="Book Antiqua" w:hAnsi="Book Antiqua"/>
          <w:spacing w:val="11"/>
          <w:sz w:val="22"/>
          <w:szCs w:val="22"/>
        </w:rPr>
        <w:t xml:space="preserve"> </w:t>
      </w:r>
      <w:r w:rsidRPr="00467252">
        <w:rPr>
          <w:rFonts w:ascii="Book Antiqua" w:hAnsi="Book Antiqua"/>
          <w:sz w:val="22"/>
          <w:szCs w:val="22"/>
        </w:rPr>
        <w:t>lui</w:t>
      </w:r>
      <w:r w:rsidRPr="00467252">
        <w:rPr>
          <w:rFonts w:ascii="Book Antiqua" w:hAnsi="Book Antiqua"/>
          <w:spacing w:val="11"/>
          <w:sz w:val="22"/>
          <w:szCs w:val="22"/>
        </w:rPr>
        <w:t xml:space="preserve"> </w:t>
      </w:r>
      <w:r w:rsidRPr="00467252">
        <w:rPr>
          <w:rFonts w:ascii="Book Antiqua" w:hAnsi="Book Antiqua"/>
          <w:sz w:val="22"/>
          <w:szCs w:val="22"/>
        </w:rPr>
        <w:t>garantir,</w:t>
      </w:r>
      <w:r w:rsidRPr="00467252">
        <w:rPr>
          <w:rFonts w:ascii="Book Antiqua" w:hAnsi="Book Antiqua"/>
          <w:spacing w:val="11"/>
          <w:sz w:val="22"/>
          <w:szCs w:val="22"/>
        </w:rPr>
        <w:t xml:space="preserve"> </w:t>
      </w:r>
      <w:r w:rsidRPr="00467252">
        <w:rPr>
          <w:rFonts w:ascii="Book Antiqua" w:hAnsi="Book Antiqua"/>
          <w:sz w:val="22"/>
          <w:szCs w:val="22"/>
        </w:rPr>
        <w:t>aux</w:t>
      </w:r>
      <w:r w:rsidRPr="00467252">
        <w:rPr>
          <w:rFonts w:ascii="Book Antiqua" w:hAnsi="Book Antiqua"/>
          <w:spacing w:val="11"/>
          <w:sz w:val="22"/>
          <w:szCs w:val="22"/>
        </w:rPr>
        <w:t xml:space="preserve"> </w:t>
      </w:r>
      <w:r w:rsidRPr="00467252">
        <w:rPr>
          <w:rFonts w:ascii="Book Antiqua" w:hAnsi="Book Antiqua"/>
          <w:sz w:val="22"/>
          <w:szCs w:val="22"/>
        </w:rPr>
        <w:t>frais de</w:t>
      </w:r>
      <w:r w:rsidRPr="00467252">
        <w:rPr>
          <w:rFonts w:ascii="Book Antiqua" w:hAnsi="Book Antiqua"/>
          <w:spacing w:val="6"/>
          <w:sz w:val="22"/>
          <w:szCs w:val="22"/>
        </w:rPr>
        <w:t xml:space="preserve"> </w:t>
      </w:r>
      <w:r w:rsidRPr="00467252">
        <w:rPr>
          <w:rFonts w:ascii="Book Antiqua" w:hAnsi="Book Antiqua"/>
          <w:sz w:val="22"/>
          <w:szCs w:val="22"/>
        </w:rPr>
        <w:t>ce</w:t>
      </w:r>
      <w:r w:rsidRPr="00467252">
        <w:rPr>
          <w:rFonts w:ascii="Book Antiqua" w:hAnsi="Book Antiqua"/>
          <w:spacing w:val="6"/>
          <w:sz w:val="22"/>
          <w:szCs w:val="22"/>
        </w:rPr>
        <w:t xml:space="preserve"> </w:t>
      </w:r>
      <w:r w:rsidRPr="00467252">
        <w:rPr>
          <w:rFonts w:ascii="Book Antiqua" w:hAnsi="Book Antiqua"/>
          <w:sz w:val="22"/>
          <w:szCs w:val="22"/>
        </w:rPr>
        <w:t>dernier,</w:t>
      </w:r>
      <w:r w:rsidRPr="00467252">
        <w:rPr>
          <w:rFonts w:ascii="Book Antiqua" w:hAnsi="Book Antiqua"/>
          <w:spacing w:val="6"/>
          <w:sz w:val="22"/>
          <w:szCs w:val="22"/>
        </w:rPr>
        <w:t xml:space="preserve"> </w:t>
      </w:r>
      <w:r w:rsidRPr="00467252">
        <w:rPr>
          <w:rFonts w:ascii="Book Antiqua" w:hAnsi="Book Antiqua"/>
          <w:sz w:val="22"/>
          <w:szCs w:val="22"/>
        </w:rPr>
        <w:t>l’accès</w:t>
      </w:r>
      <w:r w:rsidRPr="00467252">
        <w:rPr>
          <w:rFonts w:ascii="Book Antiqua" w:hAnsi="Book Antiqua"/>
          <w:spacing w:val="6"/>
          <w:sz w:val="22"/>
          <w:szCs w:val="22"/>
        </w:rPr>
        <w:t xml:space="preserve"> </w:t>
      </w:r>
      <w:r w:rsidRPr="00467252">
        <w:rPr>
          <w:rFonts w:ascii="Book Antiqua" w:hAnsi="Book Antiqua"/>
          <w:sz w:val="22"/>
          <w:szCs w:val="22"/>
        </w:rPr>
        <w:t>aux</w:t>
      </w:r>
      <w:r w:rsidRPr="00467252">
        <w:rPr>
          <w:rFonts w:ascii="Book Antiqua" w:hAnsi="Book Antiqua"/>
          <w:spacing w:val="6"/>
          <w:sz w:val="22"/>
          <w:szCs w:val="22"/>
        </w:rPr>
        <w:t xml:space="preserve"> </w:t>
      </w:r>
      <w:r w:rsidRPr="00467252">
        <w:rPr>
          <w:rFonts w:ascii="Book Antiqua" w:hAnsi="Book Antiqua"/>
          <w:sz w:val="22"/>
          <w:szCs w:val="22"/>
        </w:rPr>
        <w:t>sites</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projets.</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tabs>
          <w:tab w:val="left" w:pos="1660"/>
          <w:tab w:val="left" w:pos="2520"/>
          <w:tab w:val="left" w:pos="3020"/>
          <w:tab w:val="left" w:pos="422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22.2. Le Maître d’Ouvrage </w:t>
      </w:r>
      <w:r w:rsidRPr="00467252">
        <w:rPr>
          <w:rFonts w:ascii="Book Antiqua" w:hAnsi="Book Antiqua"/>
          <w:spacing w:val="4"/>
          <w:sz w:val="22"/>
          <w:szCs w:val="22"/>
        </w:rPr>
        <w:t>assur</w:t>
      </w:r>
      <w:r w:rsidRPr="00467252">
        <w:rPr>
          <w:rFonts w:ascii="Book Antiqua" w:hAnsi="Book Antiqua"/>
          <w:sz w:val="22"/>
          <w:szCs w:val="22"/>
        </w:rPr>
        <w:t xml:space="preserve">e </w:t>
      </w:r>
      <w:r w:rsidRPr="00467252">
        <w:rPr>
          <w:rFonts w:ascii="Book Antiqua" w:hAnsi="Book Antiqua"/>
          <w:spacing w:val="4"/>
          <w:sz w:val="22"/>
          <w:szCs w:val="22"/>
        </w:rPr>
        <w:t>a</w:t>
      </w:r>
      <w:r w:rsidRPr="00467252">
        <w:rPr>
          <w:rFonts w:ascii="Book Antiqua" w:hAnsi="Book Antiqua"/>
          <w:sz w:val="22"/>
          <w:szCs w:val="22"/>
        </w:rPr>
        <w:t xml:space="preserve">u </w:t>
      </w:r>
      <w:r w:rsidRPr="00467252">
        <w:rPr>
          <w:rFonts w:ascii="Book Antiqua" w:hAnsi="Book Antiqua"/>
          <w:spacing w:val="4"/>
          <w:sz w:val="22"/>
          <w:szCs w:val="22"/>
        </w:rPr>
        <w:t xml:space="preserve">prestataire </w:t>
      </w:r>
      <w:r w:rsidRPr="00467252">
        <w:rPr>
          <w:rFonts w:ascii="Book Antiqua" w:hAnsi="Book Antiqua"/>
          <w:spacing w:val="5"/>
          <w:sz w:val="22"/>
          <w:szCs w:val="22"/>
        </w:rPr>
        <w:t>protectio</w:t>
      </w:r>
      <w:r w:rsidRPr="00467252">
        <w:rPr>
          <w:rFonts w:ascii="Book Antiqua" w:hAnsi="Book Antiqua"/>
          <w:sz w:val="22"/>
          <w:szCs w:val="22"/>
        </w:rPr>
        <w:t xml:space="preserve">n </w:t>
      </w:r>
      <w:r w:rsidRPr="00467252">
        <w:rPr>
          <w:rFonts w:ascii="Book Antiqua" w:hAnsi="Book Antiqua"/>
          <w:spacing w:val="5"/>
          <w:sz w:val="22"/>
          <w:szCs w:val="22"/>
        </w:rPr>
        <w:t>contr</w:t>
      </w:r>
      <w:r w:rsidRPr="00467252">
        <w:rPr>
          <w:rFonts w:ascii="Book Antiqua" w:hAnsi="Book Antiqua"/>
          <w:sz w:val="22"/>
          <w:szCs w:val="22"/>
        </w:rPr>
        <w:t xml:space="preserve">e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5"/>
          <w:sz w:val="22"/>
          <w:szCs w:val="22"/>
        </w:rPr>
        <w:t>menaces</w:t>
      </w:r>
      <w:r w:rsidRPr="00467252">
        <w:rPr>
          <w:rFonts w:ascii="Book Antiqua" w:hAnsi="Book Antiqua"/>
          <w:sz w:val="22"/>
          <w:szCs w:val="22"/>
        </w:rPr>
        <w:t xml:space="preserve">, </w:t>
      </w:r>
      <w:r w:rsidRPr="00467252">
        <w:rPr>
          <w:rFonts w:ascii="Book Antiqua" w:hAnsi="Book Antiqua"/>
          <w:spacing w:val="5"/>
          <w:sz w:val="22"/>
          <w:szCs w:val="22"/>
        </w:rPr>
        <w:t xml:space="preserve">outrages, </w:t>
      </w:r>
      <w:r w:rsidRPr="00467252">
        <w:rPr>
          <w:rFonts w:ascii="Book Antiqua" w:hAnsi="Book Antiqua"/>
          <w:sz w:val="22"/>
          <w:szCs w:val="22"/>
        </w:rPr>
        <w:t>violences, voies de fait, injures ou diffamations dont il peut être victime en raison ou à l’occasion de</w:t>
      </w:r>
      <w:r w:rsidRPr="00467252">
        <w:rPr>
          <w:rFonts w:ascii="Book Antiqua" w:hAnsi="Book Antiqua"/>
          <w:spacing w:val="6"/>
          <w:sz w:val="22"/>
          <w:szCs w:val="22"/>
        </w:rPr>
        <w:t xml:space="preserve"> </w:t>
      </w:r>
      <w:r w:rsidRPr="00467252">
        <w:rPr>
          <w:rFonts w:ascii="Book Antiqua" w:hAnsi="Book Antiqua"/>
          <w:sz w:val="22"/>
          <w:szCs w:val="22"/>
        </w:rPr>
        <w:t>l’exercice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sa</w:t>
      </w:r>
      <w:r w:rsidRPr="00467252">
        <w:rPr>
          <w:rFonts w:ascii="Book Antiqua" w:hAnsi="Book Antiqua"/>
          <w:spacing w:val="6"/>
          <w:sz w:val="22"/>
          <w:szCs w:val="22"/>
        </w:rPr>
        <w:t xml:space="preserve"> </w:t>
      </w:r>
      <w:r w:rsidRPr="00467252">
        <w:rPr>
          <w:rFonts w:ascii="Book Antiqua" w:hAnsi="Book Antiqua"/>
          <w:sz w:val="22"/>
          <w:szCs w:val="22"/>
        </w:rPr>
        <w:t>mission.</w:t>
      </w:r>
    </w:p>
    <w:p w:rsidR="001669C5" w:rsidRPr="00467252" w:rsidRDefault="001669C5" w:rsidP="001669C5">
      <w:pPr>
        <w:widowControl w:val="0"/>
        <w:suppressAutoHyphens w:val="0"/>
        <w:autoSpaceDE w:val="0"/>
        <w:autoSpaceDN/>
        <w:spacing w:before="120"/>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003A35BF" w:rsidRPr="00467252">
        <w:rPr>
          <w:rFonts w:ascii="Book Antiqua" w:hAnsi="Book Antiqua"/>
          <w:b/>
          <w:bCs/>
          <w:sz w:val="22"/>
          <w:szCs w:val="22"/>
        </w:rPr>
        <w:t>4</w:t>
      </w:r>
      <w:r w:rsidRPr="00467252">
        <w:rPr>
          <w:rFonts w:ascii="Book Antiqua" w:hAnsi="Book Antiqua"/>
          <w:b/>
          <w:bCs/>
          <w:spacing w:val="6"/>
          <w:sz w:val="22"/>
          <w:szCs w:val="22"/>
        </w:rPr>
        <w:t xml:space="preserve"> </w:t>
      </w:r>
      <w:r w:rsidRPr="00467252">
        <w:rPr>
          <w:rFonts w:ascii="Book Antiqua" w:hAnsi="Book Antiqua"/>
          <w:b/>
          <w:bCs/>
          <w:sz w:val="22"/>
          <w:szCs w:val="22"/>
        </w:rPr>
        <w:t>: Obligations</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prestataire (CCAG</w:t>
      </w:r>
      <w:r w:rsidRPr="00467252">
        <w:rPr>
          <w:rFonts w:ascii="Book Antiqua" w:hAnsi="Book Antiqua"/>
          <w:b/>
          <w:bCs/>
          <w:spacing w:val="6"/>
          <w:sz w:val="22"/>
          <w:szCs w:val="22"/>
        </w:rPr>
        <w:t xml:space="preserve"> </w:t>
      </w:r>
      <w:r w:rsidRPr="00467252">
        <w:rPr>
          <w:rFonts w:ascii="Book Antiqua" w:hAnsi="Book Antiqua"/>
          <w:b/>
          <w:bCs/>
          <w:sz w:val="22"/>
          <w:szCs w:val="22"/>
        </w:rPr>
        <w:t>complété)</w:t>
      </w:r>
    </w:p>
    <w:p w:rsidR="001669C5" w:rsidRPr="00467252" w:rsidRDefault="003A35BF"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24</w:t>
      </w:r>
      <w:r w:rsidR="001669C5" w:rsidRPr="00467252">
        <w:rPr>
          <w:rFonts w:ascii="Book Antiqua" w:hAnsi="Book Antiqua"/>
          <w:sz w:val="22"/>
          <w:szCs w:val="22"/>
        </w:rPr>
        <w:t>.1. Le</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prestataire</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exécute</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les</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prestations</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et</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 xml:space="preserve">remplit </w:t>
      </w:r>
      <w:r w:rsidR="001669C5" w:rsidRPr="00467252">
        <w:rPr>
          <w:rFonts w:ascii="Book Antiqua" w:hAnsi="Book Antiqua"/>
          <w:spacing w:val="4"/>
          <w:sz w:val="22"/>
          <w:szCs w:val="22"/>
        </w:rPr>
        <w:t>se</w:t>
      </w:r>
      <w:r w:rsidR="001669C5" w:rsidRPr="00467252">
        <w:rPr>
          <w:rFonts w:ascii="Book Antiqua" w:hAnsi="Book Antiqua"/>
          <w:sz w:val="22"/>
          <w:szCs w:val="22"/>
        </w:rPr>
        <w:t xml:space="preserve">s </w:t>
      </w:r>
      <w:r w:rsidR="001669C5" w:rsidRPr="00467252">
        <w:rPr>
          <w:rFonts w:ascii="Book Antiqua" w:hAnsi="Book Antiqua"/>
          <w:spacing w:val="4"/>
          <w:sz w:val="22"/>
          <w:szCs w:val="22"/>
        </w:rPr>
        <w:t>obligation</w:t>
      </w:r>
      <w:r w:rsidR="001669C5" w:rsidRPr="00467252">
        <w:rPr>
          <w:rFonts w:ascii="Book Antiqua" w:hAnsi="Book Antiqua"/>
          <w:sz w:val="22"/>
          <w:szCs w:val="22"/>
        </w:rPr>
        <w:t xml:space="preserve">s </w:t>
      </w:r>
      <w:r w:rsidR="001669C5" w:rsidRPr="00467252">
        <w:rPr>
          <w:rFonts w:ascii="Book Antiqua" w:hAnsi="Book Antiqua"/>
          <w:spacing w:val="4"/>
          <w:sz w:val="22"/>
          <w:szCs w:val="22"/>
        </w:rPr>
        <w:t>d</w:t>
      </w:r>
      <w:r w:rsidR="001669C5" w:rsidRPr="00467252">
        <w:rPr>
          <w:rFonts w:ascii="Book Antiqua" w:hAnsi="Book Antiqua"/>
          <w:sz w:val="22"/>
          <w:szCs w:val="22"/>
        </w:rPr>
        <w:t xml:space="preserve">e </w:t>
      </w:r>
      <w:r w:rsidR="001669C5" w:rsidRPr="00467252">
        <w:rPr>
          <w:rFonts w:ascii="Book Antiqua" w:hAnsi="Book Antiqua"/>
          <w:spacing w:val="4"/>
          <w:sz w:val="22"/>
          <w:szCs w:val="22"/>
        </w:rPr>
        <w:t>faço</w:t>
      </w:r>
      <w:r w:rsidR="001669C5" w:rsidRPr="00467252">
        <w:rPr>
          <w:rFonts w:ascii="Book Antiqua" w:hAnsi="Book Antiqua"/>
          <w:sz w:val="22"/>
          <w:szCs w:val="22"/>
        </w:rPr>
        <w:t xml:space="preserve">n </w:t>
      </w:r>
      <w:r w:rsidR="001669C5" w:rsidRPr="00467252">
        <w:rPr>
          <w:rFonts w:ascii="Book Antiqua" w:hAnsi="Book Antiqua"/>
          <w:spacing w:val="4"/>
          <w:sz w:val="22"/>
          <w:szCs w:val="22"/>
        </w:rPr>
        <w:t>diligente</w:t>
      </w:r>
      <w:r w:rsidR="001669C5" w:rsidRPr="00467252">
        <w:rPr>
          <w:rFonts w:ascii="Book Antiqua" w:hAnsi="Book Antiqua"/>
          <w:sz w:val="22"/>
          <w:szCs w:val="22"/>
        </w:rPr>
        <w:t xml:space="preserve">, </w:t>
      </w:r>
      <w:r w:rsidR="001669C5" w:rsidRPr="00467252">
        <w:rPr>
          <w:rFonts w:ascii="Book Antiqua" w:hAnsi="Book Antiqua"/>
          <w:spacing w:val="4"/>
          <w:sz w:val="22"/>
          <w:szCs w:val="22"/>
        </w:rPr>
        <w:t>efficace e</w:t>
      </w:r>
      <w:r w:rsidR="001669C5" w:rsidRPr="00467252">
        <w:rPr>
          <w:rFonts w:ascii="Book Antiqua" w:hAnsi="Book Antiqua"/>
          <w:sz w:val="22"/>
          <w:szCs w:val="22"/>
        </w:rPr>
        <w:t xml:space="preserve">t </w:t>
      </w:r>
      <w:r w:rsidR="001669C5" w:rsidRPr="00467252">
        <w:rPr>
          <w:rFonts w:ascii="Book Antiqua" w:hAnsi="Book Antiqua"/>
          <w:spacing w:val="4"/>
          <w:sz w:val="22"/>
          <w:szCs w:val="22"/>
        </w:rPr>
        <w:t>économique</w:t>
      </w:r>
      <w:r w:rsidR="001669C5" w:rsidRPr="00467252">
        <w:rPr>
          <w:rFonts w:ascii="Book Antiqua" w:hAnsi="Book Antiqua"/>
          <w:sz w:val="22"/>
          <w:szCs w:val="22"/>
        </w:rPr>
        <w:t xml:space="preserve">, </w:t>
      </w:r>
      <w:r w:rsidR="001669C5" w:rsidRPr="00467252">
        <w:rPr>
          <w:rFonts w:ascii="Book Antiqua" w:hAnsi="Book Antiqua"/>
          <w:spacing w:val="4"/>
          <w:sz w:val="22"/>
          <w:szCs w:val="22"/>
        </w:rPr>
        <w:t>conformémen</w:t>
      </w:r>
      <w:r w:rsidR="001669C5" w:rsidRPr="00467252">
        <w:rPr>
          <w:rFonts w:ascii="Book Antiqua" w:hAnsi="Book Antiqua"/>
          <w:sz w:val="22"/>
          <w:szCs w:val="22"/>
        </w:rPr>
        <w:t xml:space="preserve">t </w:t>
      </w:r>
      <w:r w:rsidR="001669C5" w:rsidRPr="00467252">
        <w:rPr>
          <w:rFonts w:ascii="Book Antiqua" w:hAnsi="Book Antiqua"/>
          <w:spacing w:val="4"/>
          <w:sz w:val="22"/>
          <w:szCs w:val="22"/>
        </w:rPr>
        <w:t>au</w:t>
      </w:r>
      <w:r w:rsidR="001669C5" w:rsidRPr="00467252">
        <w:rPr>
          <w:rFonts w:ascii="Book Antiqua" w:hAnsi="Book Antiqua"/>
          <w:sz w:val="22"/>
          <w:szCs w:val="22"/>
        </w:rPr>
        <w:t xml:space="preserve">x </w:t>
      </w:r>
      <w:r w:rsidR="001669C5" w:rsidRPr="00467252">
        <w:rPr>
          <w:rFonts w:ascii="Book Antiqua" w:hAnsi="Book Antiqua"/>
          <w:spacing w:val="4"/>
          <w:sz w:val="22"/>
          <w:szCs w:val="22"/>
        </w:rPr>
        <w:t xml:space="preserve">normes, </w:t>
      </w:r>
      <w:r w:rsidR="001669C5" w:rsidRPr="00467252">
        <w:rPr>
          <w:rFonts w:ascii="Book Antiqua" w:hAnsi="Book Antiqua"/>
          <w:sz w:val="22"/>
          <w:szCs w:val="22"/>
        </w:rPr>
        <w:t>techniques et pratiques généralement acceptées dans</w:t>
      </w:r>
      <w:r w:rsidR="001669C5" w:rsidRPr="00467252">
        <w:rPr>
          <w:rFonts w:ascii="Book Antiqua" w:hAnsi="Book Antiqua"/>
          <w:spacing w:val="6"/>
          <w:sz w:val="22"/>
          <w:szCs w:val="22"/>
        </w:rPr>
        <w:t xml:space="preserve"> </w:t>
      </w:r>
      <w:r w:rsidR="001669C5" w:rsidRPr="00467252">
        <w:rPr>
          <w:rFonts w:ascii="Book Antiqua" w:hAnsi="Book Antiqua"/>
          <w:sz w:val="22"/>
          <w:szCs w:val="22"/>
        </w:rPr>
        <w:t>son</w:t>
      </w:r>
      <w:r w:rsidR="001669C5" w:rsidRPr="00467252">
        <w:rPr>
          <w:rFonts w:ascii="Book Antiqua" w:hAnsi="Book Antiqua"/>
          <w:spacing w:val="6"/>
          <w:sz w:val="22"/>
          <w:szCs w:val="22"/>
        </w:rPr>
        <w:t xml:space="preserve"> </w:t>
      </w:r>
      <w:r w:rsidR="001669C5" w:rsidRPr="00467252">
        <w:rPr>
          <w:rFonts w:ascii="Book Antiqua" w:hAnsi="Book Antiqua"/>
          <w:sz w:val="22"/>
          <w:szCs w:val="22"/>
        </w:rPr>
        <w:t>domaine</w:t>
      </w:r>
      <w:r w:rsidR="001669C5" w:rsidRPr="00467252">
        <w:rPr>
          <w:rFonts w:ascii="Book Antiqua" w:hAnsi="Book Antiqua"/>
          <w:spacing w:val="6"/>
          <w:sz w:val="22"/>
          <w:szCs w:val="22"/>
        </w:rPr>
        <w:t xml:space="preserve"> </w:t>
      </w:r>
      <w:r w:rsidR="001669C5" w:rsidRPr="00467252">
        <w:rPr>
          <w:rFonts w:ascii="Book Antiqua" w:hAnsi="Book Antiqua"/>
          <w:sz w:val="22"/>
          <w:szCs w:val="22"/>
        </w:rPr>
        <w:t>d’activité.</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3A35BF"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24</w:t>
      </w:r>
      <w:r w:rsidR="001669C5" w:rsidRPr="00467252">
        <w:rPr>
          <w:rFonts w:ascii="Book Antiqua" w:hAnsi="Book Antiqua"/>
          <w:sz w:val="22"/>
          <w:szCs w:val="22"/>
        </w:rPr>
        <w:t>.2. Pendant la durée du marché, le prestataire ne s'engage pas directement ou indirectement, dans des activités professionnelles ou contractuelles susceptibles de compromettre son indépendance par rapport aux missions qui lui sont dévolues.</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3A35BF"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24</w:t>
      </w:r>
      <w:r w:rsidR="001669C5" w:rsidRPr="00467252">
        <w:rPr>
          <w:rFonts w:ascii="Book Antiqua" w:hAnsi="Book Antiqua"/>
          <w:sz w:val="22"/>
          <w:szCs w:val="22"/>
        </w:rPr>
        <w:t>.3. En cas de conflit d’intérêt du fait d’un membre de l’équipe de la mission, le prestataire doit le signaler par écrit au Maître d’Ouvrage et doit remplacer</w:t>
      </w:r>
      <w:r w:rsidR="001669C5" w:rsidRPr="00467252">
        <w:rPr>
          <w:rFonts w:ascii="Book Antiqua" w:hAnsi="Book Antiqua"/>
          <w:spacing w:val="14"/>
          <w:sz w:val="22"/>
          <w:szCs w:val="22"/>
        </w:rPr>
        <w:t xml:space="preserve"> </w:t>
      </w:r>
      <w:r w:rsidR="001669C5" w:rsidRPr="00467252">
        <w:rPr>
          <w:rFonts w:ascii="Book Antiqua" w:hAnsi="Book Antiqua"/>
          <w:sz w:val="22"/>
          <w:szCs w:val="22"/>
        </w:rPr>
        <w:t>l’expert</w:t>
      </w:r>
      <w:r w:rsidR="001669C5" w:rsidRPr="00467252">
        <w:rPr>
          <w:rFonts w:ascii="Book Antiqua" w:hAnsi="Book Antiqua"/>
          <w:spacing w:val="14"/>
          <w:sz w:val="22"/>
          <w:szCs w:val="22"/>
        </w:rPr>
        <w:t xml:space="preserve"> </w:t>
      </w:r>
      <w:r w:rsidR="001669C5" w:rsidRPr="00467252">
        <w:rPr>
          <w:rFonts w:ascii="Book Antiqua" w:hAnsi="Book Antiqua"/>
          <w:sz w:val="22"/>
          <w:szCs w:val="22"/>
        </w:rPr>
        <w:t>en</w:t>
      </w:r>
      <w:r w:rsidR="001669C5" w:rsidRPr="00467252">
        <w:rPr>
          <w:rFonts w:ascii="Book Antiqua" w:hAnsi="Book Antiqua"/>
          <w:spacing w:val="14"/>
          <w:sz w:val="22"/>
          <w:szCs w:val="22"/>
        </w:rPr>
        <w:t xml:space="preserve"> </w:t>
      </w:r>
      <w:r w:rsidR="001669C5" w:rsidRPr="00467252">
        <w:rPr>
          <w:rFonts w:ascii="Book Antiqua" w:hAnsi="Book Antiqua"/>
          <w:sz w:val="22"/>
          <w:szCs w:val="22"/>
        </w:rPr>
        <w:t>question,</w:t>
      </w:r>
      <w:r w:rsidR="001669C5" w:rsidRPr="00467252">
        <w:rPr>
          <w:rFonts w:ascii="Book Antiqua" w:hAnsi="Book Antiqua"/>
          <w:spacing w:val="14"/>
          <w:sz w:val="22"/>
          <w:szCs w:val="22"/>
        </w:rPr>
        <w:t xml:space="preserve"> </w:t>
      </w:r>
      <w:r w:rsidR="001669C5" w:rsidRPr="00467252">
        <w:rPr>
          <w:rFonts w:ascii="Book Antiqua" w:hAnsi="Book Antiqua"/>
          <w:sz w:val="22"/>
          <w:szCs w:val="22"/>
        </w:rPr>
        <w:t>impliqué</w:t>
      </w:r>
      <w:r w:rsidR="001669C5" w:rsidRPr="00467252">
        <w:rPr>
          <w:rFonts w:ascii="Book Antiqua" w:hAnsi="Book Antiqua"/>
          <w:spacing w:val="14"/>
          <w:sz w:val="22"/>
          <w:szCs w:val="22"/>
        </w:rPr>
        <w:t xml:space="preserve"> </w:t>
      </w:r>
      <w:r w:rsidR="001669C5" w:rsidRPr="00467252">
        <w:rPr>
          <w:rFonts w:ascii="Book Antiqua" w:hAnsi="Book Antiqua"/>
          <w:sz w:val="22"/>
          <w:szCs w:val="22"/>
        </w:rPr>
        <w:t>dans</w:t>
      </w:r>
      <w:r w:rsidR="001669C5" w:rsidRPr="00467252">
        <w:rPr>
          <w:rFonts w:ascii="Book Antiqua" w:hAnsi="Book Antiqua"/>
          <w:spacing w:val="14"/>
          <w:sz w:val="22"/>
          <w:szCs w:val="22"/>
        </w:rPr>
        <w:t xml:space="preserve"> </w:t>
      </w:r>
      <w:r w:rsidR="001669C5" w:rsidRPr="00467252">
        <w:rPr>
          <w:rFonts w:ascii="Book Antiqua" w:hAnsi="Book Antiqua"/>
          <w:sz w:val="22"/>
          <w:szCs w:val="22"/>
        </w:rPr>
        <w:t>le projet</w:t>
      </w:r>
      <w:r w:rsidR="001669C5" w:rsidRPr="00467252">
        <w:rPr>
          <w:rFonts w:ascii="Book Antiqua" w:hAnsi="Book Antiqua"/>
          <w:spacing w:val="6"/>
          <w:sz w:val="22"/>
          <w:szCs w:val="22"/>
        </w:rPr>
        <w:t xml:space="preserve"> </w:t>
      </w:r>
      <w:r w:rsidR="001669C5" w:rsidRPr="00467252">
        <w:rPr>
          <w:rFonts w:ascii="Book Antiqua" w:hAnsi="Book Antiqua"/>
          <w:sz w:val="22"/>
          <w:szCs w:val="22"/>
        </w:rPr>
        <w:t>ou</w:t>
      </w:r>
      <w:r w:rsidR="001669C5" w:rsidRPr="00467252">
        <w:rPr>
          <w:rFonts w:ascii="Book Antiqua" w:hAnsi="Book Antiqua"/>
          <w:spacing w:val="6"/>
          <w:sz w:val="22"/>
          <w:szCs w:val="22"/>
        </w:rPr>
        <w:t xml:space="preserve"> </w:t>
      </w:r>
      <w:r w:rsidR="001669C5" w:rsidRPr="00467252">
        <w:rPr>
          <w:rFonts w:ascii="Book Antiqua" w:hAnsi="Book Antiqua"/>
          <w:sz w:val="22"/>
          <w:szCs w:val="22"/>
        </w:rPr>
        <w:t>le</w:t>
      </w:r>
      <w:r w:rsidR="001669C5" w:rsidRPr="00467252">
        <w:rPr>
          <w:rFonts w:ascii="Book Antiqua" w:hAnsi="Book Antiqua"/>
          <w:spacing w:val="6"/>
          <w:sz w:val="22"/>
          <w:szCs w:val="22"/>
        </w:rPr>
        <w:t xml:space="preserve"> </w:t>
      </w:r>
      <w:r w:rsidR="001669C5" w:rsidRPr="00467252">
        <w:rPr>
          <w:rFonts w:ascii="Book Antiqua" w:hAnsi="Book Antiqua"/>
          <w:sz w:val="22"/>
          <w:szCs w:val="22"/>
        </w:rPr>
        <w:t>marché.</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 conflit d’intérêt s’entend de toute situation dans laquelle le prestataire pourrait tirer des profits</w:t>
      </w:r>
      <w:r w:rsidRPr="00467252">
        <w:rPr>
          <w:rFonts w:ascii="Book Antiqua" w:hAnsi="Book Antiqua"/>
          <w:spacing w:val="-7"/>
          <w:sz w:val="22"/>
          <w:szCs w:val="22"/>
        </w:rPr>
        <w:t xml:space="preserve"> </w:t>
      </w:r>
      <w:r w:rsidRPr="00467252">
        <w:rPr>
          <w:rFonts w:ascii="Book Antiqua" w:hAnsi="Book Antiqua"/>
          <w:sz w:val="22"/>
          <w:szCs w:val="22"/>
        </w:rPr>
        <w:t>directs</w:t>
      </w:r>
      <w:r w:rsidRPr="00467252">
        <w:rPr>
          <w:rFonts w:ascii="Book Antiqua" w:hAnsi="Book Antiqua"/>
          <w:spacing w:val="-7"/>
          <w:sz w:val="22"/>
          <w:szCs w:val="22"/>
        </w:rPr>
        <w:t xml:space="preserve"> </w:t>
      </w:r>
      <w:r w:rsidRPr="00467252">
        <w:rPr>
          <w:rFonts w:ascii="Book Antiqua" w:hAnsi="Book Antiqua"/>
          <w:sz w:val="22"/>
          <w:szCs w:val="22"/>
        </w:rPr>
        <w:t>ou</w:t>
      </w:r>
      <w:r w:rsidRPr="00467252">
        <w:rPr>
          <w:rFonts w:ascii="Book Antiqua" w:hAnsi="Book Antiqua"/>
          <w:spacing w:val="-7"/>
          <w:sz w:val="22"/>
          <w:szCs w:val="22"/>
        </w:rPr>
        <w:t xml:space="preserve"> </w:t>
      </w:r>
      <w:r w:rsidRPr="00467252">
        <w:rPr>
          <w:rFonts w:ascii="Book Antiqua" w:hAnsi="Book Antiqua"/>
          <w:sz w:val="22"/>
          <w:szCs w:val="22"/>
        </w:rPr>
        <w:t>indirects</w:t>
      </w:r>
      <w:r w:rsidRPr="00467252">
        <w:rPr>
          <w:rFonts w:ascii="Book Antiqua" w:hAnsi="Book Antiqua"/>
          <w:spacing w:val="-7"/>
          <w:sz w:val="22"/>
          <w:szCs w:val="22"/>
        </w:rPr>
        <w:t xml:space="preserve"> </w:t>
      </w:r>
      <w:r w:rsidRPr="00467252">
        <w:rPr>
          <w:rFonts w:ascii="Book Antiqua" w:hAnsi="Book Antiqua"/>
          <w:sz w:val="22"/>
          <w:szCs w:val="22"/>
        </w:rPr>
        <w:t>d’un</w:t>
      </w:r>
      <w:r w:rsidRPr="00467252">
        <w:rPr>
          <w:rFonts w:ascii="Book Antiqua" w:hAnsi="Book Antiqua"/>
          <w:spacing w:val="-7"/>
          <w:sz w:val="22"/>
          <w:szCs w:val="22"/>
        </w:rPr>
        <w:t xml:space="preserve"> </w:t>
      </w:r>
      <w:r w:rsidRPr="00467252">
        <w:rPr>
          <w:rFonts w:ascii="Book Antiqua" w:hAnsi="Book Antiqua"/>
          <w:sz w:val="22"/>
          <w:szCs w:val="22"/>
        </w:rPr>
        <w:t>marché</w:t>
      </w:r>
      <w:r w:rsidRPr="00467252">
        <w:rPr>
          <w:rFonts w:ascii="Book Antiqua" w:hAnsi="Book Antiqua"/>
          <w:spacing w:val="-7"/>
          <w:sz w:val="22"/>
          <w:szCs w:val="22"/>
        </w:rPr>
        <w:t xml:space="preserve"> </w:t>
      </w:r>
      <w:r w:rsidRPr="00467252">
        <w:rPr>
          <w:rFonts w:ascii="Book Antiqua" w:hAnsi="Book Antiqua"/>
          <w:sz w:val="22"/>
          <w:szCs w:val="22"/>
        </w:rPr>
        <w:t>passé</w:t>
      </w:r>
      <w:r w:rsidRPr="00467252">
        <w:rPr>
          <w:rFonts w:ascii="Book Antiqua" w:hAnsi="Book Antiqua"/>
          <w:spacing w:val="-7"/>
          <w:sz w:val="22"/>
          <w:szCs w:val="22"/>
        </w:rPr>
        <w:t xml:space="preserve"> </w:t>
      </w:r>
      <w:r w:rsidRPr="00467252">
        <w:rPr>
          <w:rFonts w:ascii="Book Antiqua" w:hAnsi="Book Antiqua"/>
          <w:sz w:val="22"/>
          <w:szCs w:val="22"/>
        </w:rPr>
        <w:t>par le Maître d’Ouvrage auprès duquel il est consulté</w:t>
      </w:r>
      <w:r w:rsidRPr="00467252">
        <w:rPr>
          <w:rFonts w:ascii="Book Antiqua" w:hAnsi="Book Antiqua"/>
          <w:spacing w:val="9"/>
          <w:sz w:val="22"/>
          <w:szCs w:val="22"/>
        </w:rPr>
        <w:t xml:space="preserve"> </w:t>
      </w:r>
      <w:r w:rsidRPr="00467252">
        <w:rPr>
          <w:rFonts w:ascii="Book Antiqua" w:hAnsi="Book Antiqua"/>
          <w:sz w:val="22"/>
          <w:szCs w:val="22"/>
        </w:rPr>
        <w:t>ou</w:t>
      </w:r>
      <w:r w:rsidRPr="00467252">
        <w:rPr>
          <w:rFonts w:ascii="Book Antiqua" w:hAnsi="Book Antiqua"/>
          <w:spacing w:val="9"/>
          <w:sz w:val="22"/>
          <w:szCs w:val="22"/>
        </w:rPr>
        <w:t xml:space="preserve"> </w:t>
      </w:r>
      <w:r w:rsidRPr="00467252">
        <w:rPr>
          <w:rFonts w:ascii="Book Antiqua" w:hAnsi="Book Antiqua"/>
          <w:sz w:val="22"/>
          <w:szCs w:val="22"/>
        </w:rPr>
        <w:t>toute</w:t>
      </w:r>
      <w:r w:rsidRPr="00467252">
        <w:rPr>
          <w:rFonts w:ascii="Book Antiqua" w:hAnsi="Book Antiqua"/>
          <w:spacing w:val="9"/>
          <w:sz w:val="22"/>
          <w:szCs w:val="22"/>
        </w:rPr>
        <w:t xml:space="preserve"> </w:t>
      </w:r>
      <w:r w:rsidRPr="00467252">
        <w:rPr>
          <w:rFonts w:ascii="Book Antiqua" w:hAnsi="Book Antiqua"/>
          <w:sz w:val="22"/>
          <w:szCs w:val="22"/>
        </w:rPr>
        <w:t>situation</w:t>
      </w:r>
      <w:r w:rsidRPr="00467252">
        <w:rPr>
          <w:rFonts w:ascii="Book Antiqua" w:hAnsi="Book Antiqua"/>
          <w:spacing w:val="9"/>
          <w:sz w:val="22"/>
          <w:szCs w:val="22"/>
        </w:rPr>
        <w:t xml:space="preserve"> </w:t>
      </w:r>
      <w:r w:rsidRPr="00467252">
        <w:rPr>
          <w:rFonts w:ascii="Book Antiqua" w:hAnsi="Book Antiqua"/>
          <w:sz w:val="22"/>
          <w:szCs w:val="22"/>
        </w:rPr>
        <w:t>dans</w:t>
      </w:r>
      <w:r w:rsidRPr="00467252">
        <w:rPr>
          <w:rFonts w:ascii="Book Antiqua" w:hAnsi="Book Antiqua"/>
          <w:spacing w:val="9"/>
          <w:sz w:val="22"/>
          <w:szCs w:val="22"/>
        </w:rPr>
        <w:t xml:space="preserve"> </w:t>
      </w:r>
      <w:r w:rsidRPr="00467252">
        <w:rPr>
          <w:rFonts w:ascii="Book Antiqua" w:hAnsi="Book Antiqua"/>
          <w:sz w:val="22"/>
          <w:szCs w:val="22"/>
        </w:rPr>
        <w:t>laquelle</w:t>
      </w:r>
      <w:r w:rsidRPr="00467252">
        <w:rPr>
          <w:rFonts w:ascii="Book Antiqua" w:hAnsi="Book Antiqua"/>
          <w:spacing w:val="9"/>
          <w:sz w:val="22"/>
          <w:szCs w:val="22"/>
        </w:rPr>
        <w:t xml:space="preserve"> </w:t>
      </w:r>
      <w:r w:rsidRPr="00467252">
        <w:rPr>
          <w:rFonts w:ascii="Book Antiqua" w:hAnsi="Book Antiqua"/>
          <w:sz w:val="22"/>
          <w:szCs w:val="22"/>
        </w:rPr>
        <w:t>il</w:t>
      </w:r>
      <w:r w:rsidRPr="00467252">
        <w:rPr>
          <w:rFonts w:ascii="Book Antiqua" w:hAnsi="Book Antiqua"/>
          <w:spacing w:val="9"/>
          <w:sz w:val="22"/>
          <w:szCs w:val="22"/>
        </w:rPr>
        <w:t xml:space="preserve"> </w:t>
      </w:r>
      <w:r w:rsidRPr="00467252">
        <w:rPr>
          <w:rFonts w:ascii="Book Antiqua" w:hAnsi="Book Antiqua"/>
          <w:sz w:val="22"/>
          <w:szCs w:val="22"/>
        </w:rPr>
        <w:t>a</w:t>
      </w:r>
      <w:r w:rsidRPr="00467252">
        <w:rPr>
          <w:rFonts w:ascii="Book Antiqua" w:hAnsi="Book Antiqua"/>
          <w:spacing w:val="9"/>
          <w:sz w:val="22"/>
          <w:szCs w:val="22"/>
        </w:rPr>
        <w:t xml:space="preserve"> </w:t>
      </w:r>
      <w:r w:rsidRPr="00467252">
        <w:rPr>
          <w:rFonts w:ascii="Book Antiqua" w:hAnsi="Book Antiqua"/>
          <w:sz w:val="22"/>
          <w:szCs w:val="22"/>
        </w:rPr>
        <w:t>des intérêts</w:t>
      </w:r>
      <w:r w:rsidRPr="00467252">
        <w:rPr>
          <w:rFonts w:ascii="Book Antiqua" w:hAnsi="Book Antiqua"/>
          <w:spacing w:val="17"/>
          <w:sz w:val="22"/>
          <w:szCs w:val="22"/>
        </w:rPr>
        <w:t xml:space="preserve"> </w:t>
      </w:r>
      <w:r w:rsidRPr="00467252">
        <w:rPr>
          <w:rFonts w:ascii="Book Antiqua" w:hAnsi="Book Antiqua"/>
          <w:sz w:val="22"/>
          <w:szCs w:val="22"/>
        </w:rPr>
        <w:t>personnels</w:t>
      </w:r>
      <w:r w:rsidRPr="00467252">
        <w:rPr>
          <w:rFonts w:ascii="Book Antiqua" w:hAnsi="Book Antiqua"/>
          <w:spacing w:val="17"/>
          <w:sz w:val="22"/>
          <w:szCs w:val="22"/>
        </w:rPr>
        <w:t xml:space="preserve"> </w:t>
      </w:r>
      <w:r w:rsidRPr="00467252">
        <w:rPr>
          <w:rFonts w:ascii="Book Antiqua" w:hAnsi="Book Antiqua"/>
          <w:sz w:val="22"/>
          <w:szCs w:val="22"/>
        </w:rPr>
        <w:t>ou</w:t>
      </w:r>
      <w:r w:rsidRPr="00467252">
        <w:rPr>
          <w:rFonts w:ascii="Book Antiqua" w:hAnsi="Book Antiqua"/>
          <w:spacing w:val="17"/>
          <w:sz w:val="22"/>
          <w:szCs w:val="22"/>
        </w:rPr>
        <w:t xml:space="preserve"> </w:t>
      </w:r>
      <w:r w:rsidRPr="00467252">
        <w:rPr>
          <w:rFonts w:ascii="Book Antiqua" w:hAnsi="Book Antiqua"/>
          <w:sz w:val="22"/>
          <w:szCs w:val="22"/>
        </w:rPr>
        <w:t>financiers</w:t>
      </w:r>
      <w:r w:rsidRPr="00467252">
        <w:rPr>
          <w:rFonts w:ascii="Book Antiqua" w:hAnsi="Book Antiqua"/>
          <w:spacing w:val="17"/>
          <w:sz w:val="22"/>
          <w:szCs w:val="22"/>
        </w:rPr>
        <w:t xml:space="preserve"> </w:t>
      </w:r>
      <w:r w:rsidRPr="00467252">
        <w:rPr>
          <w:rFonts w:ascii="Book Antiqua" w:hAnsi="Book Antiqua"/>
          <w:sz w:val="22"/>
          <w:szCs w:val="22"/>
        </w:rPr>
        <w:t>suffisants</w:t>
      </w:r>
      <w:r w:rsidRPr="00467252">
        <w:rPr>
          <w:rFonts w:ascii="Book Antiqua" w:hAnsi="Book Antiqua"/>
          <w:spacing w:val="17"/>
          <w:sz w:val="22"/>
          <w:szCs w:val="22"/>
        </w:rPr>
        <w:t xml:space="preserve"> </w:t>
      </w:r>
      <w:r w:rsidRPr="00467252">
        <w:rPr>
          <w:rFonts w:ascii="Book Antiqua" w:hAnsi="Book Antiqua"/>
          <w:sz w:val="22"/>
          <w:szCs w:val="22"/>
        </w:rPr>
        <w:t>pour compromettre</w:t>
      </w:r>
      <w:r w:rsidRPr="00467252">
        <w:rPr>
          <w:rFonts w:ascii="Book Antiqua" w:hAnsi="Book Antiqua"/>
          <w:spacing w:val="24"/>
          <w:sz w:val="22"/>
          <w:szCs w:val="22"/>
        </w:rPr>
        <w:t xml:space="preserve"> </w:t>
      </w:r>
      <w:r w:rsidRPr="00467252">
        <w:rPr>
          <w:rFonts w:ascii="Book Antiqua" w:hAnsi="Book Antiqua"/>
          <w:sz w:val="22"/>
          <w:szCs w:val="22"/>
        </w:rPr>
        <w:t>son</w:t>
      </w:r>
      <w:r w:rsidRPr="00467252">
        <w:rPr>
          <w:rFonts w:ascii="Book Antiqua" w:hAnsi="Book Antiqua"/>
          <w:spacing w:val="24"/>
          <w:sz w:val="22"/>
          <w:szCs w:val="22"/>
        </w:rPr>
        <w:t xml:space="preserve"> </w:t>
      </w:r>
      <w:r w:rsidRPr="00467252">
        <w:rPr>
          <w:rFonts w:ascii="Book Antiqua" w:hAnsi="Book Antiqua"/>
          <w:sz w:val="22"/>
          <w:szCs w:val="22"/>
        </w:rPr>
        <w:t>impartialité</w:t>
      </w:r>
      <w:r w:rsidRPr="00467252">
        <w:rPr>
          <w:rFonts w:ascii="Book Antiqua" w:hAnsi="Book Antiqua"/>
          <w:spacing w:val="24"/>
          <w:sz w:val="22"/>
          <w:szCs w:val="22"/>
        </w:rPr>
        <w:t xml:space="preserve"> </w:t>
      </w:r>
      <w:r w:rsidRPr="00467252">
        <w:rPr>
          <w:rFonts w:ascii="Book Antiqua" w:hAnsi="Book Antiqua"/>
          <w:sz w:val="22"/>
          <w:szCs w:val="22"/>
        </w:rPr>
        <w:t>dans</w:t>
      </w:r>
      <w:r w:rsidRPr="00467252">
        <w:rPr>
          <w:rFonts w:ascii="Book Antiqua" w:hAnsi="Book Antiqua"/>
          <w:spacing w:val="24"/>
          <w:sz w:val="22"/>
          <w:szCs w:val="22"/>
        </w:rPr>
        <w:t xml:space="preserve"> </w:t>
      </w:r>
      <w:r w:rsidRPr="00467252">
        <w:rPr>
          <w:rFonts w:ascii="Book Antiqua" w:hAnsi="Book Antiqua"/>
          <w:sz w:val="22"/>
          <w:szCs w:val="22"/>
        </w:rPr>
        <w:t>l’accomplissement</w:t>
      </w:r>
      <w:r w:rsidRPr="00467252">
        <w:rPr>
          <w:rFonts w:ascii="Book Antiqua" w:hAnsi="Book Antiqua"/>
          <w:spacing w:val="12"/>
          <w:sz w:val="22"/>
          <w:szCs w:val="22"/>
        </w:rPr>
        <w:t xml:space="preserve"> </w:t>
      </w:r>
      <w:r w:rsidRPr="00467252">
        <w:rPr>
          <w:rFonts w:ascii="Book Antiqua" w:hAnsi="Book Antiqua"/>
          <w:sz w:val="22"/>
          <w:szCs w:val="22"/>
        </w:rPr>
        <w:t>de</w:t>
      </w:r>
      <w:r w:rsidRPr="00467252">
        <w:rPr>
          <w:rFonts w:ascii="Book Antiqua" w:hAnsi="Book Antiqua"/>
          <w:spacing w:val="12"/>
          <w:sz w:val="22"/>
          <w:szCs w:val="22"/>
        </w:rPr>
        <w:t xml:space="preserve"> </w:t>
      </w:r>
      <w:r w:rsidRPr="00467252">
        <w:rPr>
          <w:rFonts w:ascii="Book Antiqua" w:hAnsi="Book Antiqua"/>
          <w:sz w:val="22"/>
          <w:szCs w:val="22"/>
        </w:rPr>
        <w:t>ses</w:t>
      </w:r>
      <w:r w:rsidRPr="00467252">
        <w:rPr>
          <w:rFonts w:ascii="Book Antiqua" w:hAnsi="Book Antiqua"/>
          <w:spacing w:val="12"/>
          <w:sz w:val="22"/>
          <w:szCs w:val="22"/>
        </w:rPr>
        <w:t xml:space="preserve"> </w:t>
      </w:r>
      <w:r w:rsidRPr="00467252">
        <w:rPr>
          <w:rFonts w:ascii="Book Antiqua" w:hAnsi="Book Antiqua"/>
          <w:sz w:val="22"/>
          <w:szCs w:val="22"/>
        </w:rPr>
        <w:t>fonctions</w:t>
      </w:r>
      <w:r w:rsidRPr="00467252">
        <w:rPr>
          <w:rFonts w:ascii="Book Antiqua" w:hAnsi="Book Antiqua"/>
          <w:spacing w:val="12"/>
          <w:sz w:val="22"/>
          <w:szCs w:val="22"/>
        </w:rPr>
        <w:t xml:space="preserve"> </w:t>
      </w:r>
      <w:r w:rsidRPr="00467252">
        <w:rPr>
          <w:rFonts w:ascii="Book Antiqua" w:hAnsi="Book Antiqua"/>
          <w:sz w:val="22"/>
          <w:szCs w:val="22"/>
        </w:rPr>
        <w:t>ou</w:t>
      </w:r>
      <w:r w:rsidRPr="00467252">
        <w:rPr>
          <w:rFonts w:ascii="Book Antiqua" w:hAnsi="Book Antiqua"/>
          <w:spacing w:val="12"/>
          <w:sz w:val="22"/>
          <w:szCs w:val="22"/>
        </w:rPr>
        <w:t xml:space="preserve"> </w:t>
      </w:r>
      <w:r w:rsidRPr="00467252">
        <w:rPr>
          <w:rFonts w:ascii="Book Antiqua" w:hAnsi="Book Antiqua"/>
          <w:sz w:val="22"/>
          <w:szCs w:val="22"/>
        </w:rPr>
        <w:t>de</w:t>
      </w:r>
      <w:r w:rsidRPr="00467252">
        <w:rPr>
          <w:rFonts w:ascii="Book Antiqua" w:hAnsi="Book Antiqua"/>
          <w:spacing w:val="12"/>
          <w:sz w:val="22"/>
          <w:szCs w:val="22"/>
        </w:rPr>
        <w:t xml:space="preserve"> </w:t>
      </w:r>
      <w:r w:rsidRPr="00467252">
        <w:rPr>
          <w:rFonts w:ascii="Book Antiqua" w:hAnsi="Book Antiqua"/>
          <w:sz w:val="22"/>
          <w:szCs w:val="22"/>
        </w:rPr>
        <w:t>nature</w:t>
      </w:r>
      <w:r w:rsidRPr="00467252">
        <w:rPr>
          <w:rFonts w:ascii="Book Antiqua" w:hAnsi="Book Antiqua"/>
          <w:spacing w:val="12"/>
          <w:sz w:val="22"/>
          <w:szCs w:val="22"/>
        </w:rPr>
        <w:t xml:space="preserve"> </w:t>
      </w:r>
      <w:r w:rsidRPr="00467252">
        <w:rPr>
          <w:rFonts w:ascii="Book Antiqua" w:hAnsi="Book Antiqua"/>
          <w:sz w:val="22"/>
          <w:szCs w:val="22"/>
        </w:rPr>
        <w:t>à</w:t>
      </w:r>
      <w:r w:rsidRPr="00467252">
        <w:rPr>
          <w:rFonts w:ascii="Book Antiqua" w:hAnsi="Book Antiqua"/>
          <w:spacing w:val="12"/>
          <w:sz w:val="22"/>
          <w:szCs w:val="22"/>
        </w:rPr>
        <w:t xml:space="preserve"> </w:t>
      </w:r>
      <w:r w:rsidRPr="00467252">
        <w:rPr>
          <w:rFonts w:ascii="Book Antiqua" w:hAnsi="Book Antiqua"/>
          <w:sz w:val="22"/>
          <w:szCs w:val="22"/>
        </w:rPr>
        <w:t>affecter défavorablement</w:t>
      </w:r>
      <w:r w:rsidRPr="00467252">
        <w:rPr>
          <w:rFonts w:ascii="Book Antiqua" w:hAnsi="Book Antiqua"/>
          <w:spacing w:val="6"/>
          <w:sz w:val="22"/>
          <w:szCs w:val="22"/>
        </w:rPr>
        <w:t xml:space="preserve"> </w:t>
      </w:r>
      <w:r w:rsidRPr="00467252">
        <w:rPr>
          <w:rFonts w:ascii="Book Antiqua" w:hAnsi="Book Antiqua"/>
          <w:sz w:val="22"/>
          <w:szCs w:val="22"/>
        </w:rPr>
        <w:t>son</w:t>
      </w:r>
      <w:r w:rsidRPr="00467252">
        <w:rPr>
          <w:rFonts w:ascii="Book Antiqua" w:hAnsi="Book Antiqua"/>
          <w:spacing w:val="6"/>
          <w:sz w:val="22"/>
          <w:szCs w:val="22"/>
        </w:rPr>
        <w:t xml:space="preserve"> </w:t>
      </w:r>
      <w:r w:rsidRPr="00467252">
        <w:rPr>
          <w:rFonts w:ascii="Book Antiqua" w:hAnsi="Book Antiqua"/>
          <w:sz w:val="22"/>
          <w:szCs w:val="22"/>
        </w:rPr>
        <w:t>jugement.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3A35BF"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24</w:t>
      </w:r>
      <w:r w:rsidR="001669C5" w:rsidRPr="00467252">
        <w:rPr>
          <w:rFonts w:ascii="Book Antiqua" w:hAnsi="Book Antiqua"/>
          <w:sz w:val="22"/>
          <w:szCs w:val="22"/>
        </w:rPr>
        <w:t>.4. Le prestataire est tenu au secret professionnel vis-à-vis des tiers, sur les informations, renseignements et documents recueillis ou portés à sa connaissance à l'occasion de l'exécution du marché.</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A</w:t>
      </w:r>
      <w:r w:rsidRPr="00467252">
        <w:rPr>
          <w:rFonts w:ascii="Book Antiqua" w:hAnsi="Book Antiqua"/>
          <w:spacing w:val="6"/>
          <w:sz w:val="22"/>
          <w:szCs w:val="22"/>
        </w:rPr>
        <w:t xml:space="preserve"> </w:t>
      </w:r>
      <w:r w:rsidRPr="00467252">
        <w:rPr>
          <w:rFonts w:ascii="Book Antiqua" w:hAnsi="Book Antiqua"/>
          <w:sz w:val="22"/>
          <w:szCs w:val="22"/>
        </w:rPr>
        <w:t>ce</w:t>
      </w:r>
      <w:r w:rsidRPr="00467252">
        <w:rPr>
          <w:rFonts w:ascii="Book Antiqua" w:hAnsi="Book Antiqua"/>
          <w:spacing w:val="6"/>
          <w:sz w:val="22"/>
          <w:szCs w:val="22"/>
        </w:rPr>
        <w:t xml:space="preserve"> </w:t>
      </w:r>
      <w:r w:rsidRPr="00467252">
        <w:rPr>
          <w:rFonts w:ascii="Book Antiqua" w:hAnsi="Book Antiqua"/>
          <w:sz w:val="22"/>
          <w:szCs w:val="22"/>
        </w:rPr>
        <w:t>titre,</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documents</w:t>
      </w:r>
      <w:r w:rsidRPr="00467252">
        <w:rPr>
          <w:rFonts w:ascii="Book Antiqua" w:hAnsi="Book Antiqua"/>
          <w:spacing w:val="6"/>
          <w:sz w:val="22"/>
          <w:szCs w:val="22"/>
        </w:rPr>
        <w:t xml:space="preserve"> </w:t>
      </w:r>
      <w:r w:rsidRPr="00467252">
        <w:rPr>
          <w:rFonts w:ascii="Book Antiqua" w:hAnsi="Book Antiqua"/>
          <w:sz w:val="22"/>
          <w:szCs w:val="22"/>
        </w:rPr>
        <w:t>établis</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prestataire</w:t>
      </w:r>
      <w:r w:rsidRPr="00467252">
        <w:rPr>
          <w:rFonts w:ascii="Book Antiqua" w:hAnsi="Book Antiqua"/>
          <w:spacing w:val="-2"/>
          <w:sz w:val="22"/>
          <w:szCs w:val="22"/>
        </w:rPr>
        <w:t xml:space="preserve"> </w:t>
      </w:r>
      <w:r w:rsidRPr="00467252">
        <w:rPr>
          <w:rFonts w:ascii="Book Antiqua" w:hAnsi="Book Antiqua"/>
          <w:sz w:val="22"/>
          <w:szCs w:val="22"/>
        </w:rPr>
        <w:t>au</w:t>
      </w:r>
      <w:r w:rsidRPr="00467252">
        <w:rPr>
          <w:rFonts w:ascii="Book Antiqua" w:hAnsi="Book Antiqua"/>
          <w:spacing w:val="-2"/>
          <w:sz w:val="22"/>
          <w:szCs w:val="22"/>
        </w:rPr>
        <w:t xml:space="preserve"> </w:t>
      </w:r>
      <w:r w:rsidRPr="00467252">
        <w:rPr>
          <w:rFonts w:ascii="Book Antiqua" w:hAnsi="Book Antiqua"/>
          <w:sz w:val="22"/>
          <w:szCs w:val="22"/>
        </w:rPr>
        <w:t>cours</w:t>
      </w:r>
      <w:r w:rsidRPr="00467252">
        <w:rPr>
          <w:rFonts w:ascii="Book Antiqua" w:hAnsi="Book Antiqua"/>
          <w:spacing w:val="-2"/>
          <w:sz w:val="22"/>
          <w:szCs w:val="22"/>
        </w:rPr>
        <w:t xml:space="preserve"> </w:t>
      </w:r>
      <w:r w:rsidRPr="00467252">
        <w:rPr>
          <w:rFonts w:ascii="Book Antiqua" w:hAnsi="Book Antiqua"/>
          <w:sz w:val="22"/>
          <w:szCs w:val="22"/>
        </w:rPr>
        <w:t>de</w:t>
      </w:r>
      <w:r w:rsidRPr="00467252">
        <w:rPr>
          <w:rFonts w:ascii="Book Antiqua" w:hAnsi="Book Antiqua"/>
          <w:spacing w:val="-2"/>
          <w:sz w:val="22"/>
          <w:szCs w:val="22"/>
        </w:rPr>
        <w:t xml:space="preserve"> </w:t>
      </w:r>
      <w:r w:rsidRPr="00467252">
        <w:rPr>
          <w:rFonts w:ascii="Book Antiqua" w:hAnsi="Book Antiqua"/>
          <w:sz w:val="22"/>
          <w:szCs w:val="22"/>
        </w:rPr>
        <w:t>l’exécution</w:t>
      </w:r>
      <w:r w:rsidRPr="00467252">
        <w:rPr>
          <w:rFonts w:ascii="Book Antiqua" w:hAnsi="Book Antiqua"/>
          <w:spacing w:val="-2"/>
          <w:sz w:val="22"/>
          <w:szCs w:val="22"/>
        </w:rPr>
        <w:t xml:space="preserve"> </w:t>
      </w:r>
      <w:r w:rsidRPr="00467252">
        <w:rPr>
          <w:rFonts w:ascii="Book Antiqua" w:hAnsi="Book Antiqua"/>
          <w:sz w:val="22"/>
          <w:szCs w:val="22"/>
        </w:rPr>
        <w:t>du</w:t>
      </w:r>
      <w:r w:rsidRPr="00467252">
        <w:rPr>
          <w:rFonts w:ascii="Book Antiqua" w:hAnsi="Book Antiqua"/>
          <w:spacing w:val="-2"/>
          <w:sz w:val="22"/>
          <w:szCs w:val="22"/>
        </w:rPr>
        <w:t xml:space="preserve"> </w:t>
      </w:r>
      <w:r w:rsidRPr="00467252">
        <w:rPr>
          <w:rFonts w:ascii="Book Antiqua" w:hAnsi="Book Antiqua"/>
          <w:sz w:val="22"/>
          <w:szCs w:val="22"/>
        </w:rPr>
        <w:t>marché</w:t>
      </w:r>
      <w:r w:rsidRPr="00467252">
        <w:rPr>
          <w:rFonts w:ascii="Book Antiqua" w:hAnsi="Book Antiqua"/>
          <w:spacing w:val="-2"/>
          <w:sz w:val="22"/>
          <w:szCs w:val="22"/>
        </w:rPr>
        <w:t xml:space="preserve"> </w:t>
      </w:r>
      <w:r w:rsidRPr="00467252">
        <w:rPr>
          <w:rFonts w:ascii="Book Antiqua" w:hAnsi="Book Antiqua"/>
          <w:sz w:val="22"/>
          <w:szCs w:val="22"/>
        </w:rPr>
        <w:t>ne</w:t>
      </w:r>
      <w:r w:rsidRPr="00467252">
        <w:rPr>
          <w:rFonts w:ascii="Book Antiqua" w:hAnsi="Book Antiqua"/>
          <w:spacing w:val="-2"/>
          <w:sz w:val="22"/>
          <w:szCs w:val="22"/>
        </w:rPr>
        <w:t xml:space="preserve"> </w:t>
      </w:r>
      <w:r w:rsidRPr="00467252">
        <w:rPr>
          <w:rFonts w:ascii="Book Antiqua" w:hAnsi="Book Antiqua"/>
          <w:sz w:val="22"/>
          <w:szCs w:val="22"/>
        </w:rPr>
        <w:t>peuvent être publiés ou communiqués qu’avec l’accord écrit</w:t>
      </w:r>
      <w:r w:rsidRPr="00467252">
        <w:rPr>
          <w:rFonts w:ascii="Book Antiqua" w:hAnsi="Book Antiqua"/>
          <w:spacing w:val="6"/>
          <w:sz w:val="22"/>
          <w:szCs w:val="22"/>
        </w:rPr>
        <w:t xml:space="preserve"> </w:t>
      </w:r>
      <w:r w:rsidRPr="00467252">
        <w:rPr>
          <w:rFonts w:ascii="Book Antiqua" w:hAnsi="Book Antiqua"/>
          <w:sz w:val="22"/>
          <w:szCs w:val="22"/>
        </w:rPr>
        <w:t>du Maître d’Ouvrage.</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3A35BF"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24</w:t>
      </w:r>
      <w:r w:rsidR="001669C5" w:rsidRPr="00467252">
        <w:rPr>
          <w:rFonts w:ascii="Book Antiqua" w:hAnsi="Book Antiqua"/>
          <w:sz w:val="22"/>
          <w:szCs w:val="22"/>
        </w:rPr>
        <w:t>.5. Le</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prestataire</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est</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tenu</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lors</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du</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dépôt</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du</w:t>
      </w:r>
      <w:r w:rsidR="001669C5" w:rsidRPr="00467252">
        <w:rPr>
          <w:rFonts w:ascii="Book Antiqua" w:hAnsi="Book Antiqua"/>
          <w:spacing w:val="20"/>
          <w:sz w:val="22"/>
          <w:szCs w:val="22"/>
        </w:rPr>
        <w:t xml:space="preserve"> </w:t>
      </w:r>
      <w:r w:rsidR="001669C5" w:rsidRPr="00467252">
        <w:rPr>
          <w:rFonts w:ascii="Book Antiqua" w:hAnsi="Book Antiqua"/>
          <w:sz w:val="22"/>
          <w:szCs w:val="22"/>
        </w:rPr>
        <w:t>rapport final,</w:t>
      </w:r>
      <w:r w:rsidR="001669C5" w:rsidRPr="00467252">
        <w:rPr>
          <w:rFonts w:ascii="Book Antiqua" w:hAnsi="Book Antiqua"/>
          <w:spacing w:val="10"/>
          <w:sz w:val="22"/>
          <w:szCs w:val="22"/>
        </w:rPr>
        <w:t xml:space="preserve"> </w:t>
      </w:r>
      <w:r w:rsidR="001669C5" w:rsidRPr="00467252">
        <w:rPr>
          <w:rFonts w:ascii="Book Antiqua" w:hAnsi="Book Antiqua"/>
          <w:sz w:val="22"/>
          <w:szCs w:val="22"/>
        </w:rPr>
        <w:t>de</w:t>
      </w:r>
      <w:r w:rsidR="001669C5" w:rsidRPr="00467252">
        <w:rPr>
          <w:rFonts w:ascii="Book Antiqua" w:hAnsi="Book Antiqua"/>
          <w:spacing w:val="10"/>
          <w:sz w:val="22"/>
          <w:szCs w:val="22"/>
        </w:rPr>
        <w:t xml:space="preserve"> </w:t>
      </w:r>
      <w:r w:rsidR="001669C5" w:rsidRPr="00467252">
        <w:rPr>
          <w:rFonts w:ascii="Book Antiqua" w:hAnsi="Book Antiqua"/>
          <w:sz w:val="22"/>
          <w:szCs w:val="22"/>
        </w:rPr>
        <w:t>restituer</w:t>
      </w:r>
      <w:r w:rsidR="001669C5" w:rsidRPr="00467252">
        <w:rPr>
          <w:rFonts w:ascii="Book Antiqua" w:hAnsi="Book Antiqua"/>
          <w:spacing w:val="10"/>
          <w:sz w:val="22"/>
          <w:szCs w:val="22"/>
        </w:rPr>
        <w:t xml:space="preserve"> </w:t>
      </w:r>
      <w:r w:rsidR="001669C5" w:rsidRPr="00467252">
        <w:rPr>
          <w:rFonts w:ascii="Book Antiqua" w:hAnsi="Book Antiqua"/>
          <w:sz w:val="22"/>
          <w:szCs w:val="22"/>
        </w:rPr>
        <w:t>tous</w:t>
      </w:r>
      <w:r w:rsidR="001669C5" w:rsidRPr="00467252">
        <w:rPr>
          <w:rFonts w:ascii="Book Antiqua" w:hAnsi="Book Antiqua"/>
          <w:spacing w:val="10"/>
          <w:sz w:val="22"/>
          <w:szCs w:val="22"/>
        </w:rPr>
        <w:t xml:space="preserve"> </w:t>
      </w:r>
      <w:r w:rsidR="001669C5" w:rsidRPr="00467252">
        <w:rPr>
          <w:rFonts w:ascii="Book Antiqua" w:hAnsi="Book Antiqua"/>
          <w:sz w:val="22"/>
          <w:szCs w:val="22"/>
        </w:rPr>
        <w:t>les</w:t>
      </w:r>
      <w:r w:rsidR="001669C5" w:rsidRPr="00467252">
        <w:rPr>
          <w:rFonts w:ascii="Book Antiqua" w:hAnsi="Book Antiqua"/>
          <w:spacing w:val="10"/>
          <w:sz w:val="22"/>
          <w:szCs w:val="22"/>
        </w:rPr>
        <w:t xml:space="preserve"> </w:t>
      </w:r>
      <w:r w:rsidR="001669C5" w:rsidRPr="00467252">
        <w:rPr>
          <w:rFonts w:ascii="Book Antiqua" w:hAnsi="Book Antiqua"/>
          <w:sz w:val="22"/>
          <w:szCs w:val="22"/>
        </w:rPr>
        <w:t>documents</w:t>
      </w:r>
      <w:r w:rsidR="001669C5" w:rsidRPr="00467252">
        <w:rPr>
          <w:rFonts w:ascii="Book Antiqua" w:hAnsi="Book Antiqua"/>
          <w:spacing w:val="10"/>
          <w:sz w:val="22"/>
          <w:szCs w:val="22"/>
        </w:rPr>
        <w:t xml:space="preserve"> </w:t>
      </w:r>
      <w:r w:rsidR="001669C5" w:rsidRPr="00467252">
        <w:rPr>
          <w:rFonts w:ascii="Book Antiqua" w:hAnsi="Book Antiqua"/>
          <w:sz w:val="22"/>
          <w:szCs w:val="22"/>
        </w:rPr>
        <w:t>empruntés au Maître d’Ouvrage.</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3A35BF"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24</w:t>
      </w:r>
      <w:r w:rsidR="001669C5" w:rsidRPr="00467252">
        <w:rPr>
          <w:rFonts w:ascii="Book Antiqua" w:hAnsi="Book Antiqua"/>
          <w:sz w:val="22"/>
          <w:szCs w:val="22"/>
        </w:rPr>
        <w:t>.6. Le prestataire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3A35BF"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24</w:t>
      </w:r>
      <w:r w:rsidR="001669C5" w:rsidRPr="00467252">
        <w:rPr>
          <w:rFonts w:ascii="Book Antiqua" w:hAnsi="Book Antiqua"/>
          <w:sz w:val="22"/>
          <w:szCs w:val="22"/>
        </w:rPr>
        <w:t xml:space="preserve">.7. Le prestataire doit prendre en charge des frais </w:t>
      </w:r>
      <w:r w:rsidR="001669C5" w:rsidRPr="00467252">
        <w:rPr>
          <w:rFonts w:ascii="Book Antiqua" w:hAnsi="Book Antiqua"/>
          <w:spacing w:val="3"/>
          <w:sz w:val="22"/>
          <w:szCs w:val="22"/>
        </w:rPr>
        <w:t>professionnel</w:t>
      </w:r>
      <w:r w:rsidR="001669C5" w:rsidRPr="00467252">
        <w:rPr>
          <w:rFonts w:ascii="Book Antiqua" w:hAnsi="Book Antiqua"/>
          <w:sz w:val="22"/>
          <w:szCs w:val="22"/>
        </w:rPr>
        <w:t xml:space="preserve">s </w:t>
      </w:r>
      <w:r w:rsidR="001669C5" w:rsidRPr="00467252">
        <w:rPr>
          <w:rFonts w:ascii="Book Antiqua" w:hAnsi="Book Antiqua"/>
          <w:spacing w:val="3"/>
          <w:sz w:val="22"/>
          <w:szCs w:val="22"/>
        </w:rPr>
        <w:t>e</w:t>
      </w:r>
      <w:r w:rsidR="001669C5" w:rsidRPr="00467252">
        <w:rPr>
          <w:rFonts w:ascii="Book Antiqua" w:hAnsi="Book Antiqua"/>
          <w:sz w:val="22"/>
          <w:szCs w:val="22"/>
        </w:rPr>
        <w:t xml:space="preserve">t </w:t>
      </w:r>
      <w:r w:rsidR="001669C5" w:rsidRPr="00467252">
        <w:rPr>
          <w:rFonts w:ascii="Book Antiqua" w:hAnsi="Book Antiqua"/>
          <w:spacing w:val="3"/>
          <w:sz w:val="22"/>
          <w:szCs w:val="22"/>
        </w:rPr>
        <w:t>d</w:t>
      </w:r>
      <w:r w:rsidR="001669C5" w:rsidRPr="00467252">
        <w:rPr>
          <w:rFonts w:ascii="Book Antiqua" w:hAnsi="Book Antiqua"/>
          <w:sz w:val="22"/>
          <w:szCs w:val="22"/>
        </w:rPr>
        <w:t xml:space="preserve">e </w:t>
      </w:r>
      <w:r w:rsidR="001669C5" w:rsidRPr="00467252">
        <w:rPr>
          <w:rFonts w:ascii="Book Antiqua" w:hAnsi="Book Antiqua"/>
          <w:spacing w:val="3"/>
          <w:sz w:val="22"/>
          <w:szCs w:val="22"/>
        </w:rPr>
        <w:t>l</w:t>
      </w:r>
      <w:r w:rsidR="001669C5" w:rsidRPr="00467252">
        <w:rPr>
          <w:rFonts w:ascii="Book Antiqua" w:hAnsi="Book Antiqua"/>
          <w:sz w:val="22"/>
          <w:szCs w:val="22"/>
        </w:rPr>
        <w:t xml:space="preserve">a </w:t>
      </w:r>
      <w:r w:rsidR="001669C5" w:rsidRPr="00467252">
        <w:rPr>
          <w:rFonts w:ascii="Book Antiqua" w:hAnsi="Book Antiqua"/>
          <w:spacing w:val="3"/>
          <w:sz w:val="22"/>
          <w:szCs w:val="22"/>
        </w:rPr>
        <w:t>couvertur</w:t>
      </w:r>
      <w:r w:rsidR="001669C5" w:rsidRPr="00467252">
        <w:rPr>
          <w:rFonts w:ascii="Book Antiqua" w:hAnsi="Book Antiqua"/>
          <w:sz w:val="22"/>
          <w:szCs w:val="22"/>
        </w:rPr>
        <w:t xml:space="preserve">e </w:t>
      </w:r>
      <w:r w:rsidR="001669C5" w:rsidRPr="00467252">
        <w:rPr>
          <w:rFonts w:ascii="Book Antiqua" w:hAnsi="Book Antiqua"/>
          <w:spacing w:val="3"/>
          <w:sz w:val="22"/>
          <w:szCs w:val="22"/>
        </w:rPr>
        <w:t>d</w:t>
      </w:r>
      <w:r w:rsidR="001669C5" w:rsidRPr="00467252">
        <w:rPr>
          <w:rFonts w:ascii="Book Antiqua" w:hAnsi="Book Antiqua"/>
          <w:sz w:val="22"/>
          <w:szCs w:val="22"/>
        </w:rPr>
        <w:t xml:space="preserve">e </w:t>
      </w:r>
      <w:r w:rsidR="001669C5" w:rsidRPr="00467252">
        <w:rPr>
          <w:rFonts w:ascii="Book Antiqua" w:hAnsi="Book Antiqua"/>
          <w:spacing w:val="3"/>
          <w:sz w:val="22"/>
          <w:szCs w:val="22"/>
        </w:rPr>
        <w:t xml:space="preserve">tous </w:t>
      </w:r>
      <w:r w:rsidR="001669C5" w:rsidRPr="00467252">
        <w:rPr>
          <w:rFonts w:ascii="Book Antiqua" w:hAnsi="Book Antiqua"/>
          <w:sz w:val="22"/>
          <w:szCs w:val="22"/>
        </w:rPr>
        <w:t>risques de maladie et d'accident dans le cadre de sa mission.</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3A35BF"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24</w:t>
      </w:r>
      <w:r w:rsidR="001669C5" w:rsidRPr="00467252">
        <w:rPr>
          <w:rFonts w:ascii="Book Antiqua" w:hAnsi="Book Antiqua"/>
          <w:sz w:val="22"/>
          <w:szCs w:val="22"/>
        </w:rPr>
        <w:t>.8. Le prestataire ne peut pas modifier la composition de l’équipe proposée dans son offre technique sans l’accord écrit du Maître d’Ouvrage.</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tabs>
          <w:tab w:val="left" w:pos="2300"/>
          <w:tab w:val="left" w:pos="3840"/>
          <w:tab w:val="left" w:pos="4380"/>
        </w:tabs>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003A35BF" w:rsidRPr="00467252">
        <w:rPr>
          <w:rFonts w:ascii="Book Antiqua" w:hAnsi="Book Antiqua"/>
          <w:b/>
          <w:bCs/>
          <w:sz w:val="22"/>
          <w:szCs w:val="22"/>
        </w:rPr>
        <w:t>5</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5"/>
          <w:sz w:val="22"/>
          <w:szCs w:val="22"/>
        </w:rPr>
        <w:t>Délai</w:t>
      </w:r>
      <w:r w:rsidRPr="00467252">
        <w:rPr>
          <w:rFonts w:ascii="Book Antiqua" w:hAnsi="Book Antiqua"/>
          <w:b/>
          <w:bCs/>
          <w:sz w:val="22"/>
          <w:szCs w:val="22"/>
        </w:rPr>
        <w:t xml:space="preserve">s </w:t>
      </w:r>
      <w:r w:rsidRPr="00467252">
        <w:rPr>
          <w:rFonts w:ascii="Book Antiqua" w:hAnsi="Book Antiqua"/>
          <w:b/>
          <w:bCs/>
          <w:spacing w:val="5"/>
          <w:sz w:val="22"/>
          <w:szCs w:val="22"/>
        </w:rPr>
        <w:t>d’exécutio</w:t>
      </w:r>
      <w:r w:rsidRPr="00467252">
        <w:rPr>
          <w:rFonts w:ascii="Book Antiqua" w:hAnsi="Book Antiqua"/>
          <w:b/>
          <w:bCs/>
          <w:sz w:val="22"/>
          <w:szCs w:val="22"/>
        </w:rPr>
        <w:t xml:space="preserve">n </w:t>
      </w:r>
      <w:r w:rsidRPr="00467252">
        <w:rPr>
          <w:rFonts w:ascii="Book Antiqua" w:hAnsi="Book Antiqua"/>
          <w:b/>
          <w:bCs/>
          <w:spacing w:val="5"/>
          <w:sz w:val="22"/>
          <w:szCs w:val="22"/>
        </w:rPr>
        <w:t>d</w:t>
      </w:r>
      <w:r w:rsidRPr="00467252">
        <w:rPr>
          <w:rFonts w:ascii="Book Antiqua" w:hAnsi="Book Antiqua"/>
          <w:b/>
          <w:bCs/>
          <w:sz w:val="22"/>
          <w:szCs w:val="22"/>
        </w:rPr>
        <w:t xml:space="preserve">u </w:t>
      </w:r>
      <w:r w:rsidRPr="00467252">
        <w:rPr>
          <w:rFonts w:ascii="Book Antiqua" w:hAnsi="Book Antiqua"/>
          <w:b/>
          <w:bCs/>
          <w:spacing w:val="5"/>
          <w:sz w:val="22"/>
          <w:szCs w:val="22"/>
        </w:rPr>
        <w:t xml:space="preserve">marché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38)</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w:t>
      </w:r>
      <w:r w:rsidR="003A35BF" w:rsidRPr="00467252">
        <w:rPr>
          <w:rFonts w:ascii="Book Antiqua" w:hAnsi="Book Antiqua"/>
          <w:sz w:val="22"/>
          <w:szCs w:val="22"/>
        </w:rPr>
        <w:t>5</w:t>
      </w:r>
      <w:r w:rsidRPr="00467252">
        <w:rPr>
          <w:rFonts w:ascii="Book Antiqua" w:hAnsi="Book Antiqua"/>
          <w:sz w:val="22"/>
          <w:szCs w:val="22"/>
        </w:rPr>
        <w:t xml:space="preserve">.1. Le délai d’exécution des travaux objet du présent marché est de </w:t>
      </w:r>
      <w:r w:rsidR="00F076DB" w:rsidRPr="00467252">
        <w:rPr>
          <w:rFonts w:ascii="Book Antiqua" w:hAnsi="Book Antiqua"/>
          <w:b/>
          <w:bCs/>
          <w:sz w:val="22"/>
          <w:szCs w:val="22"/>
        </w:rPr>
        <w:t>six</w:t>
      </w:r>
      <w:r w:rsidRPr="00467252">
        <w:rPr>
          <w:rFonts w:ascii="Book Antiqua" w:hAnsi="Book Antiqua"/>
          <w:b/>
          <w:bCs/>
          <w:sz w:val="22"/>
          <w:szCs w:val="22"/>
        </w:rPr>
        <w:t xml:space="preserve"> (</w:t>
      </w:r>
      <w:r w:rsidR="003A35BF" w:rsidRPr="00467252">
        <w:rPr>
          <w:rFonts w:ascii="Book Antiqua" w:hAnsi="Book Antiqua"/>
          <w:b/>
          <w:bCs/>
          <w:sz w:val="22"/>
          <w:szCs w:val="22"/>
        </w:rPr>
        <w:t>0</w:t>
      </w:r>
      <w:r w:rsidR="00F076DB" w:rsidRPr="00467252">
        <w:rPr>
          <w:rFonts w:ascii="Book Antiqua" w:hAnsi="Book Antiqua"/>
          <w:b/>
          <w:bCs/>
          <w:sz w:val="22"/>
          <w:szCs w:val="22"/>
        </w:rPr>
        <w:t>6</w:t>
      </w:r>
      <w:r w:rsidRPr="00467252">
        <w:rPr>
          <w:rFonts w:ascii="Book Antiqua" w:hAnsi="Book Antiqua"/>
          <w:b/>
          <w:bCs/>
          <w:sz w:val="22"/>
          <w:szCs w:val="22"/>
        </w:rPr>
        <w:t xml:space="preserve">) </w:t>
      </w:r>
      <w:r w:rsidRPr="00467252">
        <w:rPr>
          <w:rFonts w:ascii="Book Antiqua" w:hAnsi="Book Antiqua"/>
          <w:b/>
          <w:sz w:val="22"/>
          <w:szCs w:val="22"/>
        </w:rPr>
        <w:t>Mois</w:t>
      </w:r>
      <w:r w:rsidRPr="00467252">
        <w:rPr>
          <w:rFonts w:ascii="Book Antiqua" w:hAnsi="Book Antiqua"/>
          <w:sz w:val="22"/>
          <w:szCs w:val="22"/>
        </w:rPr>
        <w:t xml:space="preserve"> </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w:t>
      </w:r>
      <w:r w:rsidR="003A35BF" w:rsidRPr="00467252">
        <w:rPr>
          <w:rFonts w:ascii="Book Antiqua" w:hAnsi="Book Antiqua"/>
          <w:sz w:val="22"/>
          <w:szCs w:val="22"/>
        </w:rPr>
        <w:t>5</w:t>
      </w:r>
      <w:r w:rsidRPr="00467252">
        <w:rPr>
          <w:rFonts w:ascii="Book Antiqua" w:hAnsi="Book Antiqua"/>
          <w:sz w:val="22"/>
          <w:szCs w:val="22"/>
        </w:rPr>
        <w:t>.2. Ce</w:t>
      </w:r>
      <w:r w:rsidRPr="00467252">
        <w:rPr>
          <w:rFonts w:ascii="Book Antiqua" w:hAnsi="Book Antiqua"/>
          <w:spacing w:val="15"/>
          <w:sz w:val="22"/>
          <w:szCs w:val="22"/>
        </w:rPr>
        <w:t xml:space="preserve"> </w:t>
      </w:r>
      <w:r w:rsidRPr="00467252">
        <w:rPr>
          <w:rFonts w:ascii="Book Antiqua" w:hAnsi="Book Antiqua"/>
          <w:sz w:val="22"/>
          <w:szCs w:val="22"/>
        </w:rPr>
        <w:t>délai</w:t>
      </w:r>
      <w:r w:rsidRPr="00467252">
        <w:rPr>
          <w:rFonts w:ascii="Book Antiqua" w:hAnsi="Book Antiqua"/>
          <w:spacing w:val="15"/>
          <w:sz w:val="22"/>
          <w:szCs w:val="22"/>
        </w:rPr>
        <w:t xml:space="preserve"> </w:t>
      </w:r>
      <w:r w:rsidRPr="00467252">
        <w:rPr>
          <w:rFonts w:ascii="Book Antiqua" w:hAnsi="Book Antiqua"/>
          <w:sz w:val="22"/>
          <w:szCs w:val="22"/>
        </w:rPr>
        <w:t>court</w:t>
      </w:r>
      <w:r w:rsidRPr="00467252">
        <w:rPr>
          <w:rFonts w:ascii="Book Antiqua" w:hAnsi="Book Antiqua"/>
          <w:spacing w:val="15"/>
          <w:sz w:val="22"/>
          <w:szCs w:val="22"/>
        </w:rPr>
        <w:t xml:space="preserve"> </w:t>
      </w:r>
      <w:r w:rsidRPr="00467252">
        <w:rPr>
          <w:rFonts w:ascii="Book Antiqua" w:hAnsi="Book Antiqua"/>
          <w:sz w:val="22"/>
          <w:szCs w:val="22"/>
        </w:rPr>
        <w:t>à</w:t>
      </w:r>
      <w:r w:rsidRPr="00467252">
        <w:rPr>
          <w:rFonts w:ascii="Book Antiqua" w:hAnsi="Book Antiqua"/>
          <w:spacing w:val="15"/>
          <w:sz w:val="22"/>
          <w:szCs w:val="22"/>
        </w:rPr>
        <w:t xml:space="preserve"> </w:t>
      </w:r>
      <w:r w:rsidRPr="00467252">
        <w:rPr>
          <w:rFonts w:ascii="Book Antiqua" w:hAnsi="Book Antiqua"/>
          <w:sz w:val="22"/>
          <w:szCs w:val="22"/>
        </w:rPr>
        <w:t>compter</w:t>
      </w:r>
      <w:r w:rsidRPr="00467252">
        <w:rPr>
          <w:rFonts w:ascii="Book Antiqua" w:hAnsi="Book Antiqua"/>
          <w:spacing w:val="15"/>
          <w:sz w:val="22"/>
          <w:szCs w:val="22"/>
        </w:rPr>
        <w:t xml:space="preserve"> </w:t>
      </w:r>
      <w:r w:rsidRPr="00467252">
        <w:rPr>
          <w:rFonts w:ascii="Book Antiqua" w:hAnsi="Book Antiqua"/>
          <w:sz w:val="22"/>
          <w:szCs w:val="22"/>
        </w:rPr>
        <w:t>de</w:t>
      </w:r>
      <w:r w:rsidRPr="00467252">
        <w:rPr>
          <w:rFonts w:ascii="Book Antiqua" w:hAnsi="Book Antiqua"/>
          <w:spacing w:val="15"/>
          <w:sz w:val="22"/>
          <w:szCs w:val="22"/>
        </w:rPr>
        <w:t xml:space="preserve"> </w:t>
      </w:r>
      <w:r w:rsidRPr="00467252">
        <w:rPr>
          <w:rFonts w:ascii="Book Antiqua" w:hAnsi="Book Antiqua"/>
          <w:sz w:val="22"/>
          <w:szCs w:val="22"/>
        </w:rPr>
        <w:t>la</w:t>
      </w:r>
      <w:r w:rsidRPr="00467252">
        <w:rPr>
          <w:rFonts w:ascii="Book Antiqua" w:hAnsi="Book Antiqua"/>
          <w:spacing w:val="15"/>
          <w:sz w:val="22"/>
          <w:szCs w:val="22"/>
        </w:rPr>
        <w:t xml:space="preserve"> </w:t>
      </w:r>
      <w:r w:rsidRPr="00467252">
        <w:rPr>
          <w:rFonts w:ascii="Book Antiqua" w:hAnsi="Book Antiqua"/>
          <w:sz w:val="22"/>
          <w:szCs w:val="22"/>
        </w:rPr>
        <w:t>date</w:t>
      </w:r>
      <w:r w:rsidRPr="00467252">
        <w:rPr>
          <w:rFonts w:ascii="Book Antiqua" w:hAnsi="Book Antiqua"/>
          <w:spacing w:val="15"/>
          <w:sz w:val="22"/>
          <w:szCs w:val="22"/>
        </w:rPr>
        <w:t xml:space="preserve"> </w:t>
      </w:r>
      <w:r w:rsidRPr="00467252">
        <w:rPr>
          <w:rFonts w:ascii="Book Antiqua" w:hAnsi="Book Antiqua"/>
          <w:sz w:val="22"/>
          <w:szCs w:val="22"/>
        </w:rPr>
        <w:t>de</w:t>
      </w:r>
      <w:r w:rsidRPr="00467252">
        <w:rPr>
          <w:rFonts w:ascii="Book Antiqua" w:hAnsi="Book Antiqua"/>
          <w:spacing w:val="15"/>
          <w:sz w:val="22"/>
          <w:szCs w:val="22"/>
        </w:rPr>
        <w:t xml:space="preserve"> </w:t>
      </w:r>
      <w:r w:rsidRPr="00467252">
        <w:rPr>
          <w:rFonts w:ascii="Book Antiqua" w:hAnsi="Book Antiqua"/>
          <w:sz w:val="22"/>
          <w:szCs w:val="22"/>
        </w:rPr>
        <w:t>notification</w:t>
      </w:r>
      <w:r w:rsidRPr="00467252">
        <w:rPr>
          <w:rFonts w:ascii="Book Antiqua" w:hAnsi="Book Antiqua"/>
          <w:spacing w:val="-4"/>
          <w:sz w:val="22"/>
          <w:szCs w:val="22"/>
        </w:rPr>
        <w:t xml:space="preserve"> </w:t>
      </w:r>
      <w:r w:rsidRPr="00467252">
        <w:rPr>
          <w:rFonts w:ascii="Book Antiqua" w:hAnsi="Book Antiqua"/>
          <w:sz w:val="22"/>
          <w:szCs w:val="22"/>
        </w:rPr>
        <w:t>de</w:t>
      </w:r>
      <w:r w:rsidRPr="00467252">
        <w:rPr>
          <w:rFonts w:ascii="Book Antiqua" w:hAnsi="Book Antiqua"/>
          <w:spacing w:val="-4"/>
          <w:sz w:val="22"/>
          <w:szCs w:val="22"/>
        </w:rPr>
        <w:t xml:space="preserve"> </w:t>
      </w:r>
      <w:r w:rsidRPr="00467252">
        <w:rPr>
          <w:rFonts w:ascii="Book Antiqua" w:hAnsi="Book Antiqua"/>
          <w:sz w:val="22"/>
          <w:szCs w:val="22"/>
        </w:rPr>
        <w:t>l’ordre</w:t>
      </w:r>
      <w:r w:rsidRPr="00467252">
        <w:rPr>
          <w:rFonts w:ascii="Book Antiqua" w:hAnsi="Book Antiqua"/>
          <w:spacing w:val="-4"/>
          <w:sz w:val="22"/>
          <w:szCs w:val="22"/>
        </w:rPr>
        <w:t xml:space="preserve"> </w:t>
      </w:r>
      <w:r w:rsidRPr="00467252">
        <w:rPr>
          <w:rFonts w:ascii="Book Antiqua" w:hAnsi="Book Antiqua"/>
          <w:sz w:val="22"/>
          <w:szCs w:val="22"/>
        </w:rPr>
        <w:t>de</w:t>
      </w:r>
      <w:r w:rsidRPr="00467252">
        <w:rPr>
          <w:rFonts w:ascii="Book Antiqua" w:hAnsi="Book Antiqua"/>
          <w:spacing w:val="-4"/>
          <w:sz w:val="22"/>
          <w:szCs w:val="22"/>
        </w:rPr>
        <w:t xml:space="preserve"> </w:t>
      </w:r>
      <w:r w:rsidRPr="00467252">
        <w:rPr>
          <w:rFonts w:ascii="Book Antiqua" w:hAnsi="Book Antiqua"/>
          <w:sz w:val="22"/>
          <w:szCs w:val="22"/>
        </w:rPr>
        <w:t>service</w:t>
      </w:r>
      <w:r w:rsidRPr="00467252">
        <w:rPr>
          <w:rFonts w:ascii="Book Antiqua" w:hAnsi="Book Antiqua"/>
          <w:spacing w:val="-4"/>
          <w:sz w:val="22"/>
          <w:szCs w:val="22"/>
        </w:rPr>
        <w:t xml:space="preserve"> </w:t>
      </w:r>
      <w:r w:rsidRPr="00467252">
        <w:rPr>
          <w:rFonts w:ascii="Book Antiqua" w:hAnsi="Book Antiqua"/>
          <w:sz w:val="22"/>
          <w:szCs w:val="22"/>
        </w:rPr>
        <w:t>de</w:t>
      </w:r>
      <w:r w:rsidRPr="00467252">
        <w:rPr>
          <w:rFonts w:ascii="Book Antiqua" w:hAnsi="Book Antiqua"/>
          <w:spacing w:val="-4"/>
          <w:sz w:val="22"/>
          <w:szCs w:val="22"/>
        </w:rPr>
        <w:t xml:space="preserve"> </w:t>
      </w:r>
      <w:r w:rsidRPr="00467252">
        <w:rPr>
          <w:rFonts w:ascii="Book Antiqua" w:hAnsi="Book Antiqua"/>
          <w:sz w:val="22"/>
          <w:szCs w:val="22"/>
        </w:rPr>
        <w:t>commencer</w:t>
      </w:r>
      <w:r w:rsidRPr="00467252">
        <w:rPr>
          <w:rFonts w:ascii="Book Antiqua" w:hAnsi="Book Antiqua"/>
          <w:spacing w:val="-4"/>
          <w:sz w:val="22"/>
          <w:szCs w:val="22"/>
        </w:rPr>
        <w:t xml:space="preserve"> </w:t>
      </w:r>
      <w:r w:rsidRPr="00467252">
        <w:rPr>
          <w:rFonts w:ascii="Book Antiqua" w:hAnsi="Book Antiqua"/>
          <w:sz w:val="22"/>
          <w:szCs w:val="22"/>
        </w:rPr>
        <w:t>les travaux ou de celle fixée dans cet ordre de service.</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003A35BF" w:rsidRPr="00467252">
        <w:rPr>
          <w:rFonts w:ascii="Book Antiqua" w:hAnsi="Book Antiqua"/>
          <w:b/>
          <w:bCs/>
          <w:sz w:val="22"/>
          <w:szCs w:val="22"/>
        </w:rPr>
        <w:t>6</w:t>
      </w:r>
      <w:r w:rsidRPr="00467252">
        <w:rPr>
          <w:rFonts w:ascii="Book Antiqua" w:hAnsi="Book Antiqua"/>
          <w:b/>
          <w:bCs/>
          <w:spacing w:val="6"/>
          <w:sz w:val="22"/>
          <w:szCs w:val="22"/>
        </w:rPr>
        <w:t xml:space="preserve"> </w:t>
      </w:r>
      <w:r w:rsidRPr="00467252">
        <w:rPr>
          <w:rFonts w:ascii="Book Antiqua" w:hAnsi="Book Antiqua"/>
          <w:b/>
          <w:bCs/>
          <w:sz w:val="22"/>
          <w:szCs w:val="22"/>
        </w:rPr>
        <w:t>: Rôles et responsabilités de l’entrepreneur</w:t>
      </w:r>
      <w:r w:rsidRPr="00467252">
        <w:rPr>
          <w:rFonts w:ascii="Book Antiqua" w:hAnsi="Book Antiqua"/>
          <w:b/>
          <w:bCs/>
          <w:spacing w:val="6"/>
          <w:sz w:val="22"/>
          <w:szCs w:val="22"/>
        </w:rPr>
        <w:t xml:space="preserve"> </w:t>
      </w:r>
      <w:r w:rsidRPr="00467252">
        <w:rPr>
          <w:rFonts w:ascii="Book Antiqua" w:hAnsi="Book Antiqua"/>
          <w:b/>
          <w:bCs/>
          <w:sz w:val="22"/>
          <w:szCs w:val="22"/>
        </w:rPr>
        <w:t>(CCAG Article</w:t>
      </w:r>
      <w:r w:rsidRPr="00467252">
        <w:rPr>
          <w:rFonts w:ascii="Book Antiqua" w:hAnsi="Book Antiqua"/>
          <w:b/>
          <w:bCs/>
          <w:spacing w:val="6"/>
          <w:sz w:val="22"/>
          <w:szCs w:val="22"/>
        </w:rPr>
        <w:t xml:space="preserve"> </w:t>
      </w:r>
      <w:r w:rsidRPr="00467252">
        <w:rPr>
          <w:rFonts w:ascii="Book Antiqua" w:hAnsi="Book Antiqua"/>
          <w:b/>
          <w:bCs/>
          <w:sz w:val="22"/>
          <w:szCs w:val="22"/>
        </w:rPr>
        <w:t>40)</w:t>
      </w:r>
    </w:p>
    <w:p w:rsidR="001669C5" w:rsidRPr="00467252" w:rsidRDefault="001669C5" w:rsidP="001669C5">
      <w:pPr>
        <w:widowControl w:val="0"/>
        <w:tabs>
          <w:tab w:val="left" w:pos="108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 planning détaillé et général d’avancement des travaux</w:t>
      </w:r>
      <w:r w:rsidRPr="00467252">
        <w:rPr>
          <w:rFonts w:ascii="Book Antiqua" w:hAnsi="Book Antiqua"/>
          <w:spacing w:val="10"/>
          <w:sz w:val="22"/>
          <w:szCs w:val="22"/>
        </w:rPr>
        <w:t xml:space="preserve"> </w:t>
      </w:r>
      <w:r w:rsidRPr="00467252">
        <w:rPr>
          <w:rFonts w:ascii="Book Antiqua" w:hAnsi="Book Antiqua"/>
          <w:sz w:val="22"/>
          <w:szCs w:val="22"/>
        </w:rPr>
        <w:t>sera</w:t>
      </w:r>
      <w:r w:rsidRPr="00467252">
        <w:rPr>
          <w:rFonts w:ascii="Book Antiqua" w:hAnsi="Book Antiqua"/>
          <w:spacing w:val="10"/>
          <w:sz w:val="22"/>
          <w:szCs w:val="22"/>
        </w:rPr>
        <w:t xml:space="preserve"> </w:t>
      </w:r>
      <w:r w:rsidRPr="00467252">
        <w:rPr>
          <w:rFonts w:ascii="Book Antiqua" w:hAnsi="Book Antiqua"/>
          <w:sz w:val="22"/>
          <w:szCs w:val="22"/>
        </w:rPr>
        <w:t>communiqué</w:t>
      </w:r>
      <w:r w:rsidRPr="00467252">
        <w:rPr>
          <w:rFonts w:ascii="Book Antiqua" w:hAnsi="Book Antiqua"/>
          <w:spacing w:val="10"/>
          <w:sz w:val="22"/>
          <w:szCs w:val="22"/>
        </w:rPr>
        <w:t xml:space="preserve"> </w:t>
      </w:r>
      <w:r w:rsidRPr="00467252">
        <w:rPr>
          <w:rFonts w:ascii="Book Antiqua" w:hAnsi="Book Antiqua"/>
          <w:sz w:val="22"/>
          <w:szCs w:val="22"/>
        </w:rPr>
        <w:t>à l’Ingénieur</w:t>
      </w:r>
      <w:r w:rsidRPr="00467252">
        <w:rPr>
          <w:rFonts w:ascii="Book Antiqua" w:hAnsi="Book Antiqua"/>
          <w:spacing w:val="10"/>
          <w:sz w:val="22"/>
          <w:szCs w:val="22"/>
        </w:rPr>
        <w:t xml:space="preserve"> </w:t>
      </w:r>
      <w:r w:rsidRPr="00467252">
        <w:rPr>
          <w:rFonts w:ascii="Book Antiqua" w:hAnsi="Book Antiqua"/>
          <w:sz w:val="22"/>
          <w:szCs w:val="22"/>
        </w:rPr>
        <w:t>en</w:t>
      </w:r>
      <w:r w:rsidRPr="00467252">
        <w:rPr>
          <w:rFonts w:ascii="Book Antiqua" w:hAnsi="Book Antiqua"/>
          <w:spacing w:val="11"/>
          <w:sz w:val="22"/>
          <w:szCs w:val="22"/>
        </w:rPr>
        <w:t xml:space="preserve"> </w:t>
      </w:r>
      <w:r w:rsidRPr="00467252">
        <w:rPr>
          <w:rFonts w:ascii="Book Antiqua" w:hAnsi="Book Antiqua"/>
          <w:i/>
          <w:iCs/>
          <w:sz w:val="22"/>
          <w:szCs w:val="22"/>
        </w:rPr>
        <w:t xml:space="preserve">cinq (05) </w:t>
      </w:r>
      <w:r w:rsidRPr="00467252">
        <w:rPr>
          <w:rFonts w:ascii="Book Antiqua" w:hAnsi="Book Antiqua"/>
          <w:sz w:val="22"/>
          <w:szCs w:val="22"/>
        </w:rPr>
        <w:t>exemplaires</w:t>
      </w:r>
      <w:r w:rsidRPr="00467252">
        <w:rPr>
          <w:rFonts w:ascii="Book Antiqua" w:hAnsi="Book Antiqua"/>
          <w:spacing w:val="12"/>
          <w:sz w:val="22"/>
          <w:szCs w:val="22"/>
        </w:rPr>
        <w:t xml:space="preserve"> </w:t>
      </w:r>
      <w:r w:rsidRPr="00467252">
        <w:rPr>
          <w:rFonts w:ascii="Book Antiqua" w:hAnsi="Book Antiqua"/>
          <w:sz w:val="22"/>
          <w:szCs w:val="22"/>
        </w:rPr>
        <w:t>à</w:t>
      </w:r>
      <w:r w:rsidRPr="00467252">
        <w:rPr>
          <w:rFonts w:ascii="Book Antiqua" w:hAnsi="Book Antiqua"/>
          <w:spacing w:val="12"/>
          <w:sz w:val="22"/>
          <w:szCs w:val="22"/>
        </w:rPr>
        <w:t xml:space="preserve"> </w:t>
      </w:r>
      <w:r w:rsidRPr="00467252">
        <w:rPr>
          <w:rFonts w:ascii="Book Antiqua" w:hAnsi="Book Antiqua"/>
          <w:sz w:val="22"/>
          <w:szCs w:val="22"/>
        </w:rPr>
        <w:t>chaque</w:t>
      </w:r>
      <w:r w:rsidRPr="00467252">
        <w:rPr>
          <w:rFonts w:ascii="Book Antiqua" w:hAnsi="Book Antiqua"/>
          <w:spacing w:val="12"/>
          <w:sz w:val="22"/>
          <w:szCs w:val="22"/>
        </w:rPr>
        <w:t xml:space="preserve"> </w:t>
      </w:r>
      <w:r w:rsidRPr="00467252">
        <w:rPr>
          <w:rFonts w:ascii="Book Antiqua" w:hAnsi="Book Antiqua"/>
          <w:sz w:val="22"/>
          <w:szCs w:val="22"/>
        </w:rPr>
        <w:t>début</w:t>
      </w:r>
      <w:r w:rsidRPr="00467252">
        <w:rPr>
          <w:rFonts w:ascii="Book Antiqua" w:hAnsi="Book Antiqua"/>
          <w:spacing w:val="12"/>
          <w:sz w:val="22"/>
          <w:szCs w:val="22"/>
        </w:rPr>
        <w:t xml:space="preserve"> </w:t>
      </w:r>
      <w:r w:rsidRPr="00467252">
        <w:rPr>
          <w:rFonts w:ascii="Book Antiqua" w:hAnsi="Book Antiqua"/>
          <w:sz w:val="22"/>
          <w:szCs w:val="22"/>
        </w:rPr>
        <w:t xml:space="preserve">de </w:t>
      </w:r>
      <w:r w:rsidRPr="00467252">
        <w:rPr>
          <w:rFonts w:ascii="Book Antiqua" w:hAnsi="Book Antiqua"/>
          <w:i/>
          <w:iCs/>
          <w:sz w:val="22"/>
          <w:szCs w:val="22"/>
        </w:rPr>
        <w:t>mois</w:t>
      </w:r>
      <w:r w:rsidRPr="00467252">
        <w:rPr>
          <w:rFonts w:ascii="Book Antiqua" w:hAnsi="Book Antiqua"/>
          <w:sz w:val="22"/>
          <w:szCs w:val="22"/>
        </w:rPr>
        <w: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003A35BF" w:rsidRPr="00467252">
        <w:rPr>
          <w:rFonts w:ascii="Book Antiqua" w:hAnsi="Book Antiqua"/>
          <w:b/>
          <w:bCs/>
          <w:sz w:val="22"/>
          <w:szCs w:val="22"/>
        </w:rPr>
        <w:t>7</w:t>
      </w:r>
      <w:r w:rsidRPr="00467252">
        <w:rPr>
          <w:rFonts w:ascii="Book Antiqua" w:hAnsi="Book Antiqua"/>
          <w:b/>
          <w:bCs/>
          <w:spacing w:val="6"/>
          <w:sz w:val="22"/>
          <w:szCs w:val="22"/>
        </w:rPr>
        <w:t xml:space="preserve"> </w:t>
      </w:r>
      <w:r w:rsidRPr="00467252">
        <w:rPr>
          <w:rFonts w:ascii="Book Antiqua" w:hAnsi="Book Antiqua"/>
          <w:b/>
          <w:bCs/>
          <w:sz w:val="22"/>
          <w:szCs w:val="22"/>
        </w:rPr>
        <w:t>: Mise</w:t>
      </w:r>
      <w:r w:rsidRPr="00467252">
        <w:rPr>
          <w:rFonts w:ascii="Book Antiqua" w:hAnsi="Book Antiqua"/>
          <w:b/>
          <w:bCs/>
          <w:spacing w:val="6"/>
          <w:sz w:val="22"/>
          <w:szCs w:val="22"/>
        </w:rPr>
        <w:t xml:space="preserve"> </w:t>
      </w:r>
      <w:r w:rsidRPr="00467252">
        <w:rPr>
          <w:rFonts w:ascii="Book Antiqua" w:hAnsi="Book Antiqua"/>
          <w:b/>
          <w:bCs/>
          <w:sz w:val="22"/>
          <w:szCs w:val="22"/>
        </w:rPr>
        <w:t>à</w:t>
      </w:r>
      <w:r w:rsidRPr="00467252">
        <w:rPr>
          <w:rFonts w:ascii="Book Antiqua" w:hAnsi="Book Antiqua"/>
          <w:b/>
          <w:bCs/>
          <w:spacing w:val="6"/>
          <w:sz w:val="22"/>
          <w:szCs w:val="22"/>
        </w:rPr>
        <w:t xml:space="preserve"> </w:t>
      </w:r>
      <w:r w:rsidRPr="00467252">
        <w:rPr>
          <w:rFonts w:ascii="Book Antiqua" w:hAnsi="Book Antiqua"/>
          <w:b/>
          <w:bCs/>
          <w:sz w:val="22"/>
          <w:szCs w:val="22"/>
        </w:rPr>
        <w:t>disposition</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documents et</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site</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42)</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L’exemplaire reproductible des plans sera</w:t>
      </w:r>
      <w:r w:rsidRPr="00467252">
        <w:rPr>
          <w:rFonts w:ascii="Book Antiqua" w:hAnsi="Book Antiqua"/>
          <w:spacing w:val="-4"/>
          <w:sz w:val="22"/>
          <w:szCs w:val="22"/>
        </w:rPr>
        <w:t xml:space="preserve"> </w:t>
      </w:r>
      <w:r w:rsidRPr="00467252">
        <w:rPr>
          <w:rFonts w:ascii="Book Antiqua" w:hAnsi="Book Antiqua"/>
          <w:sz w:val="22"/>
          <w:szCs w:val="22"/>
        </w:rPr>
        <w:t>remis</w:t>
      </w:r>
      <w:r w:rsidRPr="00467252">
        <w:rPr>
          <w:rFonts w:ascii="Book Antiqua" w:hAnsi="Book Antiqua"/>
          <w:spacing w:val="-4"/>
          <w:sz w:val="22"/>
          <w:szCs w:val="22"/>
        </w:rPr>
        <w:t xml:space="preserve"> </w:t>
      </w:r>
      <w:r w:rsidRPr="00467252">
        <w:rPr>
          <w:rFonts w:ascii="Book Antiqua" w:hAnsi="Book Antiqua"/>
          <w:sz w:val="22"/>
          <w:szCs w:val="22"/>
        </w:rPr>
        <w:t>par</w:t>
      </w:r>
      <w:r w:rsidRPr="00467252">
        <w:rPr>
          <w:rFonts w:ascii="Book Antiqua" w:hAnsi="Book Antiqua"/>
          <w:spacing w:val="-4"/>
          <w:sz w:val="22"/>
          <w:szCs w:val="22"/>
        </w:rPr>
        <w:t xml:space="preserve"> </w:t>
      </w:r>
      <w:r w:rsidRPr="00467252">
        <w:rPr>
          <w:rFonts w:ascii="Book Antiqua" w:hAnsi="Book Antiqua"/>
          <w:i/>
          <w:iCs/>
          <w:sz w:val="22"/>
          <w:szCs w:val="22"/>
        </w:rPr>
        <w:t>le</w:t>
      </w:r>
      <w:r w:rsidRPr="00467252">
        <w:rPr>
          <w:rFonts w:ascii="Book Antiqua" w:hAnsi="Book Antiqua"/>
          <w:i/>
          <w:iCs/>
          <w:spacing w:val="-3"/>
          <w:sz w:val="22"/>
          <w:szCs w:val="22"/>
        </w:rPr>
        <w:t xml:space="preserve"> </w:t>
      </w:r>
      <w:r w:rsidRPr="00467252">
        <w:rPr>
          <w:rFonts w:ascii="Book Antiqua" w:hAnsi="Book Antiqua"/>
          <w:i/>
          <w:iCs/>
          <w:sz w:val="22"/>
          <w:szCs w:val="22"/>
        </w:rPr>
        <w:t>Chef</w:t>
      </w:r>
      <w:r w:rsidRPr="00467252">
        <w:rPr>
          <w:rFonts w:ascii="Book Antiqua" w:hAnsi="Book Antiqua"/>
          <w:i/>
          <w:iCs/>
          <w:spacing w:val="-3"/>
          <w:sz w:val="22"/>
          <w:szCs w:val="22"/>
        </w:rPr>
        <w:t xml:space="preserve"> </w:t>
      </w:r>
      <w:r w:rsidRPr="00467252">
        <w:rPr>
          <w:rFonts w:ascii="Book Antiqua" w:hAnsi="Book Antiqua"/>
          <w:i/>
          <w:iCs/>
          <w:sz w:val="22"/>
          <w:szCs w:val="22"/>
        </w:rPr>
        <w:t>de service</w:t>
      </w:r>
      <w:r w:rsidRPr="00467252">
        <w:rPr>
          <w:rFonts w:ascii="Book Antiqua" w:hAnsi="Book Antiqua"/>
          <w:i/>
          <w:iCs/>
          <w:spacing w:val="5"/>
          <w:sz w:val="22"/>
          <w:szCs w:val="22"/>
        </w:rPr>
        <w:t>.</w:t>
      </w:r>
    </w:p>
    <w:p w:rsidR="001669C5" w:rsidRPr="00467252" w:rsidRDefault="001669C5" w:rsidP="001669C5">
      <w:pPr>
        <w:widowControl w:val="0"/>
        <w:tabs>
          <w:tab w:val="left" w:pos="1080"/>
        </w:tabs>
        <w:suppressAutoHyphens w:val="0"/>
        <w:autoSpaceDE w:val="0"/>
        <w:autoSpaceDN/>
        <w:jc w:val="both"/>
        <w:textAlignment w:val="auto"/>
        <w:rPr>
          <w:rFonts w:ascii="Book Antiqua" w:hAnsi="Book Antiqua"/>
          <w:bCs/>
          <w:sz w:val="22"/>
          <w:szCs w:val="22"/>
        </w:rPr>
      </w:pPr>
    </w:p>
    <w:p w:rsidR="001669C5" w:rsidRPr="00467252" w:rsidRDefault="001669C5" w:rsidP="001669C5">
      <w:pPr>
        <w:widowControl w:val="0"/>
        <w:tabs>
          <w:tab w:val="left" w:pos="1080"/>
        </w:tabs>
        <w:suppressAutoHyphens w:val="0"/>
        <w:autoSpaceDE w:val="0"/>
        <w:autoSpaceDN/>
        <w:jc w:val="both"/>
        <w:textAlignment w:val="auto"/>
        <w:rPr>
          <w:rFonts w:ascii="Book Antiqua" w:hAnsi="Book Antiqua"/>
          <w:sz w:val="22"/>
          <w:szCs w:val="22"/>
        </w:rPr>
      </w:pPr>
      <w:r w:rsidRPr="00467252">
        <w:rPr>
          <w:rFonts w:ascii="Book Antiqua" w:hAnsi="Book Antiqua"/>
          <w:bCs/>
          <w:sz w:val="22"/>
          <w:szCs w:val="22"/>
        </w:rPr>
        <w:t>Le Maître d’Ouvrage</w:t>
      </w:r>
      <w:r w:rsidRPr="00467252">
        <w:rPr>
          <w:rFonts w:ascii="Book Antiqua" w:hAnsi="Book Antiqua"/>
          <w:b/>
          <w:bCs/>
          <w:sz w:val="22"/>
          <w:szCs w:val="22"/>
        </w:rPr>
        <w:t xml:space="preserve"> </w:t>
      </w:r>
      <w:r w:rsidRPr="00467252">
        <w:rPr>
          <w:rFonts w:ascii="Book Antiqua" w:hAnsi="Book Antiqua"/>
          <w:sz w:val="22"/>
          <w:szCs w:val="22"/>
        </w:rPr>
        <w:t>met le site des travaux et ses voies d’accès à la disposition de l’entrepreneur en temps utile et au fur et à mesure de l’avancement des travaux</w:t>
      </w:r>
      <w:r w:rsidRPr="00467252">
        <w:rPr>
          <w:rFonts w:ascii="Book Antiqua" w:hAnsi="Book Antiqua"/>
          <w:bCs/>
          <w:sz w:val="22"/>
          <w:szCs w:val="22"/>
        </w:rPr>
        <w: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003A35BF" w:rsidRPr="00467252">
        <w:rPr>
          <w:rFonts w:ascii="Book Antiqua" w:hAnsi="Book Antiqua"/>
          <w:b/>
          <w:bCs/>
          <w:sz w:val="22"/>
          <w:szCs w:val="22"/>
        </w:rPr>
        <w:t>8</w:t>
      </w:r>
      <w:r w:rsidRPr="00467252">
        <w:rPr>
          <w:rFonts w:ascii="Book Antiqua" w:hAnsi="Book Antiqua"/>
          <w:b/>
          <w:bCs/>
          <w:spacing w:val="6"/>
          <w:sz w:val="22"/>
          <w:szCs w:val="22"/>
        </w:rPr>
        <w:t xml:space="preserve"> </w:t>
      </w:r>
      <w:r w:rsidRPr="00467252">
        <w:rPr>
          <w:rFonts w:ascii="Book Antiqua" w:hAnsi="Book Antiqua"/>
          <w:b/>
          <w:bCs/>
          <w:sz w:val="22"/>
          <w:szCs w:val="22"/>
        </w:rPr>
        <w:t>: Assurances</w:t>
      </w:r>
      <w:r w:rsidRPr="00467252">
        <w:rPr>
          <w:rFonts w:ascii="Book Antiqua" w:hAnsi="Book Antiqua"/>
          <w:b/>
          <w:bCs/>
          <w:spacing w:val="-4"/>
          <w:sz w:val="22"/>
          <w:szCs w:val="22"/>
        </w:rPr>
        <w:t xml:space="preserve"> </w:t>
      </w:r>
      <w:r w:rsidRPr="00467252">
        <w:rPr>
          <w:rFonts w:ascii="Book Antiqua" w:hAnsi="Book Antiqua"/>
          <w:b/>
          <w:bCs/>
          <w:sz w:val="22"/>
          <w:szCs w:val="22"/>
        </w:rPr>
        <w:t>des</w:t>
      </w:r>
      <w:r w:rsidRPr="00467252">
        <w:rPr>
          <w:rFonts w:ascii="Book Antiqua" w:hAnsi="Book Antiqua"/>
          <w:b/>
          <w:bCs/>
          <w:spacing w:val="-4"/>
          <w:sz w:val="22"/>
          <w:szCs w:val="22"/>
        </w:rPr>
        <w:t xml:space="preserve"> </w:t>
      </w:r>
      <w:r w:rsidRPr="00467252">
        <w:rPr>
          <w:rFonts w:ascii="Book Antiqua" w:hAnsi="Book Antiqua"/>
          <w:b/>
          <w:bCs/>
          <w:sz w:val="22"/>
          <w:szCs w:val="22"/>
        </w:rPr>
        <w:t>ouvrages</w:t>
      </w:r>
      <w:r w:rsidRPr="00467252">
        <w:rPr>
          <w:rFonts w:ascii="Book Antiqua" w:hAnsi="Book Antiqua"/>
          <w:b/>
          <w:bCs/>
          <w:spacing w:val="-4"/>
          <w:sz w:val="22"/>
          <w:szCs w:val="22"/>
        </w:rPr>
        <w:t xml:space="preserve"> </w:t>
      </w:r>
      <w:r w:rsidRPr="00467252">
        <w:rPr>
          <w:rFonts w:ascii="Book Antiqua" w:hAnsi="Book Antiqua"/>
          <w:b/>
          <w:bCs/>
          <w:sz w:val="22"/>
          <w:szCs w:val="22"/>
        </w:rPr>
        <w:t>et</w:t>
      </w:r>
      <w:r w:rsidRPr="00467252">
        <w:rPr>
          <w:rFonts w:ascii="Book Antiqua" w:hAnsi="Book Antiqua"/>
          <w:b/>
          <w:bCs/>
          <w:spacing w:val="-4"/>
          <w:sz w:val="22"/>
          <w:szCs w:val="22"/>
        </w:rPr>
        <w:t xml:space="preserve"> </w:t>
      </w:r>
      <w:r w:rsidRPr="00467252">
        <w:rPr>
          <w:rFonts w:ascii="Book Antiqua" w:hAnsi="Book Antiqua"/>
          <w:b/>
          <w:bCs/>
          <w:sz w:val="22"/>
          <w:szCs w:val="22"/>
        </w:rPr>
        <w:t>responsabilités</w:t>
      </w:r>
      <w:r w:rsidRPr="00467252">
        <w:rPr>
          <w:rFonts w:ascii="Book Antiqua" w:hAnsi="Book Antiqua"/>
          <w:b/>
          <w:bCs/>
          <w:spacing w:val="6"/>
          <w:sz w:val="22"/>
          <w:szCs w:val="22"/>
        </w:rPr>
        <w:t xml:space="preserve"> </w:t>
      </w:r>
      <w:r w:rsidRPr="00467252">
        <w:rPr>
          <w:rFonts w:ascii="Book Antiqua" w:hAnsi="Book Antiqua"/>
          <w:b/>
          <w:bCs/>
          <w:sz w:val="22"/>
          <w:szCs w:val="22"/>
        </w:rPr>
        <w:t>civiles</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45)</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Les</w:t>
      </w:r>
      <w:r w:rsidRPr="00467252">
        <w:rPr>
          <w:rFonts w:ascii="Book Antiqua" w:hAnsi="Book Antiqua"/>
          <w:spacing w:val="-7"/>
          <w:sz w:val="22"/>
          <w:szCs w:val="22"/>
        </w:rPr>
        <w:t xml:space="preserve"> </w:t>
      </w:r>
      <w:r w:rsidRPr="00467252">
        <w:rPr>
          <w:rFonts w:ascii="Book Antiqua" w:hAnsi="Book Antiqua"/>
          <w:sz w:val="22"/>
          <w:szCs w:val="22"/>
        </w:rPr>
        <w:t>polices</w:t>
      </w:r>
      <w:r w:rsidRPr="00467252">
        <w:rPr>
          <w:rFonts w:ascii="Book Antiqua" w:hAnsi="Book Antiqua"/>
          <w:spacing w:val="-7"/>
          <w:sz w:val="22"/>
          <w:szCs w:val="22"/>
        </w:rPr>
        <w:t xml:space="preserve"> </w:t>
      </w:r>
      <w:r w:rsidRPr="00467252">
        <w:rPr>
          <w:rFonts w:ascii="Book Antiqua" w:hAnsi="Book Antiqua"/>
          <w:sz w:val="22"/>
          <w:szCs w:val="22"/>
        </w:rPr>
        <w:t>d’assurances</w:t>
      </w:r>
      <w:r w:rsidRPr="00467252">
        <w:rPr>
          <w:rFonts w:ascii="Book Antiqua" w:hAnsi="Book Antiqua"/>
          <w:spacing w:val="-7"/>
          <w:sz w:val="22"/>
          <w:szCs w:val="22"/>
        </w:rPr>
        <w:t xml:space="preserve"> </w:t>
      </w:r>
      <w:r w:rsidRPr="00467252">
        <w:rPr>
          <w:rFonts w:ascii="Book Antiqua" w:hAnsi="Book Antiqua"/>
          <w:sz w:val="22"/>
          <w:szCs w:val="22"/>
        </w:rPr>
        <w:t>suivantes</w:t>
      </w:r>
      <w:r w:rsidRPr="00467252">
        <w:rPr>
          <w:rFonts w:ascii="Book Antiqua" w:hAnsi="Book Antiqua"/>
          <w:spacing w:val="-7"/>
          <w:sz w:val="22"/>
          <w:szCs w:val="22"/>
        </w:rPr>
        <w:t xml:space="preserve"> </w:t>
      </w:r>
      <w:r w:rsidRPr="00467252">
        <w:rPr>
          <w:rFonts w:ascii="Book Antiqua" w:hAnsi="Book Antiqua"/>
          <w:sz w:val="22"/>
          <w:szCs w:val="22"/>
        </w:rPr>
        <w:t>sont</w:t>
      </w:r>
      <w:r w:rsidRPr="00467252">
        <w:rPr>
          <w:rFonts w:ascii="Book Antiqua" w:hAnsi="Book Antiqua"/>
          <w:spacing w:val="-7"/>
          <w:sz w:val="22"/>
          <w:szCs w:val="22"/>
        </w:rPr>
        <w:t xml:space="preserve"> </w:t>
      </w:r>
      <w:r w:rsidRPr="00467252">
        <w:rPr>
          <w:rFonts w:ascii="Book Antiqua" w:hAnsi="Book Antiqua"/>
          <w:sz w:val="22"/>
          <w:szCs w:val="22"/>
        </w:rPr>
        <w:t>requises</w:t>
      </w:r>
      <w:r w:rsidRPr="00467252">
        <w:rPr>
          <w:rFonts w:ascii="Book Antiqua" w:hAnsi="Book Antiqua"/>
          <w:spacing w:val="-7"/>
          <w:sz w:val="22"/>
          <w:szCs w:val="22"/>
        </w:rPr>
        <w:t xml:space="preserve"> </w:t>
      </w:r>
      <w:r w:rsidRPr="00467252">
        <w:rPr>
          <w:rFonts w:ascii="Book Antiqua" w:hAnsi="Book Antiqua"/>
          <w:sz w:val="22"/>
          <w:szCs w:val="22"/>
        </w:rPr>
        <w:t>au titre</w:t>
      </w:r>
      <w:r w:rsidRPr="00467252">
        <w:rPr>
          <w:rFonts w:ascii="Book Antiqua" w:hAnsi="Book Antiqua"/>
          <w:spacing w:val="8"/>
          <w:sz w:val="22"/>
          <w:szCs w:val="22"/>
        </w:rPr>
        <w:t xml:space="preserve"> </w:t>
      </w:r>
      <w:r w:rsidRPr="00467252">
        <w:rPr>
          <w:rFonts w:ascii="Book Antiqua" w:hAnsi="Book Antiqua"/>
          <w:sz w:val="22"/>
          <w:szCs w:val="22"/>
        </w:rPr>
        <w:t>du</w:t>
      </w:r>
      <w:r w:rsidRPr="00467252">
        <w:rPr>
          <w:rFonts w:ascii="Book Antiqua" w:hAnsi="Book Antiqua"/>
          <w:spacing w:val="8"/>
          <w:sz w:val="22"/>
          <w:szCs w:val="22"/>
        </w:rPr>
        <w:t xml:space="preserve"> </w:t>
      </w:r>
      <w:r w:rsidRPr="00467252">
        <w:rPr>
          <w:rFonts w:ascii="Book Antiqua" w:hAnsi="Book Antiqua"/>
          <w:sz w:val="22"/>
          <w:szCs w:val="22"/>
        </w:rPr>
        <w:t>présent</w:t>
      </w:r>
      <w:r w:rsidRPr="00467252">
        <w:rPr>
          <w:rFonts w:ascii="Book Antiqua" w:hAnsi="Book Antiqua"/>
          <w:spacing w:val="8"/>
          <w:sz w:val="22"/>
          <w:szCs w:val="22"/>
        </w:rPr>
        <w:t xml:space="preserve"> </w:t>
      </w:r>
      <w:r w:rsidRPr="00467252">
        <w:rPr>
          <w:rFonts w:ascii="Book Antiqua" w:hAnsi="Book Antiqua"/>
          <w:sz w:val="22"/>
          <w:szCs w:val="22"/>
        </w:rPr>
        <w:t>Marché</w:t>
      </w:r>
      <w:r w:rsidRPr="00467252">
        <w:rPr>
          <w:rFonts w:ascii="Book Antiqua" w:hAnsi="Book Antiqua"/>
          <w:spacing w:val="8"/>
          <w:sz w:val="22"/>
          <w:szCs w:val="22"/>
        </w:rPr>
        <w:t xml:space="preserve"> </w:t>
      </w:r>
      <w:r w:rsidRPr="00467252">
        <w:rPr>
          <w:rFonts w:ascii="Book Antiqua" w:hAnsi="Book Antiqua"/>
          <w:sz w:val="22"/>
          <w:szCs w:val="22"/>
        </w:rPr>
        <w:t>pour</w:t>
      </w:r>
      <w:r w:rsidRPr="00467252">
        <w:rPr>
          <w:rFonts w:ascii="Book Antiqua" w:hAnsi="Book Antiqua"/>
          <w:spacing w:val="8"/>
          <w:sz w:val="22"/>
          <w:szCs w:val="22"/>
        </w:rPr>
        <w:t xml:space="preserve"> </w:t>
      </w:r>
      <w:r w:rsidRPr="00467252">
        <w:rPr>
          <w:rFonts w:ascii="Book Antiqua" w:hAnsi="Book Antiqua"/>
          <w:sz w:val="22"/>
          <w:szCs w:val="22"/>
        </w:rPr>
        <w:t>les</w:t>
      </w:r>
      <w:r w:rsidRPr="00467252">
        <w:rPr>
          <w:rFonts w:ascii="Book Antiqua" w:hAnsi="Book Antiqua"/>
          <w:spacing w:val="8"/>
          <w:sz w:val="22"/>
          <w:szCs w:val="22"/>
        </w:rPr>
        <w:t xml:space="preserve"> </w:t>
      </w:r>
      <w:r w:rsidRPr="00467252">
        <w:rPr>
          <w:rFonts w:ascii="Book Antiqua" w:hAnsi="Book Antiqua"/>
          <w:sz w:val="22"/>
          <w:szCs w:val="22"/>
        </w:rPr>
        <w:t>montants</w:t>
      </w:r>
      <w:r w:rsidRPr="00467252">
        <w:rPr>
          <w:rFonts w:ascii="Book Antiqua" w:hAnsi="Book Antiqua"/>
          <w:spacing w:val="8"/>
          <w:sz w:val="22"/>
          <w:szCs w:val="22"/>
        </w:rPr>
        <w:t xml:space="preserve"> </w:t>
      </w:r>
      <w:r w:rsidRPr="00467252">
        <w:rPr>
          <w:rFonts w:ascii="Book Antiqua" w:hAnsi="Book Antiqua"/>
          <w:sz w:val="22"/>
          <w:szCs w:val="22"/>
        </w:rPr>
        <w:t>minimums indiqués</w:t>
      </w:r>
      <w:r w:rsidRPr="00467252">
        <w:rPr>
          <w:rFonts w:ascii="Book Antiqua" w:hAnsi="Book Antiqua"/>
          <w:spacing w:val="6"/>
          <w:sz w:val="22"/>
          <w:szCs w:val="22"/>
        </w:rPr>
        <w:t xml:space="preserve"> </w:t>
      </w:r>
      <w:r w:rsidRPr="00467252">
        <w:rPr>
          <w:rFonts w:ascii="Book Antiqua" w:hAnsi="Book Antiqua"/>
          <w:sz w:val="22"/>
          <w:szCs w:val="22"/>
        </w:rPr>
        <w:t>ci-après dans un délai de quinze (15) jours à compter de la notification du marché :</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 xml:space="preserve">- </w:t>
      </w:r>
      <w:r w:rsidRPr="00467252">
        <w:rPr>
          <w:rFonts w:ascii="Book Antiqua" w:hAnsi="Book Antiqua"/>
          <w:iCs/>
          <w:spacing w:val="-29"/>
          <w:sz w:val="22"/>
          <w:szCs w:val="22"/>
        </w:rPr>
        <w:t xml:space="preserve"> </w:t>
      </w:r>
      <w:r w:rsidRPr="00467252">
        <w:rPr>
          <w:rFonts w:ascii="Book Antiqua" w:hAnsi="Book Antiqua"/>
          <w:iCs/>
          <w:sz w:val="22"/>
          <w:szCs w:val="22"/>
        </w:rPr>
        <w:t>Assurance responsabilité civile, chef d’entreprise ;</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 xml:space="preserve">- </w:t>
      </w:r>
      <w:r w:rsidRPr="00467252">
        <w:rPr>
          <w:rFonts w:ascii="Book Antiqua" w:hAnsi="Book Antiqua"/>
          <w:iCs/>
          <w:spacing w:val="-29"/>
          <w:sz w:val="22"/>
          <w:szCs w:val="22"/>
        </w:rPr>
        <w:t xml:space="preserve"> </w:t>
      </w:r>
      <w:r w:rsidRPr="00467252">
        <w:rPr>
          <w:rFonts w:ascii="Book Antiqua" w:hAnsi="Book Antiqua"/>
          <w:iCs/>
          <w:sz w:val="22"/>
          <w:szCs w:val="22"/>
        </w:rPr>
        <w:t>Assurance</w:t>
      </w:r>
      <w:r w:rsidRPr="00467252">
        <w:rPr>
          <w:rFonts w:ascii="Book Antiqua" w:hAnsi="Book Antiqua"/>
          <w:iCs/>
          <w:spacing w:val="6"/>
          <w:sz w:val="22"/>
          <w:szCs w:val="22"/>
        </w:rPr>
        <w:t xml:space="preserve"> </w:t>
      </w:r>
      <w:r w:rsidRPr="00467252">
        <w:rPr>
          <w:rFonts w:ascii="Book Antiqua" w:hAnsi="Book Antiqua"/>
          <w:iCs/>
          <w:sz w:val="22"/>
          <w:szCs w:val="22"/>
        </w:rPr>
        <w:t>“Tous</w:t>
      </w:r>
      <w:r w:rsidRPr="00467252">
        <w:rPr>
          <w:rFonts w:ascii="Book Antiqua" w:hAnsi="Book Antiqua"/>
          <w:iCs/>
          <w:spacing w:val="6"/>
          <w:sz w:val="22"/>
          <w:szCs w:val="22"/>
        </w:rPr>
        <w:t xml:space="preserve"> </w:t>
      </w:r>
      <w:r w:rsidRPr="00467252">
        <w:rPr>
          <w:rFonts w:ascii="Book Antiqua" w:hAnsi="Book Antiqua"/>
          <w:iCs/>
          <w:sz w:val="22"/>
          <w:szCs w:val="22"/>
        </w:rPr>
        <w:t>risques</w:t>
      </w:r>
      <w:r w:rsidRPr="00467252">
        <w:rPr>
          <w:rFonts w:ascii="Book Antiqua" w:hAnsi="Book Antiqua"/>
          <w:iCs/>
          <w:spacing w:val="6"/>
          <w:sz w:val="22"/>
          <w:szCs w:val="22"/>
        </w:rPr>
        <w:t xml:space="preserve"> </w:t>
      </w:r>
      <w:r w:rsidRPr="00467252">
        <w:rPr>
          <w:rFonts w:ascii="Book Antiqua" w:hAnsi="Book Antiqua"/>
          <w:iCs/>
          <w:sz w:val="22"/>
          <w:szCs w:val="22"/>
        </w:rPr>
        <w:t>chantier”</w:t>
      </w:r>
      <w:r w:rsidRPr="00467252">
        <w:rPr>
          <w:rFonts w:ascii="Book Antiqua" w:hAnsi="Book Antiqua"/>
          <w:iCs/>
          <w:spacing w:val="6"/>
          <w:sz w:val="22"/>
          <w:szCs w:val="22"/>
        </w:rPr>
        <w:t xml:space="preserve"> </w:t>
      </w:r>
      <w:r w:rsidRPr="00467252">
        <w:rPr>
          <w:rFonts w:ascii="Book Antiqua" w:hAnsi="Book Antiqua"/>
          <w:iCs/>
          <w:sz w:val="22"/>
          <w:szCs w:val="22"/>
        </w:rPr>
        <w: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2</w:t>
      </w:r>
      <w:r w:rsidR="003A35BF" w:rsidRPr="00467252">
        <w:rPr>
          <w:rFonts w:ascii="Book Antiqua" w:hAnsi="Book Antiqua"/>
          <w:b/>
          <w:bCs/>
          <w:sz w:val="22"/>
          <w:szCs w:val="22"/>
        </w:rPr>
        <w:t>9</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7"/>
          <w:sz w:val="22"/>
          <w:szCs w:val="22"/>
        </w:rPr>
        <w:t xml:space="preserve"> </w:t>
      </w:r>
      <w:r w:rsidRPr="00467252">
        <w:rPr>
          <w:rFonts w:ascii="Book Antiqua" w:hAnsi="Book Antiqua"/>
          <w:b/>
          <w:bCs/>
          <w:spacing w:val="2"/>
          <w:sz w:val="22"/>
          <w:szCs w:val="22"/>
        </w:rPr>
        <w:t>Pièc</w:t>
      </w:r>
      <w:r w:rsidRPr="00467252">
        <w:rPr>
          <w:rFonts w:ascii="Book Antiqua" w:hAnsi="Book Antiqua"/>
          <w:b/>
          <w:bCs/>
          <w:sz w:val="22"/>
          <w:szCs w:val="22"/>
        </w:rPr>
        <w:t xml:space="preserve">es </w:t>
      </w:r>
      <w:r w:rsidRPr="00467252">
        <w:rPr>
          <w:rFonts w:ascii="Book Antiqua" w:hAnsi="Book Antiqua"/>
          <w:b/>
          <w:bCs/>
          <w:spacing w:val="-28"/>
          <w:sz w:val="22"/>
          <w:szCs w:val="22"/>
        </w:rPr>
        <w:t>à</w:t>
      </w:r>
      <w:r w:rsidRPr="00467252">
        <w:rPr>
          <w:rFonts w:ascii="Book Antiqua" w:hAnsi="Book Antiqua"/>
          <w:b/>
          <w:bCs/>
          <w:sz w:val="22"/>
          <w:szCs w:val="22"/>
        </w:rPr>
        <w:t xml:space="preserve"> </w:t>
      </w:r>
      <w:r w:rsidRPr="00467252">
        <w:rPr>
          <w:rFonts w:ascii="Book Antiqua" w:hAnsi="Book Antiqua"/>
          <w:b/>
          <w:bCs/>
          <w:spacing w:val="-28"/>
          <w:sz w:val="22"/>
          <w:szCs w:val="22"/>
        </w:rPr>
        <w:t xml:space="preserve"> </w:t>
      </w:r>
      <w:r w:rsidRPr="00467252">
        <w:rPr>
          <w:rFonts w:ascii="Book Antiqua" w:hAnsi="Book Antiqua"/>
          <w:b/>
          <w:bCs/>
          <w:spacing w:val="2"/>
          <w:sz w:val="22"/>
          <w:szCs w:val="22"/>
        </w:rPr>
        <w:t>fourni</w:t>
      </w:r>
      <w:r w:rsidRPr="00467252">
        <w:rPr>
          <w:rFonts w:ascii="Book Antiqua" w:hAnsi="Book Antiqua"/>
          <w:b/>
          <w:bCs/>
          <w:sz w:val="22"/>
          <w:szCs w:val="22"/>
        </w:rPr>
        <w:t xml:space="preserve">r </w:t>
      </w:r>
      <w:r w:rsidRPr="00467252">
        <w:rPr>
          <w:rFonts w:ascii="Book Antiqua" w:hAnsi="Book Antiqua"/>
          <w:b/>
          <w:bCs/>
          <w:spacing w:val="-28"/>
          <w:sz w:val="22"/>
          <w:szCs w:val="22"/>
        </w:rPr>
        <w:t xml:space="preserve"> </w:t>
      </w:r>
      <w:r w:rsidRPr="00467252">
        <w:rPr>
          <w:rFonts w:ascii="Book Antiqua" w:hAnsi="Book Antiqua"/>
          <w:b/>
          <w:bCs/>
          <w:spacing w:val="2"/>
          <w:sz w:val="22"/>
          <w:szCs w:val="22"/>
        </w:rPr>
        <w:t>pa</w:t>
      </w:r>
      <w:r w:rsidRPr="00467252">
        <w:rPr>
          <w:rFonts w:ascii="Book Antiqua" w:hAnsi="Book Antiqua"/>
          <w:b/>
          <w:bCs/>
          <w:sz w:val="22"/>
          <w:szCs w:val="22"/>
        </w:rPr>
        <w:t xml:space="preserve">r </w:t>
      </w:r>
      <w:r w:rsidRPr="00467252">
        <w:rPr>
          <w:rFonts w:ascii="Book Antiqua" w:hAnsi="Book Antiqua"/>
          <w:b/>
          <w:bCs/>
          <w:spacing w:val="-28"/>
          <w:sz w:val="22"/>
          <w:szCs w:val="22"/>
        </w:rPr>
        <w:t xml:space="preserve"> </w:t>
      </w:r>
      <w:r w:rsidRPr="00467252">
        <w:rPr>
          <w:rFonts w:ascii="Book Antiqua" w:hAnsi="Book Antiqua"/>
          <w:b/>
          <w:bCs/>
          <w:spacing w:val="2"/>
          <w:sz w:val="22"/>
          <w:szCs w:val="22"/>
        </w:rPr>
        <w:t xml:space="preserve">l’entrepreneur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49</w:t>
      </w:r>
      <w:r w:rsidRPr="00467252">
        <w:rPr>
          <w:rFonts w:ascii="Book Antiqua" w:hAnsi="Book Antiqua"/>
          <w:b/>
          <w:bCs/>
          <w:spacing w:val="6"/>
          <w:sz w:val="22"/>
          <w:szCs w:val="22"/>
        </w:rPr>
        <w:t xml:space="preserve"> </w:t>
      </w:r>
      <w:r w:rsidRPr="00467252">
        <w:rPr>
          <w:rFonts w:ascii="Book Antiqua" w:hAnsi="Book Antiqua"/>
          <w:b/>
          <w:bCs/>
          <w:sz w:val="22"/>
          <w:szCs w:val="22"/>
        </w:rPr>
        <w:t>complété)</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28.1. Programme des travaux, Plan d’assurance qualité</w:t>
      </w:r>
      <w:r w:rsidRPr="00467252">
        <w:rPr>
          <w:rFonts w:ascii="Book Antiqua" w:hAnsi="Book Antiqua"/>
          <w:spacing w:val="6"/>
          <w:sz w:val="22"/>
          <w:szCs w:val="22"/>
        </w:rPr>
        <w: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Dans un délai maximum de </w:t>
      </w:r>
      <w:r w:rsidRPr="00467252">
        <w:rPr>
          <w:rFonts w:ascii="Book Antiqua" w:hAnsi="Book Antiqua"/>
          <w:iCs/>
          <w:sz w:val="22"/>
          <w:szCs w:val="22"/>
        </w:rPr>
        <w:t xml:space="preserve">quinze (15) jours </w:t>
      </w:r>
      <w:r w:rsidRPr="00467252">
        <w:rPr>
          <w:rFonts w:ascii="Book Antiqua" w:hAnsi="Book Antiqua"/>
          <w:sz w:val="22"/>
          <w:szCs w:val="22"/>
        </w:rPr>
        <w:t>à compter</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notification</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l’ordre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service</w:t>
      </w:r>
      <w:r w:rsidRPr="00467252">
        <w:rPr>
          <w:rFonts w:ascii="Book Antiqua" w:hAnsi="Book Antiqua"/>
          <w:spacing w:val="-6"/>
          <w:sz w:val="22"/>
          <w:szCs w:val="22"/>
        </w:rPr>
        <w:t xml:space="preserve"> </w:t>
      </w:r>
      <w:r w:rsidRPr="00467252">
        <w:rPr>
          <w:rFonts w:ascii="Book Antiqua" w:hAnsi="Book Antiqua"/>
          <w:sz w:val="22"/>
          <w:szCs w:val="22"/>
        </w:rPr>
        <w:t>de commencer les travaux, l’entrepreneur soumettra, en</w:t>
      </w:r>
      <w:r w:rsidRPr="00467252">
        <w:rPr>
          <w:rFonts w:ascii="Book Antiqua" w:hAnsi="Book Antiqua"/>
          <w:spacing w:val="-8"/>
          <w:sz w:val="22"/>
          <w:szCs w:val="22"/>
        </w:rPr>
        <w:t xml:space="preserve"> </w:t>
      </w:r>
      <w:r w:rsidRPr="00467252">
        <w:rPr>
          <w:rFonts w:ascii="Book Antiqua" w:hAnsi="Book Antiqua"/>
          <w:iCs/>
          <w:sz w:val="22"/>
          <w:szCs w:val="22"/>
        </w:rPr>
        <w:t>six</w:t>
      </w:r>
      <w:r w:rsidRPr="00467252">
        <w:rPr>
          <w:rFonts w:ascii="Book Antiqua" w:hAnsi="Book Antiqua"/>
          <w:iCs/>
          <w:spacing w:val="-7"/>
          <w:sz w:val="22"/>
          <w:szCs w:val="22"/>
        </w:rPr>
        <w:t xml:space="preserve"> </w:t>
      </w:r>
      <w:r w:rsidRPr="00467252">
        <w:rPr>
          <w:rFonts w:ascii="Book Antiqua" w:hAnsi="Book Antiqua"/>
          <w:iCs/>
          <w:sz w:val="22"/>
          <w:szCs w:val="22"/>
        </w:rPr>
        <w:t>(06)</w:t>
      </w:r>
      <w:r w:rsidRPr="00467252">
        <w:rPr>
          <w:rFonts w:ascii="Book Antiqua" w:hAnsi="Book Antiqua"/>
          <w:iCs/>
          <w:spacing w:val="3"/>
          <w:sz w:val="22"/>
          <w:szCs w:val="22"/>
        </w:rPr>
        <w:t xml:space="preserve"> </w:t>
      </w:r>
      <w:r w:rsidRPr="00467252">
        <w:rPr>
          <w:rFonts w:ascii="Book Antiqua" w:hAnsi="Book Antiqua"/>
          <w:sz w:val="22"/>
          <w:szCs w:val="22"/>
        </w:rPr>
        <w:t>exemplaires,</w:t>
      </w:r>
      <w:r w:rsidRPr="00467252">
        <w:rPr>
          <w:rFonts w:ascii="Book Antiqua" w:hAnsi="Book Antiqua"/>
          <w:spacing w:val="-8"/>
          <w:sz w:val="22"/>
          <w:szCs w:val="22"/>
        </w:rPr>
        <w:t xml:space="preserve"> </w:t>
      </w:r>
      <w:r w:rsidRPr="00467252">
        <w:rPr>
          <w:rFonts w:ascii="Book Antiqua" w:hAnsi="Book Antiqua"/>
          <w:sz w:val="22"/>
          <w:szCs w:val="22"/>
        </w:rPr>
        <w:t>à</w:t>
      </w:r>
      <w:r w:rsidRPr="00467252">
        <w:rPr>
          <w:rFonts w:ascii="Book Antiqua" w:hAnsi="Book Antiqua"/>
          <w:spacing w:val="-8"/>
          <w:sz w:val="22"/>
          <w:szCs w:val="22"/>
        </w:rPr>
        <w:t xml:space="preserve"> </w:t>
      </w:r>
      <w:r w:rsidRPr="00467252">
        <w:rPr>
          <w:rFonts w:ascii="Book Antiqua" w:hAnsi="Book Antiqua"/>
          <w:sz w:val="22"/>
          <w:szCs w:val="22"/>
        </w:rPr>
        <w:t>l'approbation</w:t>
      </w:r>
      <w:r w:rsidRPr="00467252">
        <w:rPr>
          <w:rFonts w:ascii="Book Antiqua" w:hAnsi="Book Antiqua"/>
          <w:iCs/>
          <w:sz w:val="22"/>
          <w:szCs w:val="22"/>
        </w:rPr>
        <w:t xml:space="preserve"> du</w:t>
      </w:r>
      <w:r w:rsidRPr="00467252">
        <w:rPr>
          <w:rFonts w:ascii="Book Antiqua" w:hAnsi="Book Antiqua"/>
          <w:iCs/>
          <w:spacing w:val="11"/>
          <w:sz w:val="22"/>
          <w:szCs w:val="22"/>
        </w:rPr>
        <w:t xml:space="preserve"> </w:t>
      </w:r>
      <w:r w:rsidRPr="00467252">
        <w:rPr>
          <w:rFonts w:ascii="Book Antiqua" w:hAnsi="Book Antiqua"/>
          <w:iCs/>
          <w:sz w:val="22"/>
          <w:szCs w:val="22"/>
        </w:rPr>
        <w:t>Chef</w:t>
      </w:r>
      <w:r w:rsidRPr="00467252">
        <w:rPr>
          <w:rFonts w:ascii="Book Antiqua" w:hAnsi="Book Antiqua"/>
          <w:iCs/>
          <w:spacing w:val="11"/>
          <w:sz w:val="22"/>
          <w:szCs w:val="22"/>
        </w:rPr>
        <w:t xml:space="preserve"> </w:t>
      </w:r>
      <w:r w:rsidRPr="00467252">
        <w:rPr>
          <w:rFonts w:ascii="Book Antiqua" w:hAnsi="Book Antiqua"/>
          <w:iCs/>
          <w:sz w:val="22"/>
          <w:szCs w:val="22"/>
        </w:rPr>
        <w:t>de</w:t>
      </w:r>
      <w:r w:rsidRPr="00467252">
        <w:rPr>
          <w:rFonts w:ascii="Book Antiqua" w:hAnsi="Book Antiqua"/>
          <w:iCs/>
          <w:spacing w:val="11"/>
          <w:sz w:val="22"/>
          <w:szCs w:val="22"/>
        </w:rPr>
        <w:t xml:space="preserve"> </w:t>
      </w:r>
      <w:r w:rsidRPr="00467252">
        <w:rPr>
          <w:rFonts w:ascii="Book Antiqua" w:hAnsi="Book Antiqua"/>
          <w:iCs/>
          <w:sz w:val="22"/>
          <w:szCs w:val="22"/>
        </w:rPr>
        <w:t>service</w:t>
      </w:r>
      <w:r w:rsidRPr="00467252">
        <w:rPr>
          <w:rFonts w:ascii="Book Antiqua" w:hAnsi="Book Antiqua"/>
          <w:iCs/>
          <w:spacing w:val="11"/>
          <w:sz w:val="22"/>
          <w:szCs w:val="22"/>
        </w:rPr>
        <w:t xml:space="preserve"> </w:t>
      </w:r>
      <w:r w:rsidRPr="00467252">
        <w:rPr>
          <w:rFonts w:ascii="Book Antiqua" w:hAnsi="Book Antiqua"/>
          <w:iCs/>
          <w:sz w:val="22"/>
          <w:szCs w:val="22"/>
        </w:rPr>
        <w:t>après</w:t>
      </w:r>
      <w:r w:rsidRPr="00467252">
        <w:rPr>
          <w:rFonts w:ascii="Book Antiqua" w:hAnsi="Book Antiqua"/>
          <w:iCs/>
          <w:spacing w:val="11"/>
          <w:sz w:val="22"/>
          <w:szCs w:val="22"/>
        </w:rPr>
        <w:t xml:space="preserve"> </w:t>
      </w:r>
      <w:r w:rsidRPr="00467252">
        <w:rPr>
          <w:rFonts w:ascii="Book Antiqua" w:hAnsi="Book Antiqua"/>
          <w:iCs/>
          <w:sz w:val="22"/>
          <w:szCs w:val="22"/>
        </w:rPr>
        <w:t>avis</w:t>
      </w:r>
      <w:r w:rsidRPr="00467252">
        <w:rPr>
          <w:rFonts w:ascii="Book Antiqua" w:hAnsi="Book Antiqua"/>
          <w:iCs/>
          <w:spacing w:val="11"/>
          <w:sz w:val="22"/>
          <w:szCs w:val="22"/>
        </w:rPr>
        <w:t xml:space="preserve"> </w:t>
      </w:r>
      <w:r w:rsidRPr="00467252">
        <w:rPr>
          <w:rFonts w:ascii="Book Antiqua" w:hAnsi="Book Antiqua"/>
          <w:iCs/>
          <w:sz w:val="22"/>
          <w:szCs w:val="22"/>
        </w:rPr>
        <w:t>de</w:t>
      </w:r>
      <w:r w:rsidRPr="00467252">
        <w:rPr>
          <w:rFonts w:ascii="Book Antiqua" w:hAnsi="Book Antiqua"/>
          <w:iCs/>
          <w:spacing w:val="11"/>
          <w:sz w:val="22"/>
          <w:szCs w:val="22"/>
        </w:rPr>
        <w:t xml:space="preserve"> l’Ingénieur</w:t>
      </w:r>
      <w:r w:rsidRPr="00467252">
        <w:rPr>
          <w:rFonts w:ascii="Book Antiqua" w:hAnsi="Book Antiqua"/>
          <w:iCs/>
          <w:sz w:val="22"/>
          <w:szCs w:val="22"/>
        </w:rPr>
        <w:t xml:space="preserve"> </w:t>
      </w:r>
      <w:r w:rsidRPr="00467252">
        <w:rPr>
          <w:rFonts w:ascii="Book Antiqua" w:hAnsi="Book Antiqua"/>
          <w:sz w:val="22"/>
          <w:szCs w:val="22"/>
        </w:rPr>
        <w:t>le programme d'exécution des travaux, son calendrier d’approvisionnement, son projet de Plan d’Assurance Qualité (PAQ) et son Plan de Gestion Environnementale, le cas échéant.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Ce programme sera exclusivement présenté selon les</w:t>
      </w:r>
      <w:r w:rsidRPr="00467252">
        <w:rPr>
          <w:rFonts w:ascii="Book Antiqua" w:hAnsi="Book Antiqua"/>
          <w:spacing w:val="6"/>
          <w:sz w:val="22"/>
          <w:szCs w:val="22"/>
        </w:rPr>
        <w:t xml:space="preserve"> </w:t>
      </w:r>
      <w:r w:rsidRPr="00467252">
        <w:rPr>
          <w:rFonts w:ascii="Book Antiqua" w:hAnsi="Book Antiqua"/>
          <w:sz w:val="22"/>
          <w:szCs w:val="22"/>
        </w:rPr>
        <w:t>modèles</w:t>
      </w:r>
      <w:r w:rsidRPr="00467252">
        <w:rPr>
          <w:rFonts w:ascii="Book Antiqua" w:hAnsi="Book Antiqua"/>
          <w:spacing w:val="6"/>
          <w:sz w:val="22"/>
          <w:szCs w:val="22"/>
        </w:rPr>
        <w:t xml:space="preserve"> </w:t>
      </w:r>
      <w:r w:rsidRPr="00467252">
        <w:rPr>
          <w:rFonts w:ascii="Book Antiqua" w:hAnsi="Book Antiqua"/>
          <w:sz w:val="22"/>
          <w:szCs w:val="22"/>
        </w:rPr>
        <w:t>fournis.</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Deux (02) exemplaires de ces pièces lui seront retournés dans un délai de quinze (15) jours à partir</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leur</w:t>
      </w:r>
      <w:r w:rsidRPr="00467252">
        <w:rPr>
          <w:rFonts w:ascii="Book Antiqua" w:hAnsi="Book Antiqua"/>
          <w:spacing w:val="6"/>
          <w:sz w:val="22"/>
          <w:szCs w:val="22"/>
        </w:rPr>
        <w:t xml:space="preserve"> </w:t>
      </w:r>
      <w:r w:rsidRPr="00467252">
        <w:rPr>
          <w:rFonts w:ascii="Book Antiqua" w:hAnsi="Book Antiqua"/>
          <w:sz w:val="22"/>
          <w:szCs w:val="22"/>
        </w:rPr>
        <w:t>réception</w:t>
      </w:r>
      <w:r w:rsidRPr="00467252">
        <w:rPr>
          <w:rFonts w:ascii="Book Antiqua" w:hAnsi="Book Antiqua"/>
          <w:spacing w:val="6"/>
          <w:sz w:val="22"/>
          <w:szCs w:val="22"/>
        </w:rPr>
        <w:t xml:space="preserve"> </w:t>
      </w:r>
      <w:r w:rsidRPr="00467252">
        <w:rPr>
          <w:rFonts w:ascii="Book Antiqua" w:hAnsi="Book Antiqua"/>
          <w:sz w:val="22"/>
          <w:szCs w:val="22"/>
        </w:rPr>
        <w:t>avec</w:t>
      </w:r>
      <w:r w:rsidRPr="00467252">
        <w:rPr>
          <w:rFonts w:ascii="Book Antiqua" w:hAnsi="Book Antiqua"/>
          <w:spacing w:val="6"/>
          <w:sz w:val="22"/>
          <w:szCs w:val="22"/>
        </w:rPr>
        <w:t xml:space="preserve"> </w:t>
      </w:r>
      <w:r w:rsidRPr="00467252">
        <w:rPr>
          <w:rFonts w:ascii="Book Antiqua" w:hAnsi="Book Antiqua"/>
          <w:sz w:val="22"/>
          <w:szCs w:val="22"/>
        </w:rPr>
        <w: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3"/>
          <w:sz w:val="22"/>
          <w:szCs w:val="22"/>
        </w:rPr>
        <w:t>Soi</w:t>
      </w:r>
      <w:r w:rsidRPr="00467252">
        <w:rPr>
          <w:rFonts w:ascii="Book Antiqua" w:hAnsi="Book Antiqua"/>
          <w:sz w:val="22"/>
          <w:szCs w:val="22"/>
        </w:rPr>
        <w:t xml:space="preserve">t </w:t>
      </w:r>
      <w:r w:rsidRPr="00467252">
        <w:rPr>
          <w:rFonts w:ascii="Book Antiqua" w:hAnsi="Book Antiqua"/>
          <w:spacing w:val="-27"/>
          <w:sz w:val="22"/>
          <w:szCs w:val="22"/>
        </w:rPr>
        <w:t xml:space="preserve"> </w:t>
      </w:r>
      <w:r w:rsidRPr="00467252">
        <w:rPr>
          <w:rFonts w:ascii="Book Antiqua" w:hAnsi="Book Antiqua"/>
          <w:spacing w:val="3"/>
          <w:sz w:val="22"/>
          <w:szCs w:val="22"/>
        </w:rPr>
        <w:t>l</w:t>
      </w:r>
      <w:r w:rsidRPr="00467252">
        <w:rPr>
          <w:rFonts w:ascii="Book Antiqua" w:hAnsi="Book Antiqua"/>
          <w:sz w:val="22"/>
          <w:szCs w:val="22"/>
        </w:rPr>
        <w:t xml:space="preserve">a </w:t>
      </w:r>
      <w:r w:rsidRPr="00467252">
        <w:rPr>
          <w:rFonts w:ascii="Book Antiqua" w:hAnsi="Book Antiqua"/>
          <w:spacing w:val="-27"/>
          <w:sz w:val="22"/>
          <w:szCs w:val="22"/>
        </w:rPr>
        <w:t xml:space="preserve"> </w:t>
      </w:r>
      <w:r w:rsidRPr="00467252">
        <w:rPr>
          <w:rFonts w:ascii="Book Antiqua" w:hAnsi="Book Antiqua"/>
          <w:spacing w:val="3"/>
          <w:sz w:val="22"/>
          <w:szCs w:val="22"/>
        </w:rPr>
        <w:t>mentio</w:t>
      </w:r>
      <w:r w:rsidRPr="00467252">
        <w:rPr>
          <w:rFonts w:ascii="Book Antiqua" w:hAnsi="Book Antiqua"/>
          <w:sz w:val="22"/>
          <w:szCs w:val="22"/>
        </w:rPr>
        <w:t xml:space="preserve">n </w:t>
      </w:r>
      <w:r w:rsidRPr="00467252">
        <w:rPr>
          <w:rFonts w:ascii="Book Antiqua" w:hAnsi="Book Antiqua"/>
          <w:spacing w:val="-27"/>
          <w:sz w:val="22"/>
          <w:szCs w:val="22"/>
        </w:rPr>
        <w:t xml:space="preserve"> </w:t>
      </w:r>
      <w:r w:rsidRPr="00467252">
        <w:rPr>
          <w:rFonts w:ascii="Book Antiqua" w:hAnsi="Book Antiqua"/>
          <w:spacing w:val="3"/>
          <w:sz w:val="22"/>
          <w:szCs w:val="22"/>
        </w:rPr>
        <w:t>d'approbatio</w:t>
      </w:r>
      <w:r w:rsidRPr="00467252">
        <w:rPr>
          <w:rFonts w:ascii="Book Antiqua" w:hAnsi="Book Antiqua"/>
          <w:sz w:val="22"/>
          <w:szCs w:val="22"/>
        </w:rPr>
        <w:t xml:space="preserve">n </w:t>
      </w:r>
      <w:r w:rsidRPr="00467252">
        <w:rPr>
          <w:rFonts w:ascii="Book Antiqua" w:hAnsi="Book Antiqua"/>
          <w:spacing w:val="-27"/>
          <w:sz w:val="22"/>
          <w:szCs w:val="22"/>
        </w:rPr>
        <w:t xml:space="preserve"> </w:t>
      </w:r>
      <w:r w:rsidRPr="00467252">
        <w:rPr>
          <w:rFonts w:ascii="Book Antiqua" w:hAnsi="Book Antiqua"/>
          <w:sz w:val="22"/>
          <w:szCs w:val="22"/>
        </w:rPr>
        <w:t xml:space="preserve">“ </w:t>
      </w:r>
      <w:r w:rsidRPr="00467252">
        <w:rPr>
          <w:rFonts w:ascii="Book Antiqua" w:hAnsi="Book Antiqua"/>
          <w:spacing w:val="-27"/>
          <w:sz w:val="22"/>
          <w:szCs w:val="22"/>
        </w:rPr>
        <w:t xml:space="preserve"> </w:t>
      </w:r>
      <w:r w:rsidRPr="00467252">
        <w:rPr>
          <w:rFonts w:ascii="Book Antiqua" w:hAnsi="Book Antiqua"/>
          <w:spacing w:val="3"/>
          <w:sz w:val="22"/>
          <w:szCs w:val="22"/>
        </w:rPr>
        <w:t>BO</w:t>
      </w:r>
      <w:r w:rsidRPr="00467252">
        <w:rPr>
          <w:rFonts w:ascii="Book Antiqua" w:hAnsi="Book Antiqua"/>
          <w:sz w:val="22"/>
          <w:szCs w:val="22"/>
        </w:rPr>
        <w:t xml:space="preserve">N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POUR </w:t>
      </w:r>
      <w:r w:rsidRPr="00467252">
        <w:rPr>
          <w:rFonts w:ascii="Book Antiqua" w:hAnsi="Book Antiqua"/>
          <w:sz w:val="22"/>
          <w:szCs w:val="22"/>
        </w:rPr>
        <w:t>EXECUTION</w:t>
      </w:r>
      <w:r w:rsidRPr="00467252">
        <w:rPr>
          <w:rFonts w:ascii="Book Antiqua" w:hAnsi="Book Antiqua"/>
          <w:spacing w:val="6"/>
          <w:sz w:val="22"/>
          <w:szCs w:val="22"/>
        </w:rPr>
        <w:t xml:space="preserve"> </w:t>
      </w: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Soit la mention de leur rejet accompagnée des motifs</w:t>
      </w:r>
      <w:r w:rsidRPr="00467252">
        <w:rPr>
          <w:rFonts w:ascii="Book Antiqua" w:hAnsi="Book Antiqua"/>
          <w:spacing w:val="6"/>
          <w:sz w:val="22"/>
          <w:szCs w:val="22"/>
        </w:rPr>
        <w:t xml:space="preserve"> </w:t>
      </w:r>
      <w:r w:rsidRPr="00467252">
        <w:rPr>
          <w:rFonts w:ascii="Book Antiqua" w:hAnsi="Book Antiqua"/>
          <w:sz w:val="22"/>
          <w:szCs w:val="22"/>
        </w:rPr>
        <w:t>dudit</w:t>
      </w:r>
      <w:r w:rsidRPr="00467252">
        <w:rPr>
          <w:rFonts w:ascii="Book Antiqua" w:hAnsi="Book Antiqua"/>
          <w:spacing w:val="6"/>
          <w:sz w:val="22"/>
          <w:szCs w:val="22"/>
        </w:rPr>
        <w:t xml:space="preserve"> </w:t>
      </w:r>
      <w:r w:rsidRPr="00467252">
        <w:rPr>
          <w:rFonts w:ascii="Book Antiqua" w:hAnsi="Book Antiqua"/>
          <w:sz w:val="22"/>
          <w:szCs w:val="22"/>
        </w:rPr>
        <w:t>rejet.</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L’entrepreneur</w:t>
      </w:r>
      <w:r w:rsidRPr="00467252">
        <w:rPr>
          <w:rFonts w:ascii="Book Antiqua" w:hAnsi="Book Antiqua"/>
          <w:spacing w:val="1"/>
          <w:sz w:val="22"/>
          <w:szCs w:val="22"/>
        </w:rPr>
        <w:t xml:space="preserve"> </w:t>
      </w:r>
      <w:r w:rsidRPr="00467252">
        <w:rPr>
          <w:rFonts w:ascii="Book Antiqua" w:hAnsi="Book Antiqua"/>
          <w:sz w:val="22"/>
          <w:szCs w:val="22"/>
        </w:rPr>
        <w:t>disposera</w:t>
      </w:r>
      <w:r w:rsidRPr="00467252">
        <w:rPr>
          <w:rFonts w:ascii="Book Antiqua" w:hAnsi="Book Antiqua"/>
          <w:spacing w:val="1"/>
          <w:sz w:val="22"/>
          <w:szCs w:val="22"/>
        </w:rPr>
        <w:t xml:space="preserve"> </w:t>
      </w:r>
      <w:r w:rsidRPr="00467252">
        <w:rPr>
          <w:rFonts w:ascii="Book Antiqua" w:hAnsi="Book Antiqua"/>
          <w:sz w:val="22"/>
          <w:szCs w:val="22"/>
        </w:rPr>
        <w:t>alors</w:t>
      </w:r>
      <w:r w:rsidRPr="00467252">
        <w:rPr>
          <w:rFonts w:ascii="Book Antiqua" w:hAnsi="Book Antiqua"/>
          <w:spacing w:val="1"/>
          <w:sz w:val="22"/>
          <w:szCs w:val="22"/>
        </w:rPr>
        <w:t xml:space="preserve"> </w:t>
      </w:r>
      <w:r w:rsidRPr="00467252">
        <w:rPr>
          <w:rFonts w:ascii="Book Antiqua" w:hAnsi="Book Antiqua"/>
          <w:sz w:val="22"/>
          <w:szCs w:val="22"/>
        </w:rPr>
        <w:t>de</w:t>
      </w:r>
      <w:r w:rsidRPr="00467252">
        <w:rPr>
          <w:rFonts w:ascii="Book Antiqua" w:hAnsi="Book Antiqua"/>
          <w:spacing w:val="1"/>
          <w:sz w:val="22"/>
          <w:szCs w:val="22"/>
        </w:rPr>
        <w:t xml:space="preserve"> </w:t>
      </w:r>
      <w:r w:rsidRPr="00467252">
        <w:rPr>
          <w:rFonts w:ascii="Book Antiqua" w:hAnsi="Book Antiqua"/>
          <w:sz w:val="22"/>
          <w:szCs w:val="22"/>
        </w:rPr>
        <w:t>huit</w:t>
      </w:r>
      <w:r w:rsidRPr="00467252">
        <w:rPr>
          <w:rFonts w:ascii="Book Antiqua" w:hAnsi="Book Antiqua"/>
          <w:spacing w:val="1"/>
          <w:sz w:val="22"/>
          <w:szCs w:val="22"/>
        </w:rPr>
        <w:t xml:space="preserve"> </w:t>
      </w:r>
      <w:r w:rsidRPr="00467252">
        <w:rPr>
          <w:rFonts w:ascii="Book Antiqua" w:hAnsi="Book Antiqua"/>
          <w:sz w:val="22"/>
          <w:szCs w:val="22"/>
        </w:rPr>
        <w:t>(8)</w:t>
      </w:r>
      <w:r w:rsidRPr="00467252">
        <w:rPr>
          <w:rFonts w:ascii="Book Antiqua" w:hAnsi="Book Antiqua"/>
          <w:spacing w:val="1"/>
          <w:sz w:val="22"/>
          <w:szCs w:val="22"/>
        </w:rPr>
        <w:t xml:space="preserve"> </w:t>
      </w:r>
      <w:r w:rsidRPr="00467252">
        <w:rPr>
          <w:rFonts w:ascii="Book Antiqua" w:hAnsi="Book Antiqua"/>
          <w:sz w:val="22"/>
          <w:szCs w:val="22"/>
        </w:rPr>
        <w:t>jours</w:t>
      </w:r>
      <w:r w:rsidRPr="00467252">
        <w:rPr>
          <w:rFonts w:ascii="Book Antiqua" w:hAnsi="Book Antiqua"/>
          <w:spacing w:val="1"/>
          <w:sz w:val="22"/>
          <w:szCs w:val="22"/>
        </w:rPr>
        <w:t xml:space="preserve"> </w:t>
      </w:r>
      <w:r w:rsidRPr="00467252">
        <w:rPr>
          <w:rFonts w:ascii="Book Antiqua" w:hAnsi="Book Antiqua"/>
          <w:sz w:val="22"/>
          <w:szCs w:val="22"/>
        </w:rPr>
        <w:t xml:space="preserve">pour présenter un nouveau projet. Le Chef de Service ou </w:t>
      </w:r>
      <w:r w:rsidRPr="00467252">
        <w:rPr>
          <w:rFonts w:ascii="Book Antiqua" w:hAnsi="Book Antiqua"/>
          <w:iCs/>
          <w:spacing w:val="11"/>
          <w:sz w:val="22"/>
          <w:szCs w:val="22"/>
        </w:rPr>
        <w:t>l’Ingénieur</w:t>
      </w:r>
      <w:r w:rsidRPr="00467252">
        <w:rPr>
          <w:rFonts w:ascii="Book Antiqua" w:hAnsi="Book Antiqua"/>
          <w:sz w:val="22"/>
          <w:szCs w:val="22"/>
        </w:rPr>
        <w:t xml:space="preserve"> disposera</w:t>
      </w:r>
      <w:r w:rsidRPr="00467252">
        <w:rPr>
          <w:rFonts w:ascii="Book Antiqua" w:hAnsi="Book Antiqua"/>
          <w:spacing w:val="27"/>
          <w:sz w:val="22"/>
          <w:szCs w:val="22"/>
        </w:rPr>
        <w:t xml:space="preserve"> </w:t>
      </w:r>
      <w:r w:rsidRPr="00467252">
        <w:rPr>
          <w:rFonts w:ascii="Book Antiqua" w:hAnsi="Book Antiqua"/>
          <w:sz w:val="22"/>
          <w:szCs w:val="22"/>
        </w:rPr>
        <w:t>alors</w:t>
      </w:r>
      <w:r w:rsidRPr="00467252">
        <w:rPr>
          <w:rFonts w:ascii="Book Antiqua" w:hAnsi="Book Antiqua"/>
          <w:spacing w:val="27"/>
          <w:sz w:val="22"/>
          <w:szCs w:val="22"/>
        </w:rPr>
        <w:t xml:space="preserve"> </w:t>
      </w:r>
      <w:r w:rsidRPr="00467252">
        <w:rPr>
          <w:rFonts w:ascii="Book Antiqua" w:hAnsi="Book Antiqua"/>
          <w:sz w:val="22"/>
          <w:szCs w:val="22"/>
        </w:rPr>
        <w:t>d’un</w:t>
      </w:r>
      <w:r w:rsidRPr="00467252">
        <w:rPr>
          <w:rFonts w:ascii="Book Antiqua" w:hAnsi="Book Antiqua"/>
          <w:spacing w:val="27"/>
          <w:sz w:val="22"/>
          <w:szCs w:val="22"/>
        </w:rPr>
        <w:t xml:space="preserve"> </w:t>
      </w:r>
      <w:r w:rsidRPr="00467252">
        <w:rPr>
          <w:rFonts w:ascii="Book Antiqua" w:hAnsi="Book Antiqua"/>
          <w:sz w:val="22"/>
          <w:szCs w:val="22"/>
        </w:rPr>
        <w:t>délai</w:t>
      </w:r>
      <w:r w:rsidRPr="00467252">
        <w:rPr>
          <w:rFonts w:ascii="Book Antiqua" w:hAnsi="Book Antiqua"/>
          <w:spacing w:val="27"/>
          <w:sz w:val="22"/>
          <w:szCs w:val="22"/>
        </w:rPr>
        <w:t xml:space="preserve"> </w:t>
      </w:r>
      <w:r w:rsidRPr="00467252">
        <w:rPr>
          <w:rFonts w:ascii="Book Antiqua" w:hAnsi="Book Antiqua"/>
          <w:sz w:val="22"/>
          <w:szCs w:val="22"/>
        </w:rPr>
        <w:t>de</w:t>
      </w:r>
      <w:r w:rsidRPr="00467252">
        <w:rPr>
          <w:rFonts w:ascii="Book Antiqua" w:hAnsi="Book Antiqua"/>
          <w:spacing w:val="27"/>
          <w:sz w:val="22"/>
          <w:szCs w:val="22"/>
        </w:rPr>
        <w:t xml:space="preserve"> </w:t>
      </w:r>
      <w:r w:rsidRPr="00467252">
        <w:rPr>
          <w:rFonts w:ascii="Book Antiqua" w:hAnsi="Book Antiqua"/>
          <w:sz w:val="22"/>
          <w:szCs w:val="22"/>
        </w:rPr>
        <w:t>cinq (5) jours pour donner son approbation ou faire d’éventuelles</w:t>
      </w:r>
      <w:r w:rsidRPr="00467252">
        <w:rPr>
          <w:rFonts w:ascii="Book Antiqua" w:hAnsi="Book Antiqua"/>
          <w:spacing w:val="1"/>
          <w:sz w:val="22"/>
          <w:szCs w:val="22"/>
        </w:rPr>
        <w:t xml:space="preserve"> </w:t>
      </w:r>
      <w:r w:rsidRPr="00467252">
        <w:rPr>
          <w:rFonts w:ascii="Book Antiqua" w:hAnsi="Book Antiqua"/>
          <w:sz w:val="22"/>
          <w:szCs w:val="22"/>
        </w:rPr>
        <w:t>remarques</w:t>
      </w:r>
      <w:r w:rsidRPr="00467252">
        <w:rPr>
          <w:rFonts w:ascii="Book Antiqua" w:hAnsi="Book Antiqua"/>
          <w:strike/>
          <w:sz w:val="22"/>
          <w:szCs w:val="22"/>
        </w:rPr>
        <w:t>.</w:t>
      </w:r>
      <w:r w:rsidRPr="00467252">
        <w:rPr>
          <w:rFonts w:ascii="Book Antiqua" w:hAnsi="Book Antiqua"/>
          <w:sz w:val="22"/>
          <w:szCs w:val="22"/>
        </w:rPr>
        <w:t xml:space="preserve"> Les délais d’approbation du projet d’exécution sont suspensifs du délai d’exécution.</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L'approbation</w:t>
      </w:r>
      <w:r w:rsidRPr="00467252">
        <w:rPr>
          <w:rFonts w:ascii="Book Antiqua" w:hAnsi="Book Antiqua"/>
          <w:spacing w:val="23"/>
          <w:sz w:val="22"/>
          <w:szCs w:val="22"/>
        </w:rPr>
        <w:t xml:space="preserve"> </w:t>
      </w:r>
      <w:r w:rsidRPr="00467252">
        <w:rPr>
          <w:rFonts w:ascii="Book Antiqua" w:hAnsi="Book Antiqua"/>
          <w:sz w:val="22"/>
          <w:szCs w:val="22"/>
        </w:rPr>
        <w:t>donnée</w:t>
      </w:r>
      <w:r w:rsidRPr="00467252">
        <w:rPr>
          <w:rFonts w:ascii="Book Antiqua" w:hAnsi="Book Antiqua"/>
          <w:spacing w:val="23"/>
          <w:sz w:val="22"/>
          <w:szCs w:val="22"/>
        </w:rPr>
        <w:t xml:space="preserve"> </w:t>
      </w:r>
      <w:r w:rsidRPr="00467252">
        <w:rPr>
          <w:rFonts w:ascii="Book Antiqua" w:hAnsi="Book Antiqua"/>
          <w:sz w:val="22"/>
          <w:szCs w:val="22"/>
        </w:rPr>
        <w:t>par</w:t>
      </w:r>
      <w:r w:rsidRPr="00467252">
        <w:rPr>
          <w:rFonts w:ascii="Book Antiqua" w:hAnsi="Book Antiqua"/>
          <w:spacing w:val="23"/>
          <w:sz w:val="22"/>
          <w:szCs w:val="22"/>
        </w:rPr>
        <w:t xml:space="preserve"> </w:t>
      </w:r>
      <w:r w:rsidRPr="00467252">
        <w:rPr>
          <w:rFonts w:ascii="Book Antiqua" w:hAnsi="Book Antiqua"/>
          <w:sz w:val="22"/>
          <w:szCs w:val="22"/>
        </w:rPr>
        <w:t>le</w:t>
      </w:r>
      <w:r w:rsidRPr="00467252">
        <w:rPr>
          <w:rFonts w:ascii="Book Antiqua" w:hAnsi="Book Antiqua"/>
          <w:spacing w:val="23"/>
          <w:sz w:val="22"/>
          <w:szCs w:val="22"/>
        </w:rPr>
        <w:t xml:space="preserve"> </w:t>
      </w:r>
      <w:r w:rsidRPr="00467252">
        <w:rPr>
          <w:rFonts w:ascii="Book Antiqua" w:hAnsi="Book Antiqua"/>
          <w:sz w:val="22"/>
          <w:szCs w:val="22"/>
        </w:rPr>
        <w:t>Chef</w:t>
      </w:r>
      <w:r w:rsidRPr="00467252">
        <w:rPr>
          <w:rFonts w:ascii="Book Antiqua" w:hAnsi="Book Antiqua"/>
          <w:spacing w:val="23"/>
          <w:sz w:val="22"/>
          <w:szCs w:val="22"/>
        </w:rPr>
        <w:t xml:space="preserve"> </w:t>
      </w:r>
      <w:r w:rsidRPr="00467252">
        <w:rPr>
          <w:rFonts w:ascii="Book Antiqua" w:hAnsi="Book Antiqua"/>
          <w:sz w:val="22"/>
          <w:szCs w:val="22"/>
        </w:rPr>
        <w:t>de</w:t>
      </w:r>
      <w:r w:rsidRPr="00467252">
        <w:rPr>
          <w:rFonts w:ascii="Book Antiqua" w:hAnsi="Book Antiqua"/>
          <w:spacing w:val="23"/>
          <w:sz w:val="22"/>
          <w:szCs w:val="22"/>
        </w:rPr>
        <w:t xml:space="preserve"> </w:t>
      </w:r>
      <w:r w:rsidRPr="00467252">
        <w:rPr>
          <w:rFonts w:ascii="Book Antiqua" w:hAnsi="Book Antiqua"/>
          <w:sz w:val="22"/>
          <w:szCs w:val="22"/>
        </w:rPr>
        <w:t>Service</w:t>
      </w:r>
      <w:r w:rsidRPr="00467252">
        <w:rPr>
          <w:rFonts w:ascii="Book Antiqua" w:hAnsi="Book Antiqua"/>
          <w:spacing w:val="23"/>
          <w:sz w:val="22"/>
          <w:szCs w:val="22"/>
        </w:rPr>
        <w:t xml:space="preserve"> </w:t>
      </w:r>
      <w:r w:rsidRPr="00467252">
        <w:rPr>
          <w:rFonts w:ascii="Book Antiqua" w:hAnsi="Book Antiqua"/>
          <w:sz w:val="22"/>
          <w:szCs w:val="22"/>
        </w:rPr>
        <w:t>ou</w:t>
      </w:r>
      <w:r w:rsidRPr="00467252">
        <w:rPr>
          <w:rFonts w:ascii="Book Antiqua" w:hAnsi="Book Antiqua"/>
          <w:spacing w:val="23"/>
          <w:sz w:val="22"/>
          <w:szCs w:val="22"/>
        </w:rPr>
        <w:t xml:space="preserve"> </w:t>
      </w:r>
      <w:r w:rsidRPr="00467252">
        <w:rPr>
          <w:rFonts w:ascii="Book Antiqua" w:hAnsi="Book Antiqua"/>
          <w:iCs/>
          <w:spacing w:val="11"/>
          <w:sz w:val="22"/>
          <w:szCs w:val="22"/>
        </w:rPr>
        <w:t>l’Ingénieur</w:t>
      </w:r>
      <w:r w:rsidRPr="00467252">
        <w:rPr>
          <w:rFonts w:ascii="Book Antiqua" w:hAnsi="Book Antiqua"/>
          <w:sz w:val="22"/>
          <w:szCs w:val="22"/>
        </w:rPr>
        <w:t xml:space="preserve"> n'atténuera</w:t>
      </w:r>
      <w:r w:rsidRPr="00467252">
        <w:rPr>
          <w:rFonts w:ascii="Book Antiqua" w:hAnsi="Book Antiqua"/>
          <w:spacing w:val="18"/>
          <w:sz w:val="22"/>
          <w:szCs w:val="22"/>
        </w:rPr>
        <w:t xml:space="preserve"> </w:t>
      </w:r>
      <w:r w:rsidRPr="00467252">
        <w:rPr>
          <w:rFonts w:ascii="Book Antiqua" w:hAnsi="Book Antiqua"/>
          <w:sz w:val="22"/>
          <w:szCs w:val="22"/>
        </w:rPr>
        <w:t>en</w:t>
      </w:r>
      <w:r w:rsidRPr="00467252">
        <w:rPr>
          <w:rFonts w:ascii="Book Antiqua" w:hAnsi="Book Antiqua"/>
          <w:spacing w:val="18"/>
          <w:sz w:val="22"/>
          <w:szCs w:val="22"/>
        </w:rPr>
        <w:t xml:space="preserve"> </w:t>
      </w:r>
      <w:r w:rsidRPr="00467252">
        <w:rPr>
          <w:rFonts w:ascii="Book Antiqua" w:hAnsi="Book Antiqua"/>
          <w:sz w:val="22"/>
          <w:szCs w:val="22"/>
        </w:rPr>
        <w:t>rien</w:t>
      </w:r>
      <w:r w:rsidRPr="00467252">
        <w:rPr>
          <w:rFonts w:ascii="Book Antiqua" w:hAnsi="Book Antiqua"/>
          <w:spacing w:val="18"/>
          <w:sz w:val="22"/>
          <w:szCs w:val="22"/>
        </w:rPr>
        <w:t xml:space="preserve"> </w:t>
      </w:r>
      <w:r w:rsidRPr="00467252">
        <w:rPr>
          <w:rFonts w:ascii="Book Antiqua" w:hAnsi="Book Antiqua"/>
          <w:sz w:val="22"/>
          <w:szCs w:val="22"/>
        </w:rPr>
        <w:t>la</w:t>
      </w:r>
      <w:r w:rsidRPr="00467252">
        <w:rPr>
          <w:rFonts w:ascii="Book Antiqua" w:hAnsi="Book Antiqua"/>
          <w:spacing w:val="18"/>
          <w:sz w:val="22"/>
          <w:szCs w:val="22"/>
        </w:rPr>
        <w:t xml:space="preserve"> </w:t>
      </w:r>
      <w:r w:rsidRPr="00467252">
        <w:rPr>
          <w:rFonts w:ascii="Book Antiqua" w:hAnsi="Book Antiqua"/>
          <w:sz w:val="22"/>
          <w:szCs w:val="22"/>
        </w:rPr>
        <w:t>responsabilité de l’entrepreneur. Cependant les travaux exécutés</w:t>
      </w:r>
      <w:r w:rsidRPr="00467252">
        <w:rPr>
          <w:rFonts w:ascii="Book Antiqua" w:hAnsi="Book Antiqua"/>
          <w:spacing w:val="-8"/>
          <w:sz w:val="22"/>
          <w:szCs w:val="22"/>
        </w:rPr>
        <w:t xml:space="preserve"> </w:t>
      </w:r>
      <w:r w:rsidRPr="00467252">
        <w:rPr>
          <w:rFonts w:ascii="Book Antiqua" w:hAnsi="Book Antiqua"/>
          <w:sz w:val="22"/>
          <w:szCs w:val="22"/>
        </w:rPr>
        <w:t>avant</w:t>
      </w:r>
      <w:r w:rsidRPr="00467252">
        <w:rPr>
          <w:rFonts w:ascii="Book Antiqua" w:hAnsi="Book Antiqua"/>
          <w:spacing w:val="-8"/>
          <w:sz w:val="22"/>
          <w:szCs w:val="22"/>
        </w:rPr>
        <w:t xml:space="preserve"> </w:t>
      </w:r>
      <w:r w:rsidRPr="00467252">
        <w:rPr>
          <w:rFonts w:ascii="Book Antiqua" w:hAnsi="Book Antiqua"/>
          <w:sz w:val="22"/>
          <w:szCs w:val="22"/>
        </w:rPr>
        <w:t>l'approbation</w:t>
      </w:r>
      <w:r w:rsidRPr="00467252">
        <w:rPr>
          <w:rFonts w:ascii="Book Antiqua" w:hAnsi="Book Antiqua"/>
          <w:spacing w:val="-8"/>
          <w:sz w:val="22"/>
          <w:szCs w:val="22"/>
        </w:rPr>
        <w:t xml:space="preserve"> </w:t>
      </w:r>
      <w:r w:rsidRPr="00467252">
        <w:rPr>
          <w:rFonts w:ascii="Book Antiqua" w:hAnsi="Book Antiqua"/>
          <w:sz w:val="22"/>
          <w:szCs w:val="22"/>
        </w:rPr>
        <w:t>du</w:t>
      </w:r>
      <w:r w:rsidRPr="00467252">
        <w:rPr>
          <w:rFonts w:ascii="Book Antiqua" w:hAnsi="Book Antiqua"/>
          <w:spacing w:val="-8"/>
          <w:sz w:val="22"/>
          <w:szCs w:val="22"/>
        </w:rPr>
        <w:t xml:space="preserve"> </w:t>
      </w:r>
      <w:r w:rsidRPr="00467252">
        <w:rPr>
          <w:rFonts w:ascii="Book Antiqua" w:hAnsi="Book Antiqua"/>
          <w:sz w:val="22"/>
          <w:szCs w:val="22"/>
        </w:rPr>
        <w:t>programme</w:t>
      </w:r>
      <w:r w:rsidRPr="00467252">
        <w:rPr>
          <w:rFonts w:ascii="Book Antiqua" w:hAnsi="Book Antiqua"/>
          <w:spacing w:val="-8"/>
          <w:sz w:val="22"/>
          <w:szCs w:val="22"/>
        </w:rPr>
        <w:t xml:space="preserve"> </w:t>
      </w:r>
      <w:r w:rsidRPr="00467252">
        <w:rPr>
          <w:rFonts w:ascii="Book Antiqua" w:hAnsi="Book Antiqua"/>
          <w:sz w:val="22"/>
          <w:szCs w:val="22"/>
        </w:rPr>
        <w:t>ne</w:t>
      </w:r>
      <w:r w:rsidRPr="00467252">
        <w:rPr>
          <w:rFonts w:ascii="Book Antiqua" w:hAnsi="Book Antiqua"/>
          <w:spacing w:val="-8"/>
          <w:sz w:val="22"/>
          <w:szCs w:val="22"/>
        </w:rPr>
        <w:t xml:space="preserve"> </w:t>
      </w:r>
      <w:r w:rsidRPr="00467252">
        <w:rPr>
          <w:rFonts w:ascii="Book Antiqua" w:hAnsi="Book Antiqua"/>
          <w:sz w:val="22"/>
          <w:szCs w:val="22"/>
        </w:rPr>
        <w:t>seront</w:t>
      </w:r>
      <w:r w:rsidRPr="00467252">
        <w:rPr>
          <w:rFonts w:ascii="Book Antiqua" w:hAnsi="Book Antiqua"/>
          <w:spacing w:val="-8"/>
          <w:sz w:val="22"/>
          <w:szCs w:val="22"/>
        </w:rPr>
        <w:t xml:space="preserve"> </w:t>
      </w:r>
      <w:r w:rsidRPr="00467252">
        <w:rPr>
          <w:rFonts w:ascii="Book Antiqua" w:hAnsi="Book Antiqua"/>
          <w:sz w:val="22"/>
          <w:szCs w:val="22"/>
        </w:rPr>
        <w:t>ni constatés ni rémunérés sauf s’ils ont été expressément ordonnés. Le planning actualisé et approuvé</w:t>
      </w:r>
      <w:r w:rsidRPr="00467252">
        <w:rPr>
          <w:rFonts w:ascii="Book Antiqua" w:hAnsi="Book Antiqua"/>
          <w:spacing w:val="6"/>
          <w:sz w:val="22"/>
          <w:szCs w:val="22"/>
        </w:rPr>
        <w:t xml:space="preserve"> </w:t>
      </w:r>
      <w:r w:rsidRPr="00467252">
        <w:rPr>
          <w:rFonts w:ascii="Book Antiqua" w:hAnsi="Book Antiqua"/>
          <w:sz w:val="22"/>
          <w:szCs w:val="22"/>
        </w:rPr>
        <w:t>deviendra</w:t>
      </w:r>
      <w:r w:rsidRPr="00467252">
        <w:rPr>
          <w:rFonts w:ascii="Book Antiqua" w:hAnsi="Book Antiqua"/>
          <w:spacing w:val="6"/>
          <w:sz w:val="22"/>
          <w:szCs w:val="22"/>
        </w:rPr>
        <w:t xml:space="preserve"> </w:t>
      </w: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planning</w:t>
      </w:r>
      <w:r w:rsidRPr="00467252">
        <w:rPr>
          <w:rFonts w:ascii="Book Antiqua" w:hAnsi="Book Antiqua"/>
          <w:spacing w:val="6"/>
          <w:sz w:val="22"/>
          <w:szCs w:val="22"/>
        </w:rPr>
        <w:t xml:space="preserve"> </w:t>
      </w:r>
      <w:r w:rsidRPr="00467252">
        <w:rPr>
          <w:rFonts w:ascii="Book Antiqua" w:hAnsi="Book Antiqua"/>
          <w:sz w:val="22"/>
          <w:szCs w:val="22"/>
        </w:rPr>
        <w:t>contractuel.</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pacing w:val="1"/>
          <w:sz w:val="22"/>
          <w:szCs w:val="22"/>
        </w:rPr>
        <w:t>L’entrepreneu</w:t>
      </w:r>
      <w:r w:rsidRPr="00467252">
        <w:rPr>
          <w:rFonts w:ascii="Book Antiqua" w:hAnsi="Book Antiqua"/>
          <w:sz w:val="22"/>
          <w:szCs w:val="22"/>
        </w:rPr>
        <w:t xml:space="preserve">r </w:t>
      </w:r>
      <w:r w:rsidRPr="00467252">
        <w:rPr>
          <w:rFonts w:ascii="Book Antiqua" w:hAnsi="Book Antiqua"/>
          <w:spacing w:val="-29"/>
          <w:sz w:val="22"/>
          <w:szCs w:val="22"/>
        </w:rPr>
        <w:t xml:space="preserve"> </w:t>
      </w:r>
      <w:r w:rsidRPr="00467252">
        <w:rPr>
          <w:rFonts w:ascii="Book Antiqua" w:hAnsi="Book Antiqua"/>
          <w:spacing w:val="1"/>
          <w:sz w:val="22"/>
          <w:szCs w:val="22"/>
        </w:rPr>
        <w:t>tiendr</w:t>
      </w:r>
      <w:r w:rsidRPr="00467252">
        <w:rPr>
          <w:rFonts w:ascii="Book Antiqua" w:hAnsi="Book Antiqua"/>
          <w:sz w:val="22"/>
          <w:szCs w:val="22"/>
        </w:rPr>
        <w:t xml:space="preserve">a </w:t>
      </w:r>
      <w:r w:rsidRPr="00467252">
        <w:rPr>
          <w:rFonts w:ascii="Book Antiqua" w:hAnsi="Book Antiqua"/>
          <w:spacing w:val="-29"/>
          <w:sz w:val="22"/>
          <w:szCs w:val="22"/>
        </w:rPr>
        <w:t xml:space="preserve"> </w:t>
      </w:r>
      <w:r w:rsidRPr="00467252">
        <w:rPr>
          <w:rFonts w:ascii="Book Antiqua" w:hAnsi="Book Antiqua"/>
          <w:spacing w:val="1"/>
          <w:sz w:val="22"/>
          <w:szCs w:val="22"/>
        </w:rPr>
        <w:t>constammen</w:t>
      </w:r>
      <w:r w:rsidRPr="00467252">
        <w:rPr>
          <w:rFonts w:ascii="Book Antiqua" w:hAnsi="Book Antiqua"/>
          <w:sz w:val="22"/>
          <w:szCs w:val="22"/>
        </w:rPr>
        <w:t xml:space="preserve">t </w:t>
      </w:r>
      <w:r w:rsidRPr="00467252">
        <w:rPr>
          <w:rFonts w:ascii="Book Antiqua" w:hAnsi="Book Antiqua"/>
          <w:spacing w:val="-29"/>
          <w:sz w:val="22"/>
          <w:szCs w:val="22"/>
        </w:rPr>
        <w:t xml:space="preserve"> </w:t>
      </w:r>
      <w:r w:rsidRPr="00467252">
        <w:rPr>
          <w:rFonts w:ascii="Book Antiqua" w:hAnsi="Book Antiqua"/>
          <w:sz w:val="22"/>
          <w:szCs w:val="22"/>
        </w:rPr>
        <w:t xml:space="preserve">à </w:t>
      </w:r>
      <w:r w:rsidRPr="00467252">
        <w:rPr>
          <w:rFonts w:ascii="Book Antiqua" w:hAnsi="Book Antiqua"/>
          <w:spacing w:val="-29"/>
          <w:sz w:val="22"/>
          <w:szCs w:val="22"/>
        </w:rPr>
        <w:t xml:space="preserve"> </w:t>
      </w:r>
      <w:r w:rsidRPr="00467252">
        <w:rPr>
          <w:rFonts w:ascii="Book Antiqua" w:hAnsi="Book Antiqua"/>
          <w:spacing w:val="1"/>
          <w:sz w:val="22"/>
          <w:szCs w:val="22"/>
        </w:rPr>
        <w:t>jour</w:t>
      </w: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sur </w:t>
      </w:r>
      <w:r w:rsidRPr="00467252">
        <w:rPr>
          <w:rFonts w:ascii="Book Antiqua" w:hAnsi="Book Antiqua"/>
          <w:sz w:val="22"/>
          <w:szCs w:val="22"/>
        </w:rPr>
        <w:t>le chantier, un planning des travaux qui tiendra compte de l'avancement réel du chantier. Des modifications</w:t>
      </w:r>
      <w:r w:rsidRPr="00467252">
        <w:rPr>
          <w:rFonts w:ascii="Book Antiqua" w:hAnsi="Book Antiqua"/>
          <w:spacing w:val="16"/>
          <w:sz w:val="22"/>
          <w:szCs w:val="22"/>
        </w:rPr>
        <w:t xml:space="preserve"> </w:t>
      </w:r>
      <w:r w:rsidRPr="00467252">
        <w:rPr>
          <w:rFonts w:ascii="Book Antiqua" w:hAnsi="Book Antiqua"/>
          <w:sz w:val="22"/>
          <w:szCs w:val="22"/>
        </w:rPr>
        <w:t>importantes</w:t>
      </w:r>
      <w:r w:rsidRPr="00467252">
        <w:rPr>
          <w:rFonts w:ascii="Book Antiqua" w:hAnsi="Book Antiqua"/>
          <w:spacing w:val="16"/>
          <w:sz w:val="22"/>
          <w:szCs w:val="22"/>
        </w:rPr>
        <w:t xml:space="preserve"> </w:t>
      </w:r>
      <w:r w:rsidRPr="00467252">
        <w:rPr>
          <w:rFonts w:ascii="Book Antiqua" w:hAnsi="Book Antiqua"/>
          <w:sz w:val="22"/>
          <w:szCs w:val="22"/>
        </w:rPr>
        <w:t>ne</w:t>
      </w:r>
      <w:r w:rsidRPr="00467252">
        <w:rPr>
          <w:rFonts w:ascii="Book Antiqua" w:hAnsi="Book Antiqua"/>
          <w:spacing w:val="16"/>
          <w:sz w:val="22"/>
          <w:szCs w:val="22"/>
        </w:rPr>
        <w:t xml:space="preserve"> </w:t>
      </w:r>
      <w:r w:rsidRPr="00467252">
        <w:rPr>
          <w:rFonts w:ascii="Book Antiqua" w:hAnsi="Book Antiqua"/>
          <w:sz w:val="22"/>
          <w:szCs w:val="22"/>
        </w:rPr>
        <w:t>pourront</w:t>
      </w:r>
      <w:r w:rsidRPr="00467252">
        <w:rPr>
          <w:rFonts w:ascii="Book Antiqua" w:hAnsi="Book Antiqua"/>
          <w:spacing w:val="16"/>
          <w:sz w:val="22"/>
          <w:szCs w:val="22"/>
        </w:rPr>
        <w:t xml:space="preserve"> </w:t>
      </w:r>
      <w:r w:rsidRPr="00467252">
        <w:rPr>
          <w:rFonts w:ascii="Book Antiqua" w:hAnsi="Book Antiqua"/>
          <w:sz w:val="22"/>
          <w:szCs w:val="22"/>
        </w:rPr>
        <w:t>être</w:t>
      </w:r>
      <w:r w:rsidRPr="00467252">
        <w:rPr>
          <w:rFonts w:ascii="Book Antiqua" w:hAnsi="Book Antiqua"/>
          <w:spacing w:val="16"/>
          <w:sz w:val="22"/>
          <w:szCs w:val="22"/>
        </w:rPr>
        <w:t xml:space="preserve"> </w:t>
      </w:r>
      <w:r w:rsidRPr="00467252">
        <w:rPr>
          <w:rFonts w:ascii="Book Antiqua" w:hAnsi="Book Antiqua"/>
          <w:sz w:val="22"/>
          <w:szCs w:val="22"/>
        </w:rPr>
        <w:t>apportées</w:t>
      </w:r>
      <w:r w:rsidRPr="00467252">
        <w:rPr>
          <w:rFonts w:ascii="Book Antiqua" w:hAnsi="Book Antiqua"/>
          <w:spacing w:val="16"/>
          <w:sz w:val="22"/>
          <w:szCs w:val="22"/>
        </w:rPr>
        <w:t xml:space="preserve"> </w:t>
      </w:r>
      <w:r w:rsidRPr="00467252">
        <w:rPr>
          <w:rFonts w:ascii="Book Antiqua" w:hAnsi="Book Antiqua"/>
          <w:sz w:val="22"/>
          <w:szCs w:val="22"/>
        </w:rPr>
        <w:t>au programme</w:t>
      </w:r>
      <w:r w:rsidRPr="00467252">
        <w:rPr>
          <w:rFonts w:ascii="Book Antiqua" w:hAnsi="Book Antiqua"/>
          <w:spacing w:val="17"/>
          <w:sz w:val="22"/>
          <w:szCs w:val="22"/>
        </w:rPr>
        <w:t xml:space="preserve"> </w:t>
      </w:r>
      <w:r w:rsidRPr="00467252">
        <w:rPr>
          <w:rFonts w:ascii="Book Antiqua" w:hAnsi="Book Antiqua"/>
          <w:sz w:val="22"/>
          <w:szCs w:val="22"/>
        </w:rPr>
        <w:t>contractuel</w:t>
      </w:r>
      <w:r w:rsidRPr="00467252">
        <w:rPr>
          <w:rFonts w:ascii="Book Antiqua" w:hAnsi="Book Antiqua"/>
          <w:spacing w:val="17"/>
          <w:sz w:val="22"/>
          <w:szCs w:val="22"/>
        </w:rPr>
        <w:t xml:space="preserve"> </w:t>
      </w:r>
      <w:r w:rsidRPr="00467252">
        <w:rPr>
          <w:rFonts w:ascii="Book Antiqua" w:hAnsi="Book Antiqua"/>
          <w:sz w:val="22"/>
          <w:szCs w:val="22"/>
        </w:rPr>
        <w:t>qu'après</w:t>
      </w:r>
      <w:r w:rsidRPr="00467252">
        <w:rPr>
          <w:rFonts w:ascii="Book Antiqua" w:hAnsi="Book Antiqua"/>
          <w:spacing w:val="17"/>
          <w:sz w:val="22"/>
          <w:szCs w:val="22"/>
        </w:rPr>
        <w:t xml:space="preserve"> </w:t>
      </w:r>
      <w:r w:rsidRPr="00467252">
        <w:rPr>
          <w:rFonts w:ascii="Book Antiqua" w:hAnsi="Book Antiqua"/>
          <w:sz w:val="22"/>
          <w:szCs w:val="22"/>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b. Le Plan de Gestion Environnemental fera ressortir notamment les conditions de choix des sites techniques et de base vie, les conditions d’emprunt de sites d’extraction et les conditions de remise</w:t>
      </w:r>
      <w:r w:rsidRPr="00467252">
        <w:rPr>
          <w:rFonts w:ascii="Book Antiqua" w:hAnsi="Book Antiqua"/>
          <w:spacing w:val="4"/>
          <w:sz w:val="22"/>
          <w:szCs w:val="22"/>
        </w:rPr>
        <w:t xml:space="preserve"> </w:t>
      </w:r>
      <w:r w:rsidRPr="00467252">
        <w:rPr>
          <w:rFonts w:ascii="Book Antiqua" w:hAnsi="Book Antiqua"/>
          <w:sz w:val="22"/>
          <w:szCs w:val="22"/>
        </w:rPr>
        <w:t>en</w:t>
      </w:r>
      <w:r w:rsidRPr="00467252">
        <w:rPr>
          <w:rFonts w:ascii="Book Antiqua" w:hAnsi="Book Antiqua"/>
          <w:spacing w:val="4"/>
          <w:sz w:val="22"/>
          <w:szCs w:val="22"/>
        </w:rPr>
        <w:t xml:space="preserve"> </w:t>
      </w:r>
      <w:r w:rsidRPr="00467252">
        <w:rPr>
          <w:rFonts w:ascii="Book Antiqua" w:hAnsi="Book Antiqua"/>
          <w:sz w:val="22"/>
          <w:szCs w:val="22"/>
        </w:rPr>
        <w:t>état</w:t>
      </w:r>
      <w:r w:rsidRPr="00467252">
        <w:rPr>
          <w:rFonts w:ascii="Book Antiqua" w:hAnsi="Book Antiqua"/>
          <w:spacing w:val="4"/>
          <w:sz w:val="22"/>
          <w:szCs w:val="22"/>
        </w:rPr>
        <w:t xml:space="preserve"> </w:t>
      </w:r>
      <w:r w:rsidRPr="00467252">
        <w:rPr>
          <w:rFonts w:ascii="Book Antiqua" w:hAnsi="Book Antiqua"/>
          <w:sz w:val="22"/>
          <w:szCs w:val="22"/>
        </w:rPr>
        <w:t>des</w:t>
      </w:r>
      <w:r w:rsidRPr="00467252">
        <w:rPr>
          <w:rFonts w:ascii="Book Antiqua" w:hAnsi="Book Antiqua"/>
          <w:spacing w:val="4"/>
          <w:sz w:val="22"/>
          <w:szCs w:val="22"/>
        </w:rPr>
        <w:t xml:space="preserve"> </w:t>
      </w:r>
      <w:r w:rsidRPr="00467252">
        <w:rPr>
          <w:rFonts w:ascii="Book Antiqua" w:hAnsi="Book Antiqua"/>
          <w:sz w:val="22"/>
          <w:szCs w:val="22"/>
        </w:rPr>
        <w:t>sites</w:t>
      </w:r>
      <w:r w:rsidRPr="00467252">
        <w:rPr>
          <w:rFonts w:ascii="Book Antiqua" w:hAnsi="Book Antiqua"/>
          <w:spacing w:val="4"/>
          <w:sz w:val="22"/>
          <w:szCs w:val="22"/>
        </w:rPr>
        <w:t xml:space="preserve"> </w:t>
      </w:r>
      <w:r w:rsidRPr="00467252">
        <w:rPr>
          <w:rFonts w:ascii="Book Antiqua" w:hAnsi="Book Antiqua"/>
          <w:sz w:val="22"/>
          <w:szCs w:val="22"/>
        </w:rPr>
        <w:t>de</w:t>
      </w:r>
      <w:r w:rsidRPr="00467252">
        <w:rPr>
          <w:rFonts w:ascii="Book Antiqua" w:hAnsi="Book Antiqua"/>
          <w:spacing w:val="4"/>
          <w:sz w:val="22"/>
          <w:szCs w:val="22"/>
        </w:rPr>
        <w:t xml:space="preserve"> </w:t>
      </w:r>
      <w:r w:rsidRPr="00467252">
        <w:rPr>
          <w:rFonts w:ascii="Book Antiqua" w:hAnsi="Book Antiqua"/>
          <w:sz w:val="22"/>
          <w:szCs w:val="22"/>
        </w:rPr>
        <w:t>travaux</w:t>
      </w:r>
      <w:r w:rsidRPr="00467252">
        <w:rPr>
          <w:rFonts w:ascii="Book Antiqua" w:hAnsi="Book Antiqua"/>
          <w:spacing w:val="4"/>
          <w:sz w:val="22"/>
          <w:szCs w:val="22"/>
        </w:rPr>
        <w:t xml:space="preserve"> </w:t>
      </w:r>
      <w:r w:rsidRPr="00467252">
        <w:rPr>
          <w:rFonts w:ascii="Book Antiqua" w:hAnsi="Book Antiqua"/>
          <w:sz w:val="22"/>
          <w:szCs w:val="22"/>
        </w:rPr>
        <w:t>et d’installation.</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c. </w:t>
      </w:r>
      <w:r w:rsidRPr="00467252">
        <w:rPr>
          <w:rFonts w:ascii="Book Antiqua" w:hAnsi="Book Antiqua"/>
          <w:spacing w:val="-14"/>
          <w:sz w:val="22"/>
          <w:szCs w:val="22"/>
        </w:rPr>
        <w:t xml:space="preserve"> </w:t>
      </w:r>
      <w:r w:rsidRPr="00467252">
        <w:rPr>
          <w:rFonts w:ascii="Book Antiqua" w:hAnsi="Book Antiqua"/>
          <w:sz w:val="22"/>
          <w:szCs w:val="22"/>
        </w:rPr>
        <w:t>L’entrepreneur</w:t>
      </w:r>
      <w:r w:rsidRPr="00467252">
        <w:rPr>
          <w:rFonts w:ascii="Book Antiqua" w:hAnsi="Book Antiqua"/>
          <w:spacing w:val="-3"/>
          <w:sz w:val="22"/>
          <w:szCs w:val="22"/>
        </w:rPr>
        <w:t xml:space="preserve"> </w:t>
      </w:r>
      <w:r w:rsidRPr="00467252">
        <w:rPr>
          <w:rFonts w:ascii="Book Antiqua" w:hAnsi="Book Antiqua"/>
          <w:sz w:val="22"/>
          <w:szCs w:val="22"/>
        </w:rPr>
        <w:t>indiquera</w:t>
      </w:r>
      <w:r w:rsidRPr="00467252">
        <w:rPr>
          <w:rFonts w:ascii="Book Antiqua" w:hAnsi="Book Antiqua"/>
          <w:spacing w:val="-3"/>
          <w:sz w:val="22"/>
          <w:szCs w:val="22"/>
        </w:rPr>
        <w:t xml:space="preserve"> </w:t>
      </w:r>
      <w:r w:rsidRPr="00467252">
        <w:rPr>
          <w:rFonts w:ascii="Book Antiqua" w:hAnsi="Book Antiqua"/>
          <w:sz w:val="22"/>
          <w:szCs w:val="22"/>
        </w:rPr>
        <w:t>dans</w:t>
      </w:r>
      <w:r w:rsidRPr="00467252">
        <w:rPr>
          <w:rFonts w:ascii="Book Antiqua" w:hAnsi="Book Antiqua"/>
          <w:spacing w:val="-3"/>
          <w:sz w:val="22"/>
          <w:szCs w:val="22"/>
        </w:rPr>
        <w:t xml:space="preserve"> </w:t>
      </w:r>
      <w:r w:rsidRPr="00467252">
        <w:rPr>
          <w:rFonts w:ascii="Book Antiqua" w:hAnsi="Book Antiqua"/>
          <w:sz w:val="22"/>
          <w:szCs w:val="22"/>
        </w:rPr>
        <w:t>ce</w:t>
      </w:r>
      <w:r w:rsidRPr="00467252">
        <w:rPr>
          <w:rFonts w:ascii="Book Antiqua" w:hAnsi="Book Antiqua"/>
          <w:spacing w:val="-3"/>
          <w:sz w:val="22"/>
          <w:szCs w:val="22"/>
        </w:rPr>
        <w:t xml:space="preserve"> </w:t>
      </w:r>
      <w:r w:rsidRPr="00467252">
        <w:rPr>
          <w:rFonts w:ascii="Book Antiqua" w:hAnsi="Book Antiqua"/>
          <w:sz w:val="22"/>
          <w:szCs w:val="22"/>
        </w:rPr>
        <w:t>programme</w:t>
      </w:r>
      <w:r w:rsidRPr="00467252">
        <w:rPr>
          <w:rFonts w:ascii="Book Antiqua" w:hAnsi="Book Antiqua"/>
          <w:spacing w:val="-3"/>
          <w:sz w:val="22"/>
          <w:szCs w:val="22"/>
        </w:rPr>
        <w:t xml:space="preserve"> </w:t>
      </w:r>
      <w:r w:rsidRPr="00467252">
        <w:rPr>
          <w:rFonts w:ascii="Book Antiqua" w:hAnsi="Book Antiqua"/>
          <w:sz w:val="22"/>
          <w:szCs w:val="22"/>
        </w:rPr>
        <w:t>les matériels</w:t>
      </w:r>
      <w:r w:rsidRPr="00467252">
        <w:rPr>
          <w:rFonts w:ascii="Book Antiqua" w:hAnsi="Book Antiqua"/>
          <w:spacing w:val="22"/>
          <w:sz w:val="22"/>
          <w:szCs w:val="22"/>
        </w:rPr>
        <w:t xml:space="preserve"> </w:t>
      </w:r>
      <w:r w:rsidRPr="00467252">
        <w:rPr>
          <w:rFonts w:ascii="Book Antiqua" w:hAnsi="Book Antiqua"/>
          <w:sz w:val="22"/>
          <w:szCs w:val="22"/>
        </w:rPr>
        <w:t>et</w:t>
      </w:r>
      <w:r w:rsidRPr="00467252">
        <w:rPr>
          <w:rFonts w:ascii="Book Antiqua" w:hAnsi="Book Antiqua"/>
          <w:spacing w:val="22"/>
          <w:sz w:val="22"/>
          <w:szCs w:val="22"/>
        </w:rPr>
        <w:t xml:space="preserve"> </w:t>
      </w:r>
      <w:r w:rsidRPr="00467252">
        <w:rPr>
          <w:rFonts w:ascii="Book Antiqua" w:hAnsi="Book Antiqua"/>
          <w:sz w:val="22"/>
          <w:szCs w:val="22"/>
        </w:rPr>
        <w:t>méthodes</w:t>
      </w:r>
      <w:r w:rsidRPr="00467252">
        <w:rPr>
          <w:rFonts w:ascii="Book Antiqua" w:hAnsi="Book Antiqua"/>
          <w:spacing w:val="22"/>
          <w:sz w:val="22"/>
          <w:szCs w:val="22"/>
        </w:rPr>
        <w:t xml:space="preserve"> </w:t>
      </w:r>
      <w:r w:rsidRPr="00467252">
        <w:rPr>
          <w:rFonts w:ascii="Book Antiqua" w:hAnsi="Book Antiqua"/>
          <w:sz w:val="22"/>
          <w:szCs w:val="22"/>
        </w:rPr>
        <w:t>qu’il</w:t>
      </w:r>
      <w:r w:rsidRPr="00467252">
        <w:rPr>
          <w:rFonts w:ascii="Book Antiqua" w:hAnsi="Book Antiqua"/>
          <w:spacing w:val="22"/>
          <w:sz w:val="22"/>
          <w:szCs w:val="22"/>
        </w:rPr>
        <w:t xml:space="preserve"> </w:t>
      </w:r>
      <w:r w:rsidRPr="00467252">
        <w:rPr>
          <w:rFonts w:ascii="Book Antiqua" w:hAnsi="Book Antiqua"/>
          <w:sz w:val="22"/>
          <w:szCs w:val="22"/>
        </w:rPr>
        <w:t>compte</w:t>
      </w:r>
      <w:r w:rsidRPr="00467252">
        <w:rPr>
          <w:rFonts w:ascii="Book Antiqua" w:hAnsi="Book Antiqua"/>
          <w:spacing w:val="22"/>
          <w:sz w:val="22"/>
          <w:szCs w:val="22"/>
        </w:rPr>
        <w:t xml:space="preserve"> </w:t>
      </w:r>
      <w:r w:rsidRPr="00467252">
        <w:rPr>
          <w:rFonts w:ascii="Book Antiqua" w:hAnsi="Book Antiqua"/>
          <w:sz w:val="22"/>
          <w:szCs w:val="22"/>
        </w:rPr>
        <w:t>utiliser</w:t>
      </w:r>
      <w:r w:rsidRPr="00467252">
        <w:rPr>
          <w:rFonts w:ascii="Book Antiqua" w:hAnsi="Book Antiqua"/>
          <w:spacing w:val="22"/>
          <w:sz w:val="22"/>
          <w:szCs w:val="22"/>
        </w:rPr>
        <w:t xml:space="preserve"> </w:t>
      </w:r>
      <w:r w:rsidRPr="00467252">
        <w:rPr>
          <w:rFonts w:ascii="Book Antiqua" w:hAnsi="Book Antiqua"/>
          <w:sz w:val="22"/>
          <w:szCs w:val="22"/>
        </w:rPr>
        <w:t xml:space="preserve">ainsi </w:t>
      </w:r>
      <w:r w:rsidRPr="00467252">
        <w:rPr>
          <w:rFonts w:ascii="Book Antiqua" w:hAnsi="Book Antiqua"/>
          <w:spacing w:val="3"/>
          <w:sz w:val="22"/>
          <w:szCs w:val="22"/>
        </w:rPr>
        <w:t>qu</w:t>
      </w:r>
      <w:r w:rsidRPr="00467252">
        <w:rPr>
          <w:rFonts w:ascii="Book Antiqua" w:hAnsi="Book Antiqua"/>
          <w:sz w:val="22"/>
          <w:szCs w:val="22"/>
        </w:rPr>
        <w:t xml:space="preserve">e </w:t>
      </w:r>
      <w:r w:rsidRPr="00467252">
        <w:rPr>
          <w:rFonts w:ascii="Book Antiqua" w:hAnsi="Book Antiqua"/>
          <w:spacing w:val="-27"/>
          <w:sz w:val="22"/>
          <w:szCs w:val="22"/>
        </w:rPr>
        <w:t xml:space="preserve"> </w:t>
      </w:r>
      <w:r w:rsidRPr="00467252">
        <w:rPr>
          <w:rFonts w:ascii="Book Antiqua" w:hAnsi="Book Antiqua"/>
          <w:spacing w:val="3"/>
          <w:sz w:val="22"/>
          <w:szCs w:val="22"/>
        </w:rPr>
        <w:t>le</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effectif</w:t>
      </w:r>
      <w:r w:rsidRPr="00467252">
        <w:rPr>
          <w:rFonts w:ascii="Book Antiqua" w:hAnsi="Book Antiqua"/>
          <w:sz w:val="22"/>
          <w:szCs w:val="22"/>
        </w:rPr>
        <w:t xml:space="preserve">s </w:t>
      </w:r>
      <w:r w:rsidRPr="00467252">
        <w:rPr>
          <w:rFonts w:ascii="Book Antiqua" w:hAnsi="Book Antiqua"/>
          <w:spacing w:val="-27"/>
          <w:sz w:val="22"/>
          <w:szCs w:val="22"/>
        </w:rPr>
        <w:t xml:space="preserve"> </w:t>
      </w:r>
      <w:r w:rsidRPr="00467252">
        <w:rPr>
          <w:rFonts w:ascii="Book Antiqua" w:hAnsi="Book Antiqua"/>
          <w:spacing w:val="3"/>
          <w:sz w:val="22"/>
          <w:szCs w:val="22"/>
        </w:rPr>
        <w:t>d</w:t>
      </w:r>
      <w:r w:rsidRPr="00467252">
        <w:rPr>
          <w:rFonts w:ascii="Book Antiqua" w:hAnsi="Book Antiqua"/>
          <w:sz w:val="22"/>
          <w:szCs w:val="22"/>
        </w:rPr>
        <w:t xml:space="preserve">u </w:t>
      </w:r>
      <w:r w:rsidRPr="00467252">
        <w:rPr>
          <w:rFonts w:ascii="Book Antiqua" w:hAnsi="Book Antiqua"/>
          <w:spacing w:val="-27"/>
          <w:sz w:val="22"/>
          <w:szCs w:val="22"/>
        </w:rPr>
        <w:t xml:space="preserve"> </w:t>
      </w:r>
      <w:r w:rsidRPr="00467252">
        <w:rPr>
          <w:rFonts w:ascii="Book Antiqua" w:hAnsi="Book Antiqua"/>
          <w:spacing w:val="3"/>
          <w:sz w:val="22"/>
          <w:szCs w:val="22"/>
        </w:rPr>
        <w:t>personne</w:t>
      </w:r>
      <w:r w:rsidRPr="00467252">
        <w:rPr>
          <w:rFonts w:ascii="Book Antiqua" w:hAnsi="Book Antiqua"/>
          <w:sz w:val="22"/>
          <w:szCs w:val="22"/>
        </w:rPr>
        <w:t xml:space="preserve">l </w:t>
      </w:r>
      <w:r w:rsidRPr="00467252">
        <w:rPr>
          <w:rFonts w:ascii="Book Antiqua" w:hAnsi="Book Antiqua"/>
          <w:spacing w:val="-27"/>
          <w:sz w:val="22"/>
          <w:szCs w:val="22"/>
        </w:rPr>
        <w:t xml:space="preserve"> </w:t>
      </w:r>
      <w:r w:rsidRPr="00467252">
        <w:rPr>
          <w:rFonts w:ascii="Book Antiqua" w:hAnsi="Book Antiqua"/>
          <w:spacing w:val="3"/>
          <w:sz w:val="22"/>
          <w:szCs w:val="22"/>
        </w:rPr>
        <w:t>qu’i</w:t>
      </w:r>
      <w:r w:rsidRPr="00467252">
        <w:rPr>
          <w:rFonts w:ascii="Book Antiqua" w:hAnsi="Book Antiqua"/>
          <w:sz w:val="22"/>
          <w:szCs w:val="22"/>
        </w:rPr>
        <w:t xml:space="preserve">l </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compte </w:t>
      </w:r>
      <w:r w:rsidRPr="00467252">
        <w:rPr>
          <w:rFonts w:ascii="Book Antiqua" w:hAnsi="Book Antiqua"/>
          <w:sz w:val="22"/>
          <w:szCs w:val="22"/>
        </w:rPr>
        <w:t>employer.</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1669C5" w:rsidRPr="00467252" w:rsidRDefault="001669C5" w:rsidP="001669C5">
      <w:pPr>
        <w:widowControl w:val="0"/>
        <w:tabs>
          <w:tab w:val="left" w:pos="34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d. L’agrément donné par le chef de service ou </w:t>
      </w:r>
      <w:r w:rsidRPr="00467252">
        <w:rPr>
          <w:rFonts w:ascii="Book Antiqua" w:hAnsi="Book Antiqua"/>
          <w:iCs/>
          <w:spacing w:val="11"/>
          <w:sz w:val="22"/>
          <w:szCs w:val="22"/>
        </w:rPr>
        <w:t>l’Ingénieur</w:t>
      </w:r>
      <w:r w:rsidRPr="00467252">
        <w:rPr>
          <w:rFonts w:ascii="Book Antiqua" w:hAnsi="Book Antiqua"/>
          <w:sz w:val="22"/>
          <w:szCs w:val="22"/>
        </w:rPr>
        <w:t xml:space="preserve"> ne</w:t>
      </w:r>
      <w:r w:rsidRPr="00467252">
        <w:rPr>
          <w:rFonts w:ascii="Book Antiqua" w:hAnsi="Book Antiqua"/>
          <w:spacing w:val="3"/>
          <w:sz w:val="22"/>
          <w:szCs w:val="22"/>
        </w:rPr>
        <w:t xml:space="preserve"> </w:t>
      </w:r>
      <w:r w:rsidRPr="00467252">
        <w:rPr>
          <w:rFonts w:ascii="Book Antiqua" w:hAnsi="Book Antiqua"/>
          <w:sz w:val="22"/>
          <w:szCs w:val="22"/>
        </w:rPr>
        <w:t>diminue</w:t>
      </w:r>
      <w:r w:rsidRPr="00467252">
        <w:rPr>
          <w:rFonts w:ascii="Book Antiqua" w:hAnsi="Book Antiqua"/>
          <w:spacing w:val="3"/>
          <w:sz w:val="22"/>
          <w:szCs w:val="22"/>
        </w:rPr>
        <w:t xml:space="preserve"> </w:t>
      </w:r>
      <w:r w:rsidRPr="00467252">
        <w:rPr>
          <w:rFonts w:ascii="Book Antiqua" w:hAnsi="Book Antiqua"/>
          <w:sz w:val="22"/>
          <w:szCs w:val="22"/>
        </w:rPr>
        <w:t>en</w:t>
      </w:r>
      <w:r w:rsidRPr="00467252">
        <w:rPr>
          <w:rFonts w:ascii="Book Antiqua" w:hAnsi="Book Antiqua"/>
          <w:spacing w:val="3"/>
          <w:sz w:val="22"/>
          <w:szCs w:val="22"/>
        </w:rPr>
        <w:t xml:space="preserve"> </w:t>
      </w:r>
      <w:r w:rsidRPr="00467252">
        <w:rPr>
          <w:rFonts w:ascii="Book Antiqua" w:hAnsi="Book Antiqua"/>
          <w:sz w:val="22"/>
          <w:szCs w:val="22"/>
        </w:rPr>
        <w:t>rien</w:t>
      </w:r>
      <w:r w:rsidRPr="00467252">
        <w:rPr>
          <w:rFonts w:ascii="Book Antiqua" w:hAnsi="Book Antiqua"/>
          <w:spacing w:val="3"/>
          <w:sz w:val="22"/>
          <w:szCs w:val="22"/>
        </w:rPr>
        <w:t xml:space="preserve"> </w:t>
      </w:r>
      <w:r w:rsidRPr="00467252">
        <w:rPr>
          <w:rFonts w:ascii="Book Antiqua" w:hAnsi="Book Antiqua"/>
          <w:sz w:val="22"/>
          <w:szCs w:val="22"/>
        </w:rPr>
        <w:t>la</w:t>
      </w:r>
      <w:r w:rsidRPr="00467252">
        <w:rPr>
          <w:rFonts w:ascii="Book Antiqua" w:hAnsi="Book Antiqua"/>
          <w:spacing w:val="3"/>
          <w:sz w:val="22"/>
          <w:szCs w:val="22"/>
        </w:rPr>
        <w:t xml:space="preserve"> </w:t>
      </w:r>
      <w:r w:rsidRPr="00467252">
        <w:rPr>
          <w:rFonts w:ascii="Book Antiqua" w:hAnsi="Book Antiqua"/>
          <w:sz w:val="22"/>
          <w:szCs w:val="22"/>
        </w:rPr>
        <w:t>responsabilité</w:t>
      </w:r>
      <w:r w:rsidRPr="00467252">
        <w:rPr>
          <w:rFonts w:ascii="Book Antiqua" w:hAnsi="Book Antiqua"/>
          <w:spacing w:val="12"/>
          <w:sz w:val="22"/>
          <w:szCs w:val="22"/>
        </w:rPr>
        <w:t xml:space="preserve"> </w:t>
      </w:r>
      <w:r w:rsidRPr="00467252">
        <w:rPr>
          <w:rFonts w:ascii="Book Antiqua" w:hAnsi="Book Antiqua"/>
          <w:sz w:val="22"/>
          <w:szCs w:val="22"/>
        </w:rPr>
        <w:t>de</w:t>
      </w:r>
      <w:r w:rsidRPr="00467252">
        <w:rPr>
          <w:rFonts w:ascii="Book Antiqua" w:hAnsi="Book Antiqua"/>
          <w:spacing w:val="12"/>
          <w:sz w:val="22"/>
          <w:szCs w:val="22"/>
        </w:rPr>
        <w:t xml:space="preserve"> </w:t>
      </w:r>
      <w:r w:rsidRPr="00467252">
        <w:rPr>
          <w:rFonts w:ascii="Book Antiqua" w:hAnsi="Book Antiqua"/>
          <w:sz w:val="22"/>
          <w:szCs w:val="22"/>
        </w:rPr>
        <w:t>l’entrepreneur</w:t>
      </w:r>
      <w:r w:rsidRPr="00467252">
        <w:rPr>
          <w:rFonts w:ascii="Book Antiqua" w:hAnsi="Book Antiqua"/>
          <w:spacing w:val="12"/>
          <w:sz w:val="22"/>
          <w:szCs w:val="22"/>
        </w:rPr>
        <w:t xml:space="preserve"> </w:t>
      </w:r>
      <w:r w:rsidRPr="00467252">
        <w:rPr>
          <w:rFonts w:ascii="Book Antiqua" w:hAnsi="Book Antiqua"/>
          <w:sz w:val="22"/>
          <w:szCs w:val="22"/>
        </w:rPr>
        <w:t>quant</w:t>
      </w:r>
      <w:r w:rsidRPr="00467252">
        <w:rPr>
          <w:rFonts w:ascii="Book Antiqua" w:hAnsi="Book Antiqua"/>
          <w:spacing w:val="12"/>
          <w:sz w:val="22"/>
          <w:szCs w:val="22"/>
        </w:rPr>
        <w:t xml:space="preserve"> </w:t>
      </w:r>
      <w:r w:rsidRPr="00467252">
        <w:rPr>
          <w:rFonts w:ascii="Book Antiqua" w:hAnsi="Book Antiqua"/>
          <w:sz w:val="22"/>
          <w:szCs w:val="22"/>
        </w:rPr>
        <w:t>aux</w:t>
      </w:r>
      <w:r w:rsidRPr="00467252">
        <w:rPr>
          <w:rFonts w:ascii="Book Antiqua" w:hAnsi="Book Antiqua"/>
          <w:spacing w:val="12"/>
          <w:sz w:val="22"/>
          <w:szCs w:val="22"/>
        </w:rPr>
        <w:t xml:space="preserve"> </w:t>
      </w:r>
      <w:r w:rsidRPr="00467252">
        <w:rPr>
          <w:rFonts w:ascii="Book Antiqua" w:hAnsi="Book Antiqua"/>
          <w:sz w:val="22"/>
          <w:szCs w:val="22"/>
        </w:rPr>
        <w:t>conséquences dommageables</w:t>
      </w:r>
      <w:r w:rsidRPr="00467252">
        <w:rPr>
          <w:rFonts w:ascii="Book Antiqua" w:hAnsi="Book Antiqua"/>
          <w:spacing w:val="8"/>
          <w:sz w:val="22"/>
          <w:szCs w:val="22"/>
        </w:rPr>
        <w:t xml:space="preserve"> </w:t>
      </w:r>
      <w:r w:rsidRPr="00467252">
        <w:rPr>
          <w:rFonts w:ascii="Book Antiqua" w:hAnsi="Book Antiqua"/>
          <w:sz w:val="22"/>
          <w:szCs w:val="22"/>
        </w:rPr>
        <w:t>que</w:t>
      </w:r>
      <w:r w:rsidRPr="00467252">
        <w:rPr>
          <w:rFonts w:ascii="Book Antiqua" w:hAnsi="Book Antiqua"/>
          <w:spacing w:val="8"/>
          <w:sz w:val="22"/>
          <w:szCs w:val="22"/>
        </w:rPr>
        <w:t xml:space="preserve"> </w:t>
      </w:r>
      <w:r w:rsidRPr="00467252">
        <w:rPr>
          <w:rFonts w:ascii="Book Antiqua" w:hAnsi="Book Antiqua"/>
          <w:sz w:val="22"/>
          <w:szCs w:val="22"/>
        </w:rPr>
        <w:t>leur</w:t>
      </w:r>
      <w:r w:rsidRPr="00467252">
        <w:rPr>
          <w:rFonts w:ascii="Book Antiqua" w:hAnsi="Book Antiqua"/>
          <w:spacing w:val="8"/>
          <w:sz w:val="22"/>
          <w:szCs w:val="22"/>
        </w:rPr>
        <w:t xml:space="preserve"> </w:t>
      </w:r>
      <w:r w:rsidRPr="00467252">
        <w:rPr>
          <w:rFonts w:ascii="Book Antiqua" w:hAnsi="Book Antiqua"/>
          <w:sz w:val="22"/>
          <w:szCs w:val="22"/>
        </w:rPr>
        <w:t>mise</w:t>
      </w:r>
      <w:r w:rsidRPr="00467252">
        <w:rPr>
          <w:rFonts w:ascii="Book Antiqua" w:hAnsi="Book Antiqua"/>
          <w:spacing w:val="8"/>
          <w:sz w:val="22"/>
          <w:szCs w:val="22"/>
        </w:rPr>
        <w:t xml:space="preserve"> </w:t>
      </w:r>
      <w:r w:rsidRPr="00467252">
        <w:rPr>
          <w:rFonts w:ascii="Book Antiqua" w:hAnsi="Book Antiqua"/>
          <w:sz w:val="22"/>
          <w:szCs w:val="22"/>
        </w:rPr>
        <w:t>en</w:t>
      </w:r>
      <w:r w:rsidRPr="00467252">
        <w:rPr>
          <w:rFonts w:ascii="Book Antiqua" w:hAnsi="Book Antiqua"/>
          <w:spacing w:val="8"/>
          <w:sz w:val="22"/>
          <w:szCs w:val="22"/>
        </w:rPr>
        <w:t xml:space="preserve"> </w:t>
      </w:r>
      <w:r w:rsidRPr="00467252">
        <w:rPr>
          <w:rFonts w:ascii="Book Antiqua" w:hAnsi="Book Antiqua"/>
          <w:sz w:val="22"/>
          <w:szCs w:val="22"/>
        </w:rPr>
        <w:t>œuvre</w:t>
      </w:r>
      <w:r w:rsidRPr="00467252">
        <w:rPr>
          <w:rFonts w:ascii="Book Antiqua" w:hAnsi="Book Antiqua"/>
          <w:spacing w:val="8"/>
          <w:sz w:val="22"/>
          <w:szCs w:val="22"/>
        </w:rPr>
        <w:t xml:space="preserve"> </w:t>
      </w:r>
      <w:r w:rsidRPr="00467252">
        <w:rPr>
          <w:rFonts w:ascii="Book Antiqua" w:hAnsi="Book Antiqua"/>
          <w:sz w:val="22"/>
          <w:szCs w:val="22"/>
        </w:rPr>
        <w:t>pourrait avoir tant à l’égard des tiers qu’à l’égard du respect</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clauses</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marché.</w:t>
      </w:r>
    </w:p>
    <w:p w:rsidR="001669C5" w:rsidRPr="00467252" w:rsidRDefault="001669C5" w:rsidP="001669C5">
      <w:pPr>
        <w:widowControl w:val="0"/>
        <w:suppressAutoHyphens w:val="0"/>
        <w:autoSpaceDE w:val="0"/>
        <w:autoSpaceDN/>
        <w:jc w:val="both"/>
        <w:textAlignment w:val="auto"/>
        <w:rPr>
          <w:rFonts w:ascii="Book Antiqua" w:hAnsi="Book Antiqua"/>
          <w:sz w:val="22"/>
          <w:szCs w:val="22"/>
        </w:rPr>
      </w:pPr>
    </w:p>
    <w:p w:rsidR="00917E1E" w:rsidRPr="00467252" w:rsidRDefault="00917E1E" w:rsidP="00917E1E">
      <w:pPr>
        <w:autoSpaceDE w:val="0"/>
        <w:adjustRightInd w:val="0"/>
        <w:spacing w:line="276" w:lineRule="auto"/>
        <w:jc w:val="both"/>
        <w:textAlignment w:val="auto"/>
        <w:rPr>
          <w:rFonts w:ascii="Book Antiqua" w:hAnsi="Book Antiqua" w:cs="Arial"/>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003A35BF" w:rsidRPr="00467252">
        <w:rPr>
          <w:rFonts w:ascii="Book Antiqua" w:hAnsi="Book Antiqua"/>
          <w:b/>
          <w:bCs/>
          <w:sz w:val="22"/>
          <w:szCs w:val="22"/>
        </w:rPr>
        <w:t>30</w:t>
      </w:r>
      <w:r w:rsidRPr="00467252">
        <w:rPr>
          <w:rFonts w:ascii="Book Antiqua" w:hAnsi="Book Antiqua"/>
          <w:b/>
          <w:bCs/>
          <w:spacing w:val="6"/>
          <w:sz w:val="22"/>
          <w:szCs w:val="22"/>
        </w:rPr>
        <w:t xml:space="preserve"> </w:t>
      </w:r>
      <w:r w:rsidRPr="00467252">
        <w:rPr>
          <w:rFonts w:ascii="Book Antiqua" w:hAnsi="Book Antiqua"/>
          <w:b/>
          <w:bCs/>
          <w:sz w:val="22"/>
          <w:szCs w:val="22"/>
        </w:rPr>
        <w:t>: Organisation</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sécurité</w:t>
      </w:r>
      <w:r w:rsidRPr="00467252">
        <w:rPr>
          <w:rFonts w:ascii="Book Antiqua" w:hAnsi="Book Antiqua"/>
          <w:b/>
          <w:bCs/>
          <w:spacing w:val="6"/>
          <w:sz w:val="22"/>
          <w:szCs w:val="22"/>
        </w:rPr>
        <w:t xml:space="preserve"> </w:t>
      </w:r>
      <w:r w:rsidRPr="00467252">
        <w:rPr>
          <w:rFonts w:ascii="Book Antiqua" w:hAnsi="Book Antiqua"/>
          <w:b/>
          <w:bCs/>
          <w:sz w:val="22"/>
          <w:szCs w:val="22"/>
        </w:rPr>
        <w:t>des chantiers</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50)</w:t>
      </w:r>
    </w:p>
    <w:p w:rsidR="0040581E" w:rsidRPr="00467252" w:rsidRDefault="003A35BF"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30</w:t>
      </w:r>
      <w:r w:rsidR="0040581E" w:rsidRPr="00467252">
        <w:rPr>
          <w:rFonts w:ascii="Book Antiqua" w:hAnsi="Book Antiqua"/>
          <w:sz w:val="22"/>
          <w:szCs w:val="22"/>
        </w:rPr>
        <w:t>.1. L’entrepreneur devra signaler le chantier par un panneau publicitaire. L’Entrepreneur devra confectionner et poser, à ses frais dans un délai maximum d’un mois à compter de la date de notification de l’Ordre de Service de commencer les travaux, un (01) panneau conforme au croquis de l’Ingénieur et portant les renseignements suivants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L’Autorité Contractante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Maître d’Ouvrage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Chef Service du Marché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Ingénieur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Maître d’œuvre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Source de financement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Objet des travaux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Durée des travaux ;</w:t>
      </w:r>
    </w:p>
    <w:p w:rsidR="0040581E" w:rsidRPr="00467252" w:rsidRDefault="0040581E" w:rsidP="00A5321C">
      <w:pPr>
        <w:widowControl w:val="0"/>
        <w:numPr>
          <w:ilvl w:val="0"/>
          <w:numId w:val="85"/>
        </w:numPr>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L’Entreprise.</w:t>
      </w:r>
    </w:p>
    <w:p w:rsidR="0040581E" w:rsidRPr="00467252" w:rsidRDefault="003A35BF"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30</w:t>
      </w:r>
      <w:r w:rsidR="0040581E" w:rsidRPr="00467252">
        <w:rPr>
          <w:rFonts w:ascii="Book Antiqua" w:hAnsi="Book Antiqua"/>
          <w:sz w:val="22"/>
          <w:szCs w:val="22"/>
        </w:rPr>
        <w:t>.2. L’entrepreneur mettra en place une baraque de chantier. Les ouvriers doivent être dotés d’équipements de sécurité tels que les casques, bottes, gants, tenues appropriées au travail pour leur protection corporelle pendant les travaux.</w:t>
      </w:r>
    </w:p>
    <w:p w:rsidR="0040581E" w:rsidRPr="00467252" w:rsidRDefault="003A35BF"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30</w:t>
      </w:r>
      <w:r w:rsidR="0040581E" w:rsidRPr="00467252">
        <w:rPr>
          <w:rFonts w:ascii="Book Antiqua" w:hAnsi="Book Antiqua"/>
          <w:sz w:val="22"/>
          <w:szCs w:val="22"/>
        </w:rPr>
        <w:t>.3 L’entreprise disposera sur le chantier d’une boîte à pharmacie. Tout accident ou incident sur le chantier devra être signalé au chef de service du marché au Maître d’œuvre ou à l’ingénieur.</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003A35BF" w:rsidRPr="00467252">
        <w:rPr>
          <w:rFonts w:ascii="Book Antiqua" w:hAnsi="Book Antiqua"/>
          <w:b/>
          <w:bCs/>
          <w:sz w:val="22"/>
          <w:szCs w:val="22"/>
        </w:rPr>
        <w:t>1</w:t>
      </w:r>
      <w:r w:rsidRPr="00467252">
        <w:rPr>
          <w:rFonts w:ascii="Book Antiqua" w:hAnsi="Book Antiqua"/>
          <w:b/>
          <w:bCs/>
          <w:spacing w:val="6"/>
          <w:sz w:val="22"/>
          <w:szCs w:val="22"/>
        </w:rPr>
        <w:t xml:space="preserve"> </w:t>
      </w:r>
      <w:r w:rsidRPr="00467252">
        <w:rPr>
          <w:rFonts w:ascii="Book Antiqua" w:hAnsi="Book Antiqua"/>
          <w:b/>
          <w:bCs/>
          <w:sz w:val="22"/>
          <w:szCs w:val="22"/>
        </w:rPr>
        <w:t>: Implantation</w:t>
      </w:r>
      <w:r w:rsidRPr="00467252">
        <w:rPr>
          <w:rFonts w:ascii="Book Antiqua" w:hAnsi="Book Antiqua"/>
          <w:b/>
          <w:bCs/>
          <w:spacing w:val="6"/>
          <w:sz w:val="22"/>
          <w:szCs w:val="22"/>
        </w:rPr>
        <w:t xml:space="preserve"> </w:t>
      </w:r>
      <w:r w:rsidRPr="00467252">
        <w:rPr>
          <w:rFonts w:ascii="Book Antiqua" w:hAnsi="Book Antiqua"/>
          <w:b/>
          <w:bCs/>
          <w:sz w:val="22"/>
          <w:szCs w:val="22"/>
        </w:rPr>
        <w:t>des</w:t>
      </w:r>
      <w:r w:rsidRPr="00467252">
        <w:rPr>
          <w:rFonts w:ascii="Book Antiqua" w:hAnsi="Book Antiqua"/>
          <w:b/>
          <w:bCs/>
          <w:spacing w:val="6"/>
          <w:sz w:val="22"/>
          <w:szCs w:val="22"/>
        </w:rPr>
        <w:t xml:space="preserve"> </w:t>
      </w:r>
      <w:r w:rsidRPr="00467252">
        <w:rPr>
          <w:rFonts w:ascii="Book Antiqua" w:hAnsi="Book Antiqua"/>
          <w:b/>
          <w:bCs/>
          <w:sz w:val="22"/>
          <w:szCs w:val="22"/>
        </w:rPr>
        <w:t>ouvrages (CCAG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52)</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pacing w:val="1"/>
          <w:sz w:val="22"/>
          <w:szCs w:val="22"/>
        </w:rPr>
        <w:t>L</w:t>
      </w:r>
      <w:r w:rsidRPr="00467252">
        <w:rPr>
          <w:rFonts w:ascii="Book Antiqua" w:hAnsi="Book Antiqua"/>
          <w:iCs/>
          <w:spacing w:val="11"/>
          <w:sz w:val="22"/>
          <w:szCs w:val="22"/>
        </w:rPr>
        <w:t>’Ingénieur</w:t>
      </w:r>
      <w:r w:rsidRPr="00467252">
        <w:rPr>
          <w:rFonts w:ascii="Book Antiqua" w:hAnsi="Book Antiqua"/>
          <w:spacing w:val="1"/>
          <w:sz w:val="22"/>
          <w:szCs w:val="22"/>
        </w:rPr>
        <w:t xml:space="preserve"> notifier</w:t>
      </w:r>
      <w:r w:rsidRPr="00467252">
        <w:rPr>
          <w:rFonts w:ascii="Book Antiqua" w:hAnsi="Book Antiqua"/>
          <w:sz w:val="22"/>
          <w:szCs w:val="22"/>
        </w:rPr>
        <w:t xml:space="preserve">a </w:t>
      </w:r>
      <w:r w:rsidRPr="00467252">
        <w:rPr>
          <w:rFonts w:ascii="Book Antiqua" w:hAnsi="Book Antiqua"/>
          <w:spacing w:val="-29"/>
          <w:sz w:val="22"/>
          <w:szCs w:val="22"/>
        </w:rPr>
        <w:t xml:space="preserve"> </w:t>
      </w:r>
      <w:r w:rsidRPr="00467252">
        <w:rPr>
          <w:rFonts w:ascii="Book Antiqua" w:hAnsi="Book Antiqua"/>
          <w:spacing w:val="1"/>
          <w:sz w:val="22"/>
          <w:szCs w:val="22"/>
        </w:rPr>
        <w:t>dan</w:t>
      </w:r>
      <w:r w:rsidRPr="00467252">
        <w:rPr>
          <w:rFonts w:ascii="Book Antiqua" w:hAnsi="Book Antiqua"/>
          <w:sz w:val="22"/>
          <w:szCs w:val="22"/>
        </w:rPr>
        <w:t xml:space="preserve">s </w:t>
      </w:r>
      <w:r w:rsidRPr="00467252">
        <w:rPr>
          <w:rFonts w:ascii="Book Antiqua" w:hAnsi="Book Antiqua"/>
          <w:spacing w:val="-29"/>
          <w:sz w:val="22"/>
          <w:szCs w:val="22"/>
        </w:rPr>
        <w:t xml:space="preserve"> </w:t>
      </w:r>
      <w:r w:rsidRPr="00467252">
        <w:rPr>
          <w:rFonts w:ascii="Book Antiqua" w:hAnsi="Book Antiqua"/>
          <w:spacing w:val="1"/>
          <w:sz w:val="22"/>
          <w:szCs w:val="22"/>
        </w:rPr>
        <w:t>u</w:t>
      </w:r>
      <w:r w:rsidRPr="00467252">
        <w:rPr>
          <w:rFonts w:ascii="Book Antiqua" w:hAnsi="Book Antiqua"/>
          <w:sz w:val="22"/>
          <w:szCs w:val="22"/>
        </w:rPr>
        <w:t xml:space="preserve">n </w:t>
      </w:r>
      <w:r w:rsidRPr="00467252">
        <w:rPr>
          <w:rFonts w:ascii="Book Antiqua" w:hAnsi="Book Antiqua"/>
          <w:spacing w:val="-29"/>
          <w:sz w:val="22"/>
          <w:szCs w:val="22"/>
        </w:rPr>
        <w:t xml:space="preserve"> </w:t>
      </w:r>
      <w:r w:rsidRPr="00467252">
        <w:rPr>
          <w:rFonts w:ascii="Book Antiqua" w:hAnsi="Book Antiqua"/>
          <w:spacing w:val="1"/>
          <w:sz w:val="22"/>
          <w:szCs w:val="22"/>
        </w:rPr>
        <w:t>déla</w:t>
      </w:r>
      <w:r w:rsidRPr="00467252">
        <w:rPr>
          <w:rFonts w:ascii="Book Antiqua" w:hAnsi="Book Antiqua"/>
          <w:sz w:val="22"/>
          <w:szCs w:val="22"/>
        </w:rPr>
        <w:t xml:space="preserve">i </w:t>
      </w:r>
      <w:r w:rsidRPr="00467252">
        <w:rPr>
          <w:rFonts w:ascii="Book Antiqua" w:hAnsi="Book Antiqua"/>
          <w:spacing w:val="-29"/>
          <w:sz w:val="22"/>
          <w:szCs w:val="22"/>
        </w:rPr>
        <w:t xml:space="preserve"> </w:t>
      </w:r>
      <w:r w:rsidRPr="00467252">
        <w:rPr>
          <w:rFonts w:ascii="Book Antiqua" w:hAnsi="Book Antiqua"/>
          <w:spacing w:val="1"/>
          <w:sz w:val="22"/>
          <w:szCs w:val="22"/>
        </w:rPr>
        <w:t xml:space="preserve">de </w:t>
      </w:r>
      <w:r w:rsidRPr="00467252">
        <w:rPr>
          <w:rFonts w:ascii="Book Antiqua" w:hAnsi="Book Antiqua"/>
          <w:iCs/>
          <w:sz w:val="22"/>
          <w:szCs w:val="22"/>
        </w:rPr>
        <w:t xml:space="preserve">sept (07) </w:t>
      </w:r>
      <w:r w:rsidRPr="00467252">
        <w:rPr>
          <w:rFonts w:ascii="Book Antiqua" w:hAnsi="Book Antiqua"/>
          <w:sz w:val="22"/>
          <w:szCs w:val="22"/>
        </w:rPr>
        <w:t>jours suivant la date de notification de l’ordre de service de commencer les travaux, les points</w:t>
      </w:r>
      <w:r w:rsidRPr="00467252">
        <w:rPr>
          <w:rFonts w:ascii="Book Antiqua" w:hAnsi="Book Antiqua"/>
          <w:spacing w:val="6"/>
          <w:sz w:val="22"/>
          <w:szCs w:val="22"/>
        </w:rPr>
        <w:t xml:space="preserve"> </w:t>
      </w:r>
      <w:r w:rsidRPr="00467252">
        <w:rPr>
          <w:rFonts w:ascii="Book Antiqua" w:hAnsi="Book Antiqua"/>
          <w:sz w:val="22"/>
          <w:szCs w:val="22"/>
        </w:rPr>
        <w:t>et</w:t>
      </w:r>
      <w:r w:rsidRPr="00467252">
        <w:rPr>
          <w:rFonts w:ascii="Book Antiqua" w:hAnsi="Book Antiqua"/>
          <w:spacing w:val="6"/>
          <w:sz w:val="22"/>
          <w:szCs w:val="22"/>
        </w:rPr>
        <w:t xml:space="preserve"> </w:t>
      </w:r>
      <w:r w:rsidRPr="00467252">
        <w:rPr>
          <w:rFonts w:ascii="Book Antiqua" w:hAnsi="Book Antiqua"/>
          <w:sz w:val="22"/>
          <w:szCs w:val="22"/>
        </w:rPr>
        <w:t>niveaux</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base</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projet.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b/>
          <w:bCs/>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003A35BF" w:rsidRPr="00467252">
        <w:rPr>
          <w:rFonts w:ascii="Book Antiqua" w:hAnsi="Book Antiqua"/>
          <w:b/>
          <w:bCs/>
          <w:sz w:val="22"/>
          <w:szCs w:val="22"/>
        </w:rPr>
        <w:t>2</w:t>
      </w:r>
      <w:r w:rsidRPr="00467252">
        <w:rPr>
          <w:rFonts w:ascii="Book Antiqua" w:hAnsi="Book Antiqua"/>
          <w:b/>
          <w:bCs/>
          <w:spacing w:val="6"/>
          <w:sz w:val="22"/>
          <w:szCs w:val="22"/>
        </w:rPr>
        <w:t xml:space="preserve"> </w:t>
      </w:r>
      <w:r w:rsidRPr="00467252">
        <w:rPr>
          <w:rFonts w:ascii="Book Antiqua" w:hAnsi="Book Antiqua"/>
          <w:b/>
          <w:bCs/>
          <w:sz w:val="22"/>
          <w:szCs w:val="22"/>
        </w:rPr>
        <w:t>: Sous-traitance</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54)</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Après autorisation écrite préalable de l’Autorité Contractante, le cocontractant pourra confier à d’autres entreprises la réalisation d’une partie des prestations, objet du présent marché. Il reste toutefois responsable vis-à-vis de l’Autorité Contractante de la totalité des prestations que celles-ci soient réalisées par lui-même ou par les sous-traitants.</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b/>
          <w:bCs/>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003A35BF" w:rsidRPr="00467252">
        <w:rPr>
          <w:rFonts w:ascii="Book Antiqua" w:hAnsi="Book Antiqua"/>
          <w:b/>
          <w:bCs/>
          <w:sz w:val="22"/>
          <w:szCs w:val="22"/>
        </w:rPr>
        <w:t>3</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1"/>
          <w:sz w:val="22"/>
          <w:szCs w:val="22"/>
        </w:rPr>
        <w:t>Laboratoir</w:t>
      </w:r>
      <w:r w:rsidRPr="00467252">
        <w:rPr>
          <w:rFonts w:ascii="Book Antiqua" w:hAnsi="Book Antiqua"/>
          <w:b/>
          <w:bCs/>
          <w:sz w:val="22"/>
          <w:szCs w:val="22"/>
        </w:rPr>
        <w:t xml:space="preserve">e </w:t>
      </w:r>
      <w:r w:rsidRPr="00467252">
        <w:rPr>
          <w:rFonts w:ascii="Book Antiqua" w:hAnsi="Book Antiqua"/>
          <w:b/>
          <w:bCs/>
          <w:spacing w:val="-29"/>
          <w:sz w:val="22"/>
          <w:szCs w:val="22"/>
        </w:rPr>
        <w:t xml:space="preserve"> </w:t>
      </w:r>
      <w:r w:rsidRPr="00467252">
        <w:rPr>
          <w:rFonts w:ascii="Book Antiqua" w:hAnsi="Book Antiqua"/>
          <w:b/>
          <w:bCs/>
          <w:spacing w:val="1"/>
          <w:sz w:val="22"/>
          <w:szCs w:val="22"/>
        </w:rPr>
        <w:t>d</w:t>
      </w:r>
      <w:r w:rsidRPr="00467252">
        <w:rPr>
          <w:rFonts w:ascii="Book Antiqua" w:hAnsi="Book Antiqua"/>
          <w:b/>
          <w:bCs/>
          <w:sz w:val="22"/>
          <w:szCs w:val="22"/>
        </w:rPr>
        <w:t xml:space="preserve">e </w:t>
      </w:r>
      <w:r w:rsidRPr="00467252">
        <w:rPr>
          <w:rFonts w:ascii="Book Antiqua" w:hAnsi="Book Antiqua"/>
          <w:b/>
          <w:bCs/>
          <w:spacing w:val="-29"/>
          <w:sz w:val="22"/>
          <w:szCs w:val="22"/>
        </w:rPr>
        <w:t xml:space="preserve"> </w:t>
      </w:r>
      <w:r w:rsidRPr="00467252">
        <w:rPr>
          <w:rFonts w:ascii="Book Antiqua" w:hAnsi="Book Antiqua"/>
          <w:b/>
          <w:bCs/>
          <w:spacing w:val="1"/>
          <w:sz w:val="22"/>
          <w:szCs w:val="22"/>
        </w:rPr>
        <w:t>chantie</w:t>
      </w:r>
      <w:r w:rsidRPr="00467252">
        <w:rPr>
          <w:rFonts w:ascii="Book Antiqua" w:hAnsi="Book Antiqua"/>
          <w:b/>
          <w:bCs/>
          <w:sz w:val="22"/>
          <w:szCs w:val="22"/>
        </w:rPr>
        <w:t xml:space="preserve">r </w:t>
      </w:r>
      <w:r w:rsidRPr="00467252">
        <w:rPr>
          <w:rFonts w:ascii="Book Antiqua" w:hAnsi="Book Antiqua"/>
          <w:b/>
          <w:bCs/>
          <w:spacing w:val="-29"/>
          <w:sz w:val="22"/>
          <w:szCs w:val="22"/>
        </w:rPr>
        <w:t xml:space="preserve"> </w:t>
      </w:r>
      <w:r w:rsidRPr="00467252">
        <w:rPr>
          <w:rFonts w:ascii="Book Antiqua" w:hAnsi="Book Antiqua"/>
          <w:b/>
          <w:bCs/>
          <w:spacing w:val="1"/>
          <w:sz w:val="22"/>
          <w:szCs w:val="22"/>
        </w:rPr>
        <w:t>e</w:t>
      </w:r>
      <w:r w:rsidRPr="00467252">
        <w:rPr>
          <w:rFonts w:ascii="Book Antiqua" w:hAnsi="Book Antiqua"/>
          <w:b/>
          <w:bCs/>
          <w:sz w:val="22"/>
          <w:szCs w:val="22"/>
        </w:rPr>
        <w:t xml:space="preserve">t </w:t>
      </w:r>
      <w:r w:rsidRPr="00467252">
        <w:rPr>
          <w:rFonts w:ascii="Book Antiqua" w:hAnsi="Book Antiqua"/>
          <w:b/>
          <w:bCs/>
          <w:spacing w:val="-29"/>
          <w:sz w:val="22"/>
          <w:szCs w:val="22"/>
        </w:rPr>
        <w:t xml:space="preserve"> </w:t>
      </w:r>
      <w:r w:rsidRPr="00467252">
        <w:rPr>
          <w:rFonts w:ascii="Book Antiqua" w:hAnsi="Book Antiqua"/>
          <w:b/>
          <w:bCs/>
          <w:spacing w:val="1"/>
          <w:sz w:val="22"/>
          <w:szCs w:val="22"/>
        </w:rPr>
        <w:t xml:space="preserve">essais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55)</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3</w:t>
      </w:r>
      <w:r w:rsidR="003A35BF" w:rsidRPr="00467252">
        <w:rPr>
          <w:rFonts w:ascii="Book Antiqua" w:hAnsi="Book Antiqua"/>
          <w:sz w:val="22"/>
          <w:szCs w:val="22"/>
        </w:rPr>
        <w:t>3</w:t>
      </w:r>
      <w:r w:rsidRPr="00467252">
        <w:rPr>
          <w:rFonts w:ascii="Book Antiqua" w:hAnsi="Book Antiqua"/>
          <w:sz w:val="22"/>
          <w:szCs w:val="22"/>
        </w:rPr>
        <w:t>.1 Indiquer si nécessaire les modalités de réalisation des essais et études géotechniques prévues dans le CCTP.</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3</w:t>
      </w:r>
      <w:r w:rsidR="003A35BF" w:rsidRPr="00467252">
        <w:rPr>
          <w:rFonts w:ascii="Book Antiqua" w:hAnsi="Book Antiqua"/>
          <w:sz w:val="22"/>
          <w:szCs w:val="22"/>
        </w:rPr>
        <w:t>3</w:t>
      </w:r>
      <w:r w:rsidRPr="00467252">
        <w:rPr>
          <w:rFonts w:ascii="Book Antiqua" w:hAnsi="Book Antiqua"/>
          <w:sz w:val="22"/>
          <w:szCs w:val="22"/>
        </w:rPr>
        <w:t xml:space="preserve">.2. Le Chef de service dispose d’un délai de </w:t>
      </w:r>
      <w:r w:rsidRPr="00467252">
        <w:rPr>
          <w:rFonts w:ascii="Book Antiqua" w:hAnsi="Book Antiqua"/>
          <w:i/>
          <w:iCs/>
          <w:sz w:val="22"/>
          <w:szCs w:val="22"/>
        </w:rPr>
        <w:t xml:space="preserve">sept (07) </w:t>
      </w:r>
      <w:r w:rsidRPr="00467252">
        <w:rPr>
          <w:rFonts w:ascii="Book Antiqua" w:hAnsi="Book Antiqua"/>
          <w:sz w:val="22"/>
          <w:szCs w:val="22"/>
        </w:rPr>
        <w:t>jours</w:t>
      </w:r>
      <w:r w:rsidRPr="00467252">
        <w:rPr>
          <w:rFonts w:ascii="Book Antiqua" w:hAnsi="Book Antiqua"/>
          <w:spacing w:val="30"/>
          <w:sz w:val="22"/>
          <w:szCs w:val="22"/>
        </w:rPr>
        <w:t xml:space="preserve"> </w:t>
      </w:r>
      <w:r w:rsidRPr="00467252">
        <w:rPr>
          <w:rFonts w:ascii="Book Antiqua" w:hAnsi="Book Antiqua"/>
          <w:sz w:val="22"/>
          <w:szCs w:val="22"/>
        </w:rPr>
        <w:t>pour</w:t>
      </w:r>
      <w:r w:rsidRPr="00467252">
        <w:rPr>
          <w:rFonts w:ascii="Book Antiqua" w:hAnsi="Book Antiqua"/>
          <w:spacing w:val="30"/>
          <w:sz w:val="22"/>
          <w:szCs w:val="22"/>
        </w:rPr>
        <w:t xml:space="preserve"> </w:t>
      </w:r>
      <w:r w:rsidRPr="00467252">
        <w:rPr>
          <w:rFonts w:ascii="Book Antiqua" w:hAnsi="Book Antiqua"/>
          <w:sz w:val="22"/>
          <w:szCs w:val="22"/>
        </w:rPr>
        <w:t>agréer</w:t>
      </w:r>
      <w:r w:rsidRPr="00467252">
        <w:rPr>
          <w:rFonts w:ascii="Book Antiqua" w:hAnsi="Book Antiqua"/>
          <w:spacing w:val="30"/>
          <w:sz w:val="22"/>
          <w:szCs w:val="22"/>
        </w:rPr>
        <w:t xml:space="preserve"> </w:t>
      </w:r>
      <w:r w:rsidRPr="00467252">
        <w:rPr>
          <w:rFonts w:ascii="Book Antiqua" w:hAnsi="Book Antiqua"/>
          <w:sz w:val="22"/>
          <w:szCs w:val="22"/>
        </w:rPr>
        <w:t>le</w:t>
      </w:r>
      <w:r w:rsidRPr="00467252">
        <w:rPr>
          <w:rFonts w:ascii="Book Antiqua" w:hAnsi="Book Antiqua"/>
          <w:spacing w:val="30"/>
          <w:sz w:val="22"/>
          <w:szCs w:val="22"/>
        </w:rPr>
        <w:t xml:space="preserve"> </w:t>
      </w:r>
      <w:r w:rsidRPr="00467252">
        <w:rPr>
          <w:rFonts w:ascii="Book Antiqua" w:hAnsi="Book Antiqua"/>
          <w:sz w:val="22"/>
          <w:szCs w:val="22"/>
        </w:rPr>
        <w:t>personnel</w:t>
      </w:r>
      <w:r w:rsidRPr="00467252">
        <w:rPr>
          <w:rFonts w:ascii="Book Antiqua" w:hAnsi="Book Antiqua"/>
          <w:spacing w:val="30"/>
          <w:sz w:val="22"/>
          <w:szCs w:val="22"/>
        </w:rPr>
        <w:t xml:space="preserve"> </w:t>
      </w:r>
      <w:r w:rsidRPr="00467252">
        <w:rPr>
          <w:rFonts w:ascii="Book Antiqua" w:hAnsi="Book Antiqua"/>
          <w:sz w:val="22"/>
          <w:szCs w:val="22"/>
        </w:rPr>
        <w:t>et</w:t>
      </w:r>
      <w:r w:rsidRPr="00467252">
        <w:rPr>
          <w:rFonts w:ascii="Book Antiqua" w:hAnsi="Book Antiqua"/>
          <w:spacing w:val="30"/>
          <w:sz w:val="22"/>
          <w:szCs w:val="22"/>
        </w:rPr>
        <w:t xml:space="preserve"> </w:t>
      </w:r>
      <w:r w:rsidRPr="00467252">
        <w:rPr>
          <w:rFonts w:ascii="Book Antiqua" w:hAnsi="Book Antiqua"/>
          <w:sz w:val="22"/>
          <w:szCs w:val="22"/>
        </w:rPr>
        <w:t>le laboratoire de l’entrepreneur, dès réception 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demande.</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003A35BF" w:rsidRPr="00467252">
        <w:rPr>
          <w:rFonts w:ascii="Book Antiqua" w:hAnsi="Book Antiqua"/>
          <w:b/>
          <w:bCs/>
          <w:sz w:val="22"/>
          <w:szCs w:val="22"/>
        </w:rPr>
        <w:t>4</w:t>
      </w:r>
      <w:r w:rsidRPr="00467252">
        <w:rPr>
          <w:rFonts w:ascii="Book Antiqua" w:hAnsi="Book Antiqua"/>
          <w:b/>
          <w:bCs/>
          <w:spacing w:val="6"/>
          <w:sz w:val="22"/>
          <w:szCs w:val="22"/>
        </w:rPr>
        <w:t xml:space="preserve"> </w:t>
      </w:r>
      <w:r w:rsidRPr="00467252">
        <w:rPr>
          <w:rFonts w:ascii="Book Antiqua" w:hAnsi="Book Antiqua"/>
          <w:b/>
          <w:bCs/>
          <w:sz w:val="22"/>
          <w:szCs w:val="22"/>
        </w:rPr>
        <w:t>: Journal</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chantier (CCAG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56</w:t>
      </w:r>
      <w:r w:rsidRPr="00467252">
        <w:rPr>
          <w:rFonts w:ascii="Book Antiqua" w:hAnsi="Book Antiqua"/>
          <w:b/>
          <w:bCs/>
          <w:spacing w:val="6"/>
          <w:sz w:val="22"/>
          <w:szCs w:val="22"/>
        </w:rPr>
        <w:t xml:space="preserve"> </w:t>
      </w:r>
      <w:r w:rsidRPr="00467252">
        <w:rPr>
          <w:rFonts w:ascii="Book Antiqua" w:hAnsi="Book Antiqua"/>
          <w:b/>
          <w:bCs/>
          <w:sz w:val="22"/>
          <w:szCs w:val="22"/>
        </w:rPr>
        <w:t>complété)</w:t>
      </w:r>
    </w:p>
    <w:p w:rsidR="0040581E" w:rsidRPr="00467252" w:rsidRDefault="0040581E" w:rsidP="0040581E">
      <w:pPr>
        <w:suppressAutoHyphens w:val="0"/>
        <w:autoSpaceDN/>
        <w:jc w:val="both"/>
        <w:textAlignment w:val="auto"/>
        <w:rPr>
          <w:rFonts w:ascii="Book Antiqua" w:hAnsi="Book Antiqua"/>
          <w:sz w:val="22"/>
          <w:szCs w:val="22"/>
        </w:rPr>
      </w:pPr>
      <w:r w:rsidRPr="00467252">
        <w:rPr>
          <w:rFonts w:ascii="Book Antiqua" w:hAnsi="Book Antiqua"/>
          <w:sz w:val="22"/>
          <w:szCs w:val="22"/>
        </w:rPr>
        <w:t>3</w:t>
      </w:r>
      <w:r w:rsidR="003A35BF" w:rsidRPr="00467252">
        <w:rPr>
          <w:rFonts w:ascii="Book Antiqua" w:hAnsi="Book Antiqua"/>
          <w:sz w:val="22"/>
          <w:szCs w:val="22"/>
        </w:rPr>
        <w:t>4</w:t>
      </w:r>
      <w:r w:rsidRPr="00467252">
        <w:rPr>
          <w:rFonts w:ascii="Book Antiqua" w:hAnsi="Book Antiqua"/>
          <w:sz w:val="22"/>
          <w:szCs w:val="22"/>
        </w:rPr>
        <w:t xml:space="preserve">.1. Le journal de chantier sera signé contradictoirement par </w:t>
      </w:r>
      <w:r w:rsidRPr="00467252">
        <w:rPr>
          <w:rFonts w:ascii="Book Antiqua" w:hAnsi="Book Antiqua"/>
          <w:spacing w:val="-4"/>
          <w:sz w:val="22"/>
          <w:szCs w:val="22"/>
        </w:rPr>
        <w:t>le Maître d’œuvre, et</w:t>
      </w:r>
      <w:r w:rsidRPr="00467252">
        <w:rPr>
          <w:rFonts w:ascii="Book Antiqua" w:hAnsi="Book Antiqua"/>
          <w:sz w:val="22"/>
          <w:szCs w:val="22"/>
        </w:rPr>
        <w:t xml:space="preserve"> le représentant de l’entrepreneur systématiquement lors des réunions de chantiers </w:t>
      </w:r>
      <w:r w:rsidRPr="00467252">
        <w:rPr>
          <w:rFonts w:ascii="Book Antiqua" w:hAnsi="Book Antiqua"/>
          <w:spacing w:val="5"/>
          <w:sz w:val="22"/>
          <w:szCs w:val="22"/>
        </w:rPr>
        <w:t>et à chaque visite de chantier.</w:t>
      </w:r>
      <w:r w:rsidRPr="00467252">
        <w:rPr>
          <w:rFonts w:ascii="Book Antiqua" w:hAnsi="Book Antiqua"/>
          <w:sz w:val="22"/>
          <w:szCs w:val="22"/>
        </w:rPr>
        <w:t xml:space="preserve"> Y seront consignés entre autres :</w:t>
      </w:r>
    </w:p>
    <w:p w:rsidR="0040581E" w:rsidRPr="00467252" w:rsidRDefault="0040581E" w:rsidP="00A5321C">
      <w:pPr>
        <w:numPr>
          <w:ilvl w:val="0"/>
          <w:numId w:val="86"/>
        </w:numPr>
        <w:suppressAutoHyphens w:val="0"/>
        <w:autoSpaceDN/>
        <w:spacing w:line="276" w:lineRule="auto"/>
        <w:jc w:val="both"/>
        <w:textAlignment w:val="auto"/>
        <w:rPr>
          <w:rFonts w:ascii="Book Antiqua" w:hAnsi="Book Antiqua"/>
          <w:sz w:val="22"/>
          <w:szCs w:val="22"/>
        </w:rPr>
      </w:pPr>
      <w:r w:rsidRPr="00467252">
        <w:rPr>
          <w:rFonts w:ascii="Book Antiqua" w:hAnsi="Book Antiqua"/>
          <w:sz w:val="22"/>
          <w:szCs w:val="22"/>
        </w:rPr>
        <w:t>l’avancement des travaux ;</w:t>
      </w:r>
    </w:p>
    <w:p w:rsidR="0040581E" w:rsidRPr="00467252" w:rsidRDefault="0040581E" w:rsidP="00A5321C">
      <w:pPr>
        <w:numPr>
          <w:ilvl w:val="0"/>
          <w:numId w:val="86"/>
        </w:numPr>
        <w:suppressAutoHyphens w:val="0"/>
        <w:autoSpaceDN/>
        <w:spacing w:line="276" w:lineRule="auto"/>
        <w:jc w:val="both"/>
        <w:textAlignment w:val="auto"/>
        <w:rPr>
          <w:rFonts w:ascii="Book Antiqua" w:hAnsi="Book Antiqua"/>
          <w:sz w:val="22"/>
          <w:szCs w:val="22"/>
        </w:rPr>
      </w:pPr>
      <w:r w:rsidRPr="00467252">
        <w:rPr>
          <w:rFonts w:ascii="Book Antiqua" w:hAnsi="Book Antiqua"/>
          <w:sz w:val="22"/>
          <w:szCs w:val="22"/>
        </w:rPr>
        <w:t>les opérations administratives relatives à l’exécution ou au règlement du marché (notification, résultat d’essais, constat des travaux, etc.) ;</w:t>
      </w:r>
    </w:p>
    <w:p w:rsidR="0040581E" w:rsidRPr="00467252" w:rsidRDefault="0040581E" w:rsidP="00A5321C">
      <w:pPr>
        <w:numPr>
          <w:ilvl w:val="0"/>
          <w:numId w:val="86"/>
        </w:numPr>
        <w:suppressAutoHyphens w:val="0"/>
        <w:autoSpaceDN/>
        <w:spacing w:line="276" w:lineRule="auto"/>
        <w:jc w:val="both"/>
        <w:textAlignment w:val="auto"/>
        <w:rPr>
          <w:rFonts w:ascii="Book Antiqua" w:hAnsi="Book Antiqua"/>
          <w:sz w:val="22"/>
          <w:szCs w:val="22"/>
        </w:rPr>
      </w:pPr>
      <w:r w:rsidRPr="00467252">
        <w:rPr>
          <w:rFonts w:ascii="Book Antiqua" w:hAnsi="Book Antiqua"/>
          <w:sz w:val="22"/>
          <w:szCs w:val="22"/>
        </w:rPr>
        <w:t>les conditions atmosphériques ;</w:t>
      </w:r>
    </w:p>
    <w:p w:rsidR="0040581E" w:rsidRPr="00467252" w:rsidRDefault="0040581E" w:rsidP="00A5321C">
      <w:pPr>
        <w:numPr>
          <w:ilvl w:val="0"/>
          <w:numId w:val="86"/>
        </w:numPr>
        <w:suppressAutoHyphens w:val="0"/>
        <w:autoSpaceDN/>
        <w:spacing w:line="276" w:lineRule="auto"/>
        <w:jc w:val="both"/>
        <w:textAlignment w:val="auto"/>
        <w:rPr>
          <w:rFonts w:ascii="Book Antiqua" w:hAnsi="Book Antiqua"/>
          <w:sz w:val="22"/>
          <w:szCs w:val="22"/>
        </w:rPr>
      </w:pPr>
      <w:r w:rsidRPr="00467252">
        <w:rPr>
          <w:rFonts w:ascii="Book Antiqua" w:hAnsi="Book Antiqua"/>
          <w:sz w:val="22"/>
          <w:szCs w:val="22"/>
        </w:rPr>
        <w:t>les réceptions des matériaux et agréments de toutes sortes données par le représentant de l’Ingénieur;</w:t>
      </w:r>
    </w:p>
    <w:p w:rsidR="0040581E" w:rsidRPr="00467252" w:rsidRDefault="0040581E" w:rsidP="00A5321C">
      <w:pPr>
        <w:numPr>
          <w:ilvl w:val="0"/>
          <w:numId w:val="86"/>
        </w:numPr>
        <w:suppressAutoHyphens w:val="0"/>
        <w:autoSpaceDN/>
        <w:spacing w:line="276" w:lineRule="auto"/>
        <w:jc w:val="both"/>
        <w:textAlignment w:val="auto"/>
        <w:rPr>
          <w:rFonts w:ascii="Book Antiqua" w:hAnsi="Book Antiqua"/>
          <w:sz w:val="22"/>
          <w:szCs w:val="22"/>
        </w:rPr>
      </w:pPr>
      <w:r w:rsidRPr="00467252">
        <w:rPr>
          <w:rFonts w:ascii="Book Antiqua" w:hAnsi="Book Antiqua"/>
          <w:sz w:val="22"/>
          <w:szCs w:val="22"/>
        </w:rPr>
        <w:t>les incidents ou détails de toutes sortes présentant quelques intérêts du point de vue de la tenue ultérieure des ouvrages, de la durée réelle des travaux ;</w:t>
      </w:r>
    </w:p>
    <w:p w:rsidR="0040581E" w:rsidRPr="00467252" w:rsidRDefault="0040581E" w:rsidP="00A5321C">
      <w:pPr>
        <w:widowControl w:val="0"/>
        <w:numPr>
          <w:ilvl w:val="0"/>
          <w:numId w:val="86"/>
        </w:numPr>
        <w:suppressAutoHyphens w:val="0"/>
        <w:autoSpaceDE w:val="0"/>
        <w:autoSpaceDN/>
        <w:adjustRightInd w:val="0"/>
        <w:spacing w:line="276" w:lineRule="auto"/>
        <w:ind w:left="624" w:right="94" w:hanging="624"/>
        <w:jc w:val="both"/>
        <w:textAlignment w:val="auto"/>
        <w:rPr>
          <w:rFonts w:ascii="Book Antiqua" w:hAnsi="Book Antiqua"/>
          <w:spacing w:val="5"/>
          <w:sz w:val="22"/>
          <w:szCs w:val="22"/>
        </w:rPr>
      </w:pPr>
      <w:r w:rsidRPr="00467252">
        <w:rPr>
          <w:rFonts w:ascii="Book Antiqua" w:hAnsi="Book Antiqua"/>
          <w:sz w:val="22"/>
          <w:szCs w:val="22"/>
        </w:rPr>
        <w:t>les travaux réalisés par les sous-traitants avec les références de ceux-ci.</w:t>
      </w:r>
    </w:p>
    <w:p w:rsidR="0040581E" w:rsidRPr="00467252" w:rsidRDefault="0040581E" w:rsidP="0040581E">
      <w:pPr>
        <w:widowControl w:val="0"/>
        <w:suppressAutoHyphens w:val="0"/>
        <w:autoSpaceDE w:val="0"/>
        <w:adjustRightInd w:val="0"/>
        <w:ind w:right="94"/>
        <w:jc w:val="both"/>
        <w:textAlignment w:val="auto"/>
        <w:rPr>
          <w:rFonts w:ascii="Book Antiqua" w:hAnsi="Book Antiqua"/>
          <w:sz w:val="22"/>
          <w:szCs w:val="22"/>
        </w:rPr>
      </w:pPr>
    </w:p>
    <w:p w:rsidR="0040581E" w:rsidRPr="00467252" w:rsidRDefault="0040581E" w:rsidP="0040581E">
      <w:pPr>
        <w:widowControl w:val="0"/>
        <w:suppressAutoHyphens w:val="0"/>
        <w:autoSpaceDE w:val="0"/>
        <w:adjustRightInd w:val="0"/>
        <w:ind w:right="94"/>
        <w:jc w:val="both"/>
        <w:textAlignment w:val="auto"/>
        <w:rPr>
          <w:rFonts w:ascii="Book Antiqua" w:hAnsi="Book Antiqua"/>
          <w:sz w:val="22"/>
          <w:szCs w:val="22"/>
        </w:rPr>
      </w:pPr>
      <w:r w:rsidRPr="00467252">
        <w:rPr>
          <w:rFonts w:ascii="Book Antiqua" w:hAnsi="Book Antiqua"/>
          <w:sz w:val="22"/>
          <w:szCs w:val="22"/>
        </w:rPr>
        <w:t>Le Cocontractant pourra y consigner les incidents ou observations susceptibles de donner lieu à une réclamation de sa part. Pour toute réclamation éventuelle du Cocontractant, il ne pourra être fait état que des événements ou documents mentionnés en temps voulu au journal de chantier</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3</w:t>
      </w:r>
      <w:r w:rsidR="003A35BF" w:rsidRPr="00467252">
        <w:rPr>
          <w:rFonts w:ascii="Book Antiqua" w:hAnsi="Book Antiqua"/>
          <w:sz w:val="22"/>
          <w:szCs w:val="22"/>
        </w:rPr>
        <w:t>4</w:t>
      </w:r>
      <w:r w:rsidRPr="00467252">
        <w:rPr>
          <w:rFonts w:ascii="Book Antiqua" w:hAnsi="Book Antiqua"/>
          <w:sz w:val="22"/>
          <w:szCs w:val="22"/>
        </w:rPr>
        <w:t>.2. C'est</w:t>
      </w:r>
      <w:r w:rsidRPr="00467252">
        <w:rPr>
          <w:rFonts w:ascii="Book Antiqua" w:hAnsi="Book Antiqua"/>
          <w:spacing w:val="6"/>
          <w:sz w:val="22"/>
          <w:szCs w:val="22"/>
        </w:rPr>
        <w:t xml:space="preserve"> </w:t>
      </w:r>
      <w:r w:rsidRPr="00467252">
        <w:rPr>
          <w:rFonts w:ascii="Book Antiqua" w:hAnsi="Book Antiqua"/>
          <w:sz w:val="22"/>
          <w:szCs w:val="22"/>
        </w:rPr>
        <w:t>un</w:t>
      </w:r>
      <w:r w:rsidRPr="00467252">
        <w:rPr>
          <w:rFonts w:ascii="Book Antiqua" w:hAnsi="Book Antiqua"/>
          <w:spacing w:val="6"/>
          <w:sz w:val="22"/>
          <w:szCs w:val="22"/>
        </w:rPr>
        <w:t xml:space="preserve"> </w:t>
      </w:r>
      <w:r w:rsidRPr="00467252">
        <w:rPr>
          <w:rFonts w:ascii="Book Antiqua" w:hAnsi="Book Antiqua"/>
          <w:sz w:val="22"/>
          <w:szCs w:val="22"/>
        </w:rPr>
        <w:t>document</w:t>
      </w:r>
      <w:r w:rsidRPr="00467252">
        <w:rPr>
          <w:rFonts w:ascii="Book Antiqua" w:hAnsi="Book Antiqua"/>
          <w:spacing w:val="6"/>
          <w:sz w:val="22"/>
          <w:szCs w:val="22"/>
        </w:rPr>
        <w:t xml:space="preserve"> </w:t>
      </w:r>
      <w:r w:rsidRPr="00467252">
        <w:rPr>
          <w:rFonts w:ascii="Book Antiqua" w:hAnsi="Book Antiqua"/>
          <w:sz w:val="22"/>
          <w:szCs w:val="22"/>
        </w:rPr>
        <w:t>contradictoire</w:t>
      </w:r>
      <w:r w:rsidRPr="00467252">
        <w:rPr>
          <w:rFonts w:ascii="Book Antiqua" w:hAnsi="Book Antiqua"/>
          <w:spacing w:val="6"/>
          <w:sz w:val="22"/>
          <w:szCs w:val="22"/>
        </w:rPr>
        <w:t xml:space="preserve"> </w:t>
      </w:r>
      <w:r w:rsidRPr="00467252">
        <w:rPr>
          <w:rFonts w:ascii="Book Antiqua" w:hAnsi="Book Antiqua"/>
          <w:sz w:val="22"/>
          <w:szCs w:val="22"/>
        </w:rPr>
        <w:t>unique.</w:t>
      </w:r>
      <w:r w:rsidRPr="00467252">
        <w:rPr>
          <w:rFonts w:ascii="Book Antiqua" w:hAnsi="Book Antiqua"/>
          <w:spacing w:val="6"/>
          <w:sz w:val="22"/>
          <w:szCs w:val="22"/>
        </w:rPr>
        <w:t xml:space="preserve"> </w:t>
      </w:r>
      <w:r w:rsidRPr="00467252">
        <w:rPr>
          <w:rFonts w:ascii="Book Antiqua" w:hAnsi="Book Antiqua"/>
          <w:sz w:val="22"/>
          <w:szCs w:val="22"/>
        </w:rPr>
        <w:t xml:space="preserve">Ses pages sont numérotées et visées. Aucune </w:t>
      </w:r>
      <w:r w:rsidRPr="00467252">
        <w:rPr>
          <w:rFonts w:ascii="Book Antiqua" w:hAnsi="Book Antiqua"/>
          <w:spacing w:val="5"/>
          <w:sz w:val="22"/>
          <w:szCs w:val="22"/>
        </w:rPr>
        <w:t>pag</w:t>
      </w:r>
      <w:r w:rsidRPr="00467252">
        <w:rPr>
          <w:rFonts w:ascii="Book Antiqua" w:hAnsi="Book Antiqua"/>
          <w:sz w:val="22"/>
          <w:szCs w:val="22"/>
        </w:rPr>
        <w:t xml:space="preserve">e </w:t>
      </w:r>
      <w:r w:rsidRPr="00467252">
        <w:rPr>
          <w:rFonts w:ascii="Book Antiqua" w:hAnsi="Book Antiqua"/>
          <w:spacing w:val="-13"/>
          <w:sz w:val="22"/>
          <w:szCs w:val="22"/>
        </w:rPr>
        <w:t>ne</w:t>
      </w:r>
      <w:r w:rsidRPr="00467252">
        <w:rPr>
          <w:rFonts w:ascii="Book Antiqua" w:hAnsi="Book Antiqua"/>
          <w:sz w:val="22"/>
          <w:szCs w:val="22"/>
        </w:rPr>
        <w:t xml:space="preserve"> </w:t>
      </w:r>
      <w:r w:rsidRPr="00467252">
        <w:rPr>
          <w:rFonts w:ascii="Book Antiqua" w:hAnsi="Book Antiqua"/>
          <w:spacing w:val="-13"/>
          <w:sz w:val="22"/>
          <w:szCs w:val="22"/>
        </w:rPr>
        <w:t>doit</w:t>
      </w:r>
      <w:r w:rsidRPr="00467252">
        <w:rPr>
          <w:rFonts w:ascii="Book Antiqua" w:hAnsi="Book Antiqua"/>
          <w:sz w:val="22"/>
          <w:szCs w:val="22"/>
        </w:rPr>
        <w:t xml:space="preserve"> </w:t>
      </w:r>
      <w:r w:rsidRPr="00467252">
        <w:rPr>
          <w:rFonts w:ascii="Book Antiqua" w:hAnsi="Book Antiqua"/>
          <w:spacing w:val="-13"/>
          <w:sz w:val="22"/>
          <w:szCs w:val="22"/>
        </w:rPr>
        <w:t>être</w:t>
      </w:r>
      <w:r w:rsidRPr="00467252">
        <w:rPr>
          <w:rFonts w:ascii="Book Antiqua" w:hAnsi="Book Antiqua"/>
          <w:sz w:val="22"/>
          <w:szCs w:val="22"/>
        </w:rPr>
        <w:t xml:space="preserve"> </w:t>
      </w:r>
      <w:r w:rsidRPr="00467252">
        <w:rPr>
          <w:rFonts w:ascii="Book Antiqua" w:hAnsi="Book Antiqua"/>
          <w:spacing w:val="-13"/>
          <w:sz w:val="22"/>
          <w:szCs w:val="22"/>
        </w:rPr>
        <w:t>enlevée</w:t>
      </w:r>
      <w:r w:rsidRPr="00467252">
        <w:rPr>
          <w:rFonts w:ascii="Book Antiqua" w:hAnsi="Book Antiqua"/>
          <w:sz w:val="22"/>
          <w:szCs w:val="22"/>
        </w:rPr>
        <w:t xml:space="preserve">. </w:t>
      </w:r>
      <w:r w:rsidRPr="00467252">
        <w:rPr>
          <w:rFonts w:ascii="Book Antiqua" w:hAnsi="Book Antiqua"/>
          <w:spacing w:val="-13"/>
          <w:sz w:val="22"/>
          <w:szCs w:val="22"/>
        </w:rPr>
        <w:t xml:space="preserve"> </w:t>
      </w:r>
      <w:r w:rsidRPr="00467252">
        <w:rPr>
          <w:rFonts w:ascii="Book Antiqua" w:hAnsi="Book Antiqua"/>
          <w:spacing w:val="5"/>
          <w:sz w:val="22"/>
          <w:szCs w:val="22"/>
        </w:rPr>
        <w:t>Le</w:t>
      </w:r>
      <w:r w:rsidRPr="00467252">
        <w:rPr>
          <w:rFonts w:ascii="Book Antiqua" w:hAnsi="Book Antiqua"/>
          <w:sz w:val="22"/>
          <w:szCs w:val="22"/>
        </w:rPr>
        <w:t xml:space="preserve">s </w:t>
      </w:r>
      <w:r w:rsidRPr="00467252">
        <w:rPr>
          <w:rFonts w:ascii="Book Antiqua" w:hAnsi="Book Antiqua"/>
          <w:spacing w:val="-13"/>
          <w:sz w:val="22"/>
          <w:szCs w:val="22"/>
        </w:rPr>
        <w:t>parties</w:t>
      </w:r>
      <w:r w:rsidRPr="00467252">
        <w:rPr>
          <w:rFonts w:ascii="Book Antiqua" w:hAnsi="Book Antiqua"/>
          <w:spacing w:val="5"/>
          <w:sz w:val="22"/>
          <w:szCs w:val="22"/>
        </w:rPr>
        <w:t xml:space="preserve"> raturée</w:t>
      </w:r>
      <w:r w:rsidRPr="00467252">
        <w:rPr>
          <w:rFonts w:ascii="Book Antiqua" w:hAnsi="Book Antiqua"/>
          <w:sz w:val="22"/>
          <w:szCs w:val="22"/>
        </w:rPr>
        <w:t xml:space="preserve">s </w:t>
      </w:r>
      <w:r w:rsidRPr="00467252">
        <w:rPr>
          <w:rFonts w:ascii="Book Antiqua" w:hAnsi="Book Antiqua"/>
          <w:spacing w:val="-24"/>
          <w:sz w:val="22"/>
          <w:szCs w:val="22"/>
        </w:rPr>
        <w:t>ou</w:t>
      </w:r>
      <w:r w:rsidRPr="00467252">
        <w:rPr>
          <w:rFonts w:ascii="Book Antiqua" w:hAnsi="Book Antiqua"/>
          <w:sz w:val="22"/>
          <w:szCs w:val="22"/>
        </w:rPr>
        <w:t xml:space="preserve"> </w:t>
      </w:r>
      <w:r w:rsidRPr="00467252">
        <w:rPr>
          <w:rFonts w:ascii="Book Antiqua" w:hAnsi="Book Antiqua"/>
          <w:spacing w:val="-24"/>
          <w:sz w:val="22"/>
          <w:szCs w:val="22"/>
        </w:rPr>
        <w:t>annulées</w:t>
      </w:r>
      <w:r w:rsidRPr="00467252">
        <w:rPr>
          <w:rFonts w:ascii="Book Antiqua" w:hAnsi="Book Antiqua"/>
          <w:sz w:val="22"/>
          <w:szCs w:val="22"/>
        </w:rPr>
        <w:t xml:space="preserve"> </w:t>
      </w:r>
      <w:r w:rsidRPr="00467252">
        <w:rPr>
          <w:rFonts w:ascii="Book Antiqua" w:hAnsi="Book Antiqua"/>
          <w:spacing w:val="-24"/>
          <w:sz w:val="22"/>
          <w:szCs w:val="22"/>
        </w:rPr>
        <w:t>sont</w:t>
      </w:r>
      <w:r w:rsidRPr="00467252">
        <w:rPr>
          <w:rFonts w:ascii="Book Antiqua" w:hAnsi="Book Antiqua"/>
          <w:sz w:val="22"/>
          <w:szCs w:val="22"/>
        </w:rPr>
        <w:t xml:space="preserve"> </w:t>
      </w:r>
      <w:r w:rsidRPr="00467252">
        <w:rPr>
          <w:rFonts w:ascii="Book Antiqua" w:hAnsi="Book Antiqua"/>
          <w:spacing w:val="-24"/>
          <w:sz w:val="22"/>
          <w:szCs w:val="22"/>
        </w:rPr>
        <w:t>signalées</w:t>
      </w:r>
      <w:r w:rsidRPr="00467252">
        <w:rPr>
          <w:rFonts w:ascii="Book Antiqua" w:hAnsi="Book Antiqua"/>
          <w:sz w:val="22"/>
          <w:szCs w:val="22"/>
        </w:rPr>
        <w:t xml:space="preserve"> </w:t>
      </w:r>
      <w:r w:rsidRPr="00467252">
        <w:rPr>
          <w:rFonts w:ascii="Book Antiqua" w:hAnsi="Book Antiqua"/>
          <w:spacing w:val="-24"/>
          <w:sz w:val="22"/>
          <w:szCs w:val="22"/>
        </w:rPr>
        <w:t>en</w:t>
      </w:r>
      <w:r w:rsidRPr="00467252">
        <w:rPr>
          <w:rFonts w:ascii="Book Antiqua" w:hAnsi="Book Antiqua"/>
          <w:spacing w:val="5"/>
          <w:sz w:val="22"/>
          <w:szCs w:val="22"/>
        </w:rPr>
        <w:t xml:space="preserve"> </w:t>
      </w:r>
      <w:r w:rsidRPr="00467252">
        <w:rPr>
          <w:rFonts w:ascii="Book Antiqua" w:hAnsi="Book Antiqua"/>
          <w:sz w:val="22"/>
          <w:szCs w:val="22"/>
        </w:rPr>
        <w:t>marge</w:t>
      </w:r>
      <w:r w:rsidRPr="00467252">
        <w:rPr>
          <w:rFonts w:ascii="Book Antiqua" w:hAnsi="Book Antiqua"/>
          <w:spacing w:val="6"/>
          <w:sz w:val="22"/>
          <w:szCs w:val="22"/>
        </w:rPr>
        <w:t xml:space="preserve"> </w:t>
      </w:r>
      <w:r w:rsidRPr="00467252">
        <w:rPr>
          <w:rFonts w:ascii="Book Antiqua" w:hAnsi="Book Antiqua"/>
          <w:sz w:val="22"/>
          <w:szCs w:val="22"/>
        </w:rPr>
        <w:t>pour</w:t>
      </w:r>
      <w:r w:rsidRPr="00467252">
        <w:rPr>
          <w:rFonts w:ascii="Book Antiqua" w:hAnsi="Book Antiqua"/>
          <w:spacing w:val="6"/>
          <w:sz w:val="22"/>
          <w:szCs w:val="22"/>
        </w:rPr>
        <w:t xml:space="preserve"> </w:t>
      </w:r>
      <w:r w:rsidRPr="00467252">
        <w:rPr>
          <w:rFonts w:ascii="Book Antiqua" w:hAnsi="Book Antiqua"/>
          <w:sz w:val="22"/>
          <w:szCs w:val="22"/>
        </w:rPr>
        <w:t>validation.</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Chapitre</w:t>
      </w:r>
      <w:r w:rsidRPr="00467252">
        <w:rPr>
          <w:rFonts w:ascii="Book Antiqua" w:hAnsi="Book Antiqua"/>
          <w:b/>
          <w:bCs/>
          <w:spacing w:val="9"/>
          <w:sz w:val="22"/>
          <w:szCs w:val="22"/>
        </w:rPr>
        <w:t xml:space="preserve"> </w:t>
      </w:r>
      <w:r w:rsidRPr="00467252">
        <w:rPr>
          <w:rFonts w:ascii="Book Antiqua" w:hAnsi="Book Antiqua"/>
          <w:b/>
          <w:bCs/>
          <w:sz w:val="22"/>
          <w:szCs w:val="22"/>
        </w:rPr>
        <w:t>IV</w:t>
      </w:r>
      <w:r w:rsidRPr="00467252">
        <w:rPr>
          <w:rFonts w:ascii="Book Antiqua" w:hAnsi="Book Antiqua"/>
          <w:b/>
          <w:bCs/>
          <w:spacing w:val="9"/>
          <w:sz w:val="22"/>
          <w:szCs w:val="22"/>
        </w:rPr>
        <w:t xml:space="preserve"> </w:t>
      </w:r>
      <w:r w:rsidRPr="00467252">
        <w:rPr>
          <w:rFonts w:ascii="Book Antiqua" w:hAnsi="Book Antiqua"/>
          <w:b/>
          <w:bCs/>
          <w:sz w:val="22"/>
          <w:szCs w:val="22"/>
        </w:rPr>
        <w:t>:</w:t>
      </w:r>
      <w:r w:rsidRPr="00467252">
        <w:rPr>
          <w:rFonts w:ascii="Book Antiqua" w:hAnsi="Book Antiqua"/>
          <w:b/>
          <w:bCs/>
          <w:spacing w:val="9"/>
          <w:sz w:val="22"/>
          <w:szCs w:val="22"/>
        </w:rPr>
        <w:t xml:space="preserve"> </w:t>
      </w:r>
      <w:r w:rsidRPr="00467252">
        <w:rPr>
          <w:rFonts w:ascii="Book Antiqua" w:hAnsi="Book Antiqua"/>
          <w:b/>
          <w:bCs/>
          <w:sz w:val="22"/>
          <w:szCs w:val="22"/>
        </w:rPr>
        <w:t>De</w:t>
      </w:r>
      <w:r w:rsidRPr="00467252">
        <w:rPr>
          <w:rFonts w:ascii="Book Antiqua" w:hAnsi="Book Antiqua"/>
          <w:b/>
          <w:bCs/>
          <w:spacing w:val="9"/>
          <w:sz w:val="22"/>
          <w:szCs w:val="22"/>
        </w:rPr>
        <w:t xml:space="preserve"> </w:t>
      </w:r>
      <w:r w:rsidRPr="00467252">
        <w:rPr>
          <w:rFonts w:ascii="Book Antiqua" w:hAnsi="Book Antiqua"/>
          <w:b/>
          <w:bCs/>
          <w:sz w:val="22"/>
          <w:szCs w:val="22"/>
        </w:rPr>
        <w:t>la</w:t>
      </w:r>
      <w:r w:rsidRPr="00467252">
        <w:rPr>
          <w:rFonts w:ascii="Book Antiqua" w:hAnsi="Book Antiqua"/>
          <w:b/>
          <w:bCs/>
          <w:spacing w:val="9"/>
          <w:sz w:val="22"/>
          <w:szCs w:val="22"/>
        </w:rPr>
        <w:t xml:space="preserve"> </w:t>
      </w:r>
      <w:r w:rsidRPr="00467252">
        <w:rPr>
          <w:rFonts w:ascii="Book Antiqua" w:hAnsi="Book Antiqua"/>
          <w:b/>
          <w:bCs/>
          <w:sz w:val="22"/>
          <w:szCs w:val="22"/>
        </w:rPr>
        <w:t>réception</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b/>
          <w:bCs/>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003A35BF" w:rsidRPr="00467252">
        <w:rPr>
          <w:rFonts w:ascii="Book Antiqua" w:hAnsi="Book Antiqua"/>
          <w:b/>
          <w:bCs/>
          <w:sz w:val="22"/>
          <w:szCs w:val="22"/>
        </w:rPr>
        <w:t>5</w:t>
      </w:r>
      <w:r w:rsidRPr="00467252">
        <w:rPr>
          <w:rFonts w:ascii="Book Antiqua" w:hAnsi="Book Antiqua"/>
          <w:b/>
          <w:bCs/>
          <w:spacing w:val="6"/>
          <w:sz w:val="22"/>
          <w:szCs w:val="22"/>
        </w:rPr>
        <w:t xml:space="preserve"> </w:t>
      </w:r>
      <w:r w:rsidRPr="00467252">
        <w:rPr>
          <w:rFonts w:ascii="Book Antiqua" w:hAnsi="Book Antiqua"/>
          <w:b/>
          <w:bCs/>
          <w:sz w:val="22"/>
          <w:szCs w:val="22"/>
        </w:rPr>
        <w:t>: Réception</w:t>
      </w:r>
      <w:r w:rsidRPr="00467252">
        <w:rPr>
          <w:rFonts w:ascii="Book Antiqua" w:hAnsi="Book Antiqua"/>
          <w:b/>
          <w:bCs/>
          <w:spacing w:val="6"/>
          <w:sz w:val="22"/>
          <w:szCs w:val="22"/>
        </w:rPr>
        <w:t xml:space="preserve"> </w:t>
      </w:r>
      <w:r w:rsidRPr="00467252">
        <w:rPr>
          <w:rFonts w:ascii="Book Antiqua" w:hAnsi="Book Antiqua"/>
          <w:b/>
          <w:bCs/>
          <w:sz w:val="22"/>
          <w:szCs w:val="22"/>
        </w:rPr>
        <w:t>provisoire (CCAG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67)</w:t>
      </w:r>
    </w:p>
    <w:p w:rsidR="0040581E" w:rsidRPr="00467252" w:rsidRDefault="0040581E" w:rsidP="0040581E">
      <w:pPr>
        <w:widowControl w:val="0"/>
        <w:tabs>
          <w:tab w:val="left" w:pos="900"/>
          <w:tab w:val="left" w:pos="1300"/>
          <w:tab w:val="left" w:pos="2480"/>
          <w:tab w:val="left" w:pos="3760"/>
        </w:tabs>
        <w:suppressAutoHyphens w:val="0"/>
        <w:autoSpaceDE w:val="0"/>
        <w:autoSpaceDN/>
        <w:jc w:val="both"/>
        <w:textAlignment w:val="auto"/>
        <w:rPr>
          <w:rFonts w:ascii="Book Antiqua" w:hAnsi="Book Antiqua"/>
          <w:sz w:val="22"/>
          <w:szCs w:val="22"/>
        </w:rPr>
      </w:pPr>
      <w:r w:rsidRPr="00467252">
        <w:rPr>
          <w:rFonts w:ascii="Book Antiqua" w:hAnsi="Book Antiqua"/>
          <w:spacing w:val="5"/>
          <w:sz w:val="22"/>
          <w:szCs w:val="22"/>
        </w:rPr>
        <w:t>Avan</w:t>
      </w:r>
      <w:r w:rsidRPr="00467252">
        <w:rPr>
          <w:rFonts w:ascii="Book Antiqua" w:hAnsi="Book Antiqua"/>
          <w:sz w:val="22"/>
          <w:szCs w:val="22"/>
        </w:rPr>
        <w:t>t</w:t>
      </w:r>
      <w:r w:rsidRPr="00467252">
        <w:rPr>
          <w:rFonts w:ascii="Book Antiqua" w:hAnsi="Book Antiqua"/>
          <w:b/>
          <w:i/>
          <w:sz w:val="22"/>
          <w:szCs w:val="22"/>
        </w:rPr>
        <w:t xml:space="preserve"> </w:t>
      </w:r>
      <w:r w:rsidRPr="00467252">
        <w:rPr>
          <w:rFonts w:ascii="Book Antiqua" w:hAnsi="Book Antiqua"/>
          <w:spacing w:val="5"/>
          <w:sz w:val="22"/>
          <w:szCs w:val="22"/>
        </w:rPr>
        <w:t>l</w:t>
      </w:r>
      <w:r w:rsidRPr="00467252">
        <w:rPr>
          <w:rFonts w:ascii="Book Antiqua" w:hAnsi="Book Antiqua"/>
          <w:sz w:val="22"/>
          <w:szCs w:val="22"/>
        </w:rPr>
        <w:t>a</w:t>
      </w:r>
      <w:r w:rsidRPr="00467252">
        <w:rPr>
          <w:rFonts w:ascii="Book Antiqua" w:hAnsi="Book Antiqua"/>
          <w:b/>
          <w:i/>
          <w:sz w:val="22"/>
          <w:szCs w:val="22"/>
        </w:rPr>
        <w:t xml:space="preserve"> </w:t>
      </w:r>
      <w:r w:rsidRPr="00467252">
        <w:rPr>
          <w:rFonts w:ascii="Book Antiqua" w:hAnsi="Book Antiqua"/>
          <w:spacing w:val="5"/>
          <w:sz w:val="22"/>
          <w:szCs w:val="22"/>
        </w:rPr>
        <w:t>réceptio</w:t>
      </w:r>
      <w:r w:rsidRPr="00467252">
        <w:rPr>
          <w:rFonts w:ascii="Book Antiqua" w:hAnsi="Book Antiqua"/>
          <w:sz w:val="22"/>
          <w:szCs w:val="22"/>
        </w:rPr>
        <w:t>n</w:t>
      </w:r>
      <w:r w:rsidRPr="00467252">
        <w:rPr>
          <w:rFonts w:ascii="Book Antiqua" w:hAnsi="Book Antiqua"/>
          <w:b/>
          <w:i/>
          <w:sz w:val="22"/>
          <w:szCs w:val="22"/>
        </w:rPr>
        <w:t xml:space="preserve"> </w:t>
      </w:r>
      <w:r w:rsidRPr="00467252">
        <w:rPr>
          <w:rFonts w:ascii="Book Antiqua" w:hAnsi="Book Antiqua"/>
          <w:spacing w:val="5"/>
          <w:sz w:val="22"/>
          <w:szCs w:val="22"/>
        </w:rPr>
        <w:t>provisoire</w:t>
      </w:r>
      <w:r w:rsidRPr="00467252">
        <w:rPr>
          <w:rFonts w:ascii="Book Antiqua" w:hAnsi="Book Antiqua"/>
          <w:sz w:val="22"/>
          <w:szCs w:val="22"/>
        </w:rPr>
        <w:t>,</w:t>
      </w:r>
      <w:r w:rsidRPr="00467252">
        <w:rPr>
          <w:rFonts w:ascii="Book Antiqua" w:hAnsi="Book Antiqua"/>
          <w:b/>
          <w:i/>
          <w:sz w:val="22"/>
          <w:szCs w:val="22"/>
        </w:rPr>
        <w:t xml:space="preserve"> </w:t>
      </w:r>
      <w:r w:rsidRPr="00467252">
        <w:rPr>
          <w:rFonts w:ascii="Book Antiqua" w:hAnsi="Book Antiqua"/>
          <w:spacing w:val="5"/>
          <w:sz w:val="22"/>
          <w:szCs w:val="22"/>
        </w:rPr>
        <w:t xml:space="preserve">l’entrepreneur </w:t>
      </w:r>
      <w:r w:rsidRPr="00467252">
        <w:rPr>
          <w:rFonts w:ascii="Book Antiqua" w:hAnsi="Book Antiqua"/>
          <w:sz w:val="22"/>
          <w:szCs w:val="22"/>
        </w:rPr>
        <w:t>demande</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écrit</w:t>
      </w:r>
      <w:r w:rsidRPr="00467252">
        <w:rPr>
          <w:rFonts w:ascii="Book Antiqua" w:hAnsi="Book Antiqua"/>
          <w:spacing w:val="6"/>
          <w:sz w:val="22"/>
          <w:szCs w:val="22"/>
        </w:rPr>
        <w:t xml:space="preserve"> </w:t>
      </w:r>
      <w:r w:rsidRPr="00467252">
        <w:rPr>
          <w:rFonts w:ascii="Book Antiqua" w:hAnsi="Book Antiqua"/>
          <w:sz w:val="22"/>
          <w:szCs w:val="22"/>
        </w:rPr>
        <w:t>au</w:t>
      </w:r>
      <w:r w:rsidRPr="00467252">
        <w:rPr>
          <w:rFonts w:ascii="Book Antiqua" w:hAnsi="Book Antiqua"/>
          <w:spacing w:val="6"/>
          <w:sz w:val="22"/>
          <w:szCs w:val="22"/>
        </w:rPr>
        <w:t xml:space="preserve"> Chef de Service du Marché, représentant du Maitre d’Ouvrage</w:t>
      </w:r>
      <w:r w:rsidRPr="00467252">
        <w:rPr>
          <w:rFonts w:ascii="Book Antiqua" w:hAnsi="Book Antiqua"/>
          <w:sz w:val="22"/>
          <w:szCs w:val="22"/>
        </w:rPr>
        <w:t xml:space="preserve"> avec</w:t>
      </w:r>
      <w:r w:rsidRPr="00467252">
        <w:rPr>
          <w:rFonts w:ascii="Book Antiqua" w:hAnsi="Book Antiqua"/>
          <w:spacing w:val="6"/>
          <w:sz w:val="22"/>
          <w:szCs w:val="22"/>
        </w:rPr>
        <w:t xml:space="preserve"> </w:t>
      </w:r>
      <w:r w:rsidRPr="00467252">
        <w:rPr>
          <w:rFonts w:ascii="Book Antiqua" w:hAnsi="Book Antiqua"/>
          <w:sz w:val="22"/>
          <w:szCs w:val="22"/>
        </w:rPr>
        <w:t>copie</w:t>
      </w:r>
      <w:r w:rsidRPr="00467252">
        <w:rPr>
          <w:rFonts w:ascii="Book Antiqua" w:hAnsi="Book Antiqua"/>
          <w:spacing w:val="6"/>
          <w:sz w:val="22"/>
          <w:szCs w:val="22"/>
        </w:rPr>
        <w:t xml:space="preserve"> </w:t>
      </w:r>
      <w:r w:rsidRPr="00467252">
        <w:rPr>
          <w:rFonts w:ascii="Book Antiqua" w:hAnsi="Book Antiqua"/>
          <w:sz w:val="22"/>
          <w:szCs w:val="22"/>
        </w:rPr>
        <w:t xml:space="preserve">à </w:t>
      </w:r>
      <w:r w:rsidRPr="00467252">
        <w:rPr>
          <w:rFonts w:ascii="Book Antiqua" w:hAnsi="Book Antiqua"/>
          <w:spacing w:val="3"/>
          <w:sz w:val="22"/>
          <w:szCs w:val="22"/>
        </w:rPr>
        <w:t>l’ingénieur</w:t>
      </w:r>
      <w:r w:rsidRPr="00467252">
        <w:rPr>
          <w:rFonts w:ascii="Book Antiqua" w:hAnsi="Book Antiqua"/>
          <w:sz w:val="22"/>
          <w:szCs w:val="22"/>
        </w:rPr>
        <w:t xml:space="preserve">, </w:t>
      </w:r>
      <w:r w:rsidRPr="00467252">
        <w:rPr>
          <w:rFonts w:ascii="Book Antiqua" w:hAnsi="Book Antiqua"/>
          <w:spacing w:val="3"/>
          <w:sz w:val="22"/>
          <w:szCs w:val="22"/>
        </w:rPr>
        <w:t>l’organisatio</w:t>
      </w:r>
      <w:r w:rsidRPr="00467252">
        <w:rPr>
          <w:rFonts w:ascii="Book Antiqua" w:hAnsi="Book Antiqua"/>
          <w:sz w:val="22"/>
          <w:szCs w:val="22"/>
        </w:rPr>
        <w:t xml:space="preserve">n </w:t>
      </w:r>
      <w:r w:rsidRPr="00467252">
        <w:rPr>
          <w:rFonts w:ascii="Book Antiqua" w:hAnsi="Book Antiqua"/>
          <w:spacing w:val="-27"/>
          <w:sz w:val="22"/>
          <w:szCs w:val="22"/>
        </w:rPr>
        <w:t>d’une</w:t>
      </w:r>
      <w:r w:rsidRPr="00467252">
        <w:rPr>
          <w:rFonts w:ascii="Book Antiqua" w:hAnsi="Book Antiqua"/>
          <w:sz w:val="22"/>
          <w:szCs w:val="22"/>
        </w:rPr>
        <w:t xml:space="preserve"> </w:t>
      </w:r>
      <w:r w:rsidRPr="00467252">
        <w:rPr>
          <w:rFonts w:ascii="Book Antiqua" w:hAnsi="Book Antiqua"/>
          <w:spacing w:val="3"/>
          <w:sz w:val="22"/>
          <w:szCs w:val="22"/>
        </w:rPr>
        <w:t>visit</w:t>
      </w:r>
      <w:r w:rsidRPr="00467252">
        <w:rPr>
          <w:rFonts w:ascii="Book Antiqua" w:hAnsi="Book Antiqua"/>
          <w:sz w:val="22"/>
          <w:szCs w:val="22"/>
        </w:rPr>
        <w:t>e</w:t>
      </w:r>
      <w:r w:rsidRPr="00467252">
        <w:rPr>
          <w:rFonts w:ascii="Book Antiqua" w:hAnsi="Book Antiqua"/>
          <w:spacing w:val="-27"/>
          <w:sz w:val="22"/>
          <w:szCs w:val="22"/>
        </w:rPr>
        <w:t xml:space="preserve"> </w:t>
      </w:r>
      <w:r w:rsidRPr="00467252">
        <w:rPr>
          <w:rFonts w:ascii="Book Antiqua" w:hAnsi="Book Antiqua"/>
          <w:spacing w:val="3"/>
          <w:sz w:val="22"/>
          <w:szCs w:val="22"/>
        </w:rPr>
        <w:t xml:space="preserve">technique </w:t>
      </w:r>
      <w:r w:rsidRPr="00467252">
        <w:rPr>
          <w:rFonts w:ascii="Book Antiqua" w:hAnsi="Book Antiqua"/>
          <w:sz w:val="22"/>
          <w:szCs w:val="22"/>
        </w:rPr>
        <w:t>préalable</w:t>
      </w:r>
      <w:r w:rsidRPr="00467252">
        <w:rPr>
          <w:rFonts w:ascii="Book Antiqua" w:hAnsi="Book Antiqua"/>
          <w:spacing w:val="6"/>
          <w:sz w:val="22"/>
          <w:szCs w:val="22"/>
        </w:rPr>
        <w:t xml:space="preserve"> </w:t>
      </w:r>
      <w:r w:rsidRPr="00467252">
        <w:rPr>
          <w:rFonts w:ascii="Book Antiqua" w:hAnsi="Book Antiqua"/>
          <w:sz w:val="22"/>
          <w:szCs w:val="22"/>
        </w:rPr>
        <w:t>à</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réception.</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b/>
          <w:sz w:val="22"/>
          <w:szCs w:val="22"/>
        </w:rPr>
      </w:pPr>
      <w:r w:rsidRPr="00467252">
        <w:rPr>
          <w:rFonts w:ascii="Book Antiqua" w:hAnsi="Book Antiqua"/>
          <w:b/>
          <w:sz w:val="22"/>
          <w:szCs w:val="22"/>
        </w:rPr>
        <w:t>3</w:t>
      </w:r>
      <w:r w:rsidR="003A35BF" w:rsidRPr="00467252">
        <w:rPr>
          <w:rFonts w:ascii="Book Antiqua" w:hAnsi="Book Antiqua"/>
          <w:b/>
          <w:sz w:val="22"/>
          <w:szCs w:val="22"/>
        </w:rPr>
        <w:t>5</w:t>
      </w:r>
      <w:r w:rsidRPr="00467252">
        <w:rPr>
          <w:rFonts w:ascii="Book Antiqua" w:hAnsi="Book Antiqua"/>
          <w:b/>
          <w:sz w:val="22"/>
          <w:szCs w:val="22"/>
        </w:rPr>
        <w:t xml:space="preserve">.1. </w:t>
      </w:r>
      <w:r w:rsidRPr="00467252">
        <w:rPr>
          <w:rFonts w:ascii="Book Antiqua" w:hAnsi="Book Antiqua"/>
          <w:b/>
          <w:spacing w:val="4"/>
          <w:sz w:val="22"/>
          <w:szCs w:val="22"/>
        </w:rPr>
        <w:t>Epreuve</w:t>
      </w:r>
      <w:r w:rsidRPr="00467252">
        <w:rPr>
          <w:rFonts w:ascii="Book Antiqua" w:hAnsi="Book Antiqua"/>
          <w:b/>
          <w:sz w:val="22"/>
          <w:szCs w:val="22"/>
        </w:rPr>
        <w:t>s comprises dans les opérations</w:t>
      </w:r>
      <w:r w:rsidRPr="00467252">
        <w:rPr>
          <w:rFonts w:ascii="Book Antiqua" w:hAnsi="Book Antiqua"/>
          <w:b/>
          <w:spacing w:val="4"/>
          <w:sz w:val="22"/>
          <w:szCs w:val="22"/>
        </w:rPr>
        <w:t xml:space="preserve"> </w:t>
      </w:r>
      <w:r w:rsidRPr="00467252">
        <w:rPr>
          <w:rFonts w:ascii="Book Antiqua" w:hAnsi="Book Antiqua"/>
          <w:b/>
          <w:sz w:val="22"/>
          <w:szCs w:val="22"/>
        </w:rPr>
        <w:t>préalables à la réception :</w:t>
      </w:r>
    </w:p>
    <w:p w:rsidR="0040581E" w:rsidRPr="00467252" w:rsidRDefault="0040581E" w:rsidP="0040581E">
      <w:pPr>
        <w:widowControl w:val="0"/>
        <w:suppressAutoHyphens w:val="0"/>
        <w:autoSpaceDE w:val="0"/>
        <w:adjustRightInd w:val="0"/>
        <w:spacing w:before="4"/>
        <w:jc w:val="both"/>
        <w:textAlignment w:val="auto"/>
        <w:rPr>
          <w:rFonts w:ascii="Book Antiqua" w:hAnsi="Book Antiqua"/>
          <w:sz w:val="22"/>
          <w:szCs w:val="22"/>
        </w:rPr>
      </w:pPr>
      <w:r w:rsidRPr="00467252">
        <w:rPr>
          <w:rFonts w:ascii="Book Antiqua" w:hAnsi="Book Antiqua"/>
          <w:sz w:val="22"/>
          <w:szCs w:val="22"/>
        </w:rPr>
        <w:t>Dans un délai de sept (07) jours après réception de la demande, le Maître d’œuvre ou l’ingénieur procède à l’organisation d’une visite technique préalable à la réception. Cette visite comporte les opérations suivantes :</w:t>
      </w:r>
    </w:p>
    <w:p w:rsidR="0040581E" w:rsidRPr="00467252" w:rsidRDefault="0040581E" w:rsidP="00A5321C">
      <w:pPr>
        <w:widowControl w:val="0"/>
        <w:numPr>
          <w:ilvl w:val="0"/>
          <w:numId w:val="87"/>
        </w:numPr>
        <w:suppressAutoHyphens w:val="0"/>
        <w:autoSpaceDE w:val="0"/>
        <w:autoSpaceDN/>
        <w:adjustRightInd w:val="0"/>
        <w:spacing w:before="4" w:line="276" w:lineRule="auto"/>
        <w:ind w:left="567"/>
        <w:jc w:val="both"/>
        <w:textAlignment w:val="auto"/>
        <w:rPr>
          <w:rFonts w:ascii="Book Antiqua" w:hAnsi="Book Antiqua"/>
          <w:sz w:val="22"/>
          <w:szCs w:val="22"/>
        </w:rPr>
      </w:pPr>
      <w:r w:rsidRPr="00467252">
        <w:rPr>
          <w:rFonts w:ascii="Book Antiqua" w:hAnsi="Book Antiqua"/>
          <w:sz w:val="22"/>
          <w:szCs w:val="22"/>
        </w:rPr>
        <w:t>La reconnaissance qualitative et quantitative des ouvrages exécutés,</w:t>
      </w:r>
    </w:p>
    <w:p w:rsidR="0040581E" w:rsidRPr="00467252" w:rsidRDefault="0040581E" w:rsidP="00A5321C">
      <w:pPr>
        <w:widowControl w:val="0"/>
        <w:numPr>
          <w:ilvl w:val="0"/>
          <w:numId w:val="87"/>
        </w:numPr>
        <w:suppressAutoHyphens w:val="0"/>
        <w:autoSpaceDE w:val="0"/>
        <w:autoSpaceDN/>
        <w:adjustRightInd w:val="0"/>
        <w:spacing w:before="4" w:line="276" w:lineRule="auto"/>
        <w:ind w:left="567"/>
        <w:jc w:val="both"/>
        <w:textAlignment w:val="auto"/>
        <w:rPr>
          <w:rFonts w:ascii="Book Antiqua" w:hAnsi="Book Antiqua"/>
          <w:sz w:val="22"/>
          <w:szCs w:val="22"/>
        </w:rPr>
      </w:pPr>
      <w:r w:rsidRPr="00467252">
        <w:rPr>
          <w:rFonts w:ascii="Book Antiqua" w:hAnsi="Book Antiqua"/>
          <w:sz w:val="22"/>
          <w:szCs w:val="22"/>
        </w:rPr>
        <w:t>Les épreuves éventuellement prévues par le CCTP,</w:t>
      </w:r>
    </w:p>
    <w:p w:rsidR="0040581E" w:rsidRPr="00467252" w:rsidRDefault="0040581E" w:rsidP="00A5321C">
      <w:pPr>
        <w:widowControl w:val="0"/>
        <w:numPr>
          <w:ilvl w:val="0"/>
          <w:numId w:val="87"/>
        </w:numPr>
        <w:suppressAutoHyphens w:val="0"/>
        <w:autoSpaceDE w:val="0"/>
        <w:autoSpaceDN/>
        <w:adjustRightInd w:val="0"/>
        <w:spacing w:before="4" w:line="276" w:lineRule="auto"/>
        <w:ind w:left="567"/>
        <w:jc w:val="both"/>
        <w:textAlignment w:val="auto"/>
        <w:rPr>
          <w:rFonts w:ascii="Book Antiqua" w:hAnsi="Book Antiqua"/>
          <w:sz w:val="22"/>
          <w:szCs w:val="22"/>
        </w:rPr>
      </w:pPr>
      <w:r w:rsidRPr="00467252">
        <w:rPr>
          <w:rFonts w:ascii="Book Antiqua" w:hAnsi="Book Antiqua"/>
          <w:sz w:val="22"/>
          <w:szCs w:val="22"/>
        </w:rPr>
        <w:t>La constatation éventuelle de l’inexécution des prestations prévues au marché,</w:t>
      </w:r>
    </w:p>
    <w:p w:rsidR="0040581E" w:rsidRPr="00467252" w:rsidRDefault="0040581E" w:rsidP="00A5321C">
      <w:pPr>
        <w:widowControl w:val="0"/>
        <w:numPr>
          <w:ilvl w:val="0"/>
          <w:numId w:val="87"/>
        </w:numPr>
        <w:suppressAutoHyphens w:val="0"/>
        <w:autoSpaceDE w:val="0"/>
        <w:autoSpaceDN/>
        <w:adjustRightInd w:val="0"/>
        <w:spacing w:before="4" w:line="276" w:lineRule="auto"/>
        <w:ind w:left="567"/>
        <w:jc w:val="both"/>
        <w:textAlignment w:val="auto"/>
        <w:rPr>
          <w:rFonts w:ascii="Book Antiqua" w:hAnsi="Book Antiqua"/>
          <w:sz w:val="22"/>
          <w:szCs w:val="22"/>
        </w:rPr>
      </w:pPr>
      <w:r w:rsidRPr="00467252">
        <w:rPr>
          <w:rFonts w:ascii="Book Antiqua" w:hAnsi="Book Antiqua"/>
          <w:sz w:val="22"/>
          <w:szCs w:val="22"/>
        </w:rPr>
        <w:t>Les constatations relatives à l’achèvement des travaux,</w:t>
      </w:r>
    </w:p>
    <w:p w:rsidR="0040581E" w:rsidRPr="00467252" w:rsidRDefault="0040581E" w:rsidP="00A5321C">
      <w:pPr>
        <w:widowControl w:val="0"/>
        <w:numPr>
          <w:ilvl w:val="0"/>
          <w:numId w:val="87"/>
        </w:numPr>
        <w:suppressAutoHyphens w:val="0"/>
        <w:autoSpaceDE w:val="0"/>
        <w:autoSpaceDN/>
        <w:adjustRightInd w:val="0"/>
        <w:spacing w:before="4" w:line="276" w:lineRule="auto"/>
        <w:ind w:left="567"/>
        <w:jc w:val="both"/>
        <w:textAlignment w:val="auto"/>
        <w:rPr>
          <w:rFonts w:ascii="Book Antiqua" w:hAnsi="Book Antiqua"/>
          <w:sz w:val="22"/>
          <w:szCs w:val="22"/>
        </w:rPr>
      </w:pPr>
      <w:r w:rsidRPr="00467252">
        <w:rPr>
          <w:rFonts w:ascii="Book Antiqua" w:hAnsi="Book Antiqua"/>
          <w:sz w:val="22"/>
          <w:szCs w:val="22"/>
        </w:rPr>
        <w:t>La constatation des quantités des travaux effectivement réalisés,</w:t>
      </w:r>
    </w:p>
    <w:p w:rsidR="0040581E" w:rsidRPr="00467252" w:rsidRDefault="0040581E" w:rsidP="00A5321C">
      <w:pPr>
        <w:widowControl w:val="0"/>
        <w:numPr>
          <w:ilvl w:val="0"/>
          <w:numId w:val="87"/>
        </w:numPr>
        <w:suppressAutoHyphens w:val="0"/>
        <w:autoSpaceDE w:val="0"/>
        <w:autoSpaceDN/>
        <w:adjustRightInd w:val="0"/>
        <w:spacing w:before="4" w:line="276" w:lineRule="auto"/>
        <w:ind w:left="567" w:hanging="357"/>
        <w:jc w:val="both"/>
        <w:textAlignment w:val="auto"/>
        <w:rPr>
          <w:rFonts w:ascii="Book Antiqua" w:hAnsi="Book Antiqua"/>
          <w:sz w:val="22"/>
          <w:szCs w:val="22"/>
        </w:rPr>
      </w:pPr>
      <w:r w:rsidRPr="00467252">
        <w:rPr>
          <w:rFonts w:ascii="Book Antiqua" w:hAnsi="Book Antiqua"/>
          <w:sz w:val="22"/>
          <w:szCs w:val="22"/>
        </w:rPr>
        <w:t>La remise des plans de recollement ;</w:t>
      </w:r>
    </w:p>
    <w:p w:rsidR="0040581E" w:rsidRPr="00467252" w:rsidRDefault="0040581E" w:rsidP="00A5321C">
      <w:pPr>
        <w:widowControl w:val="0"/>
        <w:numPr>
          <w:ilvl w:val="0"/>
          <w:numId w:val="87"/>
        </w:numPr>
        <w:suppressAutoHyphens w:val="0"/>
        <w:autoSpaceDE w:val="0"/>
        <w:autoSpaceDN/>
        <w:adjustRightInd w:val="0"/>
        <w:spacing w:before="4" w:line="276" w:lineRule="auto"/>
        <w:ind w:left="567" w:hanging="357"/>
        <w:jc w:val="both"/>
        <w:textAlignment w:val="auto"/>
        <w:rPr>
          <w:rFonts w:ascii="Book Antiqua" w:hAnsi="Book Antiqua"/>
          <w:sz w:val="22"/>
          <w:szCs w:val="22"/>
        </w:rPr>
      </w:pPr>
      <w:r w:rsidRPr="00467252">
        <w:rPr>
          <w:rFonts w:ascii="Book Antiqua" w:hAnsi="Book Antiqua"/>
          <w:spacing w:val="5"/>
          <w:sz w:val="22"/>
          <w:szCs w:val="22"/>
        </w:rPr>
        <w:t>Constatatio</w:t>
      </w:r>
      <w:r w:rsidRPr="00467252">
        <w:rPr>
          <w:rFonts w:ascii="Book Antiqua" w:hAnsi="Book Antiqua"/>
          <w:sz w:val="22"/>
          <w:szCs w:val="22"/>
        </w:rPr>
        <w:t>n éventuelle du repliement des</w:t>
      </w:r>
      <w:r w:rsidRPr="00467252">
        <w:rPr>
          <w:rFonts w:ascii="Book Antiqua" w:hAnsi="Book Antiqua"/>
          <w:spacing w:val="5"/>
          <w:sz w:val="22"/>
          <w:szCs w:val="22"/>
        </w:rPr>
        <w:t xml:space="preserve"> </w:t>
      </w:r>
      <w:r w:rsidRPr="00467252">
        <w:rPr>
          <w:rFonts w:ascii="Book Antiqua" w:hAnsi="Book Antiqua"/>
          <w:sz w:val="22"/>
          <w:szCs w:val="22"/>
        </w:rPr>
        <w:t>installations de chantier et de la remise en état des lieux.</w:t>
      </w:r>
    </w:p>
    <w:p w:rsidR="0040581E" w:rsidRPr="00467252" w:rsidRDefault="0040581E" w:rsidP="0040581E">
      <w:pPr>
        <w:widowControl w:val="0"/>
        <w:suppressAutoHyphens w:val="0"/>
        <w:autoSpaceDE w:val="0"/>
        <w:adjustRightInd w:val="0"/>
        <w:ind w:right="-148"/>
        <w:jc w:val="both"/>
        <w:textAlignment w:val="auto"/>
        <w:rPr>
          <w:rFonts w:ascii="Book Antiqua" w:hAnsi="Book Antiqua"/>
          <w:sz w:val="22"/>
          <w:szCs w:val="22"/>
        </w:rPr>
      </w:pPr>
      <w:r w:rsidRPr="00467252">
        <w:rPr>
          <w:rFonts w:ascii="Book Antiqua" w:hAnsi="Book Antiqua"/>
          <w:sz w:val="22"/>
          <w:szCs w:val="22"/>
        </w:rPr>
        <w:t>Un procès-verbal tenant lieu de pré réception technique est dressé et signé du Maître d’œuvre, l’Ingénieur du Marché et du Cocontractant.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b/>
          <w:sz w:val="22"/>
          <w:szCs w:val="22"/>
        </w:rPr>
      </w:pPr>
      <w:r w:rsidRPr="00467252">
        <w:rPr>
          <w:rFonts w:ascii="Book Antiqua" w:hAnsi="Book Antiqua"/>
          <w:b/>
          <w:sz w:val="22"/>
          <w:szCs w:val="22"/>
        </w:rPr>
        <w:t>3</w:t>
      </w:r>
      <w:r w:rsidR="003A35BF" w:rsidRPr="00467252">
        <w:rPr>
          <w:rFonts w:ascii="Book Antiqua" w:hAnsi="Book Antiqua"/>
          <w:b/>
          <w:sz w:val="22"/>
          <w:szCs w:val="22"/>
        </w:rPr>
        <w:t>5</w:t>
      </w:r>
      <w:r w:rsidRPr="00467252">
        <w:rPr>
          <w:rFonts w:ascii="Book Antiqua" w:hAnsi="Book Antiqua"/>
          <w:b/>
          <w:sz w:val="22"/>
          <w:szCs w:val="22"/>
        </w:rPr>
        <w:t>.2. La</w:t>
      </w:r>
      <w:r w:rsidRPr="00467252">
        <w:rPr>
          <w:rFonts w:ascii="Book Antiqua" w:hAnsi="Book Antiqua"/>
          <w:b/>
          <w:spacing w:val="21"/>
          <w:sz w:val="22"/>
          <w:szCs w:val="22"/>
        </w:rPr>
        <w:t xml:space="preserve"> </w:t>
      </w:r>
      <w:r w:rsidRPr="00467252">
        <w:rPr>
          <w:rFonts w:ascii="Book Antiqua" w:hAnsi="Book Antiqua"/>
          <w:b/>
          <w:sz w:val="22"/>
          <w:szCs w:val="22"/>
        </w:rPr>
        <w:t>Commission</w:t>
      </w:r>
      <w:r w:rsidRPr="00467252">
        <w:rPr>
          <w:rFonts w:ascii="Book Antiqua" w:hAnsi="Book Antiqua"/>
          <w:b/>
          <w:spacing w:val="21"/>
          <w:sz w:val="22"/>
          <w:szCs w:val="22"/>
        </w:rPr>
        <w:t xml:space="preserve"> </w:t>
      </w:r>
      <w:r w:rsidRPr="00467252">
        <w:rPr>
          <w:rFonts w:ascii="Book Antiqua" w:hAnsi="Book Antiqua"/>
          <w:b/>
          <w:sz w:val="22"/>
          <w:szCs w:val="22"/>
        </w:rPr>
        <w:t>de</w:t>
      </w:r>
      <w:r w:rsidRPr="00467252">
        <w:rPr>
          <w:rFonts w:ascii="Book Antiqua" w:hAnsi="Book Antiqua"/>
          <w:b/>
          <w:spacing w:val="21"/>
          <w:sz w:val="22"/>
          <w:szCs w:val="22"/>
        </w:rPr>
        <w:t xml:space="preserve"> </w:t>
      </w:r>
      <w:r w:rsidRPr="00467252">
        <w:rPr>
          <w:rFonts w:ascii="Book Antiqua" w:hAnsi="Book Antiqua"/>
          <w:b/>
          <w:sz w:val="22"/>
          <w:szCs w:val="22"/>
        </w:rPr>
        <w:t>réception</w:t>
      </w:r>
      <w:r w:rsidRPr="00467252">
        <w:rPr>
          <w:rFonts w:ascii="Book Antiqua" w:hAnsi="Book Antiqua"/>
          <w:b/>
          <w:spacing w:val="21"/>
          <w:sz w:val="22"/>
          <w:szCs w:val="22"/>
        </w:rPr>
        <w:t xml:space="preserve"> </w:t>
      </w:r>
      <w:r w:rsidRPr="00467252">
        <w:rPr>
          <w:rFonts w:ascii="Book Antiqua" w:hAnsi="Book Antiqua"/>
          <w:b/>
          <w:sz w:val="22"/>
          <w:szCs w:val="22"/>
        </w:rPr>
        <w:t>sera</w:t>
      </w:r>
      <w:r w:rsidRPr="00467252">
        <w:rPr>
          <w:rFonts w:ascii="Book Antiqua" w:hAnsi="Book Antiqua"/>
          <w:b/>
          <w:spacing w:val="21"/>
          <w:sz w:val="22"/>
          <w:szCs w:val="22"/>
        </w:rPr>
        <w:t xml:space="preserve"> </w:t>
      </w:r>
      <w:r w:rsidRPr="00467252">
        <w:rPr>
          <w:rFonts w:ascii="Book Antiqua" w:hAnsi="Book Antiqua"/>
          <w:b/>
          <w:sz w:val="22"/>
          <w:szCs w:val="22"/>
        </w:rPr>
        <w:t>composée des</w:t>
      </w:r>
      <w:r w:rsidRPr="00467252">
        <w:rPr>
          <w:rFonts w:ascii="Book Antiqua" w:hAnsi="Book Antiqua"/>
          <w:b/>
          <w:spacing w:val="6"/>
          <w:sz w:val="22"/>
          <w:szCs w:val="22"/>
        </w:rPr>
        <w:t xml:space="preserve"> </w:t>
      </w:r>
      <w:r w:rsidRPr="00467252">
        <w:rPr>
          <w:rFonts w:ascii="Book Antiqua" w:hAnsi="Book Antiqua"/>
          <w:b/>
          <w:sz w:val="22"/>
          <w:szCs w:val="22"/>
        </w:rPr>
        <w:t>membres</w:t>
      </w:r>
      <w:r w:rsidRPr="00467252">
        <w:rPr>
          <w:rFonts w:ascii="Book Antiqua" w:hAnsi="Book Antiqua"/>
          <w:b/>
          <w:spacing w:val="6"/>
          <w:sz w:val="22"/>
          <w:szCs w:val="22"/>
        </w:rPr>
        <w:t xml:space="preserve"> </w:t>
      </w:r>
      <w:r w:rsidRPr="00467252">
        <w:rPr>
          <w:rFonts w:ascii="Book Antiqua" w:hAnsi="Book Antiqua"/>
          <w:b/>
          <w:sz w:val="22"/>
          <w:szCs w:val="22"/>
        </w:rPr>
        <w:t>suivants :</w:t>
      </w:r>
    </w:p>
    <w:p w:rsidR="0040581E" w:rsidRPr="00467252" w:rsidRDefault="0040581E" w:rsidP="0040581E">
      <w:pPr>
        <w:suppressAutoHyphens w:val="0"/>
        <w:autoSpaceDN/>
        <w:jc w:val="both"/>
        <w:textAlignment w:val="auto"/>
        <w:rPr>
          <w:rFonts w:ascii="Book Antiqua" w:hAnsi="Book Antiqua"/>
          <w:sz w:val="22"/>
          <w:szCs w:val="22"/>
        </w:rPr>
      </w:pPr>
      <w:r w:rsidRPr="00467252">
        <w:rPr>
          <w:rFonts w:ascii="Book Antiqua" w:hAnsi="Book Antiqua"/>
          <w:b/>
          <w:sz w:val="22"/>
          <w:szCs w:val="22"/>
        </w:rPr>
        <w:t>Le Président du Conseil Régional ou son représentant</w:t>
      </w:r>
      <w:r w:rsidRPr="00467252">
        <w:rPr>
          <w:rFonts w:ascii="Book Antiqua" w:hAnsi="Book Antiqua"/>
          <w:sz w:val="22"/>
          <w:szCs w:val="22"/>
        </w:rPr>
        <w:t xml:space="preserve"> ……………………………..Président ;</w:t>
      </w:r>
    </w:p>
    <w:p w:rsidR="0040581E" w:rsidRPr="00467252" w:rsidRDefault="0040581E" w:rsidP="0040581E">
      <w:pPr>
        <w:suppressAutoHyphens w:val="0"/>
        <w:autoSpaceDN/>
        <w:jc w:val="both"/>
        <w:textAlignment w:val="auto"/>
        <w:rPr>
          <w:rFonts w:ascii="Book Antiqua" w:hAnsi="Book Antiqua"/>
          <w:sz w:val="22"/>
          <w:szCs w:val="22"/>
        </w:rPr>
      </w:pPr>
      <w:r w:rsidRPr="00467252">
        <w:rPr>
          <w:rFonts w:ascii="Book Antiqua" w:hAnsi="Book Antiqua"/>
          <w:b/>
          <w:sz w:val="22"/>
          <w:szCs w:val="22"/>
        </w:rPr>
        <w:t>Le Chef de service du marché</w:t>
      </w:r>
      <w:r w:rsidR="007270D4" w:rsidRPr="00467252">
        <w:rPr>
          <w:rFonts w:ascii="Book Antiqua" w:hAnsi="Book Antiqua"/>
          <w:b/>
          <w:sz w:val="22"/>
          <w:szCs w:val="22"/>
        </w:rPr>
        <w:t xml:space="preserve"> </w:t>
      </w:r>
      <w:r w:rsidR="00A205FE" w:rsidRPr="00467252">
        <w:rPr>
          <w:rFonts w:ascii="Book Antiqua" w:hAnsi="Book Antiqua"/>
          <w:sz w:val="22"/>
          <w:szCs w:val="22"/>
        </w:rPr>
        <w:t>……………….……………..</w:t>
      </w:r>
      <w:r w:rsidRPr="00467252">
        <w:rPr>
          <w:rFonts w:ascii="Book Antiqua" w:hAnsi="Book Antiqua"/>
          <w:sz w:val="22"/>
          <w:szCs w:val="22"/>
        </w:rPr>
        <w:t>…..Membre ;</w:t>
      </w:r>
    </w:p>
    <w:p w:rsidR="0040581E" w:rsidRPr="00467252" w:rsidRDefault="0040581E" w:rsidP="0040581E">
      <w:pPr>
        <w:suppressAutoHyphens w:val="0"/>
        <w:autoSpaceDN/>
        <w:jc w:val="both"/>
        <w:textAlignment w:val="auto"/>
        <w:rPr>
          <w:rFonts w:ascii="Book Antiqua" w:hAnsi="Book Antiqua"/>
          <w:sz w:val="22"/>
          <w:szCs w:val="22"/>
        </w:rPr>
      </w:pPr>
      <w:r w:rsidRPr="00467252">
        <w:rPr>
          <w:rFonts w:ascii="Book Antiqua" w:hAnsi="Book Antiqua"/>
          <w:b/>
          <w:sz w:val="22"/>
          <w:szCs w:val="22"/>
        </w:rPr>
        <w:t xml:space="preserve">Le Délégué </w:t>
      </w:r>
      <w:r w:rsidR="008878FE" w:rsidRPr="00467252">
        <w:rPr>
          <w:rFonts w:ascii="Book Antiqua" w:hAnsi="Book Antiqua"/>
          <w:b/>
          <w:sz w:val="22"/>
          <w:szCs w:val="22"/>
        </w:rPr>
        <w:t>Régional</w:t>
      </w:r>
      <w:r w:rsidRPr="00467252">
        <w:rPr>
          <w:rFonts w:ascii="Book Antiqua" w:hAnsi="Book Antiqua"/>
          <w:b/>
          <w:sz w:val="22"/>
          <w:szCs w:val="22"/>
        </w:rPr>
        <w:t xml:space="preserve"> des Marchés Publics </w:t>
      </w:r>
      <w:r w:rsidR="00824A66" w:rsidRPr="00467252">
        <w:rPr>
          <w:rFonts w:ascii="Book Antiqua" w:hAnsi="Book Antiqua"/>
          <w:b/>
          <w:sz w:val="22"/>
          <w:szCs w:val="22"/>
        </w:rPr>
        <w:t>ou son représentant</w:t>
      </w:r>
      <w:r w:rsidR="00824A66" w:rsidRPr="00467252">
        <w:rPr>
          <w:rFonts w:ascii="Book Antiqua" w:hAnsi="Book Antiqua"/>
          <w:sz w:val="22"/>
          <w:szCs w:val="22"/>
        </w:rPr>
        <w:t>…</w:t>
      </w:r>
      <w:r w:rsidR="008878FE" w:rsidRPr="00467252">
        <w:rPr>
          <w:rFonts w:ascii="Book Antiqua" w:hAnsi="Book Antiqua"/>
          <w:sz w:val="22"/>
          <w:szCs w:val="22"/>
        </w:rPr>
        <w:t>……</w:t>
      </w:r>
      <w:r w:rsidR="00565785" w:rsidRPr="00467252">
        <w:rPr>
          <w:rFonts w:ascii="Book Antiqua" w:hAnsi="Book Antiqua"/>
          <w:sz w:val="22"/>
          <w:szCs w:val="22"/>
        </w:rPr>
        <w:t>………….</w:t>
      </w:r>
      <w:r w:rsidR="00824A66" w:rsidRPr="00467252">
        <w:rPr>
          <w:rFonts w:ascii="Book Antiqua" w:hAnsi="Book Antiqua"/>
          <w:sz w:val="22"/>
          <w:szCs w:val="22"/>
        </w:rPr>
        <w:t>…</w:t>
      </w:r>
      <w:r w:rsidRPr="00467252">
        <w:rPr>
          <w:rFonts w:ascii="Book Antiqua" w:hAnsi="Book Antiqua"/>
          <w:sz w:val="22"/>
          <w:szCs w:val="22"/>
        </w:rPr>
        <w:t>Observateur ;</w:t>
      </w:r>
    </w:p>
    <w:p w:rsidR="0040581E" w:rsidRPr="00467252" w:rsidRDefault="0040581E" w:rsidP="0040581E">
      <w:pPr>
        <w:suppressAutoHyphens w:val="0"/>
        <w:autoSpaceDN/>
        <w:jc w:val="both"/>
        <w:textAlignment w:val="auto"/>
        <w:rPr>
          <w:rFonts w:ascii="Book Antiqua" w:hAnsi="Book Antiqua"/>
          <w:sz w:val="22"/>
          <w:szCs w:val="22"/>
        </w:rPr>
      </w:pPr>
      <w:r w:rsidRPr="00467252">
        <w:rPr>
          <w:rFonts w:ascii="Book Antiqua" w:hAnsi="Book Antiqua"/>
          <w:b/>
          <w:sz w:val="22"/>
          <w:szCs w:val="22"/>
        </w:rPr>
        <w:t xml:space="preserve">Le </w:t>
      </w:r>
      <w:r w:rsidR="00D95D83" w:rsidRPr="00467252">
        <w:rPr>
          <w:rFonts w:ascii="Book Antiqua" w:hAnsi="Book Antiqua"/>
          <w:b/>
          <w:sz w:val="22"/>
          <w:szCs w:val="22"/>
        </w:rPr>
        <w:t>Délégué</w:t>
      </w:r>
      <w:r w:rsidR="00BE145A" w:rsidRPr="00467252">
        <w:rPr>
          <w:rFonts w:ascii="Book Antiqua" w:hAnsi="Book Antiqua"/>
          <w:b/>
          <w:sz w:val="22"/>
          <w:szCs w:val="22"/>
        </w:rPr>
        <w:t xml:space="preserve"> Régional</w:t>
      </w:r>
      <w:r w:rsidRPr="00467252">
        <w:rPr>
          <w:rFonts w:ascii="Book Antiqua" w:hAnsi="Book Antiqua"/>
          <w:b/>
          <w:sz w:val="22"/>
          <w:szCs w:val="22"/>
        </w:rPr>
        <w:t xml:space="preserve"> d</w:t>
      </w:r>
      <w:r w:rsidR="00D95D83" w:rsidRPr="00467252">
        <w:rPr>
          <w:rFonts w:ascii="Book Antiqua" w:hAnsi="Book Antiqua"/>
          <w:b/>
          <w:sz w:val="22"/>
          <w:szCs w:val="22"/>
        </w:rPr>
        <w:t>es Travaux Publics………………………</w:t>
      </w:r>
      <w:r w:rsidR="009B732C" w:rsidRPr="00467252">
        <w:rPr>
          <w:rFonts w:ascii="Book Antiqua" w:hAnsi="Book Antiqua"/>
          <w:sz w:val="22"/>
          <w:szCs w:val="22"/>
        </w:rPr>
        <w:t>…</w:t>
      </w:r>
      <w:r w:rsidR="00BE145A" w:rsidRPr="00467252">
        <w:rPr>
          <w:rFonts w:ascii="Book Antiqua" w:hAnsi="Book Antiqua"/>
          <w:sz w:val="22"/>
          <w:szCs w:val="22"/>
        </w:rPr>
        <w:t>…………</w:t>
      </w:r>
      <w:r w:rsidR="002C375F" w:rsidRPr="00467252">
        <w:rPr>
          <w:rFonts w:ascii="Book Antiqua" w:hAnsi="Book Antiqua"/>
          <w:sz w:val="22"/>
          <w:szCs w:val="22"/>
        </w:rPr>
        <w:t>………</w:t>
      </w:r>
      <w:r w:rsidRPr="00467252">
        <w:rPr>
          <w:rFonts w:ascii="Book Antiqua" w:hAnsi="Book Antiqua"/>
          <w:sz w:val="22"/>
          <w:szCs w:val="22"/>
        </w:rPr>
        <w:t xml:space="preserve">. . </w:t>
      </w:r>
      <w:r w:rsidR="00340AF0" w:rsidRPr="00467252">
        <w:rPr>
          <w:rFonts w:ascii="Book Antiqua" w:hAnsi="Book Antiqua"/>
          <w:sz w:val="22"/>
          <w:szCs w:val="22"/>
        </w:rPr>
        <w:t>Rapporteur</w:t>
      </w:r>
      <w:r w:rsidRPr="00467252">
        <w:rPr>
          <w:rFonts w:ascii="Book Antiqua" w:hAnsi="Book Antiqua"/>
          <w:sz w:val="22"/>
          <w:szCs w:val="22"/>
        </w:rPr>
        <w:t> ;</w:t>
      </w:r>
    </w:p>
    <w:p w:rsidR="0040581E" w:rsidRPr="00467252" w:rsidRDefault="0040581E" w:rsidP="0040581E">
      <w:pPr>
        <w:suppressAutoHyphens w:val="0"/>
        <w:autoSpaceDN/>
        <w:jc w:val="both"/>
        <w:textAlignment w:val="auto"/>
        <w:rPr>
          <w:rFonts w:ascii="Book Antiqua" w:hAnsi="Book Antiqua"/>
          <w:sz w:val="22"/>
          <w:szCs w:val="22"/>
        </w:rPr>
      </w:pPr>
      <w:r w:rsidRPr="00467252">
        <w:rPr>
          <w:rFonts w:ascii="Book Antiqua" w:hAnsi="Book Antiqua"/>
          <w:b/>
          <w:sz w:val="22"/>
          <w:szCs w:val="22"/>
        </w:rPr>
        <w:t>Le Comptable Matière du Conseil Régional du Sud</w:t>
      </w:r>
      <w:r w:rsidRPr="00467252">
        <w:rPr>
          <w:rFonts w:ascii="Book Antiqua" w:hAnsi="Book Antiqua"/>
          <w:sz w:val="22"/>
          <w:szCs w:val="22"/>
        </w:rPr>
        <w:t>…….…………………….……. Membre ; </w:t>
      </w:r>
    </w:p>
    <w:p w:rsidR="0040581E" w:rsidRPr="00467252" w:rsidRDefault="0040581E" w:rsidP="0040581E">
      <w:pPr>
        <w:widowControl w:val="0"/>
        <w:suppressAutoHyphens w:val="0"/>
        <w:autoSpaceDE w:val="0"/>
        <w:autoSpaceDN/>
        <w:jc w:val="both"/>
        <w:textAlignment w:val="auto"/>
        <w:rPr>
          <w:rFonts w:ascii="Book Antiqua" w:hAnsi="Book Antiqua"/>
          <w:iCs/>
          <w:sz w:val="22"/>
          <w:szCs w:val="22"/>
        </w:rPr>
      </w:pPr>
      <w:r w:rsidRPr="00467252">
        <w:rPr>
          <w:rFonts w:ascii="Book Antiqua" w:hAnsi="Book Antiqua"/>
          <w:b/>
          <w:sz w:val="22"/>
          <w:szCs w:val="22"/>
        </w:rPr>
        <w:t>Le Cocontractant</w:t>
      </w:r>
      <w:r w:rsidRPr="00467252">
        <w:rPr>
          <w:rFonts w:ascii="Book Antiqua" w:hAnsi="Book Antiqua"/>
          <w:sz w:val="22"/>
          <w:szCs w:val="22"/>
        </w:rPr>
        <w:t xml:space="preserve">  …………………………….…………………………………….……. Membre ;</w:t>
      </w:r>
      <w:r w:rsidRPr="00467252">
        <w:rPr>
          <w:rFonts w:ascii="Book Antiqua" w:hAnsi="Book Antiqua"/>
          <w:iCs/>
          <w:sz w:val="22"/>
          <w:szCs w:val="22"/>
        </w:rPr>
        <w:t xml:space="preserve"> </w:t>
      </w:r>
    </w:p>
    <w:p w:rsidR="0040581E" w:rsidRPr="00467252" w:rsidRDefault="0040581E" w:rsidP="0040581E">
      <w:pPr>
        <w:widowControl w:val="0"/>
        <w:suppressAutoHyphens w:val="0"/>
        <w:autoSpaceDE w:val="0"/>
        <w:autoSpaceDN/>
        <w:jc w:val="both"/>
        <w:textAlignment w:val="auto"/>
        <w:rPr>
          <w:rFonts w:ascii="Book Antiqua" w:hAnsi="Book Antiqua"/>
          <w:iCs/>
          <w:sz w:val="22"/>
          <w:szCs w:val="22"/>
        </w:rPr>
      </w:pPr>
      <w:r w:rsidRPr="00467252">
        <w:rPr>
          <w:rFonts w:ascii="Book Antiqua" w:hAnsi="Book Antiqua"/>
          <w:b/>
          <w:iCs/>
          <w:sz w:val="22"/>
          <w:szCs w:val="22"/>
        </w:rPr>
        <w:t>Toute personne désignée par le Maître d’Ouvrage en raison de ses compétences</w:t>
      </w:r>
      <w:r w:rsidRPr="00467252">
        <w:rPr>
          <w:rFonts w:ascii="Book Antiqua" w:hAnsi="Book Antiqua"/>
          <w:iCs/>
          <w:sz w:val="22"/>
          <w:szCs w:val="22"/>
        </w:rPr>
        <w:t>... Membre ;</w:t>
      </w:r>
    </w:p>
    <w:p w:rsidR="0040581E" w:rsidRPr="00467252" w:rsidRDefault="0040581E" w:rsidP="0040581E">
      <w:pPr>
        <w:widowControl w:val="0"/>
        <w:suppressAutoHyphens w:val="0"/>
        <w:autoSpaceDE w:val="0"/>
        <w:autoSpaceDN/>
        <w:jc w:val="both"/>
        <w:textAlignment w:val="auto"/>
        <w:rPr>
          <w:rFonts w:ascii="Book Antiqua" w:hAnsi="Book Antiqua"/>
          <w:iCs/>
          <w:sz w:val="22"/>
          <w:szCs w:val="22"/>
        </w:rPr>
      </w:pPr>
    </w:p>
    <w:p w:rsidR="0040581E" w:rsidRPr="00467252" w:rsidRDefault="0040581E" w:rsidP="0040581E">
      <w:pPr>
        <w:suppressAutoHyphens w:val="0"/>
        <w:autoSpaceDN/>
        <w:jc w:val="both"/>
        <w:textAlignment w:val="auto"/>
        <w:rPr>
          <w:rFonts w:ascii="Book Antiqua" w:hAnsi="Book Antiqua"/>
          <w:sz w:val="22"/>
          <w:szCs w:val="22"/>
        </w:rPr>
      </w:pPr>
      <w:r w:rsidRPr="00467252">
        <w:rPr>
          <w:rFonts w:ascii="Book Antiqua" w:hAnsi="Book Antiqua"/>
          <w:sz w:val="22"/>
          <w:szCs w:val="22"/>
        </w:rPr>
        <w:t>L’entrepreneur assiste à la réception en qualité de membre, son absence équivaut à l’acceptation sans réserve, des conclusions de la Commission de réception.</w:t>
      </w:r>
    </w:p>
    <w:p w:rsidR="0040581E" w:rsidRPr="00467252" w:rsidRDefault="0040581E" w:rsidP="0040581E">
      <w:pPr>
        <w:suppressAutoHyphens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La Commission après visite du chantier examine le procès-verbal des opérations préalables à la réception et procède à la réception provisoire des travaux</w:t>
      </w:r>
      <w:r w:rsidRPr="00467252">
        <w:rPr>
          <w:rFonts w:ascii="Book Antiqua" w:hAnsi="Book Antiqua"/>
          <w:spacing w:val="6"/>
          <w:sz w:val="22"/>
          <w:szCs w:val="22"/>
        </w:rPr>
        <w:t xml:space="preserve"> </w:t>
      </w:r>
      <w:r w:rsidRPr="00467252">
        <w:rPr>
          <w:rFonts w:ascii="Book Antiqua" w:hAnsi="Book Antiqua"/>
          <w:sz w:val="22"/>
          <w:szCs w:val="22"/>
        </w:rPr>
        <w:t>s'il</w:t>
      </w:r>
      <w:r w:rsidRPr="00467252">
        <w:rPr>
          <w:rFonts w:ascii="Book Antiqua" w:hAnsi="Book Antiqua"/>
          <w:spacing w:val="6"/>
          <w:sz w:val="22"/>
          <w:szCs w:val="22"/>
        </w:rPr>
        <w:t xml:space="preserve"> </w:t>
      </w:r>
      <w:r w:rsidRPr="00467252">
        <w:rPr>
          <w:rFonts w:ascii="Book Antiqua" w:hAnsi="Book Antiqua"/>
          <w:sz w:val="22"/>
          <w:szCs w:val="22"/>
        </w:rPr>
        <w:t>y</w:t>
      </w:r>
      <w:r w:rsidRPr="00467252">
        <w:rPr>
          <w:rFonts w:ascii="Book Antiqua" w:hAnsi="Book Antiqua"/>
          <w:spacing w:val="6"/>
          <w:sz w:val="22"/>
          <w:szCs w:val="22"/>
        </w:rPr>
        <w:t xml:space="preserve"> </w:t>
      </w:r>
      <w:r w:rsidRPr="00467252">
        <w:rPr>
          <w:rFonts w:ascii="Book Antiqua" w:hAnsi="Book Antiqua"/>
          <w:sz w:val="22"/>
          <w:szCs w:val="22"/>
        </w:rPr>
        <w:t>a</w:t>
      </w:r>
      <w:r w:rsidRPr="00467252">
        <w:rPr>
          <w:rFonts w:ascii="Book Antiqua" w:hAnsi="Book Antiqua"/>
          <w:spacing w:val="6"/>
          <w:sz w:val="22"/>
          <w:szCs w:val="22"/>
        </w:rPr>
        <w:t xml:space="preserve"> </w:t>
      </w:r>
      <w:r w:rsidRPr="00467252">
        <w:rPr>
          <w:rFonts w:ascii="Book Antiqua" w:hAnsi="Book Antiqua"/>
          <w:sz w:val="22"/>
          <w:szCs w:val="22"/>
        </w:rPr>
        <w:t>lieu.</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tabs>
          <w:tab w:val="left" w:pos="3620"/>
        </w:tabs>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La visite de réception provisoire</w:t>
      </w:r>
      <w:r w:rsidRPr="00467252">
        <w:rPr>
          <w:rFonts w:ascii="Book Antiqua" w:hAnsi="Book Antiqua"/>
          <w:b/>
          <w:i/>
          <w:sz w:val="22"/>
          <w:szCs w:val="22"/>
        </w:rPr>
        <w:t xml:space="preserve"> </w:t>
      </w:r>
      <w:r w:rsidRPr="00467252">
        <w:rPr>
          <w:rFonts w:ascii="Book Antiqua" w:hAnsi="Book Antiqua"/>
          <w:sz w:val="22"/>
          <w:szCs w:val="22"/>
        </w:rPr>
        <w:t>fera l’objet du procès-verbal de réception provisoire signé sur le champ</w:t>
      </w:r>
      <w:r w:rsidRPr="00467252">
        <w:rPr>
          <w:rFonts w:ascii="Book Antiqua" w:hAnsi="Book Antiqua"/>
          <w:spacing w:val="6"/>
          <w:sz w:val="22"/>
          <w:szCs w:val="22"/>
        </w:rPr>
        <w:t xml:space="preserve"> </w:t>
      </w:r>
      <w:r w:rsidRPr="00467252">
        <w:rPr>
          <w:rFonts w:ascii="Book Antiqua" w:hAnsi="Book Antiqua"/>
          <w:sz w:val="22"/>
          <w:szCs w:val="22"/>
        </w:rPr>
        <w:t>par</w:t>
      </w:r>
      <w:r w:rsidRPr="00467252">
        <w:rPr>
          <w:rFonts w:ascii="Book Antiqua" w:hAnsi="Book Antiqua"/>
          <w:spacing w:val="6"/>
          <w:sz w:val="22"/>
          <w:szCs w:val="22"/>
        </w:rPr>
        <w:t xml:space="preserve"> </w:t>
      </w:r>
      <w:r w:rsidRPr="00467252">
        <w:rPr>
          <w:rFonts w:ascii="Book Antiqua" w:hAnsi="Book Antiqua"/>
          <w:sz w:val="22"/>
          <w:szCs w:val="22"/>
        </w:rPr>
        <w:t>tous</w:t>
      </w:r>
      <w:r w:rsidRPr="00467252">
        <w:rPr>
          <w:rFonts w:ascii="Book Antiqua" w:hAnsi="Book Antiqua"/>
          <w:spacing w:val="6"/>
          <w:sz w:val="22"/>
          <w:szCs w:val="22"/>
        </w:rPr>
        <w:t xml:space="preserve"> </w:t>
      </w:r>
      <w:r w:rsidRPr="00467252">
        <w:rPr>
          <w:rFonts w:ascii="Book Antiqua" w:hAnsi="Book Antiqua"/>
          <w:sz w:val="22"/>
          <w:szCs w:val="22"/>
        </w:rPr>
        <w:t>les</w:t>
      </w:r>
      <w:r w:rsidRPr="00467252">
        <w:rPr>
          <w:rFonts w:ascii="Book Antiqua" w:hAnsi="Book Antiqua"/>
          <w:spacing w:val="6"/>
          <w:sz w:val="22"/>
          <w:szCs w:val="22"/>
        </w:rPr>
        <w:t xml:space="preserve"> </w:t>
      </w:r>
      <w:r w:rsidRPr="00467252">
        <w:rPr>
          <w:rFonts w:ascii="Book Antiqua" w:hAnsi="Book Antiqua"/>
          <w:sz w:val="22"/>
          <w:szCs w:val="22"/>
        </w:rPr>
        <w:t>membres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commission.</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iCs/>
          <w:sz w:val="22"/>
          <w:szCs w:val="22"/>
        </w:rPr>
      </w:pPr>
      <w:r w:rsidRPr="00467252">
        <w:rPr>
          <w:rFonts w:ascii="Book Antiqua" w:hAnsi="Book Antiqua"/>
          <w:sz w:val="22"/>
          <w:szCs w:val="22"/>
        </w:rPr>
        <w:t>3</w:t>
      </w:r>
      <w:r w:rsidR="003A35BF" w:rsidRPr="00467252">
        <w:rPr>
          <w:rFonts w:ascii="Book Antiqua" w:hAnsi="Book Antiqua"/>
          <w:sz w:val="22"/>
          <w:szCs w:val="22"/>
        </w:rPr>
        <w:t>5</w:t>
      </w:r>
      <w:r w:rsidRPr="00467252">
        <w:rPr>
          <w:rFonts w:ascii="Book Antiqua" w:hAnsi="Book Antiqua"/>
          <w:sz w:val="22"/>
          <w:szCs w:val="22"/>
        </w:rPr>
        <w:t xml:space="preserve">.4. </w:t>
      </w:r>
      <w:r w:rsidRPr="00467252">
        <w:rPr>
          <w:rFonts w:ascii="Book Antiqua" w:hAnsi="Book Antiqua"/>
          <w:iCs/>
          <w:sz w:val="22"/>
          <w:szCs w:val="22"/>
        </w:rPr>
        <w:t>La</w:t>
      </w:r>
      <w:r w:rsidRPr="00467252">
        <w:rPr>
          <w:rFonts w:ascii="Book Antiqua" w:hAnsi="Book Antiqua"/>
          <w:iCs/>
          <w:spacing w:val="12"/>
          <w:sz w:val="22"/>
          <w:szCs w:val="22"/>
        </w:rPr>
        <w:t xml:space="preserve"> </w:t>
      </w:r>
      <w:r w:rsidRPr="00467252">
        <w:rPr>
          <w:rFonts w:ascii="Book Antiqua" w:hAnsi="Book Antiqua"/>
          <w:iCs/>
          <w:sz w:val="22"/>
          <w:szCs w:val="22"/>
        </w:rPr>
        <w:t>période</w:t>
      </w:r>
      <w:r w:rsidRPr="00467252">
        <w:rPr>
          <w:rFonts w:ascii="Book Antiqua" w:hAnsi="Book Antiqua"/>
          <w:iCs/>
          <w:spacing w:val="12"/>
          <w:sz w:val="22"/>
          <w:szCs w:val="22"/>
        </w:rPr>
        <w:t xml:space="preserve"> </w:t>
      </w:r>
      <w:r w:rsidRPr="00467252">
        <w:rPr>
          <w:rFonts w:ascii="Book Antiqua" w:hAnsi="Book Antiqua"/>
          <w:iCs/>
          <w:sz w:val="22"/>
          <w:szCs w:val="22"/>
        </w:rPr>
        <w:t>de</w:t>
      </w:r>
      <w:r w:rsidRPr="00467252">
        <w:rPr>
          <w:rFonts w:ascii="Book Antiqua" w:hAnsi="Book Antiqua"/>
          <w:iCs/>
          <w:spacing w:val="12"/>
          <w:sz w:val="22"/>
          <w:szCs w:val="22"/>
        </w:rPr>
        <w:t xml:space="preserve"> </w:t>
      </w:r>
      <w:r w:rsidRPr="00467252">
        <w:rPr>
          <w:rFonts w:ascii="Book Antiqua" w:hAnsi="Book Antiqua"/>
          <w:iCs/>
          <w:sz w:val="22"/>
          <w:szCs w:val="22"/>
        </w:rPr>
        <w:t>garantie</w:t>
      </w:r>
      <w:r w:rsidRPr="00467252">
        <w:rPr>
          <w:rFonts w:ascii="Book Antiqua" w:hAnsi="Book Antiqua"/>
          <w:iCs/>
          <w:spacing w:val="12"/>
          <w:sz w:val="22"/>
          <w:szCs w:val="22"/>
        </w:rPr>
        <w:t xml:space="preserve"> </w:t>
      </w:r>
      <w:r w:rsidRPr="00467252">
        <w:rPr>
          <w:rFonts w:ascii="Book Antiqua" w:hAnsi="Book Antiqua"/>
          <w:iCs/>
          <w:sz w:val="22"/>
          <w:szCs w:val="22"/>
        </w:rPr>
        <w:t>commence</w:t>
      </w:r>
      <w:r w:rsidRPr="00467252">
        <w:rPr>
          <w:rFonts w:ascii="Book Antiqua" w:hAnsi="Book Antiqua"/>
          <w:iCs/>
          <w:spacing w:val="12"/>
          <w:sz w:val="22"/>
          <w:szCs w:val="22"/>
        </w:rPr>
        <w:t xml:space="preserve"> </w:t>
      </w:r>
      <w:r w:rsidRPr="00467252">
        <w:rPr>
          <w:rFonts w:ascii="Book Antiqua" w:hAnsi="Book Antiqua"/>
          <w:iCs/>
          <w:sz w:val="22"/>
          <w:szCs w:val="22"/>
        </w:rPr>
        <w:t>à la</w:t>
      </w:r>
      <w:r w:rsidRPr="00467252">
        <w:rPr>
          <w:rFonts w:ascii="Book Antiqua" w:hAnsi="Book Antiqua"/>
          <w:iCs/>
          <w:spacing w:val="5"/>
          <w:sz w:val="22"/>
          <w:szCs w:val="22"/>
        </w:rPr>
        <w:t xml:space="preserve"> </w:t>
      </w:r>
      <w:r w:rsidRPr="00467252">
        <w:rPr>
          <w:rFonts w:ascii="Book Antiqua" w:hAnsi="Book Antiqua"/>
          <w:iCs/>
          <w:sz w:val="22"/>
          <w:szCs w:val="22"/>
        </w:rPr>
        <w:t>date</w:t>
      </w:r>
      <w:r w:rsidRPr="00467252">
        <w:rPr>
          <w:rFonts w:ascii="Book Antiqua" w:hAnsi="Book Antiqua"/>
          <w:iCs/>
          <w:spacing w:val="5"/>
          <w:sz w:val="22"/>
          <w:szCs w:val="22"/>
        </w:rPr>
        <w:t xml:space="preserve"> </w:t>
      </w:r>
      <w:r w:rsidRPr="00467252">
        <w:rPr>
          <w:rFonts w:ascii="Book Antiqua" w:hAnsi="Book Antiqua"/>
          <w:iCs/>
          <w:sz w:val="22"/>
          <w:szCs w:val="22"/>
        </w:rPr>
        <w:t>de</w:t>
      </w:r>
      <w:r w:rsidRPr="00467252">
        <w:rPr>
          <w:rFonts w:ascii="Book Antiqua" w:hAnsi="Book Antiqua"/>
          <w:iCs/>
          <w:spacing w:val="5"/>
          <w:sz w:val="22"/>
          <w:szCs w:val="22"/>
        </w:rPr>
        <w:t xml:space="preserve"> </w:t>
      </w:r>
      <w:r w:rsidRPr="00467252">
        <w:rPr>
          <w:rFonts w:ascii="Book Antiqua" w:hAnsi="Book Antiqua"/>
          <w:iCs/>
          <w:sz w:val="22"/>
          <w:szCs w:val="22"/>
        </w:rPr>
        <w:t>réception</w:t>
      </w:r>
      <w:r w:rsidRPr="00467252">
        <w:rPr>
          <w:rFonts w:ascii="Book Antiqua" w:hAnsi="Book Antiqua"/>
          <w:iCs/>
          <w:spacing w:val="5"/>
          <w:sz w:val="22"/>
          <w:szCs w:val="22"/>
        </w:rPr>
        <w:t xml:space="preserve"> </w:t>
      </w:r>
      <w:r w:rsidRPr="00467252">
        <w:rPr>
          <w:rFonts w:ascii="Book Antiqua" w:hAnsi="Book Antiqua"/>
          <w:iCs/>
          <w:sz w:val="22"/>
          <w:szCs w:val="22"/>
        </w:rPr>
        <w:t>provisoire.</w:t>
      </w:r>
    </w:p>
    <w:p w:rsidR="0040581E" w:rsidRPr="00467252" w:rsidRDefault="0040581E" w:rsidP="0040581E">
      <w:pPr>
        <w:widowControl w:val="0"/>
        <w:suppressAutoHyphens w:val="0"/>
        <w:autoSpaceDE w:val="0"/>
        <w:autoSpaceDN/>
        <w:spacing w:before="120"/>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003A35BF" w:rsidRPr="00467252">
        <w:rPr>
          <w:rFonts w:ascii="Book Antiqua" w:hAnsi="Book Antiqua"/>
          <w:b/>
          <w:bCs/>
          <w:sz w:val="22"/>
          <w:szCs w:val="22"/>
        </w:rPr>
        <w:t>6</w:t>
      </w:r>
      <w:r w:rsidRPr="00467252">
        <w:rPr>
          <w:rFonts w:ascii="Book Antiqua" w:hAnsi="Book Antiqua"/>
          <w:b/>
          <w:bCs/>
          <w:spacing w:val="6"/>
          <w:sz w:val="22"/>
          <w:szCs w:val="22"/>
        </w:rPr>
        <w:t xml:space="preserve"> </w:t>
      </w:r>
      <w:r w:rsidRPr="00467252">
        <w:rPr>
          <w:rFonts w:ascii="Book Antiqua" w:hAnsi="Book Antiqua"/>
          <w:b/>
          <w:bCs/>
          <w:sz w:val="22"/>
          <w:szCs w:val="22"/>
        </w:rPr>
        <w:t>: Documents</w:t>
      </w:r>
      <w:r w:rsidRPr="00467252">
        <w:rPr>
          <w:rFonts w:ascii="Book Antiqua" w:hAnsi="Book Antiqua"/>
          <w:b/>
          <w:bCs/>
          <w:spacing w:val="6"/>
          <w:sz w:val="22"/>
          <w:szCs w:val="22"/>
        </w:rPr>
        <w:t xml:space="preserve"> </w:t>
      </w:r>
      <w:r w:rsidRPr="00467252">
        <w:rPr>
          <w:rFonts w:ascii="Book Antiqua" w:hAnsi="Book Antiqua"/>
          <w:b/>
          <w:bCs/>
          <w:sz w:val="22"/>
          <w:szCs w:val="22"/>
        </w:rPr>
        <w:t>à</w:t>
      </w:r>
      <w:r w:rsidRPr="00467252">
        <w:rPr>
          <w:rFonts w:ascii="Book Antiqua" w:hAnsi="Book Antiqua"/>
          <w:b/>
          <w:bCs/>
          <w:spacing w:val="6"/>
          <w:sz w:val="22"/>
          <w:szCs w:val="22"/>
        </w:rPr>
        <w:t xml:space="preserve"> </w:t>
      </w:r>
      <w:r w:rsidRPr="00467252">
        <w:rPr>
          <w:rFonts w:ascii="Book Antiqua" w:hAnsi="Book Antiqua"/>
          <w:b/>
          <w:bCs/>
          <w:sz w:val="22"/>
          <w:szCs w:val="22"/>
        </w:rPr>
        <w:t>fournir</w:t>
      </w:r>
      <w:r w:rsidRPr="00467252">
        <w:rPr>
          <w:rFonts w:ascii="Book Antiqua" w:hAnsi="Book Antiqua"/>
          <w:b/>
          <w:bCs/>
          <w:spacing w:val="6"/>
          <w:sz w:val="22"/>
          <w:szCs w:val="22"/>
        </w:rPr>
        <w:t xml:space="preserve"> </w:t>
      </w:r>
      <w:r w:rsidRPr="00467252">
        <w:rPr>
          <w:rFonts w:ascii="Book Antiqua" w:hAnsi="Book Antiqua"/>
          <w:b/>
          <w:bCs/>
          <w:sz w:val="22"/>
          <w:szCs w:val="22"/>
        </w:rPr>
        <w:t>après exécution</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68)</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suppressAutoHyphens w:val="0"/>
        <w:autoSpaceDE w:val="0"/>
        <w:adjustRightInd w:val="0"/>
        <w:ind w:right="99"/>
        <w:jc w:val="both"/>
        <w:textAlignment w:val="auto"/>
        <w:rPr>
          <w:rFonts w:ascii="Book Antiqua" w:hAnsi="Book Antiqua"/>
          <w:sz w:val="22"/>
          <w:szCs w:val="22"/>
        </w:rPr>
      </w:pPr>
      <w:r w:rsidRPr="00467252">
        <w:rPr>
          <w:rFonts w:ascii="Book Antiqua" w:hAnsi="Book Antiqua"/>
          <w:sz w:val="22"/>
          <w:szCs w:val="22"/>
        </w:rPr>
        <w:t>3</w:t>
      </w:r>
      <w:r w:rsidR="003A35BF" w:rsidRPr="00467252">
        <w:rPr>
          <w:rFonts w:ascii="Book Antiqua" w:hAnsi="Book Antiqua"/>
          <w:sz w:val="22"/>
          <w:szCs w:val="22"/>
        </w:rPr>
        <w:t>6</w:t>
      </w:r>
      <w:r w:rsidRPr="00467252">
        <w:rPr>
          <w:rFonts w:ascii="Book Antiqua" w:hAnsi="Book Antiqua"/>
          <w:sz w:val="22"/>
          <w:szCs w:val="22"/>
        </w:rPr>
        <w:t>.1.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40581E" w:rsidRPr="00467252" w:rsidRDefault="0040581E" w:rsidP="0040581E">
      <w:pPr>
        <w:suppressAutoHyphens w:val="0"/>
        <w:autoSpaceDE w:val="0"/>
        <w:adjustRightInd w:val="0"/>
        <w:ind w:right="99"/>
        <w:jc w:val="both"/>
        <w:textAlignment w:val="auto"/>
        <w:rPr>
          <w:rFonts w:ascii="Book Antiqua" w:hAnsi="Book Antiqua"/>
          <w:sz w:val="22"/>
          <w:szCs w:val="22"/>
        </w:rPr>
      </w:pPr>
      <w:r w:rsidRPr="00467252">
        <w:rPr>
          <w:rFonts w:ascii="Book Antiqua" w:hAnsi="Book Antiqua"/>
          <w:sz w:val="22"/>
          <w:szCs w:val="22"/>
        </w:rPr>
        <w:t>Les côtes en plans et en altitude seront rattachées à des repères fixes (IGN) sur le terrain. Les plans conformes à l'exécution seront fournis aux échelles spécifiées dans les articles s'y rapportant au Cahier des Clauses Techniques Particulières (C.C.T.P.).</w:t>
      </w:r>
    </w:p>
    <w:p w:rsidR="0040581E" w:rsidRPr="00467252" w:rsidRDefault="0040581E" w:rsidP="0040581E">
      <w:pPr>
        <w:widowControl w:val="0"/>
        <w:suppressAutoHyphens w:val="0"/>
        <w:autoSpaceDE w:val="0"/>
        <w:adjustRightInd w:val="0"/>
        <w:ind w:right="99"/>
        <w:jc w:val="both"/>
        <w:textAlignment w:val="auto"/>
        <w:rPr>
          <w:rFonts w:ascii="Book Antiqua" w:hAnsi="Book Antiqua"/>
          <w:sz w:val="22"/>
          <w:szCs w:val="22"/>
        </w:rPr>
      </w:pPr>
      <w:r w:rsidRPr="00467252">
        <w:rPr>
          <w:rFonts w:ascii="Book Antiqua" w:hAnsi="Book Antiqua"/>
          <w:sz w:val="22"/>
          <w:szCs w:val="22"/>
        </w:rPr>
        <w:t>3</w:t>
      </w:r>
      <w:r w:rsidR="003A35BF" w:rsidRPr="00467252">
        <w:rPr>
          <w:rFonts w:ascii="Book Antiqua" w:hAnsi="Book Antiqua"/>
          <w:sz w:val="22"/>
          <w:szCs w:val="22"/>
        </w:rPr>
        <w:t>6</w:t>
      </w:r>
      <w:r w:rsidRPr="00467252">
        <w:rPr>
          <w:rFonts w:ascii="Book Antiqua" w:hAnsi="Book Antiqua"/>
          <w:sz w:val="22"/>
          <w:szCs w:val="22"/>
        </w:rPr>
        <w:t xml:space="preserve">.2. </w:t>
      </w:r>
      <w:r w:rsidRPr="00467252">
        <w:rPr>
          <w:rFonts w:ascii="Book Antiqua" w:hAnsi="Book Antiqua"/>
          <w:spacing w:val="12"/>
          <w:sz w:val="22"/>
          <w:szCs w:val="22"/>
        </w:rPr>
        <w:t xml:space="preserve"> En cas de </w:t>
      </w:r>
      <w:r w:rsidRPr="00467252">
        <w:rPr>
          <w:rFonts w:ascii="Book Antiqua" w:hAnsi="Book Antiqua"/>
          <w:iCs/>
          <w:sz w:val="22"/>
          <w:szCs w:val="22"/>
        </w:rPr>
        <w:t>non fourniture d’un matériel ou du non achèvement d’une partie d’ouvrage, le Maître d’Ouvrage Délégué saisira une partie de la caution de bonne fin dont le montant correspondra au coût des travaux restant majoré de 10%.</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003A35BF" w:rsidRPr="00467252">
        <w:rPr>
          <w:rFonts w:ascii="Book Antiqua" w:hAnsi="Book Antiqua"/>
          <w:b/>
          <w:bCs/>
          <w:sz w:val="22"/>
          <w:szCs w:val="22"/>
        </w:rPr>
        <w:t>7</w:t>
      </w:r>
      <w:r w:rsidRPr="00467252">
        <w:rPr>
          <w:rFonts w:ascii="Book Antiqua" w:hAnsi="Book Antiqua"/>
          <w:b/>
          <w:bCs/>
          <w:spacing w:val="6"/>
          <w:sz w:val="22"/>
          <w:szCs w:val="22"/>
        </w:rPr>
        <w:t xml:space="preserve"> </w:t>
      </w:r>
      <w:r w:rsidRPr="00467252">
        <w:rPr>
          <w:rFonts w:ascii="Book Antiqua" w:hAnsi="Book Antiqua"/>
          <w:b/>
          <w:bCs/>
          <w:sz w:val="22"/>
          <w:szCs w:val="22"/>
        </w:rPr>
        <w:t>:</w:t>
      </w:r>
      <w:r w:rsidRPr="00467252">
        <w:rPr>
          <w:rFonts w:ascii="Book Antiqua" w:hAnsi="Book Antiqua"/>
          <w:b/>
          <w:bCs/>
          <w:spacing w:val="6"/>
          <w:sz w:val="22"/>
          <w:szCs w:val="22"/>
        </w:rPr>
        <w:t xml:space="preserve"> </w:t>
      </w:r>
      <w:r w:rsidRPr="00467252">
        <w:rPr>
          <w:rFonts w:ascii="Book Antiqua" w:hAnsi="Book Antiqua"/>
          <w:b/>
          <w:bCs/>
          <w:sz w:val="22"/>
          <w:szCs w:val="22"/>
        </w:rPr>
        <w:t>Délai</w:t>
      </w:r>
      <w:r w:rsidRPr="00467252">
        <w:rPr>
          <w:rFonts w:ascii="Book Antiqua" w:hAnsi="Book Antiqua"/>
          <w:b/>
          <w:bCs/>
          <w:spacing w:val="6"/>
          <w:sz w:val="22"/>
          <w:szCs w:val="22"/>
        </w:rPr>
        <w:t xml:space="preserve"> </w:t>
      </w:r>
      <w:r w:rsidRPr="00467252">
        <w:rPr>
          <w:rFonts w:ascii="Book Antiqua" w:hAnsi="Book Antiqua"/>
          <w:b/>
          <w:bCs/>
          <w:sz w:val="22"/>
          <w:szCs w:val="22"/>
        </w:rPr>
        <w:t>de</w:t>
      </w:r>
      <w:r w:rsidRPr="00467252">
        <w:rPr>
          <w:rFonts w:ascii="Book Antiqua" w:hAnsi="Book Antiqua"/>
          <w:b/>
          <w:bCs/>
          <w:spacing w:val="6"/>
          <w:sz w:val="22"/>
          <w:szCs w:val="22"/>
        </w:rPr>
        <w:t xml:space="preserve"> </w:t>
      </w:r>
      <w:r w:rsidRPr="00467252">
        <w:rPr>
          <w:rFonts w:ascii="Book Antiqua" w:hAnsi="Book Antiqua"/>
          <w:b/>
          <w:bCs/>
          <w:sz w:val="22"/>
          <w:szCs w:val="22"/>
        </w:rPr>
        <w:t>garantie</w:t>
      </w:r>
      <w:r w:rsidRPr="00467252">
        <w:rPr>
          <w:rFonts w:ascii="Book Antiqua" w:hAnsi="Book Antiqua"/>
          <w:b/>
          <w:bCs/>
          <w:spacing w:val="6"/>
          <w:sz w:val="22"/>
          <w:szCs w:val="22"/>
        </w:rPr>
        <w:t xml:space="preserve"> </w:t>
      </w:r>
      <w:r w:rsidRPr="00467252">
        <w:rPr>
          <w:rFonts w:ascii="Book Antiqua" w:hAnsi="Book Antiqua"/>
          <w:b/>
          <w:bCs/>
          <w:sz w:val="22"/>
          <w:szCs w:val="22"/>
        </w:rPr>
        <w:t>(CCAG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70)</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La</w:t>
      </w:r>
      <w:r w:rsidRPr="00467252">
        <w:rPr>
          <w:rFonts w:ascii="Book Antiqua" w:hAnsi="Book Antiqua"/>
          <w:spacing w:val="8"/>
          <w:sz w:val="22"/>
          <w:szCs w:val="22"/>
        </w:rPr>
        <w:t xml:space="preserve"> </w:t>
      </w:r>
      <w:r w:rsidRPr="00467252">
        <w:rPr>
          <w:rFonts w:ascii="Book Antiqua" w:hAnsi="Book Antiqua"/>
          <w:sz w:val="22"/>
          <w:szCs w:val="22"/>
        </w:rPr>
        <w:t>durée</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garantie</w:t>
      </w:r>
      <w:r w:rsidRPr="00467252">
        <w:rPr>
          <w:rFonts w:ascii="Book Antiqua" w:hAnsi="Book Antiqua"/>
          <w:spacing w:val="8"/>
          <w:sz w:val="22"/>
          <w:szCs w:val="22"/>
        </w:rPr>
        <w:t xml:space="preserve"> </w:t>
      </w:r>
      <w:r w:rsidRPr="00467252">
        <w:rPr>
          <w:rFonts w:ascii="Book Antiqua" w:hAnsi="Book Antiqua"/>
          <w:sz w:val="22"/>
          <w:szCs w:val="22"/>
        </w:rPr>
        <w:t>est</w:t>
      </w:r>
      <w:r w:rsidRPr="00467252">
        <w:rPr>
          <w:rFonts w:ascii="Book Antiqua" w:hAnsi="Book Antiqua"/>
          <w:spacing w:val="8"/>
          <w:sz w:val="22"/>
          <w:szCs w:val="22"/>
        </w:rPr>
        <w:t xml:space="preserve"> </w:t>
      </w:r>
      <w:r w:rsidRPr="00467252">
        <w:rPr>
          <w:rFonts w:ascii="Book Antiqua" w:hAnsi="Book Antiqua"/>
          <w:sz w:val="22"/>
          <w:szCs w:val="22"/>
        </w:rPr>
        <w:t>d’un (01)</w:t>
      </w:r>
      <w:r w:rsidRPr="00467252">
        <w:rPr>
          <w:rFonts w:ascii="Book Antiqua" w:hAnsi="Book Antiqua"/>
          <w:i/>
          <w:iCs/>
          <w:spacing w:val="19"/>
          <w:sz w:val="22"/>
          <w:szCs w:val="22"/>
        </w:rPr>
        <w:t xml:space="preserve"> an </w:t>
      </w:r>
      <w:r w:rsidRPr="00467252">
        <w:rPr>
          <w:rFonts w:ascii="Book Antiqua" w:hAnsi="Book Antiqua"/>
          <w:sz w:val="22"/>
          <w:szCs w:val="22"/>
        </w:rPr>
        <w:t>à</w:t>
      </w:r>
      <w:r w:rsidRPr="00467252">
        <w:rPr>
          <w:rFonts w:ascii="Book Antiqua" w:hAnsi="Book Antiqua"/>
          <w:spacing w:val="8"/>
          <w:sz w:val="22"/>
          <w:szCs w:val="22"/>
        </w:rPr>
        <w:t xml:space="preserve"> </w:t>
      </w:r>
      <w:r w:rsidRPr="00467252">
        <w:rPr>
          <w:rFonts w:ascii="Book Antiqua" w:hAnsi="Book Antiqua"/>
          <w:sz w:val="22"/>
          <w:szCs w:val="22"/>
        </w:rPr>
        <w:t>compter</w:t>
      </w:r>
      <w:r w:rsidRPr="00467252">
        <w:rPr>
          <w:rFonts w:ascii="Book Antiqua" w:hAnsi="Book Antiqua"/>
          <w:spacing w:val="8"/>
          <w:sz w:val="22"/>
          <w:szCs w:val="22"/>
        </w:rPr>
        <w:t xml:space="preserve"> </w:t>
      </w:r>
      <w:r w:rsidRPr="00467252">
        <w:rPr>
          <w:rFonts w:ascii="Book Antiqua" w:hAnsi="Book Antiqua"/>
          <w:sz w:val="22"/>
          <w:szCs w:val="22"/>
        </w:rPr>
        <w:t>de la</w:t>
      </w:r>
      <w:r w:rsidRPr="00467252">
        <w:rPr>
          <w:rFonts w:ascii="Book Antiqua" w:hAnsi="Book Antiqua"/>
          <w:spacing w:val="6"/>
          <w:sz w:val="22"/>
          <w:szCs w:val="22"/>
        </w:rPr>
        <w:t xml:space="preserve"> </w:t>
      </w:r>
      <w:r w:rsidRPr="00467252">
        <w:rPr>
          <w:rFonts w:ascii="Book Antiqua" w:hAnsi="Book Antiqua"/>
          <w:sz w:val="22"/>
          <w:szCs w:val="22"/>
        </w:rPr>
        <w:t>date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réception</w:t>
      </w:r>
      <w:r w:rsidRPr="00467252">
        <w:rPr>
          <w:rFonts w:ascii="Book Antiqua" w:hAnsi="Book Antiqua"/>
          <w:spacing w:val="6"/>
          <w:sz w:val="22"/>
          <w:szCs w:val="22"/>
        </w:rPr>
        <w:t xml:space="preserve"> </w:t>
      </w:r>
      <w:r w:rsidRPr="00467252">
        <w:rPr>
          <w:rFonts w:ascii="Book Antiqua" w:hAnsi="Book Antiqua"/>
          <w:sz w:val="22"/>
          <w:szCs w:val="22"/>
        </w:rPr>
        <w:t>provisoire</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travaux.</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 3</w:t>
      </w:r>
      <w:r w:rsidR="003A35BF" w:rsidRPr="00467252">
        <w:rPr>
          <w:rFonts w:ascii="Book Antiqua" w:hAnsi="Book Antiqua"/>
          <w:b/>
          <w:bCs/>
          <w:sz w:val="22"/>
          <w:szCs w:val="22"/>
        </w:rPr>
        <w:t>8</w:t>
      </w:r>
      <w:r w:rsidRPr="00467252">
        <w:rPr>
          <w:rFonts w:ascii="Book Antiqua" w:hAnsi="Book Antiqua"/>
          <w:b/>
          <w:bCs/>
          <w:sz w:val="22"/>
          <w:szCs w:val="22"/>
        </w:rPr>
        <w:t xml:space="preserve"> : Réception définitive (CCAG Article 72)</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37.1. La réception définitive s’effectuera dans un délai</w:t>
      </w:r>
      <w:r w:rsidRPr="00467252">
        <w:rPr>
          <w:rFonts w:ascii="Book Antiqua" w:hAnsi="Book Antiqua"/>
          <w:spacing w:val="2"/>
          <w:sz w:val="22"/>
          <w:szCs w:val="22"/>
        </w:rPr>
        <w:t xml:space="preserve"> </w:t>
      </w:r>
      <w:r w:rsidRPr="00467252">
        <w:rPr>
          <w:rFonts w:ascii="Book Antiqua" w:hAnsi="Book Antiqua"/>
          <w:sz w:val="22"/>
          <w:szCs w:val="22"/>
        </w:rPr>
        <w:t>maximal</w:t>
      </w:r>
      <w:r w:rsidRPr="00467252">
        <w:rPr>
          <w:rFonts w:ascii="Book Antiqua" w:hAnsi="Book Antiqua"/>
          <w:spacing w:val="3"/>
          <w:sz w:val="22"/>
          <w:szCs w:val="22"/>
        </w:rPr>
        <w:t xml:space="preserve"> </w:t>
      </w:r>
      <w:r w:rsidRPr="00467252">
        <w:rPr>
          <w:rFonts w:ascii="Book Antiqua" w:hAnsi="Book Antiqua"/>
          <w:iCs/>
          <w:sz w:val="22"/>
          <w:szCs w:val="22"/>
        </w:rPr>
        <w:t>de</w:t>
      </w:r>
      <w:r w:rsidRPr="00467252">
        <w:rPr>
          <w:rFonts w:ascii="Book Antiqua" w:hAnsi="Book Antiqua"/>
          <w:iCs/>
          <w:spacing w:val="2"/>
          <w:sz w:val="22"/>
          <w:szCs w:val="22"/>
        </w:rPr>
        <w:t xml:space="preserve"> </w:t>
      </w:r>
      <w:r w:rsidRPr="00467252">
        <w:rPr>
          <w:rFonts w:ascii="Book Antiqua" w:hAnsi="Book Antiqua"/>
          <w:iCs/>
          <w:sz w:val="22"/>
          <w:szCs w:val="22"/>
        </w:rPr>
        <w:t>quinze</w:t>
      </w:r>
      <w:r w:rsidRPr="00467252">
        <w:rPr>
          <w:rFonts w:ascii="Book Antiqua" w:hAnsi="Book Antiqua"/>
          <w:iCs/>
          <w:spacing w:val="2"/>
          <w:sz w:val="22"/>
          <w:szCs w:val="22"/>
        </w:rPr>
        <w:t xml:space="preserve"> </w:t>
      </w:r>
      <w:r w:rsidRPr="00467252">
        <w:rPr>
          <w:rFonts w:ascii="Book Antiqua" w:hAnsi="Book Antiqua"/>
          <w:iCs/>
          <w:sz w:val="22"/>
          <w:szCs w:val="22"/>
        </w:rPr>
        <w:t>(15)</w:t>
      </w:r>
      <w:r w:rsidRPr="00467252">
        <w:rPr>
          <w:rFonts w:ascii="Book Antiqua" w:hAnsi="Book Antiqua"/>
          <w:iCs/>
          <w:spacing w:val="2"/>
          <w:sz w:val="22"/>
          <w:szCs w:val="22"/>
        </w:rPr>
        <w:t xml:space="preserve"> </w:t>
      </w:r>
      <w:r w:rsidRPr="00467252">
        <w:rPr>
          <w:rFonts w:ascii="Book Antiqua" w:hAnsi="Book Antiqua"/>
          <w:iCs/>
          <w:sz w:val="22"/>
          <w:szCs w:val="22"/>
        </w:rPr>
        <w:t>jours</w:t>
      </w:r>
      <w:r w:rsidRPr="00467252">
        <w:rPr>
          <w:rFonts w:ascii="Book Antiqua" w:hAnsi="Book Antiqua"/>
          <w:iCs/>
          <w:spacing w:val="14"/>
          <w:sz w:val="22"/>
          <w:szCs w:val="22"/>
        </w:rPr>
        <w:t xml:space="preserve"> </w:t>
      </w:r>
      <w:r w:rsidRPr="00467252">
        <w:rPr>
          <w:rFonts w:ascii="Book Antiqua" w:hAnsi="Book Antiqua"/>
          <w:sz w:val="22"/>
          <w:szCs w:val="22"/>
        </w:rPr>
        <w:t>à</w:t>
      </w:r>
      <w:r w:rsidRPr="00467252">
        <w:rPr>
          <w:rFonts w:ascii="Book Antiqua" w:hAnsi="Book Antiqua"/>
          <w:spacing w:val="2"/>
          <w:sz w:val="22"/>
          <w:szCs w:val="22"/>
        </w:rPr>
        <w:t xml:space="preserve"> </w:t>
      </w:r>
      <w:r w:rsidRPr="00467252">
        <w:rPr>
          <w:rFonts w:ascii="Book Antiqua" w:hAnsi="Book Antiqua"/>
          <w:sz w:val="22"/>
          <w:szCs w:val="22"/>
        </w:rPr>
        <w:t>compter</w:t>
      </w:r>
      <w:r w:rsidRPr="00467252">
        <w:rPr>
          <w:rFonts w:ascii="Book Antiqua" w:hAnsi="Book Antiqua"/>
          <w:spacing w:val="2"/>
          <w:sz w:val="22"/>
          <w:szCs w:val="22"/>
        </w:rPr>
        <w:t xml:space="preserve"> </w:t>
      </w:r>
      <w:r w:rsidRPr="00467252">
        <w:rPr>
          <w:rFonts w:ascii="Book Antiqua" w:hAnsi="Book Antiqua"/>
          <w:sz w:val="22"/>
          <w:szCs w:val="22"/>
        </w:rPr>
        <w:t>de l’expiration</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délai</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garantie.</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37.2. La</w:t>
      </w:r>
      <w:r w:rsidRPr="00467252">
        <w:rPr>
          <w:rFonts w:ascii="Book Antiqua" w:hAnsi="Book Antiqua"/>
          <w:spacing w:val="29"/>
          <w:sz w:val="22"/>
          <w:szCs w:val="22"/>
        </w:rPr>
        <w:t xml:space="preserve"> </w:t>
      </w:r>
      <w:r w:rsidRPr="00467252">
        <w:rPr>
          <w:rFonts w:ascii="Book Antiqua" w:hAnsi="Book Antiqua"/>
          <w:sz w:val="22"/>
          <w:szCs w:val="22"/>
        </w:rPr>
        <w:t>procédure</w:t>
      </w:r>
      <w:r w:rsidRPr="00467252">
        <w:rPr>
          <w:rFonts w:ascii="Book Antiqua" w:hAnsi="Book Antiqua"/>
          <w:spacing w:val="29"/>
          <w:sz w:val="22"/>
          <w:szCs w:val="22"/>
        </w:rPr>
        <w:t xml:space="preserve"> </w:t>
      </w:r>
      <w:r w:rsidRPr="00467252">
        <w:rPr>
          <w:rFonts w:ascii="Book Antiqua" w:hAnsi="Book Antiqua"/>
          <w:sz w:val="22"/>
          <w:szCs w:val="22"/>
        </w:rPr>
        <w:t>de</w:t>
      </w:r>
      <w:r w:rsidRPr="00467252">
        <w:rPr>
          <w:rFonts w:ascii="Book Antiqua" w:hAnsi="Book Antiqua"/>
          <w:spacing w:val="29"/>
          <w:sz w:val="22"/>
          <w:szCs w:val="22"/>
        </w:rPr>
        <w:t xml:space="preserve"> </w:t>
      </w:r>
      <w:r w:rsidRPr="00467252">
        <w:rPr>
          <w:rFonts w:ascii="Book Antiqua" w:hAnsi="Book Antiqua"/>
          <w:sz w:val="22"/>
          <w:szCs w:val="22"/>
        </w:rPr>
        <w:t>réception</w:t>
      </w:r>
      <w:r w:rsidRPr="00467252">
        <w:rPr>
          <w:rFonts w:ascii="Book Antiqua" w:hAnsi="Book Antiqua"/>
          <w:spacing w:val="29"/>
          <w:sz w:val="22"/>
          <w:szCs w:val="22"/>
        </w:rPr>
        <w:t xml:space="preserve"> </w:t>
      </w:r>
      <w:r w:rsidRPr="00467252">
        <w:rPr>
          <w:rFonts w:ascii="Book Antiqua" w:hAnsi="Book Antiqua"/>
          <w:sz w:val="22"/>
          <w:szCs w:val="22"/>
        </w:rPr>
        <w:t>est</w:t>
      </w:r>
      <w:r w:rsidRPr="00467252">
        <w:rPr>
          <w:rFonts w:ascii="Book Antiqua" w:hAnsi="Book Antiqua"/>
          <w:spacing w:val="29"/>
          <w:sz w:val="22"/>
          <w:szCs w:val="22"/>
        </w:rPr>
        <w:t xml:space="preserve"> </w:t>
      </w:r>
      <w:r w:rsidRPr="00467252">
        <w:rPr>
          <w:rFonts w:ascii="Book Antiqua" w:hAnsi="Book Antiqua"/>
          <w:sz w:val="22"/>
          <w:szCs w:val="22"/>
        </w:rPr>
        <w:t>la</w:t>
      </w:r>
      <w:r w:rsidRPr="00467252">
        <w:rPr>
          <w:rFonts w:ascii="Book Antiqua" w:hAnsi="Book Antiqua"/>
          <w:spacing w:val="29"/>
          <w:sz w:val="22"/>
          <w:szCs w:val="22"/>
        </w:rPr>
        <w:t xml:space="preserve"> </w:t>
      </w:r>
      <w:r w:rsidRPr="00467252">
        <w:rPr>
          <w:rFonts w:ascii="Book Antiqua" w:hAnsi="Book Antiqua"/>
          <w:sz w:val="22"/>
          <w:szCs w:val="22"/>
        </w:rPr>
        <w:t>même</w:t>
      </w:r>
      <w:r w:rsidRPr="00467252">
        <w:rPr>
          <w:rFonts w:ascii="Book Antiqua" w:hAnsi="Book Antiqua"/>
          <w:spacing w:val="29"/>
          <w:sz w:val="22"/>
          <w:szCs w:val="22"/>
        </w:rPr>
        <w:t xml:space="preserve"> </w:t>
      </w:r>
      <w:r w:rsidRPr="00467252">
        <w:rPr>
          <w:rFonts w:ascii="Book Antiqua" w:hAnsi="Book Antiqua"/>
          <w:sz w:val="22"/>
          <w:szCs w:val="22"/>
        </w:rPr>
        <w:t>que celle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réception</w:t>
      </w:r>
      <w:r w:rsidRPr="00467252">
        <w:rPr>
          <w:rFonts w:ascii="Book Antiqua" w:hAnsi="Book Antiqua"/>
          <w:spacing w:val="6"/>
          <w:sz w:val="22"/>
          <w:szCs w:val="22"/>
        </w:rPr>
        <w:t xml:space="preserve"> </w:t>
      </w:r>
      <w:r w:rsidRPr="00467252">
        <w:rPr>
          <w:rFonts w:ascii="Book Antiqua" w:hAnsi="Book Antiqua"/>
          <w:sz w:val="22"/>
          <w:szCs w:val="22"/>
        </w:rPr>
        <w:t>provisoire.</w:t>
      </w:r>
    </w:p>
    <w:p w:rsidR="0040581E" w:rsidRPr="00467252" w:rsidRDefault="0040581E" w:rsidP="0040581E">
      <w:pPr>
        <w:widowControl w:val="0"/>
        <w:suppressAutoHyphens w:val="0"/>
        <w:autoSpaceDE w:val="0"/>
        <w:autoSpaceDN/>
        <w:jc w:val="both"/>
        <w:textAlignment w:val="auto"/>
        <w:rPr>
          <w:rFonts w:ascii="Book Antiqua" w:hAnsi="Book Antiqua"/>
          <w:b/>
          <w:bCs/>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Chapitre</w:t>
      </w:r>
      <w:r w:rsidRPr="00467252">
        <w:rPr>
          <w:rFonts w:ascii="Book Antiqua" w:hAnsi="Book Antiqua"/>
          <w:b/>
          <w:bCs/>
          <w:spacing w:val="9"/>
          <w:sz w:val="22"/>
          <w:szCs w:val="22"/>
        </w:rPr>
        <w:t xml:space="preserve"> </w:t>
      </w:r>
      <w:r w:rsidRPr="00467252">
        <w:rPr>
          <w:rFonts w:ascii="Book Antiqua" w:hAnsi="Book Antiqua"/>
          <w:b/>
          <w:bCs/>
          <w:sz w:val="22"/>
          <w:szCs w:val="22"/>
        </w:rPr>
        <w:t>V</w:t>
      </w:r>
      <w:r w:rsidRPr="00467252">
        <w:rPr>
          <w:rFonts w:ascii="Book Antiqua" w:hAnsi="Book Antiqua"/>
          <w:b/>
          <w:bCs/>
          <w:spacing w:val="9"/>
          <w:sz w:val="22"/>
          <w:szCs w:val="22"/>
        </w:rPr>
        <w:t xml:space="preserve"> </w:t>
      </w:r>
      <w:r w:rsidRPr="00467252">
        <w:rPr>
          <w:rFonts w:ascii="Book Antiqua" w:hAnsi="Book Antiqua"/>
          <w:b/>
          <w:bCs/>
          <w:sz w:val="22"/>
          <w:szCs w:val="22"/>
        </w:rPr>
        <w:t>:</w:t>
      </w:r>
      <w:r w:rsidRPr="00467252">
        <w:rPr>
          <w:rFonts w:ascii="Book Antiqua" w:hAnsi="Book Antiqua"/>
          <w:b/>
          <w:bCs/>
          <w:spacing w:val="9"/>
          <w:sz w:val="22"/>
          <w:szCs w:val="22"/>
        </w:rPr>
        <w:t xml:space="preserve"> </w:t>
      </w:r>
      <w:r w:rsidRPr="00467252">
        <w:rPr>
          <w:rFonts w:ascii="Book Antiqua" w:hAnsi="Book Antiqua"/>
          <w:b/>
          <w:bCs/>
          <w:sz w:val="22"/>
          <w:szCs w:val="22"/>
        </w:rPr>
        <w:t>Dispositions diverses</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b/>
          <w:bCs/>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3</w:t>
      </w:r>
      <w:r w:rsidR="003A35BF" w:rsidRPr="00467252">
        <w:rPr>
          <w:rFonts w:ascii="Book Antiqua" w:hAnsi="Book Antiqua"/>
          <w:b/>
          <w:bCs/>
          <w:sz w:val="22"/>
          <w:szCs w:val="22"/>
        </w:rPr>
        <w:t>9</w:t>
      </w:r>
      <w:r w:rsidRPr="00467252">
        <w:rPr>
          <w:rFonts w:ascii="Book Antiqua" w:hAnsi="Book Antiqua"/>
          <w:b/>
          <w:bCs/>
          <w:spacing w:val="6"/>
          <w:sz w:val="22"/>
          <w:szCs w:val="22"/>
        </w:rPr>
        <w:t xml:space="preserve"> </w:t>
      </w:r>
      <w:r w:rsidRPr="00467252">
        <w:rPr>
          <w:rFonts w:ascii="Book Antiqua" w:hAnsi="Book Antiqua"/>
          <w:b/>
          <w:bCs/>
          <w:sz w:val="22"/>
          <w:szCs w:val="22"/>
        </w:rPr>
        <w:t>: Résiliation</w:t>
      </w:r>
      <w:r w:rsidRPr="00467252">
        <w:rPr>
          <w:rFonts w:ascii="Book Antiqua" w:hAnsi="Book Antiqua"/>
          <w:b/>
          <w:bCs/>
          <w:spacing w:val="6"/>
          <w:sz w:val="22"/>
          <w:szCs w:val="22"/>
        </w:rPr>
        <w:t xml:space="preserve"> </w:t>
      </w:r>
      <w:r w:rsidRPr="00467252">
        <w:rPr>
          <w:rFonts w:ascii="Book Antiqua" w:hAnsi="Book Antiqua"/>
          <w:b/>
          <w:bCs/>
          <w:sz w:val="22"/>
          <w:szCs w:val="22"/>
        </w:rPr>
        <w:t>du</w:t>
      </w:r>
      <w:r w:rsidRPr="00467252">
        <w:rPr>
          <w:rFonts w:ascii="Book Antiqua" w:hAnsi="Book Antiqua"/>
          <w:b/>
          <w:bCs/>
          <w:spacing w:val="6"/>
          <w:sz w:val="22"/>
          <w:szCs w:val="22"/>
        </w:rPr>
        <w:t xml:space="preserve"> </w:t>
      </w:r>
      <w:r w:rsidRPr="00467252">
        <w:rPr>
          <w:rFonts w:ascii="Book Antiqua" w:hAnsi="Book Antiqua"/>
          <w:b/>
          <w:bCs/>
          <w:sz w:val="22"/>
          <w:szCs w:val="22"/>
        </w:rPr>
        <w:t>marché (CCAG</w:t>
      </w:r>
      <w:r w:rsidRPr="00467252">
        <w:rPr>
          <w:rFonts w:ascii="Book Antiqua" w:hAnsi="Book Antiqua"/>
          <w:b/>
          <w:bCs/>
          <w:spacing w:val="6"/>
          <w:sz w:val="22"/>
          <w:szCs w:val="22"/>
        </w:rPr>
        <w:t xml:space="preserve"> </w:t>
      </w: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7</w:t>
      </w:r>
    </w:p>
    <w:p w:rsidR="0040581E" w:rsidRPr="00467252" w:rsidRDefault="0040581E" w:rsidP="0040581E">
      <w:pPr>
        <w:suppressAutoHyphens w:val="0"/>
        <w:autoSpaceDE w:val="0"/>
        <w:adjustRightInd w:val="0"/>
        <w:jc w:val="both"/>
        <w:textAlignment w:val="auto"/>
        <w:rPr>
          <w:rFonts w:ascii="Book Antiqua" w:hAnsi="Book Antiqua"/>
          <w:sz w:val="22"/>
          <w:szCs w:val="22"/>
        </w:rPr>
      </w:pPr>
      <w:r w:rsidRPr="00467252">
        <w:rPr>
          <w:rFonts w:ascii="Book Antiqua" w:hAnsi="Book Antiqua"/>
          <w:sz w:val="22"/>
          <w:szCs w:val="22"/>
        </w:rPr>
        <w:t>Le marché peut être résilié comme à la sous-section 1, de la section II Titre V du décret n° 2018/366 du 20 juin 2018 portant code des marchés publics et également dans les conditions stipulées aux articles 42, 43, 44, 45, 46 et 47 du CCAG, notamment dans l’un des cas de :</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 xml:space="preserve">Retard de plus de quinze (15) jours calendaires dans l’exécution d’un ordre de service ou </w:t>
      </w:r>
      <w:r w:rsidRPr="00467252">
        <w:rPr>
          <w:rFonts w:ascii="Book Antiqua" w:hAnsi="Book Antiqua"/>
          <w:spacing w:val="10"/>
          <w:sz w:val="22"/>
          <w:szCs w:val="22"/>
        </w:rPr>
        <w:t>arrêt</w:t>
      </w:r>
      <w:r w:rsidRPr="00467252">
        <w:rPr>
          <w:rFonts w:ascii="Book Antiqua" w:hAnsi="Book Antiqua"/>
          <w:sz w:val="22"/>
          <w:szCs w:val="22"/>
        </w:rPr>
        <w:t xml:space="preserve"> injustifié des travaux de plus de sept (07) jours calendaires</w:t>
      </w:r>
      <w:r w:rsidRPr="00467252">
        <w:rPr>
          <w:rFonts w:ascii="Book Antiqua" w:hAnsi="Book Antiqua"/>
          <w:spacing w:val="6"/>
          <w:sz w:val="22"/>
          <w:szCs w:val="22"/>
        </w:rPr>
        <w:t xml:space="preserve"> </w:t>
      </w:r>
      <w:r w:rsidRPr="00467252">
        <w:rPr>
          <w:rFonts w:ascii="Book Antiqua" w:hAnsi="Book Antiqua"/>
          <w:sz w:val="22"/>
          <w:szCs w:val="22"/>
        </w:rPr>
        <w: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Retard</w:t>
      </w:r>
      <w:r w:rsidRPr="00467252">
        <w:rPr>
          <w:rFonts w:ascii="Book Antiqua" w:hAnsi="Book Antiqua"/>
          <w:spacing w:val="21"/>
          <w:sz w:val="22"/>
          <w:szCs w:val="22"/>
        </w:rPr>
        <w:t xml:space="preserve"> </w:t>
      </w:r>
      <w:r w:rsidRPr="00467252">
        <w:rPr>
          <w:rFonts w:ascii="Book Antiqua" w:hAnsi="Book Antiqua"/>
          <w:sz w:val="22"/>
          <w:szCs w:val="22"/>
        </w:rPr>
        <w:t>dans</w:t>
      </w:r>
      <w:r w:rsidRPr="00467252">
        <w:rPr>
          <w:rFonts w:ascii="Book Antiqua" w:hAnsi="Book Antiqua"/>
          <w:spacing w:val="21"/>
          <w:sz w:val="22"/>
          <w:szCs w:val="22"/>
        </w:rPr>
        <w:t xml:space="preserve"> </w:t>
      </w:r>
      <w:r w:rsidRPr="00467252">
        <w:rPr>
          <w:rFonts w:ascii="Book Antiqua" w:hAnsi="Book Antiqua"/>
          <w:sz w:val="22"/>
          <w:szCs w:val="22"/>
        </w:rPr>
        <w:t>les</w:t>
      </w:r>
      <w:r w:rsidRPr="00467252">
        <w:rPr>
          <w:rFonts w:ascii="Book Antiqua" w:hAnsi="Book Antiqua"/>
          <w:spacing w:val="21"/>
          <w:sz w:val="22"/>
          <w:szCs w:val="22"/>
        </w:rPr>
        <w:t xml:space="preserve"> </w:t>
      </w:r>
      <w:r w:rsidRPr="00467252">
        <w:rPr>
          <w:rFonts w:ascii="Book Antiqua" w:hAnsi="Book Antiqua"/>
          <w:sz w:val="22"/>
          <w:szCs w:val="22"/>
        </w:rPr>
        <w:t>travaux</w:t>
      </w:r>
      <w:r w:rsidRPr="00467252">
        <w:rPr>
          <w:rFonts w:ascii="Book Antiqua" w:hAnsi="Book Antiqua"/>
          <w:spacing w:val="21"/>
          <w:sz w:val="22"/>
          <w:szCs w:val="22"/>
        </w:rPr>
        <w:t xml:space="preserve"> </w:t>
      </w:r>
      <w:r w:rsidRPr="00467252">
        <w:rPr>
          <w:rFonts w:ascii="Book Antiqua" w:hAnsi="Book Antiqua"/>
          <w:sz w:val="22"/>
          <w:szCs w:val="22"/>
        </w:rPr>
        <w:t>entraînant</w:t>
      </w:r>
      <w:r w:rsidRPr="00467252">
        <w:rPr>
          <w:rFonts w:ascii="Book Antiqua" w:hAnsi="Book Antiqua"/>
          <w:spacing w:val="21"/>
          <w:sz w:val="22"/>
          <w:szCs w:val="22"/>
        </w:rPr>
        <w:t xml:space="preserve"> </w:t>
      </w:r>
      <w:r w:rsidRPr="00467252">
        <w:rPr>
          <w:rFonts w:ascii="Book Antiqua" w:hAnsi="Book Antiqua"/>
          <w:sz w:val="22"/>
          <w:szCs w:val="22"/>
        </w:rPr>
        <w:t>des</w:t>
      </w:r>
      <w:r w:rsidRPr="00467252">
        <w:rPr>
          <w:rFonts w:ascii="Book Antiqua" w:hAnsi="Book Antiqua"/>
          <w:spacing w:val="21"/>
          <w:sz w:val="22"/>
          <w:szCs w:val="22"/>
        </w:rPr>
        <w:t xml:space="preserve"> </w:t>
      </w:r>
      <w:r w:rsidRPr="00467252">
        <w:rPr>
          <w:rFonts w:ascii="Book Antiqua" w:hAnsi="Book Antiqua"/>
          <w:sz w:val="22"/>
          <w:szCs w:val="22"/>
        </w:rPr>
        <w:t>pénalités au-delà</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10</w:t>
      </w:r>
      <w:r w:rsidRPr="00467252">
        <w:rPr>
          <w:rFonts w:ascii="Book Antiqua" w:hAnsi="Book Antiqua"/>
          <w:spacing w:val="6"/>
          <w:sz w:val="22"/>
          <w:szCs w:val="22"/>
        </w:rPr>
        <w:t xml:space="preserve"> </w:t>
      </w:r>
      <w:r w:rsidRPr="00467252">
        <w:rPr>
          <w:rFonts w:ascii="Book Antiqua" w:hAnsi="Book Antiqua"/>
          <w:sz w:val="22"/>
          <w:szCs w:val="22"/>
        </w:rPr>
        <w:t>%</w:t>
      </w:r>
      <w:r w:rsidRPr="00467252">
        <w:rPr>
          <w:rFonts w:ascii="Book Antiqua" w:hAnsi="Book Antiqua"/>
          <w:spacing w:val="6"/>
          <w:sz w:val="22"/>
          <w:szCs w:val="22"/>
        </w:rPr>
        <w:t xml:space="preserve"> </w:t>
      </w:r>
      <w:r w:rsidRPr="00467252">
        <w:rPr>
          <w:rFonts w:ascii="Book Antiqua" w:hAnsi="Book Antiqua"/>
          <w:sz w:val="22"/>
          <w:szCs w:val="22"/>
        </w:rPr>
        <w:t>du</w:t>
      </w:r>
      <w:r w:rsidRPr="00467252">
        <w:rPr>
          <w:rFonts w:ascii="Book Antiqua" w:hAnsi="Book Antiqua"/>
          <w:spacing w:val="6"/>
          <w:sz w:val="22"/>
          <w:szCs w:val="22"/>
        </w:rPr>
        <w:t xml:space="preserve"> </w:t>
      </w:r>
      <w:r w:rsidRPr="00467252">
        <w:rPr>
          <w:rFonts w:ascii="Book Antiqua" w:hAnsi="Book Antiqua"/>
          <w:sz w:val="22"/>
          <w:szCs w:val="22"/>
        </w:rPr>
        <w:t>montant</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travaux</w:t>
      </w:r>
      <w:r w:rsidRPr="00467252">
        <w:rPr>
          <w:rFonts w:ascii="Book Antiqua" w:hAnsi="Book Antiqua"/>
          <w:spacing w:val="6"/>
          <w:sz w:val="22"/>
          <w:szCs w:val="22"/>
        </w:rPr>
        <w:t xml:space="preserve"> </w:t>
      </w:r>
      <w:r w:rsidRPr="00467252">
        <w:rPr>
          <w:rFonts w:ascii="Book Antiqua" w:hAnsi="Book Antiqua"/>
          <w:sz w:val="22"/>
          <w:szCs w:val="22"/>
        </w:rPr>
        <w: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Refus</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la</w:t>
      </w:r>
      <w:r w:rsidRPr="00467252">
        <w:rPr>
          <w:rFonts w:ascii="Book Antiqua" w:hAnsi="Book Antiqua"/>
          <w:spacing w:val="6"/>
          <w:sz w:val="22"/>
          <w:szCs w:val="22"/>
        </w:rPr>
        <w:t xml:space="preserve"> </w:t>
      </w:r>
      <w:r w:rsidRPr="00467252">
        <w:rPr>
          <w:rFonts w:ascii="Book Antiqua" w:hAnsi="Book Antiqua"/>
          <w:sz w:val="22"/>
          <w:szCs w:val="22"/>
        </w:rPr>
        <w:t>reprise</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travaux</w:t>
      </w:r>
      <w:r w:rsidRPr="00467252">
        <w:rPr>
          <w:rFonts w:ascii="Book Antiqua" w:hAnsi="Book Antiqua"/>
          <w:spacing w:val="6"/>
          <w:sz w:val="22"/>
          <w:szCs w:val="22"/>
        </w:rPr>
        <w:t xml:space="preserve"> </w:t>
      </w:r>
      <w:r w:rsidRPr="00467252">
        <w:rPr>
          <w:rFonts w:ascii="Book Antiqua" w:hAnsi="Book Antiqua"/>
          <w:sz w:val="22"/>
          <w:szCs w:val="22"/>
        </w:rPr>
        <w:t>mal</w:t>
      </w:r>
      <w:r w:rsidRPr="00467252">
        <w:rPr>
          <w:rFonts w:ascii="Book Antiqua" w:hAnsi="Book Antiqua"/>
          <w:spacing w:val="6"/>
          <w:sz w:val="22"/>
          <w:szCs w:val="22"/>
        </w:rPr>
        <w:t xml:space="preserve"> </w:t>
      </w:r>
      <w:r w:rsidRPr="00467252">
        <w:rPr>
          <w:rFonts w:ascii="Book Antiqua" w:hAnsi="Book Antiqua"/>
          <w:sz w:val="22"/>
          <w:szCs w:val="22"/>
        </w:rPr>
        <w:t>exécutés</w:t>
      </w:r>
      <w:r w:rsidRPr="00467252">
        <w:rPr>
          <w:rFonts w:ascii="Book Antiqua" w:hAnsi="Book Antiqua"/>
          <w:spacing w:val="6"/>
          <w:sz w:val="22"/>
          <w:szCs w:val="22"/>
        </w:rPr>
        <w:t xml:space="preserve"> </w:t>
      </w:r>
      <w:r w:rsidRPr="00467252">
        <w:rPr>
          <w:rFonts w:ascii="Book Antiqua" w:hAnsi="Book Antiqua"/>
          <w:sz w:val="22"/>
          <w:szCs w:val="22"/>
        </w:rPr>
        <w: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Défaillance</w:t>
      </w:r>
      <w:r w:rsidRPr="00467252">
        <w:rPr>
          <w:rFonts w:ascii="Book Antiqua" w:hAnsi="Book Antiqua"/>
          <w:spacing w:val="6"/>
          <w:sz w:val="22"/>
          <w:szCs w:val="22"/>
        </w:rPr>
        <w:t xml:space="preserve"> </w:t>
      </w:r>
      <w:r w:rsidRPr="00467252">
        <w:rPr>
          <w:rFonts w:ascii="Book Antiqua" w:hAnsi="Book Antiqua"/>
          <w:sz w:val="22"/>
          <w:szCs w:val="22"/>
        </w:rPr>
        <w:t>de</w:t>
      </w:r>
      <w:r w:rsidRPr="00467252">
        <w:rPr>
          <w:rFonts w:ascii="Book Antiqua" w:hAnsi="Book Antiqua"/>
          <w:spacing w:val="6"/>
          <w:sz w:val="22"/>
          <w:szCs w:val="22"/>
        </w:rPr>
        <w:t xml:space="preserve"> </w:t>
      </w:r>
      <w:r w:rsidRPr="00467252">
        <w:rPr>
          <w:rFonts w:ascii="Book Antiqua" w:hAnsi="Book Antiqua"/>
          <w:sz w:val="22"/>
          <w:szCs w:val="22"/>
        </w:rPr>
        <w:t>l’entrepreneur</w:t>
      </w:r>
      <w:r w:rsidRPr="00467252">
        <w:rPr>
          <w:rFonts w:ascii="Book Antiqua" w:hAnsi="Book Antiqua"/>
          <w:spacing w:val="6"/>
          <w:sz w:val="22"/>
          <w:szCs w:val="22"/>
        </w:rPr>
        <w:t xml:space="preserve"> </w:t>
      </w:r>
      <w:r w:rsidRPr="00467252">
        <w:rPr>
          <w:rFonts w:ascii="Book Antiqua" w:hAnsi="Book Antiqua"/>
          <w:sz w:val="22"/>
          <w:szCs w:val="22"/>
        </w:rPr>
        <w: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 xml:space="preserve">- </w:t>
      </w:r>
      <w:r w:rsidRPr="00467252">
        <w:rPr>
          <w:rFonts w:ascii="Book Antiqua" w:hAnsi="Book Antiqua"/>
          <w:spacing w:val="-29"/>
          <w:sz w:val="22"/>
          <w:szCs w:val="22"/>
        </w:rPr>
        <w:t xml:space="preserve"> </w:t>
      </w:r>
      <w:r w:rsidRPr="00467252">
        <w:rPr>
          <w:rFonts w:ascii="Book Antiqua" w:hAnsi="Book Antiqua"/>
          <w:sz w:val="22"/>
          <w:szCs w:val="22"/>
        </w:rPr>
        <w:t>Non</w:t>
      </w:r>
      <w:r w:rsidRPr="00467252">
        <w:rPr>
          <w:rFonts w:ascii="Book Antiqua" w:hAnsi="Book Antiqua"/>
          <w:spacing w:val="6"/>
          <w:sz w:val="22"/>
          <w:szCs w:val="22"/>
        </w:rPr>
        <w:t>-</w:t>
      </w:r>
      <w:r w:rsidRPr="00467252">
        <w:rPr>
          <w:rFonts w:ascii="Book Antiqua" w:hAnsi="Book Antiqua"/>
          <w:sz w:val="22"/>
          <w:szCs w:val="22"/>
        </w:rPr>
        <w:t>paiement</w:t>
      </w:r>
      <w:r w:rsidRPr="00467252">
        <w:rPr>
          <w:rFonts w:ascii="Book Antiqua" w:hAnsi="Book Antiqua"/>
          <w:spacing w:val="6"/>
          <w:sz w:val="22"/>
          <w:szCs w:val="22"/>
        </w:rPr>
        <w:t xml:space="preserve"> </w:t>
      </w:r>
      <w:r w:rsidRPr="00467252">
        <w:rPr>
          <w:rFonts w:ascii="Book Antiqua" w:hAnsi="Book Antiqua"/>
          <w:sz w:val="22"/>
          <w:szCs w:val="22"/>
        </w:rPr>
        <w:t>persistant</w:t>
      </w:r>
      <w:r w:rsidRPr="00467252">
        <w:rPr>
          <w:rFonts w:ascii="Book Antiqua" w:hAnsi="Book Antiqua"/>
          <w:spacing w:val="6"/>
          <w:sz w:val="22"/>
          <w:szCs w:val="22"/>
        </w:rPr>
        <w:t xml:space="preserve"> </w:t>
      </w:r>
      <w:r w:rsidRPr="00467252">
        <w:rPr>
          <w:rFonts w:ascii="Book Antiqua" w:hAnsi="Book Antiqua"/>
          <w:sz w:val="22"/>
          <w:szCs w:val="22"/>
        </w:rPr>
        <w:t>des</w:t>
      </w:r>
      <w:r w:rsidRPr="00467252">
        <w:rPr>
          <w:rFonts w:ascii="Book Antiqua" w:hAnsi="Book Antiqua"/>
          <w:spacing w:val="6"/>
          <w:sz w:val="22"/>
          <w:szCs w:val="22"/>
        </w:rPr>
        <w:t xml:space="preserve"> </w:t>
      </w:r>
      <w:r w:rsidRPr="00467252">
        <w:rPr>
          <w:rFonts w:ascii="Book Antiqua" w:hAnsi="Book Antiqua"/>
          <w:sz w:val="22"/>
          <w:szCs w:val="22"/>
        </w:rPr>
        <w:t>prestations.</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w w:val="96"/>
          <w:sz w:val="22"/>
          <w:szCs w:val="22"/>
        </w:rPr>
        <w:t>Article</w:t>
      </w:r>
      <w:r w:rsidRPr="00467252">
        <w:rPr>
          <w:rFonts w:ascii="Book Antiqua" w:hAnsi="Book Antiqua"/>
          <w:b/>
          <w:bCs/>
          <w:spacing w:val="-1"/>
          <w:sz w:val="22"/>
          <w:szCs w:val="22"/>
        </w:rPr>
        <w:t xml:space="preserve"> </w:t>
      </w:r>
      <w:r w:rsidR="003A35BF" w:rsidRPr="00467252">
        <w:rPr>
          <w:rFonts w:ascii="Book Antiqua" w:hAnsi="Book Antiqua"/>
          <w:b/>
          <w:bCs/>
          <w:w w:val="96"/>
          <w:sz w:val="22"/>
          <w:szCs w:val="22"/>
        </w:rPr>
        <w:t>40</w:t>
      </w:r>
      <w:r w:rsidRPr="00467252">
        <w:rPr>
          <w:rFonts w:ascii="Book Antiqua" w:hAnsi="Book Antiqua"/>
          <w:b/>
          <w:bCs/>
          <w:spacing w:val="-1"/>
          <w:sz w:val="22"/>
          <w:szCs w:val="22"/>
        </w:rPr>
        <w:t xml:space="preserve"> </w:t>
      </w:r>
      <w:r w:rsidRPr="00467252">
        <w:rPr>
          <w:rFonts w:ascii="Book Antiqua" w:hAnsi="Book Antiqua"/>
          <w:b/>
          <w:bCs/>
          <w:w w:val="96"/>
          <w:sz w:val="22"/>
          <w:szCs w:val="22"/>
        </w:rPr>
        <w:t>:</w:t>
      </w:r>
      <w:r w:rsidRPr="00467252">
        <w:rPr>
          <w:rFonts w:ascii="Book Antiqua" w:hAnsi="Book Antiqua"/>
          <w:b/>
          <w:bCs/>
          <w:spacing w:val="-1"/>
          <w:sz w:val="22"/>
          <w:szCs w:val="22"/>
        </w:rPr>
        <w:t xml:space="preserve"> </w:t>
      </w:r>
      <w:r w:rsidRPr="00467252">
        <w:rPr>
          <w:rFonts w:ascii="Book Antiqua" w:hAnsi="Book Antiqua"/>
          <w:b/>
          <w:bCs/>
          <w:w w:val="96"/>
          <w:sz w:val="22"/>
          <w:szCs w:val="22"/>
        </w:rPr>
        <w:t>Cas</w:t>
      </w:r>
      <w:r w:rsidRPr="00467252">
        <w:rPr>
          <w:rFonts w:ascii="Book Antiqua" w:hAnsi="Book Antiqua"/>
          <w:b/>
          <w:bCs/>
          <w:spacing w:val="-1"/>
          <w:sz w:val="22"/>
          <w:szCs w:val="22"/>
        </w:rPr>
        <w:t xml:space="preserve"> </w:t>
      </w:r>
      <w:r w:rsidRPr="00467252">
        <w:rPr>
          <w:rFonts w:ascii="Book Antiqua" w:hAnsi="Book Antiqua"/>
          <w:b/>
          <w:bCs/>
          <w:w w:val="96"/>
          <w:sz w:val="22"/>
          <w:szCs w:val="22"/>
        </w:rPr>
        <w:t>de</w:t>
      </w:r>
      <w:r w:rsidRPr="00467252">
        <w:rPr>
          <w:rFonts w:ascii="Book Antiqua" w:hAnsi="Book Antiqua"/>
          <w:b/>
          <w:bCs/>
          <w:spacing w:val="-1"/>
          <w:sz w:val="22"/>
          <w:szCs w:val="22"/>
        </w:rPr>
        <w:t xml:space="preserve"> </w:t>
      </w:r>
      <w:r w:rsidRPr="00467252">
        <w:rPr>
          <w:rFonts w:ascii="Book Antiqua" w:hAnsi="Book Antiqua"/>
          <w:b/>
          <w:bCs/>
          <w:w w:val="96"/>
          <w:sz w:val="22"/>
          <w:szCs w:val="22"/>
        </w:rPr>
        <w:t>force</w:t>
      </w:r>
      <w:r w:rsidRPr="00467252">
        <w:rPr>
          <w:rFonts w:ascii="Book Antiqua" w:hAnsi="Book Antiqua"/>
          <w:b/>
          <w:bCs/>
          <w:spacing w:val="-1"/>
          <w:sz w:val="22"/>
          <w:szCs w:val="22"/>
        </w:rPr>
        <w:t xml:space="preserve"> </w:t>
      </w:r>
      <w:r w:rsidRPr="00467252">
        <w:rPr>
          <w:rFonts w:ascii="Book Antiqua" w:hAnsi="Book Antiqua"/>
          <w:b/>
          <w:bCs/>
          <w:w w:val="96"/>
          <w:sz w:val="22"/>
          <w:szCs w:val="22"/>
        </w:rPr>
        <w:t>majeure</w:t>
      </w:r>
      <w:r w:rsidRPr="00467252">
        <w:rPr>
          <w:rFonts w:ascii="Book Antiqua" w:hAnsi="Book Antiqua"/>
          <w:b/>
          <w:bCs/>
          <w:spacing w:val="-1"/>
          <w:sz w:val="22"/>
          <w:szCs w:val="22"/>
        </w:rPr>
        <w:t xml:space="preserve"> </w:t>
      </w:r>
      <w:r w:rsidRPr="00467252">
        <w:rPr>
          <w:rFonts w:ascii="Book Antiqua" w:hAnsi="Book Antiqua"/>
          <w:b/>
          <w:bCs/>
          <w:w w:val="96"/>
          <w:sz w:val="22"/>
          <w:szCs w:val="22"/>
        </w:rPr>
        <w:t>(CCAG</w:t>
      </w:r>
      <w:r w:rsidRPr="00467252">
        <w:rPr>
          <w:rFonts w:ascii="Book Antiqua" w:hAnsi="Book Antiqua"/>
          <w:b/>
          <w:bCs/>
          <w:spacing w:val="-1"/>
          <w:sz w:val="22"/>
          <w:szCs w:val="22"/>
        </w:rPr>
        <w:t xml:space="preserve"> </w:t>
      </w:r>
      <w:r w:rsidRPr="00467252">
        <w:rPr>
          <w:rFonts w:ascii="Book Antiqua" w:hAnsi="Book Antiqua"/>
          <w:b/>
          <w:bCs/>
          <w:w w:val="96"/>
          <w:sz w:val="22"/>
          <w:szCs w:val="22"/>
        </w:rPr>
        <w:t>article</w:t>
      </w:r>
      <w:r w:rsidRPr="00467252">
        <w:rPr>
          <w:rFonts w:ascii="Book Antiqua" w:hAnsi="Book Antiqua"/>
          <w:b/>
          <w:bCs/>
          <w:spacing w:val="-1"/>
          <w:sz w:val="22"/>
          <w:szCs w:val="22"/>
        </w:rPr>
        <w:t xml:space="preserve"> </w:t>
      </w:r>
      <w:r w:rsidRPr="00467252">
        <w:rPr>
          <w:rFonts w:ascii="Book Antiqua" w:hAnsi="Book Antiqua"/>
          <w:b/>
          <w:bCs/>
          <w:w w:val="96"/>
          <w:sz w:val="22"/>
          <w:szCs w:val="22"/>
        </w:rPr>
        <w:t>75)</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Dans le cas où l’entrepreneur invoquerait le cas</w:t>
      </w:r>
      <w:r w:rsidRPr="00467252">
        <w:rPr>
          <w:rFonts w:ascii="Book Antiqua" w:hAnsi="Book Antiqua"/>
          <w:spacing w:val="15"/>
          <w:sz w:val="22"/>
          <w:szCs w:val="22"/>
        </w:rPr>
        <w:t xml:space="preserve"> </w:t>
      </w:r>
      <w:r w:rsidRPr="00467252">
        <w:rPr>
          <w:rFonts w:ascii="Book Antiqua" w:hAnsi="Book Antiqua"/>
          <w:sz w:val="22"/>
          <w:szCs w:val="22"/>
        </w:rPr>
        <w:t>de</w:t>
      </w:r>
      <w:r w:rsidRPr="00467252">
        <w:rPr>
          <w:rFonts w:ascii="Book Antiqua" w:hAnsi="Book Antiqua"/>
          <w:spacing w:val="15"/>
          <w:sz w:val="22"/>
          <w:szCs w:val="22"/>
        </w:rPr>
        <w:t xml:space="preserve"> </w:t>
      </w:r>
      <w:r w:rsidRPr="00467252">
        <w:rPr>
          <w:rFonts w:ascii="Book Antiqua" w:hAnsi="Book Antiqua"/>
          <w:sz w:val="22"/>
          <w:szCs w:val="22"/>
        </w:rPr>
        <w:t>force</w:t>
      </w:r>
      <w:r w:rsidRPr="00467252">
        <w:rPr>
          <w:rFonts w:ascii="Book Antiqua" w:hAnsi="Book Antiqua"/>
          <w:spacing w:val="15"/>
          <w:sz w:val="22"/>
          <w:szCs w:val="22"/>
        </w:rPr>
        <w:t xml:space="preserve"> </w:t>
      </w:r>
      <w:r w:rsidRPr="00467252">
        <w:rPr>
          <w:rFonts w:ascii="Book Antiqua" w:hAnsi="Book Antiqua"/>
          <w:sz w:val="22"/>
          <w:szCs w:val="22"/>
        </w:rPr>
        <w:t>majeure,</w:t>
      </w:r>
      <w:r w:rsidRPr="00467252">
        <w:rPr>
          <w:rFonts w:ascii="Book Antiqua" w:hAnsi="Book Antiqua"/>
          <w:spacing w:val="15"/>
          <w:sz w:val="22"/>
          <w:szCs w:val="22"/>
        </w:rPr>
        <w:t xml:space="preserve"> </w:t>
      </w:r>
      <w:r w:rsidRPr="00467252">
        <w:rPr>
          <w:rFonts w:ascii="Book Antiqua" w:hAnsi="Book Antiqua"/>
          <w:sz w:val="22"/>
          <w:szCs w:val="22"/>
        </w:rPr>
        <w:t>les</w:t>
      </w:r>
      <w:r w:rsidRPr="00467252">
        <w:rPr>
          <w:rFonts w:ascii="Book Antiqua" w:hAnsi="Book Antiqua"/>
          <w:spacing w:val="15"/>
          <w:sz w:val="22"/>
          <w:szCs w:val="22"/>
        </w:rPr>
        <w:t xml:space="preserve"> </w:t>
      </w:r>
      <w:r w:rsidRPr="00467252">
        <w:rPr>
          <w:rFonts w:ascii="Book Antiqua" w:hAnsi="Book Antiqua"/>
          <w:sz w:val="22"/>
          <w:szCs w:val="22"/>
        </w:rPr>
        <w:t>seuils</w:t>
      </w:r>
      <w:r w:rsidRPr="00467252">
        <w:rPr>
          <w:rFonts w:ascii="Book Antiqua" w:hAnsi="Book Antiqua"/>
          <w:spacing w:val="15"/>
          <w:sz w:val="22"/>
          <w:szCs w:val="22"/>
        </w:rPr>
        <w:t xml:space="preserve"> </w:t>
      </w:r>
      <w:r w:rsidRPr="00467252">
        <w:rPr>
          <w:rFonts w:ascii="Book Antiqua" w:hAnsi="Book Antiqua"/>
          <w:sz w:val="22"/>
          <w:szCs w:val="22"/>
        </w:rPr>
        <w:t>en</w:t>
      </w:r>
      <w:r w:rsidRPr="00467252">
        <w:rPr>
          <w:rFonts w:ascii="Book Antiqua" w:hAnsi="Book Antiqua"/>
          <w:spacing w:val="15"/>
          <w:sz w:val="22"/>
          <w:szCs w:val="22"/>
        </w:rPr>
        <w:t xml:space="preserve"> </w:t>
      </w:r>
      <w:r w:rsidRPr="00467252">
        <w:rPr>
          <w:rFonts w:ascii="Book Antiqua" w:hAnsi="Book Antiqua"/>
          <w:sz w:val="22"/>
          <w:szCs w:val="22"/>
        </w:rPr>
        <w:t>deçà</w:t>
      </w:r>
      <w:r w:rsidRPr="00467252">
        <w:rPr>
          <w:rFonts w:ascii="Book Antiqua" w:hAnsi="Book Antiqua"/>
          <w:spacing w:val="15"/>
          <w:sz w:val="22"/>
          <w:szCs w:val="22"/>
        </w:rPr>
        <w:t xml:space="preserve"> </w:t>
      </w:r>
      <w:r w:rsidRPr="00467252">
        <w:rPr>
          <w:rFonts w:ascii="Book Antiqua" w:hAnsi="Book Antiqua"/>
          <w:sz w:val="22"/>
          <w:szCs w:val="22"/>
        </w:rPr>
        <w:t>des quels aucune réclamation ne sera admise sont</w:t>
      </w:r>
      <w:r w:rsidRPr="00467252">
        <w:rPr>
          <w:rFonts w:ascii="Book Antiqua" w:hAnsi="Book Antiqua"/>
          <w:spacing w:val="6"/>
          <w:sz w:val="22"/>
          <w:szCs w:val="22"/>
        </w:rPr>
        <w:t xml:space="preserve"> </w:t>
      </w:r>
      <w:r w:rsidRPr="00467252">
        <w:rPr>
          <w:rFonts w:ascii="Book Antiqua" w:hAnsi="Book Antiqua"/>
          <w:sz w:val="22"/>
          <w:szCs w:val="22"/>
        </w:rPr>
        <w: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 xml:space="preserve">- </w:t>
      </w:r>
      <w:r w:rsidRPr="00467252">
        <w:rPr>
          <w:rFonts w:ascii="Book Antiqua" w:hAnsi="Book Antiqua"/>
          <w:iCs/>
          <w:spacing w:val="-29"/>
          <w:sz w:val="22"/>
          <w:szCs w:val="22"/>
        </w:rPr>
        <w:t xml:space="preserve"> </w:t>
      </w:r>
      <w:r w:rsidRPr="00467252">
        <w:rPr>
          <w:rFonts w:ascii="Book Antiqua" w:hAnsi="Book Antiqua"/>
          <w:iCs/>
          <w:sz w:val="22"/>
          <w:szCs w:val="22"/>
        </w:rPr>
        <w:t>pluie</w:t>
      </w:r>
      <w:r w:rsidRPr="00467252">
        <w:rPr>
          <w:rFonts w:ascii="Book Antiqua" w:hAnsi="Book Antiqua"/>
          <w:iCs/>
          <w:spacing w:val="6"/>
          <w:sz w:val="22"/>
          <w:szCs w:val="22"/>
        </w:rPr>
        <w:t xml:space="preserve"> </w:t>
      </w:r>
      <w:r w:rsidRPr="00467252">
        <w:rPr>
          <w:rFonts w:ascii="Book Antiqua" w:hAnsi="Book Antiqua"/>
          <w:iCs/>
          <w:sz w:val="22"/>
          <w:szCs w:val="22"/>
        </w:rPr>
        <w:t>:</w:t>
      </w:r>
      <w:r w:rsidRPr="00467252">
        <w:rPr>
          <w:rFonts w:ascii="Book Antiqua" w:hAnsi="Book Antiqua"/>
          <w:iCs/>
          <w:spacing w:val="6"/>
          <w:sz w:val="22"/>
          <w:szCs w:val="22"/>
        </w:rPr>
        <w:t xml:space="preserve"> </w:t>
      </w:r>
      <w:r w:rsidRPr="00467252">
        <w:rPr>
          <w:rFonts w:ascii="Book Antiqua" w:hAnsi="Book Antiqua"/>
          <w:iCs/>
          <w:sz w:val="22"/>
          <w:szCs w:val="22"/>
        </w:rPr>
        <w:t>200</w:t>
      </w:r>
      <w:r w:rsidRPr="00467252">
        <w:rPr>
          <w:rFonts w:ascii="Book Antiqua" w:hAnsi="Book Antiqua"/>
          <w:iCs/>
          <w:spacing w:val="6"/>
          <w:sz w:val="22"/>
          <w:szCs w:val="22"/>
        </w:rPr>
        <w:t xml:space="preserve"> </w:t>
      </w:r>
      <w:r w:rsidRPr="00467252">
        <w:rPr>
          <w:rFonts w:ascii="Book Antiqua" w:hAnsi="Book Antiqua"/>
          <w:iCs/>
          <w:sz w:val="22"/>
          <w:szCs w:val="22"/>
        </w:rPr>
        <w:t>millimètres</w:t>
      </w:r>
      <w:r w:rsidRPr="00467252">
        <w:rPr>
          <w:rFonts w:ascii="Book Antiqua" w:hAnsi="Book Antiqua"/>
          <w:iCs/>
          <w:spacing w:val="6"/>
          <w:sz w:val="22"/>
          <w:szCs w:val="22"/>
        </w:rPr>
        <w:t xml:space="preserve"> </w:t>
      </w:r>
      <w:r w:rsidRPr="00467252">
        <w:rPr>
          <w:rFonts w:ascii="Book Antiqua" w:hAnsi="Book Antiqua"/>
          <w:iCs/>
          <w:sz w:val="22"/>
          <w:szCs w:val="22"/>
        </w:rPr>
        <w:t>en</w:t>
      </w:r>
      <w:r w:rsidRPr="00467252">
        <w:rPr>
          <w:rFonts w:ascii="Book Antiqua" w:hAnsi="Book Antiqua"/>
          <w:iCs/>
          <w:spacing w:val="6"/>
          <w:sz w:val="22"/>
          <w:szCs w:val="22"/>
        </w:rPr>
        <w:t xml:space="preserve"> </w:t>
      </w:r>
      <w:r w:rsidRPr="00467252">
        <w:rPr>
          <w:rFonts w:ascii="Book Antiqua" w:hAnsi="Book Antiqua"/>
          <w:iCs/>
          <w:sz w:val="22"/>
          <w:szCs w:val="22"/>
        </w:rPr>
        <w:t>24</w:t>
      </w:r>
      <w:r w:rsidRPr="00467252">
        <w:rPr>
          <w:rFonts w:ascii="Book Antiqua" w:hAnsi="Book Antiqua"/>
          <w:iCs/>
          <w:spacing w:val="6"/>
          <w:sz w:val="22"/>
          <w:szCs w:val="22"/>
        </w:rPr>
        <w:t xml:space="preserve"> </w:t>
      </w:r>
      <w:r w:rsidRPr="00467252">
        <w:rPr>
          <w:rFonts w:ascii="Book Antiqua" w:hAnsi="Book Antiqua"/>
          <w:iCs/>
          <w:sz w:val="22"/>
          <w:szCs w:val="22"/>
        </w:rPr>
        <w:t>heures</w:t>
      </w:r>
      <w:r w:rsidRPr="00467252">
        <w:rPr>
          <w:rFonts w:ascii="Book Antiqua" w:hAnsi="Book Antiqua"/>
          <w:iCs/>
          <w:spacing w:val="6"/>
          <w:sz w:val="22"/>
          <w:szCs w:val="22"/>
        </w:rPr>
        <w:t xml:space="preserve"> </w:t>
      </w:r>
      <w:r w:rsidRPr="00467252">
        <w:rPr>
          <w:rFonts w:ascii="Book Antiqua" w:hAnsi="Book Antiqua"/>
          <w:iCs/>
          <w:sz w:val="22"/>
          <w:szCs w:val="22"/>
        </w:rPr>
        <w: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 xml:space="preserve">- </w:t>
      </w:r>
      <w:r w:rsidRPr="00467252">
        <w:rPr>
          <w:rFonts w:ascii="Book Antiqua" w:hAnsi="Book Antiqua"/>
          <w:iCs/>
          <w:spacing w:val="-29"/>
          <w:sz w:val="22"/>
          <w:szCs w:val="22"/>
        </w:rPr>
        <w:t xml:space="preserve"> </w:t>
      </w:r>
      <w:r w:rsidRPr="00467252">
        <w:rPr>
          <w:rFonts w:ascii="Book Antiqua" w:hAnsi="Book Antiqua"/>
          <w:iCs/>
          <w:sz w:val="22"/>
          <w:szCs w:val="22"/>
        </w:rPr>
        <w:t>vent</w:t>
      </w:r>
      <w:r w:rsidRPr="00467252">
        <w:rPr>
          <w:rFonts w:ascii="Book Antiqua" w:hAnsi="Book Antiqua"/>
          <w:iCs/>
          <w:spacing w:val="6"/>
          <w:sz w:val="22"/>
          <w:szCs w:val="22"/>
        </w:rPr>
        <w:t xml:space="preserve"> </w:t>
      </w:r>
      <w:r w:rsidRPr="00467252">
        <w:rPr>
          <w:rFonts w:ascii="Book Antiqua" w:hAnsi="Book Antiqua"/>
          <w:iCs/>
          <w:sz w:val="22"/>
          <w:szCs w:val="22"/>
        </w:rPr>
        <w:t>:</w:t>
      </w:r>
      <w:r w:rsidRPr="00467252">
        <w:rPr>
          <w:rFonts w:ascii="Book Antiqua" w:hAnsi="Book Antiqua"/>
          <w:iCs/>
          <w:spacing w:val="6"/>
          <w:sz w:val="22"/>
          <w:szCs w:val="22"/>
        </w:rPr>
        <w:t xml:space="preserve"> </w:t>
      </w:r>
      <w:r w:rsidRPr="00467252">
        <w:rPr>
          <w:rFonts w:ascii="Book Antiqua" w:hAnsi="Book Antiqua"/>
          <w:iCs/>
          <w:sz w:val="22"/>
          <w:szCs w:val="22"/>
        </w:rPr>
        <w:t>40</w:t>
      </w:r>
      <w:r w:rsidRPr="00467252">
        <w:rPr>
          <w:rFonts w:ascii="Book Antiqua" w:hAnsi="Book Antiqua"/>
          <w:iCs/>
          <w:spacing w:val="6"/>
          <w:sz w:val="22"/>
          <w:szCs w:val="22"/>
        </w:rPr>
        <w:t xml:space="preserve"> </w:t>
      </w:r>
      <w:r w:rsidRPr="00467252">
        <w:rPr>
          <w:rFonts w:ascii="Book Antiqua" w:hAnsi="Book Antiqua"/>
          <w:iCs/>
          <w:sz w:val="22"/>
          <w:szCs w:val="22"/>
        </w:rPr>
        <w:t>mètres</w:t>
      </w:r>
      <w:r w:rsidRPr="00467252">
        <w:rPr>
          <w:rFonts w:ascii="Book Antiqua" w:hAnsi="Book Antiqua"/>
          <w:iCs/>
          <w:spacing w:val="6"/>
          <w:sz w:val="22"/>
          <w:szCs w:val="22"/>
        </w:rPr>
        <w:t xml:space="preserve"> </w:t>
      </w:r>
      <w:r w:rsidRPr="00467252">
        <w:rPr>
          <w:rFonts w:ascii="Book Antiqua" w:hAnsi="Book Antiqua"/>
          <w:iCs/>
          <w:sz w:val="22"/>
          <w:szCs w:val="22"/>
        </w:rPr>
        <w:t>par</w:t>
      </w:r>
      <w:r w:rsidRPr="00467252">
        <w:rPr>
          <w:rFonts w:ascii="Book Antiqua" w:hAnsi="Book Antiqua"/>
          <w:iCs/>
          <w:spacing w:val="6"/>
          <w:sz w:val="22"/>
          <w:szCs w:val="22"/>
        </w:rPr>
        <w:t xml:space="preserve"> </w:t>
      </w:r>
      <w:r w:rsidRPr="00467252">
        <w:rPr>
          <w:rFonts w:ascii="Book Antiqua" w:hAnsi="Book Antiqua"/>
          <w:iCs/>
          <w:sz w:val="22"/>
          <w:szCs w:val="22"/>
        </w:rPr>
        <w:t>seconde</w:t>
      </w:r>
      <w:r w:rsidRPr="00467252">
        <w:rPr>
          <w:rFonts w:ascii="Book Antiqua" w:hAnsi="Book Antiqua"/>
          <w:iCs/>
          <w:spacing w:val="6"/>
          <w:sz w:val="22"/>
          <w:szCs w:val="22"/>
        </w:rPr>
        <w:t xml:space="preserve"> </w:t>
      </w:r>
      <w:r w:rsidRPr="00467252">
        <w:rPr>
          <w:rFonts w:ascii="Book Antiqua" w:hAnsi="Book Antiqua"/>
          <w:iCs/>
          <w:sz w:val="22"/>
          <w:szCs w:val="22"/>
        </w:rPr>
        <w:t>;</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 xml:space="preserve">- </w:t>
      </w:r>
      <w:r w:rsidRPr="00467252">
        <w:rPr>
          <w:rFonts w:ascii="Book Antiqua" w:hAnsi="Book Antiqua"/>
          <w:iCs/>
          <w:spacing w:val="-29"/>
          <w:sz w:val="22"/>
          <w:szCs w:val="22"/>
        </w:rPr>
        <w:t xml:space="preserve"> </w:t>
      </w:r>
      <w:r w:rsidRPr="00467252">
        <w:rPr>
          <w:rFonts w:ascii="Book Antiqua" w:hAnsi="Book Antiqua"/>
          <w:iCs/>
          <w:sz w:val="22"/>
          <w:szCs w:val="22"/>
        </w:rPr>
        <w:t>crue</w:t>
      </w:r>
      <w:r w:rsidRPr="00467252">
        <w:rPr>
          <w:rFonts w:ascii="Book Antiqua" w:hAnsi="Book Antiqua"/>
          <w:iCs/>
          <w:spacing w:val="6"/>
          <w:sz w:val="22"/>
          <w:szCs w:val="22"/>
        </w:rPr>
        <w:t xml:space="preserve"> </w:t>
      </w:r>
      <w:r w:rsidRPr="00467252">
        <w:rPr>
          <w:rFonts w:ascii="Book Antiqua" w:hAnsi="Book Antiqua"/>
          <w:iCs/>
          <w:sz w:val="22"/>
          <w:szCs w:val="22"/>
        </w:rPr>
        <w:t>:</w:t>
      </w:r>
      <w:r w:rsidRPr="00467252">
        <w:rPr>
          <w:rFonts w:ascii="Book Antiqua" w:hAnsi="Book Antiqua"/>
          <w:iCs/>
          <w:spacing w:val="6"/>
          <w:sz w:val="22"/>
          <w:szCs w:val="22"/>
        </w:rPr>
        <w:t xml:space="preserve"> </w:t>
      </w:r>
      <w:r w:rsidRPr="00467252">
        <w:rPr>
          <w:rFonts w:ascii="Book Antiqua" w:hAnsi="Book Antiqua"/>
          <w:iCs/>
          <w:sz w:val="22"/>
          <w:szCs w:val="22"/>
        </w:rPr>
        <w:t>la</w:t>
      </w:r>
      <w:r w:rsidRPr="00467252">
        <w:rPr>
          <w:rFonts w:ascii="Book Antiqua" w:hAnsi="Book Antiqua"/>
          <w:iCs/>
          <w:spacing w:val="6"/>
          <w:sz w:val="22"/>
          <w:szCs w:val="22"/>
        </w:rPr>
        <w:t xml:space="preserve"> </w:t>
      </w:r>
      <w:r w:rsidRPr="00467252">
        <w:rPr>
          <w:rFonts w:ascii="Book Antiqua" w:hAnsi="Book Antiqua"/>
          <w:iCs/>
          <w:sz w:val="22"/>
          <w:szCs w:val="22"/>
        </w:rPr>
        <w:t>crue</w:t>
      </w:r>
      <w:r w:rsidRPr="00467252">
        <w:rPr>
          <w:rFonts w:ascii="Book Antiqua" w:hAnsi="Book Antiqua"/>
          <w:iCs/>
          <w:spacing w:val="6"/>
          <w:sz w:val="22"/>
          <w:szCs w:val="22"/>
        </w:rPr>
        <w:t xml:space="preserve"> </w:t>
      </w:r>
      <w:r w:rsidRPr="00467252">
        <w:rPr>
          <w:rFonts w:ascii="Book Antiqua" w:hAnsi="Book Antiqua"/>
          <w:iCs/>
          <w:sz w:val="22"/>
          <w:szCs w:val="22"/>
        </w:rPr>
        <w:t>de</w:t>
      </w:r>
      <w:r w:rsidRPr="00467252">
        <w:rPr>
          <w:rFonts w:ascii="Book Antiqua" w:hAnsi="Book Antiqua"/>
          <w:iCs/>
          <w:spacing w:val="6"/>
          <w:sz w:val="22"/>
          <w:szCs w:val="22"/>
        </w:rPr>
        <w:t xml:space="preserve"> </w:t>
      </w:r>
      <w:r w:rsidRPr="00467252">
        <w:rPr>
          <w:rFonts w:ascii="Book Antiqua" w:hAnsi="Book Antiqua"/>
          <w:iCs/>
          <w:sz w:val="22"/>
          <w:szCs w:val="22"/>
        </w:rPr>
        <w:t>fréquence</w:t>
      </w:r>
      <w:r w:rsidRPr="00467252">
        <w:rPr>
          <w:rFonts w:ascii="Book Antiqua" w:hAnsi="Book Antiqua"/>
          <w:iCs/>
          <w:spacing w:val="6"/>
          <w:sz w:val="22"/>
          <w:szCs w:val="22"/>
        </w:rPr>
        <w:t xml:space="preserve"> </w:t>
      </w:r>
      <w:r w:rsidRPr="00467252">
        <w:rPr>
          <w:rFonts w:ascii="Book Antiqua" w:hAnsi="Book Antiqua"/>
          <w:iCs/>
          <w:sz w:val="22"/>
          <w:szCs w:val="22"/>
        </w:rPr>
        <w:t>décennale.</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2"/>
          <w:sz w:val="22"/>
          <w:szCs w:val="22"/>
        </w:rPr>
        <w:t xml:space="preserve"> </w:t>
      </w:r>
      <w:r w:rsidRPr="00467252">
        <w:rPr>
          <w:rFonts w:ascii="Book Antiqua" w:hAnsi="Book Antiqua"/>
          <w:b/>
          <w:bCs/>
          <w:sz w:val="22"/>
          <w:szCs w:val="22"/>
        </w:rPr>
        <w:t>4</w:t>
      </w:r>
      <w:r w:rsidR="003A35BF" w:rsidRPr="00467252">
        <w:rPr>
          <w:rFonts w:ascii="Book Antiqua" w:hAnsi="Book Antiqua"/>
          <w:b/>
          <w:bCs/>
          <w:sz w:val="22"/>
          <w:szCs w:val="22"/>
        </w:rPr>
        <w:t>1</w:t>
      </w:r>
      <w:r w:rsidRPr="00467252">
        <w:rPr>
          <w:rFonts w:ascii="Book Antiqua" w:hAnsi="Book Antiqua"/>
          <w:b/>
          <w:bCs/>
          <w:spacing w:val="-2"/>
          <w:sz w:val="22"/>
          <w:szCs w:val="22"/>
        </w:rPr>
        <w:t xml:space="preserve"> </w:t>
      </w:r>
      <w:r w:rsidRPr="00467252">
        <w:rPr>
          <w:rFonts w:ascii="Book Antiqua" w:hAnsi="Book Antiqua"/>
          <w:b/>
          <w:bCs/>
          <w:sz w:val="22"/>
          <w:szCs w:val="22"/>
        </w:rPr>
        <w:t>:</w:t>
      </w:r>
      <w:r w:rsidRPr="00467252">
        <w:rPr>
          <w:rFonts w:ascii="Book Antiqua" w:hAnsi="Book Antiqua"/>
          <w:b/>
          <w:bCs/>
          <w:spacing w:val="-2"/>
          <w:sz w:val="22"/>
          <w:szCs w:val="22"/>
        </w:rPr>
        <w:t xml:space="preserve"> </w:t>
      </w:r>
      <w:r w:rsidRPr="00467252">
        <w:rPr>
          <w:rFonts w:ascii="Book Antiqua" w:hAnsi="Book Antiqua"/>
          <w:b/>
          <w:bCs/>
          <w:sz w:val="22"/>
          <w:szCs w:val="22"/>
        </w:rPr>
        <w:t>Différends</w:t>
      </w:r>
      <w:r w:rsidRPr="00467252">
        <w:rPr>
          <w:rFonts w:ascii="Book Antiqua" w:hAnsi="Book Antiqua"/>
          <w:b/>
          <w:bCs/>
          <w:spacing w:val="-2"/>
          <w:sz w:val="22"/>
          <w:szCs w:val="22"/>
        </w:rPr>
        <w:t xml:space="preserve"> </w:t>
      </w:r>
      <w:r w:rsidRPr="00467252">
        <w:rPr>
          <w:rFonts w:ascii="Book Antiqua" w:hAnsi="Book Antiqua"/>
          <w:b/>
          <w:bCs/>
          <w:sz w:val="22"/>
          <w:szCs w:val="22"/>
        </w:rPr>
        <w:t>et</w:t>
      </w:r>
      <w:r w:rsidRPr="00467252">
        <w:rPr>
          <w:rFonts w:ascii="Book Antiqua" w:hAnsi="Book Antiqua"/>
          <w:b/>
          <w:bCs/>
          <w:spacing w:val="-2"/>
          <w:sz w:val="22"/>
          <w:szCs w:val="22"/>
        </w:rPr>
        <w:t xml:space="preserve"> </w:t>
      </w:r>
      <w:r w:rsidRPr="00467252">
        <w:rPr>
          <w:rFonts w:ascii="Book Antiqua" w:hAnsi="Book Antiqua"/>
          <w:b/>
          <w:bCs/>
          <w:sz w:val="22"/>
          <w:szCs w:val="22"/>
        </w:rPr>
        <w:t>litiges</w:t>
      </w:r>
      <w:r w:rsidRPr="00467252">
        <w:rPr>
          <w:rFonts w:ascii="Book Antiqua" w:hAnsi="Book Antiqua"/>
          <w:b/>
          <w:bCs/>
          <w:spacing w:val="-2"/>
          <w:sz w:val="22"/>
          <w:szCs w:val="22"/>
        </w:rPr>
        <w:t xml:space="preserve"> </w:t>
      </w:r>
      <w:r w:rsidRPr="00467252">
        <w:rPr>
          <w:rFonts w:ascii="Book Antiqua" w:hAnsi="Book Antiqua"/>
          <w:b/>
          <w:bCs/>
          <w:sz w:val="22"/>
          <w:szCs w:val="22"/>
        </w:rPr>
        <w:t>(CCAG</w:t>
      </w:r>
      <w:r w:rsidRPr="00467252">
        <w:rPr>
          <w:rFonts w:ascii="Book Antiqua" w:hAnsi="Book Antiqua"/>
          <w:b/>
          <w:bCs/>
          <w:spacing w:val="-2"/>
          <w:sz w:val="22"/>
          <w:szCs w:val="22"/>
        </w:rPr>
        <w:t xml:space="preserve"> </w:t>
      </w:r>
      <w:r w:rsidRPr="00467252">
        <w:rPr>
          <w:rFonts w:ascii="Book Antiqua" w:hAnsi="Book Antiqua"/>
          <w:b/>
          <w:bCs/>
          <w:sz w:val="22"/>
          <w:szCs w:val="22"/>
        </w:rPr>
        <w:t>article</w:t>
      </w:r>
      <w:r w:rsidRPr="00467252">
        <w:rPr>
          <w:rFonts w:ascii="Book Antiqua" w:hAnsi="Book Antiqua"/>
          <w:b/>
          <w:bCs/>
          <w:spacing w:val="-2"/>
          <w:sz w:val="22"/>
          <w:szCs w:val="22"/>
        </w:rPr>
        <w:t xml:space="preserve"> </w:t>
      </w:r>
      <w:r w:rsidRPr="00467252">
        <w:rPr>
          <w:rFonts w:ascii="Book Antiqua" w:hAnsi="Book Antiqua"/>
          <w:b/>
          <w:bCs/>
          <w:sz w:val="22"/>
          <w:szCs w:val="22"/>
        </w:rPr>
        <w:t>79)</w:t>
      </w:r>
    </w:p>
    <w:p w:rsidR="0040581E" w:rsidRPr="00467252" w:rsidRDefault="0040581E" w:rsidP="0040581E">
      <w:pPr>
        <w:widowControl w:val="0"/>
        <w:suppressAutoHyphens w:val="0"/>
        <w:autoSpaceDE w:val="0"/>
        <w:autoSpaceDN/>
        <w:jc w:val="both"/>
        <w:textAlignment w:val="auto"/>
        <w:rPr>
          <w:rFonts w:ascii="Book Antiqua" w:hAnsi="Book Antiqua"/>
          <w:spacing w:val="5"/>
          <w:sz w:val="22"/>
          <w:szCs w:val="22"/>
        </w:rPr>
      </w:pPr>
      <w:r w:rsidRPr="00467252">
        <w:rPr>
          <w:rFonts w:ascii="Book Antiqua" w:hAnsi="Book Antiqua"/>
          <w:spacing w:val="5"/>
          <w:sz w:val="22"/>
          <w:szCs w:val="22"/>
        </w:rPr>
        <w:t>Les différends ou litiges nés de l’exécution du présent marché peuvent faire l’objet d’un règlement à l’amiable.</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pacing w:val="5"/>
          <w:sz w:val="22"/>
          <w:szCs w:val="22"/>
        </w:rPr>
        <w:t>Lorsqu’aucun</w:t>
      </w:r>
      <w:r w:rsidRPr="00467252">
        <w:rPr>
          <w:rFonts w:ascii="Book Antiqua" w:hAnsi="Book Antiqua"/>
          <w:sz w:val="22"/>
          <w:szCs w:val="22"/>
        </w:rPr>
        <w:t>e</w:t>
      </w:r>
      <w:r w:rsidRPr="00467252">
        <w:rPr>
          <w:rFonts w:ascii="Book Antiqua" w:hAnsi="Book Antiqua"/>
          <w:spacing w:val="-2"/>
          <w:sz w:val="22"/>
          <w:szCs w:val="22"/>
        </w:rPr>
        <w:t xml:space="preserve"> </w:t>
      </w:r>
      <w:r w:rsidRPr="00467252">
        <w:rPr>
          <w:rFonts w:ascii="Book Antiqua" w:hAnsi="Book Antiqua"/>
          <w:spacing w:val="5"/>
          <w:sz w:val="22"/>
          <w:szCs w:val="22"/>
        </w:rPr>
        <w:t>solutio</w:t>
      </w:r>
      <w:r w:rsidRPr="00467252">
        <w:rPr>
          <w:rFonts w:ascii="Book Antiqua" w:hAnsi="Book Antiqua"/>
          <w:sz w:val="22"/>
          <w:szCs w:val="22"/>
        </w:rPr>
        <w:t xml:space="preserve">n </w:t>
      </w:r>
      <w:r w:rsidRPr="00467252">
        <w:rPr>
          <w:rFonts w:ascii="Book Antiqua" w:hAnsi="Book Antiqua"/>
          <w:spacing w:val="-2"/>
          <w:sz w:val="22"/>
          <w:szCs w:val="22"/>
        </w:rPr>
        <w:t>amiable</w:t>
      </w:r>
      <w:r w:rsidRPr="00467252">
        <w:rPr>
          <w:rFonts w:ascii="Book Antiqua" w:hAnsi="Book Antiqua"/>
          <w:sz w:val="22"/>
          <w:szCs w:val="22"/>
        </w:rPr>
        <w:t xml:space="preserve"> </w:t>
      </w:r>
      <w:r w:rsidRPr="00467252">
        <w:rPr>
          <w:rFonts w:ascii="Book Antiqua" w:hAnsi="Book Antiqua"/>
          <w:spacing w:val="-2"/>
          <w:sz w:val="22"/>
          <w:szCs w:val="22"/>
        </w:rPr>
        <w:t>ne</w:t>
      </w:r>
      <w:r w:rsidRPr="00467252">
        <w:rPr>
          <w:rFonts w:ascii="Book Antiqua" w:hAnsi="Book Antiqua"/>
          <w:sz w:val="22"/>
          <w:szCs w:val="22"/>
        </w:rPr>
        <w:t xml:space="preserve"> </w:t>
      </w:r>
      <w:r w:rsidRPr="00467252">
        <w:rPr>
          <w:rFonts w:ascii="Book Antiqua" w:hAnsi="Book Antiqua"/>
          <w:spacing w:val="-2"/>
          <w:sz w:val="22"/>
          <w:szCs w:val="22"/>
        </w:rPr>
        <w:t>peut</w:t>
      </w:r>
      <w:r w:rsidRPr="00467252">
        <w:rPr>
          <w:rFonts w:ascii="Book Antiqua" w:hAnsi="Book Antiqua"/>
          <w:sz w:val="22"/>
          <w:szCs w:val="22"/>
        </w:rPr>
        <w:t xml:space="preserve"> </w:t>
      </w:r>
      <w:r w:rsidRPr="00467252">
        <w:rPr>
          <w:rFonts w:ascii="Book Antiqua" w:hAnsi="Book Antiqua"/>
          <w:spacing w:val="-2"/>
          <w:sz w:val="22"/>
          <w:szCs w:val="22"/>
        </w:rPr>
        <w:t>être</w:t>
      </w:r>
      <w:r w:rsidRPr="00467252">
        <w:rPr>
          <w:rFonts w:ascii="Book Antiqua" w:hAnsi="Book Antiqua"/>
          <w:spacing w:val="5"/>
          <w:sz w:val="22"/>
          <w:szCs w:val="22"/>
        </w:rPr>
        <w:t xml:space="preserve"> </w:t>
      </w:r>
      <w:r w:rsidRPr="00467252">
        <w:rPr>
          <w:rFonts w:ascii="Book Antiqua" w:hAnsi="Book Antiqua"/>
          <w:sz w:val="22"/>
          <w:szCs w:val="22"/>
        </w:rPr>
        <w:t>apportée au différend, celui-ci est porté devant la juridiction</w:t>
      </w:r>
      <w:r w:rsidRPr="00467252">
        <w:rPr>
          <w:rFonts w:ascii="Book Antiqua" w:hAnsi="Book Antiqua"/>
          <w:spacing w:val="30"/>
          <w:sz w:val="22"/>
          <w:szCs w:val="22"/>
        </w:rPr>
        <w:t xml:space="preserve"> </w:t>
      </w:r>
      <w:r w:rsidRPr="00467252">
        <w:rPr>
          <w:rFonts w:ascii="Book Antiqua" w:hAnsi="Book Antiqua"/>
          <w:sz w:val="22"/>
          <w:szCs w:val="22"/>
        </w:rPr>
        <w:t>camerounaise</w:t>
      </w:r>
      <w:r w:rsidRPr="00467252">
        <w:rPr>
          <w:rFonts w:ascii="Book Antiqua" w:hAnsi="Book Antiqua"/>
          <w:spacing w:val="30"/>
          <w:sz w:val="22"/>
          <w:szCs w:val="22"/>
        </w:rPr>
        <w:t xml:space="preserve"> </w:t>
      </w:r>
      <w:r w:rsidRPr="00467252">
        <w:rPr>
          <w:rFonts w:ascii="Book Antiqua" w:hAnsi="Book Antiqua"/>
          <w:sz w:val="22"/>
          <w:szCs w:val="22"/>
        </w:rPr>
        <w:t>compétente.</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b/>
          <w:bCs/>
          <w:w w:val="98"/>
          <w:sz w:val="22"/>
          <w:szCs w:val="22"/>
        </w:rPr>
        <w:t>Article</w:t>
      </w:r>
      <w:r w:rsidRPr="00467252">
        <w:rPr>
          <w:rFonts w:ascii="Book Antiqua" w:hAnsi="Book Antiqua"/>
          <w:b/>
          <w:bCs/>
          <w:spacing w:val="-4"/>
          <w:sz w:val="22"/>
          <w:szCs w:val="22"/>
        </w:rPr>
        <w:t xml:space="preserve"> </w:t>
      </w:r>
      <w:r w:rsidRPr="00467252">
        <w:rPr>
          <w:rFonts w:ascii="Book Antiqua" w:hAnsi="Book Antiqua"/>
          <w:b/>
          <w:bCs/>
          <w:w w:val="98"/>
          <w:sz w:val="22"/>
          <w:szCs w:val="22"/>
        </w:rPr>
        <w:t>4</w:t>
      </w:r>
      <w:r w:rsidR="003A35BF" w:rsidRPr="00467252">
        <w:rPr>
          <w:rFonts w:ascii="Book Antiqua" w:hAnsi="Book Antiqua"/>
          <w:b/>
          <w:bCs/>
          <w:w w:val="98"/>
          <w:sz w:val="22"/>
          <w:szCs w:val="22"/>
        </w:rPr>
        <w:t>2</w:t>
      </w:r>
      <w:r w:rsidRPr="00467252">
        <w:rPr>
          <w:rFonts w:ascii="Book Antiqua" w:hAnsi="Book Antiqua"/>
          <w:b/>
          <w:bCs/>
          <w:spacing w:val="-4"/>
          <w:sz w:val="22"/>
          <w:szCs w:val="22"/>
        </w:rPr>
        <w:t xml:space="preserve"> </w:t>
      </w:r>
      <w:r w:rsidRPr="00467252">
        <w:rPr>
          <w:rFonts w:ascii="Book Antiqua" w:hAnsi="Book Antiqua"/>
          <w:b/>
          <w:bCs/>
          <w:w w:val="98"/>
          <w:sz w:val="22"/>
          <w:szCs w:val="22"/>
        </w:rPr>
        <w:t>:</w:t>
      </w:r>
      <w:r w:rsidRPr="00467252">
        <w:rPr>
          <w:rFonts w:ascii="Book Antiqua" w:hAnsi="Book Antiqua"/>
          <w:b/>
          <w:bCs/>
          <w:spacing w:val="-4"/>
          <w:sz w:val="22"/>
          <w:szCs w:val="22"/>
        </w:rPr>
        <w:t xml:space="preserve"> </w:t>
      </w:r>
      <w:r w:rsidRPr="00467252">
        <w:rPr>
          <w:rFonts w:ascii="Book Antiqua" w:hAnsi="Book Antiqua"/>
          <w:b/>
          <w:bCs/>
          <w:w w:val="98"/>
          <w:sz w:val="22"/>
          <w:szCs w:val="22"/>
        </w:rPr>
        <w:t>Edition</w:t>
      </w:r>
      <w:r w:rsidRPr="00467252">
        <w:rPr>
          <w:rFonts w:ascii="Book Antiqua" w:hAnsi="Book Antiqua"/>
          <w:b/>
          <w:bCs/>
          <w:spacing w:val="-4"/>
          <w:sz w:val="22"/>
          <w:szCs w:val="22"/>
        </w:rPr>
        <w:t xml:space="preserve"> </w:t>
      </w:r>
      <w:r w:rsidRPr="00467252">
        <w:rPr>
          <w:rFonts w:ascii="Book Antiqua" w:hAnsi="Book Antiqua"/>
          <w:b/>
          <w:bCs/>
          <w:w w:val="98"/>
          <w:sz w:val="22"/>
          <w:szCs w:val="22"/>
        </w:rPr>
        <w:t>et</w:t>
      </w:r>
      <w:r w:rsidRPr="00467252">
        <w:rPr>
          <w:rFonts w:ascii="Book Antiqua" w:hAnsi="Book Antiqua"/>
          <w:b/>
          <w:bCs/>
          <w:spacing w:val="-4"/>
          <w:sz w:val="22"/>
          <w:szCs w:val="22"/>
        </w:rPr>
        <w:t xml:space="preserve"> </w:t>
      </w:r>
      <w:r w:rsidRPr="00467252">
        <w:rPr>
          <w:rFonts w:ascii="Book Antiqua" w:hAnsi="Book Antiqua"/>
          <w:b/>
          <w:bCs/>
          <w:w w:val="98"/>
          <w:sz w:val="22"/>
          <w:szCs w:val="22"/>
        </w:rPr>
        <w:t>diffusion</w:t>
      </w:r>
      <w:r w:rsidRPr="00467252">
        <w:rPr>
          <w:rFonts w:ascii="Book Antiqua" w:hAnsi="Book Antiqua"/>
          <w:b/>
          <w:bCs/>
          <w:spacing w:val="-4"/>
          <w:sz w:val="22"/>
          <w:szCs w:val="22"/>
        </w:rPr>
        <w:t xml:space="preserve"> </w:t>
      </w:r>
      <w:r w:rsidRPr="00467252">
        <w:rPr>
          <w:rFonts w:ascii="Book Antiqua" w:hAnsi="Book Antiqua"/>
          <w:b/>
          <w:bCs/>
          <w:w w:val="98"/>
          <w:sz w:val="22"/>
          <w:szCs w:val="22"/>
        </w:rPr>
        <w:t>du</w:t>
      </w:r>
      <w:r w:rsidRPr="00467252">
        <w:rPr>
          <w:rFonts w:ascii="Book Antiqua" w:hAnsi="Book Antiqua"/>
          <w:b/>
          <w:bCs/>
          <w:spacing w:val="-4"/>
          <w:sz w:val="22"/>
          <w:szCs w:val="22"/>
        </w:rPr>
        <w:t xml:space="preserve"> </w:t>
      </w:r>
      <w:r w:rsidRPr="00467252">
        <w:rPr>
          <w:rFonts w:ascii="Book Antiqua" w:hAnsi="Book Antiqua"/>
          <w:b/>
          <w:bCs/>
          <w:w w:val="98"/>
          <w:sz w:val="22"/>
          <w:szCs w:val="22"/>
        </w:rPr>
        <w:t>présent</w:t>
      </w:r>
      <w:r w:rsidRPr="00467252">
        <w:rPr>
          <w:rFonts w:ascii="Book Antiqua" w:hAnsi="Book Antiqua"/>
          <w:b/>
          <w:bCs/>
          <w:spacing w:val="-4"/>
          <w:sz w:val="22"/>
          <w:szCs w:val="22"/>
        </w:rPr>
        <w:t xml:space="preserve"> </w:t>
      </w:r>
      <w:r w:rsidRPr="00467252">
        <w:rPr>
          <w:rFonts w:ascii="Book Antiqua" w:hAnsi="Book Antiqua"/>
          <w:b/>
          <w:bCs/>
          <w:w w:val="98"/>
          <w:sz w:val="22"/>
          <w:szCs w:val="22"/>
        </w:rPr>
        <w:t>marché</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r w:rsidRPr="00467252">
        <w:rPr>
          <w:rFonts w:ascii="Book Antiqua" w:hAnsi="Book Antiqua"/>
          <w:iCs/>
          <w:sz w:val="22"/>
          <w:szCs w:val="22"/>
        </w:rPr>
        <w:t>Vingt</w:t>
      </w:r>
      <w:r w:rsidRPr="00467252">
        <w:rPr>
          <w:rFonts w:ascii="Book Antiqua" w:hAnsi="Book Antiqua"/>
          <w:iCs/>
          <w:spacing w:val="-4"/>
          <w:sz w:val="22"/>
          <w:szCs w:val="22"/>
        </w:rPr>
        <w:t xml:space="preserve"> </w:t>
      </w:r>
      <w:r w:rsidRPr="00467252">
        <w:rPr>
          <w:rFonts w:ascii="Book Antiqua" w:hAnsi="Book Antiqua"/>
          <w:iCs/>
          <w:sz w:val="22"/>
          <w:szCs w:val="22"/>
        </w:rPr>
        <w:t>(20)</w:t>
      </w:r>
      <w:r w:rsidRPr="00467252">
        <w:rPr>
          <w:rFonts w:ascii="Book Antiqua" w:hAnsi="Book Antiqua"/>
          <w:iCs/>
          <w:spacing w:val="-4"/>
          <w:sz w:val="22"/>
          <w:szCs w:val="22"/>
        </w:rPr>
        <w:t xml:space="preserve"> </w:t>
      </w:r>
      <w:r w:rsidRPr="00467252">
        <w:rPr>
          <w:rFonts w:ascii="Book Antiqua" w:hAnsi="Book Antiqua"/>
          <w:iCs/>
          <w:sz w:val="22"/>
          <w:szCs w:val="22"/>
        </w:rPr>
        <w:t>exemplaires</w:t>
      </w:r>
      <w:r w:rsidRPr="00467252">
        <w:rPr>
          <w:rFonts w:ascii="Book Antiqua" w:hAnsi="Book Antiqua"/>
          <w:iCs/>
          <w:spacing w:val="6"/>
          <w:sz w:val="22"/>
          <w:szCs w:val="22"/>
        </w:rPr>
        <w:t xml:space="preserve"> </w:t>
      </w:r>
      <w:r w:rsidRPr="00467252">
        <w:rPr>
          <w:rFonts w:ascii="Book Antiqua" w:hAnsi="Book Antiqua"/>
          <w:sz w:val="22"/>
          <w:szCs w:val="22"/>
        </w:rPr>
        <w:t>du</w:t>
      </w:r>
      <w:r w:rsidRPr="00467252">
        <w:rPr>
          <w:rFonts w:ascii="Book Antiqua" w:hAnsi="Book Antiqua"/>
          <w:spacing w:val="-5"/>
          <w:sz w:val="22"/>
          <w:szCs w:val="22"/>
        </w:rPr>
        <w:t xml:space="preserve"> </w:t>
      </w:r>
      <w:r w:rsidRPr="00467252">
        <w:rPr>
          <w:rFonts w:ascii="Book Antiqua" w:hAnsi="Book Antiqua"/>
          <w:sz w:val="22"/>
          <w:szCs w:val="22"/>
        </w:rPr>
        <w:t>présent</w:t>
      </w:r>
      <w:r w:rsidRPr="00467252">
        <w:rPr>
          <w:rFonts w:ascii="Book Antiqua" w:hAnsi="Book Antiqua"/>
          <w:spacing w:val="-5"/>
          <w:sz w:val="22"/>
          <w:szCs w:val="22"/>
        </w:rPr>
        <w:t xml:space="preserve"> </w:t>
      </w:r>
      <w:r w:rsidRPr="00467252">
        <w:rPr>
          <w:rFonts w:ascii="Book Antiqua" w:hAnsi="Book Antiqua"/>
          <w:sz w:val="22"/>
          <w:szCs w:val="22"/>
        </w:rPr>
        <w:t>marché</w:t>
      </w:r>
      <w:r w:rsidRPr="00467252">
        <w:rPr>
          <w:rFonts w:ascii="Book Antiqua" w:hAnsi="Book Antiqua"/>
          <w:spacing w:val="-5"/>
          <w:sz w:val="22"/>
          <w:szCs w:val="22"/>
        </w:rPr>
        <w:t xml:space="preserve"> </w:t>
      </w:r>
      <w:r w:rsidRPr="00467252">
        <w:rPr>
          <w:rFonts w:ascii="Book Antiqua" w:hAnsi="Book Antiqua"/>
          <w:sz w:val="22"/>
          <w:szCs w:val="22"/>
        </w:rPr>
        <w:t>seront</w:t>
      </w:r>
      <w:r w:rsidRPr="00467252">
        <w:rPr>
          <w:rFonts w:ascii="Book Antiqua" w:hAnsi="Book Antiqua"/>
          <w:spacing w:val="-5"/>
          <w:sz w:val="22"/>
          <w:szCs w:val="22"/>
        </w:rPr>
        <w:t xml:space="preserve"> </w:t>
      </w:r>
      <w:r w:rsidRPr="00467252">
        <w:rPr>
          <w:rFonts w:ascii="Book Antiqua" w:hAnsi="Book Antiqua"/>
          <w:sz w:val="22"/>
          <w:szCs w:val="22"/>
        </w:rPr>
        <w:t>édités par</w:t>
      </w:r>
      <w:r w:rsidRPr="00467252">
        <w:rPr>
          <w:rFonts w:ascii="Book Antiqua" w:hAnsi="Book Antiqua"/>
          <w:spacing w:val="8"/>
          <w:sz w:val="22"/>
          <w:szCs w:val="22"/>
        </w:rPr>
        <w:t xml:space="preserve"> </w:t>
      </w:r>
      <w:r w:rsidRPr="00467252">
        <w:rPr>
          <w:rFonts w:ascii="Book Antiqua" w:hAnsi="Book Antiqua"/>
          <w:sz w:val="22"/>
          <w:szCs w:val="22"/>
        </w:rPr>
        <w:t>les</w:t>
      </w:r>
      <w:r w:rsidRPr="00467252">
        <w:rPr>
          <w:rFonts w:ascii="Book Antiqua" w:hAnsi="Book Antiqua"/>
          <w:spacing w:val="8"/>
          <w:sz w:val="22"/>
          <w:szCs w:val="22"/>
        </w:rPr>
        <w:t xml:space="preserve"> </w:t>
      </w:r>
      <w:r w:rsidRPr="00467252">
        <w:rPr>
          <w:rFonts w:ascii="Book Antiqua" w:hAnsi="Book Antiqua"/>
          <w:sz w:val="22"/>
          <w:szCs w:val="22"/>
        </w:rPr>
        <w:t>soins</w:t>
      </w:r>
      <w:r w:rsidRPr="00467252">
        <w:rPr>
          <w:rFonts w:ascii="Book Antiqua" w:hAnsi="Book Antiqua"/>
          <w:spacing w:val="8"/>
          <w:sz w:val="22"/>
          <w:szCs w:val="22"/>
        </w:rPr>
        <w:t xml:space="preserve"> </w:t>
      </w:r>
      <w:r w:rsidRPr="00467252">
        <w:rPr>
          <w:rFonts w:ascii="Book Antiqua" w:hAnsi="Book Antiqua"/>
          <w:sz w:val="22"/>
          <w:szCs w:val="22"/>
        </w:rPr>
        <w:t>de</w:t>
      </w:r>
      <w:r w:rsidRPr="00467252">
        <w:rPr>
          <w:rFonts w:ascii="Book Antiqua" w:hAnsi="Book Antiqua"/>
          <w:spacing w:val="8"/>
          <w:sz w:val="22"/>
          <w:szCs w:val="22"/>
        </w:rPr>
        <w:t xml:space="preserve"> </w:t>
      </w:r>
      <w:r w:rsidRPr="00467252">
        <w:rPr>
          <w:rFonts w:ascii="Book Antiqua" w:hAnsi="Book Antiqua"/>
          <w:sz w:val="22"/>
          <w:szCs w:val="22"/>
        </w:rPr>
        <w:t>l’entrepreneur</w:t>
      </w:r>
      <w:r w:rsidRPr="00467252">
        <w:rPr>
          <w:rFonts w:ascii="Book Antiqua" w:hAnsi="Book Antiqua"/>
          <w:spacing w:val="8"/>
          <w:sz w:val="22"/>
          <w:szCs w:val="22"/>
        </w:rPr>
        <w:t xml:space="preserve"> </w:t>
      </w:r>
      <w:r w:rsidRPr="00467252">
        <w:rPr>
          <w:rFonts w:ascii="Book Antiqua" w:hAnsi="Book Antiqua"/>
          <w:sz w:val="22"/>
          <w:szCs w:val="22"/>
        </w:rPr>
        <w:t>et</w:t>
      </w:r>
      <w:r w:rsidRPr="00467252">
        <w:rPr>
          <w:rFonts w:ascii="Book Antiqua" w:hAnsi="Book Antiqua"/>
          <w:spacing w:val="8"/>
          <w:sz w:val="22"/>
          <w:szCs w:val="22"/>
        </w:rPr>
        <w:t xml:space="preserve"> </w:t>
      </w:r>
      <w:r w:rsidRPr="00467252">
        <w:rPr>
          <w:rFonts w:ascii="Book Antiqua" w:hAnsi="Book Antiqua"/>
          <w:sz w:val="22"/>
          <w:szCs w:val="22"/>
        </w:rPr>
        <w:t>fournis</w:t>
      </w:r>
      <w:r w:rsidRPr="00467252">
        <w:rPr>
          <w:rFonts w:ascii="Book Antiqua" w:hAnsi="Book Antiqua"/>
          <w:spacing w:val="8"/>
          <w:sz w:val="22"/>
          <w:szCs w:val="22"/>
        </w:rPr>
        <w:t xml:space="preserve"> </w:t>
      </w:r>
      <w:r w:rsidRPr="00467252">
        <w:rPr>
          <w:rFonts w:ascii="Book Antiqua" w:hAnsi="Book Antiqua"/>
          <w:sz w:val="22"/>
          <w:szCs w:val="22"/>
        </w:rPr>
        <w:t>au</w:t>
      </w:r>
      <w:r w:rsidRPr="00467252">
        <w:rPr>
          <w:rFonts w:ascii="Book Antiqua" w:hAnsi="Book Antiqua"/>
          <w:spacing w:val="8"/>
          <w:sz w:val="22"/>
          <w:szCs w:val="22"/>
        </w:rPr>
        <w:t xml:space="preserve"> </w:t>
      </w:r>
      <w:r w:rsidRPr="00467252">
        <w:rPr>
          <w:rFonts w:ascii="Book Antiqua" w:hAnsi="Book Antiqua"/>
          <w:sz w:val="22"/>
          <w:szCs w:val="22"/>
        </w:rPr>
        <w:t>chef</w:t>
      </w:r>
      <w:r w:rsidRPr="00467252">
        <w:rPr>
          <w:rFonts w:ascii="Book Antiqua" w:hAnsi="Book Antiqua"/>
          <w:spacing w:val="8"/>
          <w:sz w:val="22"/>
          <w:szCs w:val="22"/>
        </w:rPr>
        <w:t xml:space="preserve"> </w:t>
      </w:r>
      <w:r w:rsidRPr="00467252">
        <w:rPr>
          <w:rFonts w:ascii="Book Antiqua" w:hAnsi="Book Antiqua"/>
          <w:sz w:val="22"/>
          <w:szCs w:val="22"/>
        </w:rPr>
        <w:t>de service.</w:t>
      </w:r>
    </w:p>
    <w:p w:rsidR="0040581E" w:rsidRPr="00467252" w:rsidRDefault="0040581E" w:rsidP="0040581E">
      <w:pPr>
        <w:widowControl w:val="0"/>
        <w:suppressAutoHyphens w:val="0"/>
        <w:autoSpaceDE w:val="0"/>
        <w:autoSpaceDN/>
        <w:jc w:val="both"/>
        <w:textAlignment w:val="auto"/>
        <w:rPr>
          <w:rFonts w:ascii="Book Antiqua" w:hAnsi="Book Antiqua"/>
          <w:sz w:val="22"/>
          <w:szCs w:val="22"/>
        </w:rPr>
      </w:pPr>
    </w:p>
    <w:p w:rsidR="0040581E" w:rsidRPr="00467252" w:rsidRDefault="0040581E" w:rsidP="0040581E">
      <w:pPr>
        <w:widowControl w:val="0"/>
        <w:tabs>
          <w:tab w:val="left" w:pos="3260"/>
          <w:tab w:val="left" w:pos="3740"/>
          <w:tab w:val="left" w:pos="4800"/>
        </w:tabs>
        <w:suppressAutoHyphens w:val="0"/>
        <w:autoSpaceDE w:val="0"/>
        <w:autoSpaceDN/>
        <w:jc w:val="both"/>
        <w:textAlignment w:val="auto"/>
        <w:rPr>
          <w:rFonts w:ascii="Book Antiqua" w:hAnsi="Book Antiqua"/>
          <w:sz w:val="22"/>
          <w:szCs w:val="22"/>
        </w:rPr>
      </w:pPr>
      <w:r w:rsidRPr="00467252">
        <w:rPr>
          <w:rFonts w:ascii="Book Antiqua" w:hAnsi="Book Antiqua"/>
          <w:b/>
          <w:bCs/>
          <w:sz w:val="22"/>
          <w:szCs w:val="22"/>
        </w:rPr>
        <w:t>Article</w:t>
      </w:r>
      <w:r w:rsidRPr="00467252">
        <w:rPr>
          <w:rFonts w:ascii="Book Antiqua" w:hAnsi="Book Antiqua"/>
          <w:b/>
          <w:bCs/>
          <w:spacing w:val="6"/>
          <w:sz w:val="22"/>
          <w:szCs w:val="22"/>
        </w:rPr>
        <w:t xml:space="preserve"> </w:t>
      </w:r>
      <w:r w:rsidRPr="00467252">
        <w:rPr>
          <w:rFonts w:ascii="Book Antiqua" w:hAnsi="Book Antiqua"/>
          <w:b/>
          <w:bCs/>
          <w:sz w:val="22"/>
          <w:szCs w:val="22"/>
        </w:rPr>
        <w:t>4</w:t>
      </w:r>
      <w:r w:rsidR="003A35BF" w:rsidRPr="00467252">
        <w:rPr>
          <w:rFonts w:ascii="Book Antiqua" w:hAnsi="Book Antiqua"/>
          <w:b/>
          <w:bCs/>
          <w:sz w:val="22"/>
          <w:szCs w:val="22"/>
        </w:rPr>
        <w:t>3</w:t>
      </w:r>
      <w:r w:rsidRPr="00467252">
        <w:rPr>
          <w:rFonts w:ascii="Book Antiqua" w:hAnsi="Book Antiqua"/>
          <w:b/>
          <w:bCs/>
          <w:spacing w:val="6"/>
          <w:sz w:val="22"/>
          <w:szCs w:val="22"/>
        </w:rPr>
        <w:t xml:space="preserve"> </w:t>
      </w:r>
      <w:r w:rsidRPr="00467252">
        <w:rPr>
          <w:rFonts w:ascii="Book Antiqua" w:hAnsi="Book Antiqua"/>
          <w:b/>
          <w:bCs/>
          <w:sz w:val="22"/>
          <w:szCs w:val="22"/>
        </w:rPr>
        <w:t>et</w:t>
      </w:r>
      <w:r w:rsidRPr="00467252">
        <w:rPr>
          <w:rFonts w:ascii="Book Antiqua" w:hAnsi="Book Antiqua"/>
          <w:b/>
          <w:bCs/>
          <w:spacing w:val="6"/>
          <w:sz w:val="22"/>
          <w:szCs w:val="22"/>
        </w:rPr>
        <w:t xml:space="preserve"> </w:t>
      </w:r>
      <w:r w:rsidRPr="00467252">
        <w:rPr>
          <w:rFonts w:ascii="Book Antiqua" w:hAnsi="Book Antiqua"/>
          <w:b/>
          <w:bCs/>
          <w:sz w:val="22"/>
          <w:szCs w:val="22"/>
        </w:rPr>
        <w:t>dernier</w:t>
      </w:r>
      <w:r w:rsidRPr="00467252">
        <w:rPr>
          <w:rFonts w:ascii="Book Antiqua" w:hAnsi="Book Antiqua"/>
          <w:b/>
          <w:bCs/>
          <w:spacing w:val="6"/>
          <w:sz w:val="22"/>
          <w:szCs w:val="22"/>
        </w:rPr>
        <w:t xml:space="preserve"> </w:t>
      </w:r>
      <w:r w:rsidRPr="00467252">
        <w:rPr>
          <w:rFonts w:ascii="Book Antiqua" w:hAnsi="Book Antiqua"/>
          <w:b/>
          <w:bCs/>
          <w:sz w:val="22"/>
          <w:szCs w:val="22"/>
        </w:rPr>
        <w:t xml:space="preserve">: </w:t>
      </w:r>
      <w:r w:rsidRPr="00467252">
        <w:rPr>
          <w:rFonts w:ascii="Book Antiqua" w:hAnsi="Book Antiqua"/>
          <w:b/>
          <w:bCs/>
          <w:spacing w:val="5"/>
          <w:sz w:val="22"/>
          <w:szCs w:val="22"/>
        </w:rPr>
        <w:t>Entré</w:t>
      </w:r>
      <w:r w:rsidRPr="00467252">
        <w:rPr>
          <w:rFonts w:ascii="Book Antiqua" w:hAnsi="Book Antiqua"/>
          <w:b/>
          <w:bCs/>
          <w:sz w:val="22"/>
          <w:szCs w:val="22"/>
        </w:rPr>
        <w:t>e</w:t>
      </w:r>
      <w:r w:rsidRPr="00467252">
        <w:rPr>
          <w:rFonts w:ascii="Book Antiqua" w:hAnsi="Book Antiqua"/>
          <w:b/>
          <w:bCs/>
          <w:sz w:val="22"/>
          <w:szCs w:val="22"/>
        </w:rPr>
        <w:tab/>
      </w:r>
      <w:r w:rsidRPr="00467252">
        <w:rPr>
          <w:rFonts w:ascii="Book Antiqua" w:hAnsi="Book Antiqua"/>
          <w:b/>
          <w:bCs/>
          <w:spacing w:val="5"/>
          <w:sz w:val="22"/>
          <w:szCs w:val="22"/>
        </w:rPr>
        <w:t>e</w:t>
      </w:r>
      <w:r w:rsidRPr="00467252">
        <w:rPr>
          <w:rFonts w:ascii="Book Antiqua" w:hAnsi="Book Antiqua"/>
          <w:b/>
          <w:bCs/>
          <w:sz w:val="22"/>
          <w:szCs w:val="22"/>
        </w:rPr>
        <w:t xml:space="preserve">n </w:t>
      </w:r>
      <w:r w:rsidRPr="00467252">
        <w:rPr>
          <w:rFonts w:ascii="Book Antiqua" w:hAnsi="Book Antiqua"/>
          <w:b/>
          <w:bCs/>
          <w:spacing w:val="5"/>
          <w:sz w:val="22"/>
          <w:szCs w:val="22"/>
        </w:rPr>
        <w:t>vigueu</w:t>
      </w:r>
      <w:r w:rsidRPr="00467252">
        <w:rPr>
          <w:rFonts w:ascii="Book Antiqua" w:hAnsi="Book Antiqua"/>
          <w:b/>
          <w:bCs/>
          <w:sz w:val="22"/>
          <w:szCs w:val="22"/>
        </w:rPr>
        <w:t xml:space="preserve">r </w:t>
      </w:r>
      <w:r w:rsidRPr="00467252">
        <w:rPr>
          <w:rFonts w:ascii="Book Antiqua" w:hAnsi="Book Antiqua"/>
          <w:b/>
          <w:bCs/>
          <w:spacing w:val="5"/>
          <w:sz w:val="22"/>
          <w:szCs w:val="22"/>
        </w:rPr>
        <w:t xml:space="preserve">du </w:t>
      </w:r>
      <w:r w:rsidRPr="00467252">
        <w:rPr>
          <w:rFonts w:ascii="Book Antiqua" w:hAnsi="Book Antiqua"/>
          <w:b/>
          <w:bCs/>
          <w:sz w:val="22"/>
          <w:szCs w:val="22"/>
        </w:rPr>
        <w:t>marché</w:t>
      </w:r>
    </w:p>
    <w:p w:rsidR="00917E1E" w:rsidRPr="00467252" w:rsidRDefault="0040581E" w:rsidP="00584006">
      <w:pPr>
        <w:widowControl w:val="0"/>
        <w:suppressAutoHyphens w:val="0"/>
        <w:autoSpaceDE w:val="0"/>
        <w:autoSpaceDN/>
        <w:jc w:val="both"/>
        <w:textAlignment w:val="auto"/>
        <w:rPr>
          <w:rFonts w:ascii="Book Antiqua" w:hAnsi="Book Antiqua"/>
          <w:sz w:val="22"/>
          <w:szCs w:val="22"/>
        </w:rPr>
      </w:pPr>
      <w:r w:rsidRPr="00467252">
        <w:rPr>
          <w:rFonts w:ascii="Book Antiqua" w:hAnsi="Book Antiqua"/>
          <w:sz w:val="22"/>
          <w:szCs w:val="22"/>
        </w:rPr>
        <w:t>Le</w:t>
      </w:r>
      <w:r w:rsidRPr="00467252">
        <w:rPr>
          <w:rFonts w:ascii="Book Antiqua" w:hAnsi="Book Antiqua"/>
          <w:spacing w:val="-6"/>
          <w:sz w:val="22"/>
          <w:szCs w:val="22"/>
        </w:rPr>
        <w:t xml:space="preserve"> </w:t>
      </w:r>
      <w:r w:rsidRPr="00467252">
        <w:rPr>
          <w:rFonts w:ascii="Book Antiqua" w:hAnsi="Book Antiqua"/>
          <w:sz w:val="22"/>
          <w:szCs w:val="22"/>
        </w:rPr>
        <w:t>présent</w:t>
      </w:r>
      <w:r w:rsidRPr="00467252">
        <w:rPr>
          <w:rFonts w:ascii="Book Antiqua" w:hAnsi="Book Antiqua"/>
          <w:spacing w:val="-6"/>
          <w:sz w:val="22"/>
          <w:szCs w:val="22"/>
        </w:rPr>
        <w:t xml:space="preserve"> </w:t>
      </w:r>
      <w:r w:rsidRPr="00467252">
        <w:rPr>
          <w:rFonts w:ascii="Book Antiqua" w:hAnsi="Book Antiqua"/>
          <w:sz w:val="22"/>
          <w:szCs w:val="22"/>
        </w:rPr>
        <w:t>marché</w:t>
      </w:r>
      <w:r w:rsidRPr="00467252">
        <w:rPr>
          <w:rFonts w:ascii="Book Antiqua" w:hAnsi="Book Antiqua"/>
          <w:spacing w:val="-6"/>
          <w:sz w:val="22"/>
          <w:szCs w:val="22"/>
        </w:rPr>
        <w:t xml:space="preserve"> </w:t>
      </w:r>
      <w:r w:rsidRPr="00467252">
        <w:rPr>
          <w:rFonts w:ascii="Book Antiqua" w:hAnsi="Book Antiqua"/>
          <w:sz w:val="22"/>
          <w:szCs w:val="22"/>
        </w:rPr>
        <w:t>ne</w:t>
      </w:r>
      <w:r w:rsidRPr="00467252">
        <w:rPr>
          <w:rFonts w:ascii="Book Antiqua" w:hAnsi="Book Antiqua"/>
          <w:spacing w:val="-6"/>
          <w:sz w:val="22"/>
          <w:szCs w:val="22"/>
        </w:rPr>
        <w:t xml:space="preserve"> </w:t>
      </w:r>
      <w:r w:rsidRPr="00467252">
        <w:rPr>
          <w:rFonts w:ascii="Book Antiqua" w:hAnsi="Book Antiqua"/>
          <w:sz w:val="22"/>
          <w:szCs w:val="22"/>
        </w:rPr>
        <w:t>deviendra</w:t>
      </w:r>
      <w:r w:rsidRPr="00467252">
        <w:rPr>
          <w:rFonts w:ascii="Book Antiqua" w:hAnsi="Book Antiqua"/>
          <w:spacing w:val="-6"/>
          <w:sz w:val="22"/>
          <w:szCs w:val="22"/>
        </w:rPr>
        <w:t xml:space="preserve"> </w:t>
      </w:r>
      <w:r w:rsidRPr="00467252">
        <w:rPr>
          <w:rFonts w:ascii="Book Antiqua" w:hAnsi="Book Antiqua"/>
          <w:sz w:val="22"/>
          <w:szCs w:val="22"/>
        </w:rPr>
        <w:t>définitif</w:t>
      </w:r>
      <w:r w:rsidRPr="00467252">
        <w:rPr>
          <w:rFonts w:ascii="Book Antiqua" w:hAnsi="Book Antiqua"/>
          <w:spacing w:val="-6"/>
          <w:sz w:val="22"/>
          <w:szCs w:val="22"/>
        </w:rPr>
        <w:t xml:space="preserve"> </w:t>
      </w:r>
      <w:r w:rsidRPr="00467252">
        <w:rPr>
          <w:rFonts w:ascii="Book Antiqua" w:hAnsi="Book Antiqua"/>
          <w:sz w:val="22"/>
          <w:szCs w:val="22"/>
        </w:rPr>
        <w:t>qu’après</w:t>
      </w:r>
      <w:r w:rsidRPr="00467252">
        <w:rPr>
          <w:rFonts w:ascii="Book Antiqua" w:hAnsi="Book Antiqua"/>
          <w:spacing w:val="-6"/>
          <w:sz w:val="22"/>
          <w:szCs w:val="22"/>
        </w:rPr>
        <w:t xml:space="preserve"> </w:t>
      </w:r>
      <w:r w:rsidRPr="00467252">
        <w:rPr>
          <w:rFonts w:ascii="Book Antiqua" w:hAnsi="Book Antiqua"/>
          <w:sz w:val="22"/>
          <w:szCs w:val="22"/>
        </w:rPr>
        <w:t>sa signature par l’Autorité Contractante. Il entrera en vigueur dès sa notification au cocontractant.</w:t>
      </w: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584006" w:rsidRPr="00467252" w:rsidRDefault="00584006" w:rsidP="00584006">
      <w:pPr>
        <w:widowControl w:val="0"/>
        <w:suppressAutoHyphens w:val="0"/>
        <w:autoSpaceDE w:val="0"/>
        <w:autoSpaceDN/>
        <w:jc w:val="both"/>
        <w:textAlignment w:val="auto"/>
        <w:rPr>
          <w:rFonts w:ascii="Book Antiqua" w:hAnsi="Book Antiqua"/>
          <w:sz w:val="22"/>
          <w:szCs w:val="22"/>
        </w:rPr>
      </w:pPr>
    </w:p>
    <w:p w:rsidR="008044C4" w:rsidRPr="00467252" w:rsidRDefault="008044C4" w:rsidP="00584006">
      <w:pPr>
        <w:widowControl w:val="0"/>
        <w:suppressAutoHyphens w:val="0"/>
        <w:autoSpaceDE w:val="0"/>
        <w:autoSpaceDN/>
        <w:jc w:val="both"/>
        <w:textAlignment w:val="auto"/>
        <w:rPr>
          <w:rFonts w:ascii="Book Antiqua" w:hAnsi="Book Antiqua"/>
          <w:sz w:val="22"/>
          <w:szCs w:val="22"/>
        </w:rPr>
      </w:pPr>
    </w:p>
    <w:p w:rsidR="008044C4" w:rsidRPr="00467252" w:rsidRDefault="008044C4" w:rsidP="00584006">
      <w:pPr>
        <w:widowControl w:val="0"/>
        <w:suppressAutoHyphens w:val="0"/>
        <w:autoSpaceDE w:val="0"/>
        <w:autoSpaceDN/>
        <w:jc w:val="both"/>
        <w:textAlignment w:val="auto"/>
        <w:rPr>
          <w:rFonts w:ascii="Book Antiqua" w:hAnsi="Book Antiqua"/>
          <w:sz w:val="22"/>
          <w:szCs w:val="22"/>
        </w:rPr>
      </w:pPr>
    </w:p>
    <w:p w:rsidR="008044C4" w:rsidRPr="00467252" w:rsidRDefault="008044C4" w:rsidP="00584006">
      <w:pPr>
        <w:widowControl w:val="0"/>
        <w:suppressAutoHyphens w:val="0"/>
        <w:autoSpaceDE w:val="0"/>
        <w:autoSpaceDN/>
        <w:jc w:val="both"/>
        <w:textAlignment w:val="auto"/>
        <w:rPr>
          <w:rFonts w:ascii="Book Antiqua" w:hAnsi="Book Antiqua"/>
          <w:sz w:val="22"/>
          <w:szCs w:val="22"/>
        </w:rPr>
      </w:pPr>
    </w:p>
    <w:p w:rsidR="008044C4" w:rsidRPr="00467252" w:rsidRDefault="008044C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8044C4" w:rsidRPr="00467252" w:rsidRDefault="008044C4" w:rsidP="00584006">
      <w:pPr>
        <w:widowControl w:val="0"/>
        <w:suppressAutoHyphens w:val="0"/>
        <w:autoSpaceDE w:val="0"/>
        <w:autoSpaceDN/>
        <w:jc w:val="both"/>
        <w:textAlignment w:val="auto"/>
        <w:rPr>
          <w:rFonts w:ascii="Book Antiqua" w:hAnsi="Book Antiqua"/>
          <w:sz w:val="22"/>
          <w:szCs w:val="22"/>
        </w:rPr>
      </w:pPr>
    </w:p>
    <w:p w:rsidR="008044C4" w:rsidRPr="00467252" w:rsidRDefault="008044C4" w:rsidP="00584006">
      <w:pPr>
        <w:widowControl w:val="0"/>
        <w:suppressAutoHyphens w:val="0"/>
        <w:autoSpaceDE w:val="0"/>
        <w:autoSpaceDN/>
        <w:jc w:val="both"/>
        <w:textAlignment w:val="auto"/>
        <w:rPr>
          <w:rFonts w:ascii="Book Antiqua" w:hAnsi="Book Antiqua"/>
          <w:sz w:val="22"/>
          <w:szCs w:val="22"/>
        </w:rPr>
      </w:pPr>
    </w:p>
    <w:p w:rsidR="008044C4" w:rsidRPr="00467252" w:rsidRDefault="008044C4" w:rsidP="00584006">
      <w:pPr>
        <w:widowControl w:val="0"/>
        <w:suppressAutoHyphens w:val="0"/>
        <w:autoSpaceDE w:val="0"/>
        <w:autoSpaceDN/>
        <w:jc w:val="both"/>
        <w:textAlignment w:val="auto"/>
        <w:rPr>
          <w:rFonts w:ascii="Book Antiqua" w:hAnsi="Book Antiqua"/>
          <w:sz w:val="22"/>
          <w:szCs w:val="22"/>
        </w:rPr>
      </w:pPr>
    </w:p>
    <w:p w:rsidR="008044C4" w:rsidRPr="00467252" w:rsidRDefault="008044C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38765F" w:rsidRPr="00467252" w:rsidRDefault="0038765F" w:rsidP="00584006">
      <w:pPr>
        <w:widowControl w:val="0"/>
        <w:suppressAutoHyphens w:val="0"/>
        <w:autoSpaceDE w:val="0"/>
        <w:autoSpaceDN/>
        <w:jc w:val="both"/>
        <w:textAlignment w:val="auto"/>
        <w:rPr>
          <w:rFonts w:ascii="Book Antiqua" w:hAnsi="Book Antiqua"/>
          <w:sz w:val="22"/>
          <w:szCs w:val="22"/>
        </w:rPr>
      </w:pPr>
    </w:p>
    <w:p w:rsidR="00D07D74" w:rsidRPr="00467252" w:rsidRDefault="00D07D74" w:rsidP="00584006">
      <w:pPr>
        <w:widowControl w:val="0"/>
        <w:suppressAutoHyphens w:val="0"/>
        <w:autoSpaceDE w:val="0"/>
        <w:autoSpaceDN/>
        <w:jc w:val="both"/>
        <w:textAlignment w:val="auto"/>
        <w:rPr>
          <w:rFonts w:ascii="Book Antiqua" w:hAnsi="Book Antiqua"/>
          <w:sz w:val="22"/>
          <w:szCs w:val="22"/>
        </w:rPr>
      </w:pPr>
    </w:p>
    <w:p w:rsidR="00917E1E" w:rsidRPr="00467252" w:rsidRDefault="00917E1E" w:rsidP="00917E1E">
      <w:pPr>
        <w:pBdr>
          <w:top w:val="thinThickThinSmallGap" w:sz="24" w:space="1" w:color="CC00CC"/>
          <w:left w:val="thinThickThinSmallGap" w:sz="24" w:space="20" w:color="CC00CC"/>
          <w:bottom w:val="thinThickThinSmallGap" w:sz="24" w:space="1" w:color="CC00CC"/>
          <w:right w:val="thinThickThinSmallGap" w:sz="24" w:space="4" w:color="CC00CC"/>
        </w:pBdr>
        <w:tabs>
          <w:tab w:val="center" w:pos="4872"/>
        </w:tabs>
        <w:rPr>
          <w:rFonts w:ascii="Book Antiqua" w:hAnsi="Book Antiqua" w:cs="Arial"/>
          <w:b/>
          <w:sz w:val="22"/>
          <w:szCs w:val="22"/>
        </w:rPr>
      </w:pPr>
      <w:r w:rsidRPr="00467252">
        <w:rPr>
          <w:rFonts w:ascii="Book Antiqua" w:hAnsi="Book Antiqua" w:cs="Arial"/>
          <w:b/>
          <w:sz w:val="22"/>
          <w:szCs w:val="22"/>
        </w:rPr>
        <w:tab/>
        <w:t>Pièce n°5 :</w:t>
      </w:r>
    </w:p>
    <w:p w:rsidR="00917E1E" w:rsidRPr="00467252" w:rsidRDefault="00917E1E" w:rsidP="00917E1E">
      <w:pPr>
        <w:pBdr>
          <w:top w:val="thinThickThinSmallGap" w:sz="24" w:space="1" w:color="CC00CC"/>
          <w:left w:val="thinThickThinSmallGap" w:sz="24" w:space="20"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CAHIER DES CLAUSES TECHNIQUES PARTICULIERES (CCTP)</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Style w:val="Corpsdetexte"/>
        <w:outlineLvl w:val="0"/>
        <w:rPr>
          <w:rFonts w:ascii="Book Antiqua" w:hAnsi="Book Antiqua"/>
          <w:b/>
          <w:sz w:val="22"/>
          <w:szCs w:val="22"/>
        </w:rPr>
      </w:pPr>
    </w:p>
    <w:p w:rsidR="00917E1E" w:rsidRPr="00467252" w:rsidRDefault="00917E1E" w:rsidP="00917E1E">
      <w:pPr>
        <w:pStyle w:val="Corpsdetexte"/>
        <w:outlineLvl w:val="0"/>
        <w:rPr>
          <w:rFonts w:ascii="Book Antiqua" w:hAnsi="Book Antiqua"/>
          <w:b/>
          <w:sz w:val="22"/>
          <w:szCs w:val="22"/>
        </w:rPr>
      </w:pPr>
    </w:p>
    <w:p w:rsidR="00917E1E" w:rsidRPr="00467252" w:rsidRDefault="00917E1E" w:rsidP="00917E1E">
      <w:pPr>
        <w:pStyle w:val="Corpsdetexte"/>
        <w:outlineLvl w:val="0"/>
        <w:rPr>
          <w:rFonts w:ascii="Book Antiqua" w:hAnsi="Book Antiqua"/>
          <w:b/>
          <w:sz w:val="22"/>
          <w:szCs w:val="22"/>
        </w:rPr>
      </w:pPr>
    </w:p>
    <w:p w:rsidR="00917E1E" w:rsidRPr="00467252" w:rsidRDefault="00917E1E" w:rsidP="00917E1E">
      <w:pPr>
        <w:pStyle w:val="Corpsdetexte"/>
        <w:outlineLvl w:val="0"/>
        <w:rPr>
          <w:rFonts w:ascii="Book Antiqua" w:hAnsi="Book Antiqua"/>
          <w:b/>
          <w:sz w:val="22"/>
          <w:szCs w:val="22"/>
        </w:rPr>
      </w:pPr>
    </w:p>
    <w:p w:rsidR="00917E1E" w:rsidRPr="00467252" w:rsidRDefault="00917E1E" w:rsidP="00917E1E">
      <w:pPr>
        <w:pStyle w:val="Corpsdetexte"/>
        <w:outlineLvl w:val="0"/>
        <w:rPr>
          <w:rFonts w:ascii="Book Antiqua" w:hAnsi="Book Antiqua"/>
          <w:b/>
          <w:sz w:val="22"/>
          <w:szCs w:val="22"/>
        </w:rPr>
      </w:pPr>
    </w:p>
    <w:p w:rsidR="00917E1E" w:rsidRPr="00467252" w:rsidRDefault="00917E1E" w:rsidP="00917E1E">
      <w:pPr>
        <w:pStyle w:val="Corpsdetexte"/>
        <w:outlineLvl w:val="0"/>
        <w:rPr>
          <w:rFonts w:ascii="Book Antiqua" w:hAnsi="Book Antiqua"/>
          <w:b/>
          <w:sz w:val="22"/>
          <w:szCs w:val="22"/>
        </w:rPr>
      </w:pPr>
    </w:p>
    <w:p w:rsidR="00917E1E" w:rsidRPr="00467252" w:rsidRDefault="00917E1E" w:rsidP="00917E1E">
      <w:pPr>
        <w:pStyle w:val="Corpsdetexte"/>
        <w:outlineLvl w:val="0"/>
        <w:rPr>
          <w:rFonts w:ascii="Book Antiqua" w:hAnsi="Book Antiqua"/>
          <w:b/>
          <w:sz w:val="22"/>
          <w:szCs w:val="22"/>
        </w:rPr>
      </w:pPr>
    </w:p>
    <w:p w:rsidR="00B9272F" w:rsidRPr="00467252" w:rsidRDefault="00B9272F" w:rsidP="00917E1E">
      <w:pPr>
        <w:pStyle w:val="Corpsdetexte"/>
        <w:outlineLvl w:val="0"/>
        <w:rPr>
          <w:rFonts w:ascii="Book Antiqua" w:hAnsi="Book Antiqua"/>
          <w:b/>
          <w:sz w:val="22"/>
          <w:szCs w:val="22"/>
        </w:rPr>
      </w:pPr>
    </w:p>
    <w:p w:rsidR="00D07D74" w:rsidRPr="00467252" w:rsidRDefault="00D07D74" w:rsidP="00917E1E">
      <w:pPr>
        <w:pStyle w:val="Corpsdetexte"/>
        <w:outlineLvl w:val="0"/>
        <w:rPr>
          <w:rFonts w:ascii="Book Antiqua" w:hAnsi="Book Antiqua"/>
          <w:b/>
          <w:sz w:val="22"/>
          <w:szCs w:val="22"/>
        </w:rPr>
      </w:pPr>
    </w:p>
    <w:p w:rsidR="0038765F" w:rsidRPr="00467252" w:rsidRDefault="0038765F" w:rsidP="00917E1E">
      <w:pPr>
        <w:pStyle w:val="Corpsdetexte"/>
        <w:outlineLvl w:val="0"/>
        <w:rPr>
          <w:rFonts w:ascii="Book Antiqua" w:hAnsi="Book Antiqua"/>
          <w:b/>
          <w:sz w:val="22"/>
          <w:szCs w:val="22"/>
        </w:rPr>
      </w:pPr>
    </w:p>
    <w:p w:rsidR="0038765F" w:rsidRPr="00467252" w:rsidRDefault="0038765F" w:rsidP="00917E1E">
      <w:pPr>
        <w:pStyle w:val="Corpsdetexte"/>
        <w:outlineLvl w:val="0"/>
        <w:rPr>
          <w:rFonts w:ascii="Book Antiqua" w:hAnsi="Book Antiqua"/>
          <w:b/>
          <w:sz w:val="22"/>
          <w:szCs w:val="22"/>
        </w:rPr>
      </w:pPr>
    </w:p>
    <w:p w:rsidR="0038765F" w:rsidRPr="00467252" w:rsidRDefault="0038765F" w:rsidP="00917E1E">
      <w:pPr>
        <w:pStyle w:val="Corpsdetexte"/>
        <w:outlineLvl w:val="0"/>
        <w:rPr>
          <w:rFonts w:ascii="Book Antiqua" w:hAnsi="Book Antiqua"/>
          <w:b/>
          <w:sz w:val="22"/>
          <w:szCs w:val="22"/>
        </w:rPr>
      </w:pPr>
    </w:p>
    <w:p w:rsidR="00917E1E" w:rsidRPr="00467252" w:rsidRDefault="00917E1E" w:rsidP="00917E1E">
      <w:pPr>
        <w:pStyle w:val="Corpsdetexte"/>
        <w:jc w:val="center"/>
        <w:outlineLvl w:val="0"/>
        <w:rPr>
          <w:rFonts w:ascii="Book Antiqua" w:hAnsi="Book Antiqua"/>
          <w:b/>
          <w:bCs/>
          <w:sz w:val="22"/>
          <w:szCs w:val="22"/>
        </w:rPr>
      </w:pPr>
      <w:r w:rsidRPr="00467252">
        <w:rPr>
          <w:rFonts w:ascii="Book Antiqua" w:hAnsi="Book Antiqua"/>
          <w:b/>
          <w:sz w:val="22"/>
          <w:szCs w:val="22"/>
        </w:rPr>
        <w:t>CAHIER DES CLAUSES TECHNIQUES PARTICULIERES</w:t>
      </w:r>
    </w:p>
    <w:p w:rsidR="00917E1E" w:rsidRPr="00467252" w:rsidRDefault="00917E1E" w:rsidP="00917E1E">
      <w:pPr>
        <w:pStyle w:val="Corpsdetexte"/>
        <w:outlineLvl w:val="0"/>
        <w:rPr>
          <w:rFonts w:ascii="Book Antiqua" w:hAnsi="Book Antiqua"/>
          <w:b/>
          <w:bCs/>
          <w:sz w:val="22"/>
          <w:szCs w:val="22"/>
        </w:rPr>
      </w:pPr>
      <w:r w:rsidRPr="00467252">
        <w:rPr>
          <w:rFonts w:ascii="Book Antiqua" w:hAnsi="Book Antiqua"/>
          <w:b/>
          <w:bCs/>
          <w:sz w:val="22"/>
          <w:szCs w:val="22"/>
        </w:rPr>
        <w:t>I-1-b  OBJET DU PRESENT DESCRIPTIF</w:t>
      </w:r>
    </w:p>
    <w:p w:rsidR="00917E1E" w:rsidRPr="00467252" w:rsidRDefault="00917E1E" w:rsidP="00917E1E">
      <w:pPr>
        <w:widowControl w:val="0"/>
        <w:autoSpaceDE w:val="0"/>
        <w:adjustRightInd w:val="0"/>
        <w:spacing w:before="61"/>
        <w:ind w:right="-20"/>
        <w:jc w:val="both"/>
        <w:rPr>
          <w:rFonts w:ascii="Book Antiqua" w:hAnsi="Book Antiqua" w:cs="Arial"/>
          <w:b/>
          <w:sz w:val="22"/>
          <w:szCs w:val="22"/>
        </w:rPr>
      </w:pPr>
      <w:r w:rsidRPr="00467252">
        <w:rPr>
          <w:rFonts w:ascii="Book Antiqua" w:hAnsi="Book Antiqua" w:cs="Arial"/>
          <w:sz w:val="22"/>
          <w:szCs w:val="22"/>
        </w:rPr>
        <w:t>Le présent Cahier des Charges a pour objet de définir</w:t>
      </w:r>
      <w:r w:rsidR="00D54B22" w:rsidRPr="00467252">
        <w:rPr>
          <w:rFonts w:ascii="Book Antiqua" w:hAnsi="Book Antiqua" w:cs="Arial"/>
          <w:sz w:val="22"/>
          <w:szCs w:val="22"/>
        </w:rPr>
        <w:t xml:space="preserve"> </w:t>
      </w:r>
      <w:r w:rsidRPr="00467252">
        <w:rPr>
          <w:rFonts w:ascii="Book Antiqua" w:hAnsi="Book Antiqua"/>
          <w:sz w:val="22"/>
          <w:szCs w:val="22"/>
        </w:rPr>
        <w:t>les</w:t>
      </w:r>
      <w:r w:rsidR="00D54B22" w:rsidRPr="00467252">
        <w:rPr>
          <w:rFonts w:ascii="Book Antiqua" w:hAnsi="Book Antiqua"/>
          <w:sz w:val="22"/>
          <w:szCs w:val="22"/>
        </w:rPr>
        <w:t xml:space="preserve"> </w:t>
      </w:r>
      <w:r w:rsidRPr="00467252">
        <w:rPr>
          <w:rFonts w:ascii="Book Antiqua" w:hAnsi="Book Antiqua" w:cs="Arial"/>
          <w:b/>
          <w:sz w:val="22"/>
          <w:szCs w:val="22"/>
        </w:rPr>
        <w:t xml:space="preserve">Travaux de </w:t>
      </w:r>
      <w:r w:rsidR="00CC1CF3" w:rsidRPr="00467252">
        <w:rPr>
          <w:rFonts w:ascii="Book Antiqua" w:hAnsi="Book Antiqua" w:cs="Arial"/>
          <w:b/>
          <w:sz w:val="22"/>
          <w:szCs w:val="22"/>
        </w:rPr>
        <w:t>rénovation</w:t>
      </w:r>
      <w:r w:rsidRPr="00467252">
        <w:rPr>
          <w:rFonts w:ascii="Book Antiqua" w:hAnsi="Book Antiqua" w:cs="Arial"/>
          <w:b/>
          <w:sz w:val="22"/>
          <w:szCs w:val="22"/>
        </w:rPr>
        <w:t>.</w:t>
      </w:r>
    </w:p>
    <w:p w:rsidR="00917E1E" w:rsidRPr="00467252" w:rsidRDefault="00917E1E" w:rsidP="00917E1E">
      <w:pPr>
        <w:pStyle w:val="Corpsdetexte"/>
        <w:rPr>
          <w:rFonts w:ascii="Book Antiqua" w:hAnsi="Book Antiqua"/>
          <w:sz w:val="22"/>
          <w:szCs w:val="22"/>
        </w:rPr>
      </w:pPr>
      <w:r w:rsidRPr="00467252">
        <w:rPr>
          <w:rFonts w:ascii="Book Antiqua" w:hAnsi="Book Antiqua"/>
          <w:sz w:val="22"/>
          <w:szCs w:val="22"/>
        </w:rPr>
        <w:t>Il est simplifié et indique le mode d’exécution des travaux prévus au devis quantitatif et descriptif.</w:t>
      </w:r>
    </w:p>
    <w:p w:rsidR="00917E1E" w:rsidRPr="00467252" w:rsidRDefault="00917E1E" w:rsidP="00917E1E">
      <w:pPr>
        <w:pStyle w:val="Titre4"/>
        <w:jc w:val="left"/>
        <w:rPr>
          <w:rFonts w:ascii="Book Antiqua" w:hAnsi="Book Antiqua" w:cs="Arial"/>
          <w:sz w:val="22"/>
          <w:szCs w:val="22"/>
        </w:rPr>
      </w:pPr>
      <w:r w:rsidRPr="00467252">
        <w:rPr>
          <w:rFonts w:ascii="Book Antiqua" w:hAnsi="Book Antiqua" w:cs="Arial"/>
          <w:sz w:val="22"/>
          <w:szCs w:val="22"/>
        </w:rPr>
        <w:t>Partie  Constructive</w:t>
      </w:r>
    </w:p>
    <w:p w:rsidR="00917E1E" w:rsidRPr="00467252" w:rsidRDefault="00917E1E" w:rsidP="00917E1E">
      <w:pPr>
        <w:pStyle w:val="Titre4"/>
        <w:jc w:val="left"/>
        <w:rPr>
          <w:rFonts w:ascii="Book Antiqua" w:hAnsi="Book Antiqua" w:cs="Arial"/>
          <w:b w:val="0"/>
          <w:sz w:val="22"/>
          <w:szCs w:val="22"/>
        </w:rPr>
      </w:pPr>
      <w:r w:rsidRPr="00467252">
        <w:rPr>
          <w:rFonts w:ascii="Book Antiqua" w:hAnsi="Book Antiqua" w:cs="Arial"/>
          <w:b w:val="0"/>
          <w:bCs/>
          <w:sz w:val="22"/>
          <w:szCs w:val="22"/>
        </w:rPr>
        <w:t>La réalisation des ouvrages a été conçue suivant le principe constructif classique comprenant une ossature en béton armé constituée des semelles isolées,</w:t>
      </w:r>
      <w:r w:rsidR="00073219" w:rsidRPr="00467252">
        <w:rPr>
          <w:rFonts w:ascii="Book Antiqua" w:hAnsi="Book Antiqua" w:cs="Arial"/>
          <w:b w:val="0"/>
          <w:bCs/>
          <w:sz w:val="22"/>
          <w:szCs w:val="22"/>
        </w:rPr>
        <w:t xml:space="preserve"> </w:t>
      </w:r>
      <w:r w:rsidRPr="00467252">
        <w:rPr>
          <w:rFonts w:ascii="Book Antiqua" w:hAnsi="Book Antiqua" w:cs="Arial"/>
          <w:b w:val="0"/>
          <w:bCs/>
          <w:sz w:val="22"/>
          <w:szCs w:val="22"/>
        </w:rPr>
        <w:t>des poteaux, des</w:t>
      </w:r>
      <w:r w:rsidR="00073219" w:rsidRPr="00467252">
        <w:rPr>
          <w:rFonts w:ascii="Book Antiqua" w:hAnsi="Book Antiqua" w:cs="Arial"/>
          <w:b w:val="0"/>
          <w:bCs/>
          <w:sz w:val="22"/>
          <w:szCs w:val="22"/>
        </w:rPr>
        <w:t xml:space="preserve"> </w:t>
      </w:r>
      <w:r w:rsidRPr="00467252">
        <w:rPr>
          <w:rFonts w:ascii="Book Antiqua" w:hAnsi="Book Antiqua" w:cs="Arial"/>
          <w:b w:val="0"/>
          <w:bCs/>
          <w:sz w:val="22"/>
          <w:szCs w:val="22"/>
        </w:rPr>
        <w:t>poutres et la maçonnerie en agglomérés de ciment pour remplissage</w:t>
      </w:r>
      <w:r w:rsidRPr="00467252">
        <w:rPr>
          <w:rFonts w:ascii="Book Antiqua" w:hAnsi="Book Antiqua"/>
          <w:b w:val="0"/>
          <w:bCs/>
          <w:sz w:val="22"/>
          <w:szCs w:val="22"/>
        </w:rPr>
        <w:t>.</w:t>
      </w:r>
    </w:p>
    <w:p w:rsidR="00917E1E" w:rsidRPr="00467252" w:rsidRDefault="00917E1E" w:rsidP="00917E1E">
      <w:pPr>
        <w:pStyle w:val="Titre4"/>
        <w:jc w:val="left"/>
        <w:rPr>
          <w:rFonts w:ascii="Book Antiqua" w:hAnsi="Book Antiqua" w:cs="Arial"/>
          <w:sz w:val="22"/>
          <w:szCs w:val="22"/>
        </w:rPr>
      </w:pPr>
      <w:r w:rsidRPr="00467252">
        <w:rPr>
          <w:rFonts w:ascii="Book Antiqua" w:hAnsi="Book Antiqua" w:cs="Arial"/>
          <w:sz w:val="22"/>
          <w:szCs w:val="22"/>
        </w:rPr>
        <w:t>Mode d’exécution des travaux</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Les travaux  seront exécutés par l’entreprise et comprennent les corps d’états suivants:</w:t>
      </w:r>
    </w:p>
    <w:p w:rsidR="00917E1E" w:rsidRPr="00467252" w:rsidRDefault="00917E1E" w:rsidP="00E93353">
      <w:pPr>
        <w:pStyle w:val="Paragraphedeliste"/>
        <w:numPr>
          <w:ilvl w:val="0"/>
          <w:numId w:val="18"/>
        </w:numPr>
        <w:suppressAutoHyphens w:val="0"/>
        <w:autoSpaceDN/>
        <w:spacing w:after="0" w:line="240" w:lineRule="auto"/>
        <w:contextualSpacing/>
        <w:jc w:val="both"/>
        <w:textAlignment w:val="auto"/>
        <w:rPr>
          <w:rFonts w:ascii="Book Antiqua" w:hAnsi="Book Antiqua" w:cs="Arial"/>
        </w:rPr>
      </w:pPr>
      <w:r w:rsidRPr="00467252">
        <w:rPr>
          <w:rFonts w:ascii="Book Antiqua" w:hAnsi="Book Antiqua" w:cs="Arial"/>
          <w:bCs/>
        </w:rPr>
        <w:t>Travaux préparatoires - Etudes</w:t>
      </w:r>
      <w:r w:rsidRPr="00467252">
        <w:rPr>
          <w:rFonts w:ascii="Book Antiqua" w:hAnsi="Book Antiqua" w:cs="Arial"/>
        </w:rPr>
        <w:t>;</w:t>
      </w:r>
    </w:p>
    <w:p w:rsidR="00917E1E" w:rsidRPr="00467252" w:rsidRDefault="00917E1E" w:rsidP="00E93353">
      <w:pPr>
        <w:pStyle w:val="Paragraphedeliste"/>
        <w:numPr>
          <w:ilvl w:val="0"/>
          <w:numId w:val="18"/>
        </w:numPr>
        <w:suppressAutoHyphens w:val="0"/>
        <w:autoSpaceDN/>
        <w:spacing w:after="0" w:line="240" w:lineRule="auto"/>
        <w:contextualSpacing/>
        <w:jc w:val="both"/>
        <w:textAlignment w:val="auto"/>
        <w:rPr>
          <w:rFonts w:ascii="Book Antiqua" w:hAnsi="Book Antiqua" w:cs="Arial"/>
        </w:rPr>
      </w:pPr>
      <w:r w:rsidRPr="00467252">
        <w:rPr>
          <w:rFonts w:ascii="Book Antiqua" w:hAnsi="Book Antiqua" w:cs="Arial"/>
        </w:rPr>
        <w:t>Terrassements ;</w:t>
      </w:r>
    </w:p>
    <w:p w:rsidR="00917E1E" w:rsidRPr="00467252" w:rsidRDefault="00917E1E" w:rsidP="00E93353">
      <w:pPr>
        <w:pStyle w:val="Paragraphedeliste"/>
        <w:numPr>
          <w:ilvl w:val="0"/>
          <w:numId w:val="18"/>
        </w:numPr>
        <w:suppressAutoHyphens w:val="0"/>
        <w:autoSpaceDN/>
        <w:spacing w:after="0" w:line="240" w:lineRule="auto"/>
        <w:contextualSpacing/>
        <w:jc w:val="both"/>
        <w:textAlignment w:val="auto"/>
        <w:rPr>
          <w:rFonts w:ascii="Book Antiqua" w:hAnsi="Book Antiqua" w:cs="Arial"/>
        </w:rPr>
      </w:pPr>
      <w:r w:rsidRPr="00467252">
        <w:rPr>
          <w:rFonts w:ascii="Book Antiqua" w:hAnsi="Book Antiqua" w:cs="Arial"/>
          <w:bCs/>
        </w:rPr>
        <w:t>Fondations</w:t>
      </w:r>
      <w:r w:rsidRPr="00467252">
        <w:rPr>
          <w:rFonts w:ascii="Book Antiqua" w:hAnsi="Book Antiqua" w:cs="Arial"/>
        </w:rPr>
        <w:t xml:space="preserve">; </w:t>
      </w:r>
    </w:p>
    <w:p w:rsidR="00917E1E" w:rsidRPr="00467252" w:rsidRDefault="00917E1E" w:rsidP="00E93353">
      <w:pPr>
        <w:pStyle w:val="Paragraphedeliste"/>
        <w:numPr>
          <w:ilvl w:val="0"/>
          <w:numId w:val="18"/>
        </w:numPr>
        <w:suppressAutoHyphens w:val="0"/>
        <w:autoSpaceDN/>
        <w:spacing w:after="0" w:line="240" w:lineRule="auto"/>
        <w:contextualSpacing/>
        <w:jc w:val="both"/>
        <w:textAlignment w:val="auto"/>
        <w:rPr>
          <w:rFonts w:ascii="Book Antiqua" w:hAnsi="Book Antiqua" w:cs="Arial"/>
        </w:rPr>
      </w:pPr>
      <w:r w:rsidRPr="00467252">
        <w:rPr>
          <w:rFonts w:ascii="Book Antiqua" w:hAnsi="Book Antiqua" w:cs="Arial"/>
          <w:bCs/>
        </w:rPr>
        <w:t>Maçonnerie -élévation</w:t>
      </w:r>
      <w:r w:rsidRPr="00467252">
        <w:rPr>
          <w:rFonts w:ascii="Book Antiqua" w:hAnsi="Book Antiqua" w:cs="Arial"/>
        </w:rPr>
        <w:t>;</w:t>
      </w:r>
    </w:p>
    <w:p w:rsidR="00917E1E" w:rsidRPr="00467252" w:rsidRDefault="00917E1E" w:rsidP="00E93353">
      <w:pPr>
        <w:pStyle w:val="Paragraphedeliste"/>
        <w:numPr>
          <w:ilvl w:val="0"/>
          <w:numId w:val="18"/>
        </w:numPr>
        <w:suppressAutoHyphens w:val="0"/>
        <w:autoSpaceDN/>
        <w:spacing w:after="0" w:line="240" w:lineRule="auto"/>
        <w:contextualSpacing/>
        <w:jc w:val="both"/>
        <w:textAlignment w:val="auto"/>
        <w:rPr>
          <w:rFonts w:ascii="Book Antiqua" w:hAnsi="Book Antiqua" w:cs="Arial"/>
        </w:rPr>
      </w:pPr>
      <w:r w:rsidRPr="00467252">
        <w:rPr>
          <w:rFonts w:ascii="Book Antiqua" w:hAnsi="Book Antiqua" w:cs="Arial"/>
          <w:bCs/>
        </w:rPr>
        <w:t>Charpente et couverture ;</w:t>
      </w:r>
    </w:p>
    <w:p w:rsidR="00917E1E" w:rsidRPr="00467252" w:rsidRDefault="00917E1E" w:rsidP="00E93353">
      <w:pPr>
        <w:pStyle w:val="Paragraphedeliste"/>
        <w:numPr>
          <w:ilvl w:val="0"/>
          <w:numId w:val="18"/>
        </w:numPr>
        <w:suppressAutoHyphens w:val="0"/>
        <w:autoSpaceDN/>
        <w:spacing w:after="0" w:line="240" w:lineRule="auto"/>
        <w:contextualSpacing/>
        <w:jc w:val="both"/>
        <w:textAlignment w:val="auto"/>
        <w:rPr>
          <w:rFonts w:ascii="Book Antiqua" w:hAnsi="Book Antiqua" w:cs="Arial"/>
        </w:rPr>
      </w:pPr>
      <w:r w:rsidRPr="00467252">
        <w:rPr>
          <w:rFonts w:ascii="Book Antiqua" w:hAnsi="Book Antiqua" w:cs="Arial"/>
          <w:bCs/>
        </w:rPr>
        <w:t>Electricité ;</w:t>
      </w:r>
    </w:p>
    <w:p w:rsidR="00403849" w:rsidRDefault="00403849" w:rsidP="00917E1E">
      <w:pPr>
        <w:pStyle w:val="Titre4"/>
        <w:jc w:val="left"/>
        <w:rPr>
          <w:rFonts w:ascii="Book Antiqua" w:hAnsi="Book Antiqua" w:cs="Arial"/>
          <w:sz w:val="22"/>
          <w:szCs w:val="22"/>
        </w:rPr>
      </w:pPr>
    </w:p>
    <w:p w:rsidR="00917E1E" w:rsidRPr="00467252" w:rsidRDefault="00917E1E" w:rsidP="00917E1E">
      <w:pPr>
        <w:pStyle w:val="Titre4"/>
        <w:jc w:val="left"/>
        <w:rPr>
          <w:rFonts w:ascii="Book Antiqua" w:hAnsi="Book Antiqua" w:cs="Arial"/>
          <w:sz w:val="22"/>
          <w:szCs w:val="22"/>
        </w:rPr>
      </w:pPr>
      <w:r w:rsidRPr="00467252">
        <w:rPr>
          <w:rFonts w:ascii="Book Antiqua" w:hAnsi="Book Antiqua" w:cs="Arial"/>
          <w:sz w:val="22"/>
          <w:szCs w:val="22"/>
        </w:rPr>
        <w:t>Bases de calcul</w:t>
      </w:r>
    </w:p>
    <w:p w:rsidR="00917E1E" w:rsidRPr="00467252" w:rsidRDefault="00917E1E" w:rsidP="00917E1E">
      <w:pPr>
        <w:jc w:val="both"/>
        <w:rPr>
          <w:rFonts w:ascii="Book Antiqua" w:hAnsi="Book Antiqua" w:cs="Arial"/>
          <w:b/>
          <w:bCs/>
          <w:sz w:val="22"/>
          <w:szCs w:val="22"/>
        </w:rPr>
      </w:pPr>
      <w:r w:rsidRPr="00467252">
        <w:rPr>
          <w:rFonts w:ascii="Book Antiqua" w:hAnsi="Book Antiqua" w:cs="Arial"/>
          <w:bCs/>
          <w:sz w:val="22"/>
          <w:szCs w:val="22"/>
        </w:rPr>
        <w:t xml:space="preserve">La réalisation des travaux est astreinte au respect des textes législatifs, administratifs et techniques en vigueur en République du Cameroun notamment les spécifications techniques des </w:t>
      </w:r>
      <w:r w:rsidRPr="00467252">
        <w:rPr>
          <w:rFonts w:ascii="Book Antiqua" w:hAnsi="Book Antiqua" w:cs="Arial"/>
          <w:b/>
          <w:bCs/>
          <w:sz w:val="22"/>
          <w:szCs w:val="22"/>
        </w:rPr>
        <w:t>D.T.U</w:t>
      </w:r>
      <w:r w:rsidRPr="00467252">
        <w:rPr>
          <w:rFonts w:ascii="Book Antiqua" w:hAnsi="Book Antiqua" w:cs="Arial"/>
          <w:bCs/>
          <w:sz w:val="22"/>
          <w:szCs w:val="22"/>
        </w:rPr>
        <w:t xml:space="preserve">, et des prescriptions du </w:t>
      </w:r>
      <w:r w:rsidRPr="00467252">
        <w:rPr>
          <w:rFonts w:ascii="Book Antiqua" w:hAnsi="Book Antiqua" w:cs="Arial"/>
          <w:b/>
          <w:bCs/>
          <w:sz w:val="22"/>
          <w:szCs w:val="22"/>
        </w:rPr>
        <w:t>C.S.T.B.</w:t>
      </w:r>
    </w:p>
    <w:p w:rsidR="00917E1E" w:rsidRPr="00467252" w:rsidRDefault="00917E1E" w:rsidP="00917E1E">
      <w:pPr>
        <w:jc w:val="both"/>
        <w:rPr>
          <w:rFonts w:ascii="Book Antiqua" w:hAnsi="Book Antiqua" w:cs="Arial"/>
          <w:bCs/>
          <w:sz w:val="22"/>
          <w:szCs w:val="22"/>
        </w:rPr>
      </w:pPr>
    </w:p>
    <w:p w:rsidR="00917E1E" w:rsidRPr="00467252" w:rsidRDefault="00917E1E" w:rsidP="00917E1E">
      <w:pPr>
        <w:pStyle w:val="TM2"/>
        <w:rPr>
          <w:rFonts w:ascii="Book Antiqua" w:hAnsi="Book Antiqua" w:cs="Arial"/>
          <w:b/>
          <w:sz w:val="22"/>
          <w:szCs w:val="22"/>
        </w:rPr>
      </w:pPr>
      <w:r w:rsidRPr="00467252">
        <w:rPr>
          <w:rFonts w:ascii="Book Antiqua" w:hAnsi="Book Antiqua" w:cs="Arial"/>
          <w:b/>
          <w:sz w:val="22"/>
          <w:szCs w:val="22"/>
        </w:rPr>
        <w:t>Béton armé :</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Règles Techniques de Conception et de Calcul des Ouvrages en Béton Armé aux états limites Règles BAEL 91.</w:t>
      </w:r>
    </w:p>
    <w:p w:rsidR="00917E1E" w:rsidRPr="00467252" w:rsidRDefault="00917E1E" w:rsidP="00917E1E">
      <w:pPr>
        <w:jc w:val="both"/>
        <w:rPr>
          <w:rFonts w:ascii="Book Antiqua" w:hAnsi="Book Antiqua" w:cs="Arial"/>
          <w:bCs/>
          <w:sz w:val="22"/>
          <w:szCs w:val="22"/>
        </w:rPr>
      </w:pPr>
    </w:p>
    <w:p w:rsidR="00917E1E" w:rsidRPr="00467252" w:rsidRDefault="00917E1E" w:rsidP="00917E1E">
      <w:pPr>
        <w:ind w:left="709"/>
        <w:jc w:val="both"/>
        <w:outlineLvl w:val="0"/>
        <w:rPr>
          <w:rFonts w:ascii="Book Antiqua" w:hAnsi="Book Antiqua" w:cs="Arial"/>
          <w:bCs/>
          <w:sz w:val="22"/>
          <w:szCs w:val="22"/>
        </w:rPr>
      </w:pPr>
      <w:r w:rsidRPr="00467252">
        <w:rPr>
          <w:rFonts w:ascii="Book Antiqua" w:hAnsi="Book Antiqua" w:cs="Arial"/>
          <w:b/>
          <w:bCs/>
          <w:sz w:val="22"/>
          <w:szCs w:val="22"/>
        </w:rPr>
        <w:t>Sollicitations climatiques</w:t>
      </w:r>
    </w:p>
    <w:p w:rsidR="00917E1E" w:rsidRPr="00467252" w:rsidRDefault="00917E1E" w:rsidP="00917E1E">
      <w:pPr>
        <w:jc w:val="both"/>
        <w:outlineLvl w:val="0"/>
        <w:rPr>
          <w:rFonts w:ascii="Book Antiqua" w:hAnsi="Book Antiqua" w:cs="Arial"/>
          <w:bCs/>
          <w:sz w:val="22"/>
          <w:szCs w:val="22"/>
        </w:rPr>
      </w:pPr>
      <w:r w:rsidRPr="00467252">
        <w:rPr>
          <w:rFonts w:ascii="Book Antiqua" w:hAnsi="Book Antiqua" w:cs="Arial"/>
          <w:bCs/>
          <w:sz w:val="22"/>
          <w:szCs w:val="22"/>
        </w:rPr>
        <w:t>Règles définissant les effets de vents dites règles NV 65.</w:t>
      </w:r>
    </w:p>
    <w:p w:rsidR="00917E1E" w:rsidRPr="00467252" w:rsidRDefault="00917E1E" w:rsidP="00917E1E">
      <w:pPr>
        <w:jc w:val="both"/>
        <w:rPr>
          <w:rFonts w:ascii="Book Antiqua" w:hAnsi="Book Antiqua" w:cs="Arial"/>
          <w:b/>
          <w:bCs/>
          <w:sz w:val="22"/>
          <w:szCs w:val="22"/>
        </w:rPr>
      </w:pPr>
    </w:p>
    <w:p w:rsidR="00917E1E" w:rsidRPr="00467252" w:rsidRDefault="00917E1E" w:rsidP="00917E1E">
      <w:pPr>
        <w:ind w:left="709"/>
        <w:jc w:val="both"/>
        <w:outlineLvl w:val="0"/>
        <w:rPr>
          <w:rFonts w:ascii="Book Antiqua" w:hAnsi="Book Antiqua" w:cs="Arial"/>
          <w:b/>
          <w:bCs/>
          <w:sz w:val="22"/>
          <w:szCs w:val="22"/>
        </w:rPr>
      </w:pPr>
      <w:r w:rsidRPr="00467252">
        <w:rPr>
          <w:rFonts w:ascii="Book Antiqua" w:hAnsi="Book Antiqua" w:cs="Arial"/>
          <w:b/>
          <w:bCs/>
          <w:sz w:val="22"/>
          <w:szCs w:val="22"/>
        </w:rPr>
        <w:t>Evaluation des charges permanentes et des surcharges d’exploitation</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L’évaluation des charges permanentes et des surcharges d’exploitation sera déterminée à partir de :</w:t>
      </w:r>
    </w:p>
    <w:p w:rsidR="00917E1E" w:rsidRPr="00467252" w:rsidRDefault="00917E1E" w:rsidP="00E93353">
      <w:pPr>
        <w:numPr>
          <w:ilvl w:val="0"/>
          <w:numId w:val="55"/>
        </w:numPr>
        <w:suppressAutoHyphens w:val="0"/>
        <w:autoSpaceDN/>
        <w:jc w:val="both"/>
        <w:textAlignment w:val="auto"/>
        <w:rPr>
          <w:rFonts w:ascii="Book Antiqua" w:hAnsi="Book Antiqua" w:cs="Arial"/>
          <w:bCs/>
          <w:sz w:val="22"/>
          <w:szCs w:val="22"/>
        </w:rPr>
      </w:pPr>
      <w:r w:rsidRPr="00467252">
        <w:rPr>
          <w:rFonts w:ascii="Book Antiqua" w:hAnsi="Book Antiqua" w:cs="Arial"/>
          <w:bCs/>
          <w:sz w:val="22"/>
          <w:szCs w:val="22"/>
        </w:rPr>
        <w:t>la norme NF P 06 – 004 pour les charges permanentes et les charges d’exploitation dues aux forces de la pesanteur</w:t>
      </w:r>
    </w:p>
    <w:p w:rsidR="00917E1E" w:rsidRPr="00467252" w:rsidRDefault="00917E1E" w:rsidP="00E93353">
      <w:pPr>
        <w:numPr>
          <w:ilvl w:val="0"/>
          <w:numId w:val="55"/>
        </w:numPr>
        <w:suppressAutoHyphens w:val="0"/>
        <w:autoSpaceDN/>
        <w:jc w:val="both"/>
        <w:textAlignment w:val="auto"/>
        <w:rPr>
          <w:rFonts w:ascii="Book Antiqua" w:hAnsi="Book Antiqua" w:cs="Arial"/>
          <w:bCs/>
          <w:sz w:val="22"/>
          <w:szCs w:val="22"/>
        </w:rPr>
      </w:pPr>
      <w:r w:rsidRPr="00467252">
        <w:rPr>
          <w:rFonts w:ascii="Book Antiqua" w:hAnsi="Book Antiqua" w:cs="Arial"/>
          <w:bCs/>
          <w:sz w:val="22"/>
          <w:szCs w:val="22"/>
        </w:rPr>
        <w:t>la norme NF P 06 – 001 pour les charges d’exploitation des bâtiments</w:t>
      </w:r>
    </w:p>
    <w:p w:rsidR="00917E1E" w:rsidRPr="00467252" w:rsidRDefault="00917E1E" w:rsidP="00E93353">
      <w:pPr>
        <w:pStyle w:val="Corpsdetexte3"/>
        <w:framePr w:hSpace="0" w:wrap="auto" w:vAnchor="margin" w:hAnchor="text" w:yAlign="inline"/>
        <w:numPr>
          <w:ilvl w:val="0"/>
          <w:numId w:val="55"/>
        </w:numPr>
        <w:suppressAutoHyphens/>
        <w:spacing w:after="120"/>
        <w:jc w:val="both"/>
        <w:rPr>
          <w:rFonts w:ascii="Book Antiqua" w:hAnsi="Book Antiqua" w:cs="Arial"/>
          <w:spacing w:val="-3"/>
          <w:sz w:val="22"/>
          <w:szCs w:val="22"/>
        </w:rPr>
      </w:pPr>
      <w:r w:rsidRPr="00467252">
        <w:rPr>
          <w:rFonts w:ascii="Book Antiqua" w:hAnsi="Book Antiqua" w:cs="Arial"/>
          <w:spacing w:val="-3"/>
          <w:sz w:val="22"/>
          <w:szCs w:val="22"/>
        </w:rPr>
        <w:t>Reconnaissance des lieux.</w:t>
      </w:r>
    </w:p>
    <w:p w:rsidR="00917E1E" w:rsidRPr="00467252" w:rsidRDefault="00917E1E" w:rsidP="00917E1E">
      <w:pPr>
        <w:ind w:left="153"/>
        <w:jc w:val="both"/>
        <w:outlineLvl w:val="0"/>
        <w:rPr>
          <w:rFonts w:ascii="Book Antiqua" w:hAnsi="Book Antiqua" w:cs="Arial"/>
          <w:sz w:val="22"/>
          <w:szCs w:val="22"/>
        </w:rPr>
      </w:pPr>
      <w:r w:rsidRPr="00467252">
        <w:rPr>
          <w:rFonts w:ascii="Book Antiqua" w:hAnsi="Book Antiqua" w:cs="Arial"/>
          <w:b/>
          <w:sz w:val="22"/>
          <w:szCs w:val="22"/>
        </w:rPr>
        <w:t>A. - : Travaux préliminaires - Etudes</w:t>
      </w:r>
    </w:p>
    <w:p w:rsidR="00917E1E" w:rsidRPr="00467252" w:rsidRDefault="00917E1E" w:rsidP="00E93353">
      <w:pPr>
        <w:numPr>
          <w:ilvl w:val="0"/>
          <w:numId w:val="56"/>
        </w:numPr>
        <w:suppressAutoHyphens w:val="0"/>
        <w:autoSpaceDN/>
        <w:ind w:left="1134"/>
        <w:jc w:val="both"/>
        <w:textAlignment w:val="auto"/>
        <w:rPr>
          <w:rFonts w:ascii="Book Antiqua" w:hAnsi="Book Antiqua" w:cs="Arial"/>
          <w:b/>
          <w:sz w:val="22"/>
          <w:szCs w:val="22"/>
        </w:rPr>
      </w:pPr>
      <w:r w:rsidRPr="00467252">
        <w:rPr>
          <w:rFonts w:ascii="Book Antiqua" w:hAnsi="Book Antiqua" w:cs="Arial"/>
          <w:b/>
          <w:sz w:val="22"/>
          <w:szCs w:val="22"/>
        </w:rPr>
        <w:t>Installation de chantier</w:t>
      </w:r>
    </w:p>
    <w:p w:rsidR="00917E1E" w:rsidRPr="00467252" w:rsidRDefault="00917E1E" w:rsidP="00917E1E">
      <w:pPr>
        <w:spacing w:after="120"/>
        <w:ind w:firstLine="431"/>
        <w:jc w:val="both"/>
        <w:rPr>
          <w:rFonts w:ascii="Book Antiqua" w:hAnsi="Book Antiqua" w:cs="Arial"/>
          <w:sz w:val="22"/>
          <w:szCs w:val="22"/>
        </w:rPr>
      </w:pPr>
      <w:r w:rsidRPr="00467252">
        <w:rPr>
          <w:rFonts w:ascii="Book Antiqua" w:hAnsi="Book Antiqua" w:cs="Arial"/>
          <w:sz w:val="22"/>
          <w:szCs w:val="22"/>
        </w:rPr>
        <w:t>Les travaux d’installation de chantier seront à la charge de l’Entreprise bénéficiaire de la lettre commande.</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Ils comprendront :</w:t>
      </w:r>
    </w:p>
    <w:p w:rsidR="00917E1E" w:rsidRPr="00467252" w:rsidRDefault="00917E1E" w:rsidP="00E93353">
      <w:pPr>
        <w:numPr>
          <w:ilvl w:val="0"/>
          <w:numId w:val="25"/>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La construction d’une clôture provisoire ;</w:t>
      </w:r>
    </w:p>
    <w:p w:rsidR="00917E1E" w:rsidRPr="00467252" w:rsidRDefault="00917E1E" w:rsidP="00E93353">
      <w:pPr>
        <w:numPr>
          <w:ilvl w:val="0"/>
          <w:numId w:val="25"/>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 xml:space="preserve"> Les branchements provisoires en eau, électricité et téléphone</w:t>
      </w:r>
    </w:p>
    <w:p w:rsidR="00917E1E" w:rsidRPr="00467252" w:rsidRDefault="00917E1E" w:rsidP="00E93353">
      <w:pPr>
        <w:numPr>
          <w:ilvl w:val="0"/>
          <w:numId w:val="25"/>
        </w:numPr>
        <w:suppressAutoHyphens w:val="0"/>
        <w:autoSpaceDN/>
        <w:jc w:val="both"/>
        <w:textAlignment w:val="auto"/>
        <w:rPr>
          <w:rFonts w:ascii="Book Antiqua" w:hAnsi="Book Antiqua" w:cs="Arial"/>
          <w:bCs/>
          <w:sz w:val="22"/>
          <w:szCs w:val="22"/>
        </w:rPr>
      </w:pPr>
      <w:r w:rsidRPr="00467252">
        <w:rPr>
          <w:rFonts w:ascii="Book Antiqua" w:hAnsi="Book Antiqua" w:cs="Arial"/>
          <w:bCs/>
          <w:sz w:val="22"/>
          <w:szCs w:val="22"/>
        </w:rPr>
        <w:t>le nettoyage et le gardiennage du chantier</w:t>
      </w:r>
    </w:p>
    <w:p w:rsidR="00917E1E" w:rsidRPr="00467252" w:rsidRDefault="00917E1E" w:rsidP="00E93353">
      <w:pPr>
        <w:numPr>
          <w:ilvl w:val="0"/>
          <w:numId w:val="25"/>
        </w:numPr>
        <w:suppressAutoHyphens w:val="0"/>
        <w:autoSpaceDN/>
        <w:jc w:val="both"/>
        <w:textAlignment w:val="auto"/>
        <w:rPr>
          <w:rFonts w:ascii="Book Antiqua" w:hAnsi="Book Antiqua" w:cs="Arial"/>
          <w:bCs/>
          <w:sz w:val="22"/>
          <w:szCs w:val="22"/>
        </w:rPr>
      </w:pPr>
      <w:r w:rsidRPr="00467252">
        <w:rPr>
          <w:rFonts w:ascii="Book Antiqua" w:hAnsi="Book Antiqua" w:cs="Arial"/>
          <w:bCs/>
          <w:sz w:val="22"/>
          <w:szCs w:val="22"/>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917E1E" w:rsidRPr="00467252" w:rsidRDefault="00917E1E" w:rsidP="00E93353">
      <w:pPr>
        <w:numPr>
          <w:ilvl w:val="0"/>
          <w:numId w:val="25"/>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Les voies d'accès provisoires et l'entretien des voies provisoires ou définitives à  l’intérieur du chantier.</w:t>
      </w:r>
    </w:p>
    <w:p w:rsidR="00917E1E" w:rsidRPr="00467252" w:rsidRDefault="00917E1E" w:rsidP="00E93353">
      <w:pPr>
        <w:numPr>
          <w:ilvl w:val="0"/>
          <w:numId w:val="25"/>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Un magasin de stockage sur site.</w:t>
      </w:r>
    </w:p>
    <w:p w:rsidR="00917E1E" w:rsidRPr="00467252" w:rsidRDefault="00917E1E" w:rsidP="00E93353">
      <w:pPr>
        <w:numPr>
          <w:ilvl w:val="0"/>
          <w:numId w:val="25"/>
        </w:numPr>
        <w:suppressAutoHyphens w:val="0"/>
        <w:autoSpaceDN/>
        <w:jc w:val="both"/>
        <w:textAlignment w:val="auto"/>
        <w:rPr>
          <w:rFonts w:ascii="Book Antiqua" w:hAnsi="Book Antiqua" w:cs="Arial"/>
          <w:bCs/>
          <w:sz w:val="22"/>
          <w:szCs w:val="22"/>
        </w:rPr>
      </w:pPr>
      <w:r w:rsidRPr="00467252">
        <w:rPr>
          <w:rFonts w:ascii="Book Antiqua" w:hAnsi="Book Antiqua" w:cs="Arial"/>
          <w:sz w:val="22"/>
          <w:szCs w:val="22"/>
        </w:rPr>
        <w:t xml:space="preserve">Le Bureau de chantier : </w:t>
      </w:r>
      <w:r w:rsidRPr="00467252">
        <w:rPr>
          <w:rFonts w:ascii="Book Antiqua" w:hAnsi="Book Antiqua" w:cs="Arial"/>
          <w:bCs/>
          <w:sz w:val="22"/>
          <w:szCs w:val="22"/>
        </w:rPr>
        <w:t xml:space="preserve">Pendant toute la durée de réalisation des travaux, et en plus de ces bureaux </w:t>
      </w:r>
      <w:r w:rsidRPr="00467252">
        <w:rPr>
          <w:rFonts w:ascii="Book Antiqua" w:hAnsi="Book Antiqua" w:cs="Arial"/>
          <w:sz w:val="22"/>
          <w:szCs w:val="22"/>
        </w:rPr>
        <w:t>où le cahier de chantier, le journal de chantier seront disponibles en permanence,</w:t>
      </w:r>
      <w:r w:rsidRPr="00467252">
        <w:rPr>
          <w:rFonts w:ascii="Book Antiqua" w:hAnsi="Book Antiqua" w:cs="Arial"/>
          <w:bCs/>
          <w:sz w:val="22"/>
          <w:szCs w:val="22"/>
        </w:rPr>
        <w:t xml:space="preserve"> l’attributaire de la lettre commande devra mettre à la disposition de l’Ingénieur dans un emplacement déterminé conjointement avec celui - ci :</w:t>
      </w:r>
    </w:p>
    <w:p w:rsidR="00917E1E" w:rsidRPr="00467252" w:rsidRDefault="00917E1E" w:rsidP="00E93353">
      <w:pPr>
        <w:numPr>
          <w:ilvl w:val="0"/>
          <w:numId w:val="25"/>
        </w:numPr>
        <w:suppressAutoHyphens w:val="0"/>
        <w:autoSpaceDN/>
        <w:textAlignment w:val="auto"/>
        <w:rPr>
          <w:rFonts w:ascii="Book Antiqua" w:hAnsi="Book Antiqua" w:cs="Arial"/>
          <w:sz w:val="22"/>
          <w:szCs w:val="22"/>
        </w:rPr>
      </w:pPr>
      <w:r w:rsidRPr="00467252">
        <w:rPr>
          <w:rFonts w:ascii="Book Antiqua" w:hAnsi="Book Antiqua" w:cs="Arial"/>
          <w:sz w:val="22"/>
          <w:szCs w:val="22"/>
        </w:rPr>
        <w:t>Le site doit être choisi en dehors des zones sensibles notamment les zones marécageuses, les zones humides, zones sacrées, les flancs de collines. Il devrait prévoir un drainage adéquat des eaux sur l’ensemble de sa superficie ;</w:t>
      </w:r>
    </w:p>
    <w:p w:rsidR="00917E1E" w:rsidRPr="00467252" w:rsidRDefault="00917E1E" w:rsidP="00E93353">
      <w:pPr>
        <w:numPr>
          <w:ilvl w:val="0"/>
          <w:numId w:val="25"/>
        </w:numPr>
        <w:suppressAutoHyphens w:val="0"/>
        <w:autoSpaceDN/>
        <w:textAlignment w:val="auto"/>
        <w:rPr>
          <w:rFonts w:ascii="Book Antiqua" w:hAnsi="Book Antiqua" w:cs="Arial"/>
          <w:sz w:val="22"/>
          <w:szCs w:val="22"/>
        </w:rPr>
      </w:pPr>
      <w:r w:rsidRPr="00467252">
        <w:rPr>
          <w:rFonts w:ascii="Book Antiqua" w:hAnsi="Book Antiqua" w:cs="Arial"/>
          <w:sz w:val="22"/>
          <w:szCs w:val="22"/>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917E1E" w:rsidRPr="00467252" w:rsidRDefault="00917E1E" w:rsidP="00E93353">
      <w:pPr>
        <w:numPr>
          <w:ilvl w:val="0"/>
          <w:numId w:val="25"/>
        </w:numPr>
        <w:suppressAutoHyphens w:val="0"/>
        <w:autoSpaceDN/>
        <w:textAlignment w:val="auto"/>
        <w:rPr>
          <w:rFonts w:ascii="Book Antiqua" w:hAnsi="Book Antiqua" w:cs="Arial"/>
          <w:sz w:val="22"/>
          <w:szCs w:val="22"/>
        </w:rPr>
      </w:pPr>
      <w:r w:rsidRPr="00467252">
        <w:rPr>
          <w:rFonts w:ascii="Book Antiqua" w:hAnsi="Book Antiqua" w:cs="Arial"/>
          <w:sz w:val="22"/>
          <w:szCs w:val="22"/>
        </w:rPr>
        <w:t>Les bacs de récupération des huiles usées ou de vidange en attendant leur acheminement vers les centres spécialisés de traitement. Il en est de même pour les filtres à huile, les batteries et autres déchets toxiques.</w:t>
      </w:r>
    </w:p>
    <w:p w:rsidR="00917E1E" w:rsidRPr="00467252" w:rsidRDefault="00917E1E" w:rsidP="00917E1E">
      <w:pPr>
        <w:pStyle w:val="TM2"/>
        <w:rPr>
          <w:rFonts w:ascii="Book Antiqua" w:hAnsi="Book Antiqua" w:cs="Arial"/>
          <w:sz w:val="22"/>
          <w:szCs w:val="22"/>
        </w:rPr>
      </w:pPr>
    </w:p>
    <w:p w:rsidR="00917E1E" w:rsidRPr="00467252" w:rsidRDefault="00917E1E" w:rsidP="00917E1E">
      <w:pPr>
        <w:jc w:val="both"/>
        <w:outlineLvl w:val="0"/>
        <w:rPr>
          <w:rFonts w:ascii="Book Antiqua" w:hAnsi="Book Antiqua" w:cs="Arial"/>
          <w:bCs/>
          <w:sz w:val="22"/>
          <w:szCs w:val="22"/>
        </w:rPr>
      </w:pPr>
      <w:r w:rsidRPr="00467252">
        <w:rPr>
          <w:rFonts w:ascii="Book Antiqua" w:hAnsi="Book Antiqua" w:cs="Arial"/>
          <w:bCs/>
          <w:sz w:val="22"/>
          <w:szCs w:val="22"/>
        </w:rPr>
        <w:t>Ces installations seront situées dans le village et peuvent être des hangars, des cases etc.…</w:t>
      </w:r>
    </w:p>
    <w:p w:rsidR="00917E1E" w:rsidRPr="00467252" w:rsidRDefault="00917E1E" w:rsidP="00917E1E">
      <w:pPr>
        <w:jc w:val="both"/>
        <w:rPr>
          <w:rFonts w:ascii="Book Antiqua" w:hAnsi="Book Antiqua" w:cs="Arial"/>
          <w:bCs/>
          <w:sz w:val="22"/>
          <w:szCs w:val="22"/>
        </w:rPr>
      </w:pP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Ces installations seront distinctes de celles de l’Entreprise. Les dépenses d’installation de ces travaux seront à la charge de l’Entreprise.</w:t>
      </w:r>
    </w:p>
    <w:p w:rsidR="00917E1E" w:rsidRPr="00467252" w:rsidRDefault="00917E1E" w:rsidP="00917E1E">
      <w:pPr>
        <w:jc w:val="both"/>
        <w:rPr>
          <w:rFonts w:ascii="Book Antiqua" w:hAnsi="Book Antiqua" w:cs="Arial"/>
          <w:bCs/>
          <w:sz w:val="22"/>
          <w:szCs w:val="22"/>
        </w:rPr>
      </w:pP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Les bureaux de chantier devront être fonctionnels dans un délai d’une semaine à compter de la notification de l’ordre de service du démarrage des travaux.</w:t>
      </w:r>
    </w:p>
    <w:p w:rsidR="00917E1E" w:rsidRPr="00467252" w:rsidRDefault="00917E1E" w:rsidP="00917E1E">
      <w:pPr>
        <w:jc w:val="both"/>
        <w:rPr>
          <w:rFonts w:ascii="Book Antiqua" w:hAnsi="Book Antiqua" w:cs="Arial"/>
          <w:bCs/>
          <w:sz w:val="22"/>
          <w:szCs w:val="22"/>
        </w:rPr>
      </w:pPr>
    </w:p>
    <w:p w:rsidR="00917E1E" w:rsidRPr="00467252" w:rsidRDefault="00917E1E" w:rsidP="00917E1E">
      <w:pPr>
        <w:spacing w:after="120"/>
        <w:jc w:val="both"/>
        <w:rPr>
          <w:rFonts w:ascii="Book Antiqua" w:hAnsi="Book Antiqua" w:cs="Arial"/>
          <w:bCs/>
          <w:sz w:val="22"/>
          <w:szCs w:val="22"/>
        </w:rPr>
      </w:pPr>
      <w:r w:rsidRPr="00467252">
        <w:rPr>
          <w:rFonts w:ascii="Book Antiqua" w:hAnsi="Book Antiqua" w:cs="Arial"/>
          <w:bCs/>
          <w:sz w:val="22"/>
          <w:szCs w:val="22"/>
        </w:rPr>
        <w:t>Le prestataire effectuera le repli du matériel et des équipements à la fin du chantier.</w:t>
      </w:r>
    </w:p>
    <w:p w:rsidR="00917E1E" w:rsidRPr="00467252" w:rsidRDefault="00917E1E" w:rsidP="00917E1E">
      <w:pPr>
        <w:spacing w:after="120"/>
        <w:jc w:val="both"/>
        <w:rPr>
          <w:rFonts w:ascii="Book Antiqua" w:hAnsi="Book Antiqua" w:cs="Arial"/>
          <w:b/>
          <w:sz w:val="22"/>
          <w:szCs w:val="22"/>
        </w:rPr>
      </w:pPr>
      <w:r w:rsidRPr="00467252">
        <w:rPr>
          <w:rFonts w:ascii="Book Antiqua" w:hAnsi="Book Antiqua" w:cs="Arial"/>
          <w:b/>
          <w:sz w:val="22"/>
          <w:szCs w:val="22"/>
          <w:u w:val="single"/>
        </w:rPr>
        <w:t>Implantation du bâtiment</w:t>
      </w:r>
      <w:r w:rsidRPr="00467252">
        <w:rPr>
          <w:rFonts w:ascii="Book Antiqua" w:hAnsi="Book Antiqua" w:cs="Arial"/>
          <w:b/>
          <w:sz w:val="22"/>
          <w:szCs w:val="22"/>
        </w:rPr>
        <w:t xml:space="preserve"> :</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L’implantation des ouvrages sera effectuée par l’entreprise.</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 xml:space="preserve">L’Entrepreneur est responsable de l’implantation des ouvrages et il est également responsable des niveaux, alignements et dimensions des ouvrages exécutés selon les indications du plan d’implantation et du plan de masse. </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 xml:space="preserve">En cas d’erreur d’implantation ou de nivellement, l’Entrepreneur sera tenu d’exécuter à ses frais et quelle que soit leur importance tous les travaux nécessaires au rétablissement des ouvrages dans leur position prévue. </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rsidR="00917E1E" w:rsidRPr="00467252" w:rsidRDefault="00917E1E" w:rsidP="00E93353">
      <w:pPr>
        <w:numPr>
          <w:ilvl w:val="0"/>
          <w:numId w:val="56"/>
        </w:numPr>
        <w:suppressAutoHyphens w:val="0"/>
        <w:autoSpaceDN/>
        <w:spacing w:before="120"/>
        <w:ind w:left="1434" w:hanging="357"/>
        <w:jc w:val="both"/>
        <w:textAlignment w:val="auto"/>
        <w:rPr>
          <w:rFonts w:ascii="Book Antiqua" w:hAnsi="Book Antiqua" w:cs="Arial"/>
          <w:b/>
          <w:sz w:val="22"/>
          <w:szCs w:val="22"/>
        </w:rPr>
      </w:pPr>
      <w:r w:rsidRPr="00467252">
        <w:rPr>
          <w:rFonts w:ascii="Book Antiqua" w:hAnsi="Book Antiqua" w:cs="Arial"/>
          <w:b/>
          <w:sz w:val="22"/>
          <w:szCs w:val="22"/>
          <w:u w:val="single"/>
        </w:rPr>
        <w:t>Etudes d’exécution et plan de recollement</w:t>
      </w:r>
      <w:r w:rsidRPr="00467252">
        <w:rPr>
          <w:rFonts w:ascii="Book Antiqua" w:hAnsi="Book Antiqua" w:cs="Arial"/>
          <w:b/>
          <w:sz w:val="22"/>
          <w:szCs w:val="22"/>
        </w:rPr>
        <w:t xml:space="preserv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Les études comprennent :</w:t>
      </w:r>
    </w:p>
    <w:p w:rsidR="00917E1E" w:rsidRPr="00467252" w:rsidRDefault="00917E1E" w:rsidP="00E93353">
      <w:pPr>
        <w:numPr>
          <w:ilvl w:val="0"/>
          <w:numId w:val="26"/>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l’établissement des plans d’exécution et de détails aux échelles convenables ;</w:t>
      </w:r>
    </w:p>
    <w:p w:rsidR="00917E1E" w:rsidRPr="00467252" w:rsidRDefault="00917E1E" w:rsidP="00E93353">
      <w:pPr>
        <w:numPr>
          <w:ilvl w:val="0"/>
          <w:numId w:val="26"/>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l’établissement du planning des travaux.</w:t>
      </w:r>
    </w:p>
    <w:p w:rsidR="00073219" w:rsidRPr="00467252" w:rsidRDefault="00073219" w:rsidP="00E93353">
      <w:pPr>
        <w:numPr>
          <w:ilvl w:val="0"/>
          <w:numId w:val="26"/>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la production et pose d’une plaque métallique de 20x30 cm contenant les indications ci-après : financement, exercice budgétaire, maître d’ouvrage délégué, adjudicataire.</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Ces plans seront remis avant le début des travaux à l’ingénieur  dans les 15 jours ouvrables après la signature de l’OS en 04 exemplaires. </w:t>
      </w:r>
    </w:p>
    <w:p w:rsidR="00917E1E" w:rsidRPr="00467252" w:rsidRDefault="00917E1E" w:rsidP="00201380">
      <w:pPr>
        <w:pStyle w:val="Titre4"/>
        <w:jc w:val="left"/>
        <w:rPr>
          <w:rFonts w:ascii="Book Antiqua" w:hAnsi="Book Antiqua" w:cs="Arial"/>
          <w:sz w:val="22"/>
          <w:szCs w:val="22"/>
          <w:u w:val="single"/>
        </w:rPr>
      </w:pPr>
      <w:r w:rsidRPr="00467252">
        <w:rPr>
          <w:rFonts w:ascii="Book Antiqua" w:hAnsi="Book Antiqua" w:cs="Arial"/>
          <w:sz w:val="22"/>
          <w:szCs w:val="22"/>
          <w:u w:val="single"/>
        </w:rPr>
        <w:t>Bornes et repères</w:t>
      </w:r>
    </w:p>
    <w:p w:rsidR="00917E1E" w:rsidRPr="00467252" w:rsidRDefault="00917E1E" w:rsidP="00917E1E">
      <w:pPr>
        <w:pStyle w:val="Corpsdetexte3"/>
        <w:framePr w:wrap="notBeside"/>
        <w:rPr>
          <w:rFonts w:ascii="Book Antiqua" w:hAnsi="Book Antiqua" w:cs="Arial"/>
          <w:bCs/>
          <w:sz w:val="22"/>
          <w:szCs w:val="22"/>
        </w:rPr>
      </w:pPr>
      <w:r w:rsidRPr="00467252">
        <w:rPr>
          <w:rFonts w:ascii="Book Antiqua" w:hAnsi="Book Antiqua" w:cs="Arial"/>
          <w:bCs/>
          <w:sz w:val="22"/>
          <w:szCs w:val="22"/>
        </w:rPr>
        <w:t>Dès l’ouverture du chantier, l’Entrepreneur sera tenu de reconnaître, en présence de l’Ingénieur, les repères généraux de triangulation et de nivellement qui ont servi de base à l’étude et de mettre en place des repères principaux en vu de l’implantation des ouvrages.</w:t>
      </w:r>
    </w:p>
    <w:p w:rsidR="00917E1E" w:rsidRPr="00467252" w:rsidRDefault="00917E1E" w:rsidP="00917E1E">
      <w:pPr>
        <w:jc w:val="both"/>
        <w:rPr>
          <w:rFonts w:ascii="Book Antiqua" w:hAnsi="Book Antiqua" w:cs="Arial"/>
          <w:sz w:val="22"/>
          <w:szCs w:val="22"/>
        </w:rPr>
      </w:pPr>
      <w:r w:rsidRPr="00467252">
        <w:rPr>
          <w:rFonts w:ascii="Book Antiqua" w:hAnsi="Book Antiqua" w:cs="Arial"/>
          <w:bCs/>
          <w:spacing w:val="-3"/>
          <w:sz w:val="22"/>
          <w:szCs w:val="22"/>
        </w:rPr>
        <w:t>Les côtes seront rattachées à une borne dont la conservation devra être assurée pendant tout le chantier.</w:t>
      </w:r>
    </w:p>
    <w:p w:rsidR="00917E1E" w:rsidRPr="00467252" w:rsidRDefault="00917E1E" w:rsidP="00917E1E">
      <w:pPr>
        <w:jc w:val="both"/>
        <w:rPr>
          <w:rFonts w:ascii="Book Antiqua" w:hAnsi="Book Antiqua" w:cs="Arial"/>
          <w:b/>
          <w:sz w:val="22"/>
          <w:szCs w:val="22"/>
          <w:u w:val="single"/>
        </w:rPr>
      </w:pPr>
    </w:p>
    <w:p w:rsidR="00917E1E" w:rsidRPr="00467252" w:rsidRDefault="004A0D82" w:rsidP="00917E1E">
      <w:pPr>
        <w:spacing w:after="120"/>
        <w:ind w:left="153"/>
        <w:jc w:val="both"/>
        <w:rPr>
          <w:rFonts w:ascii="Book Antiqua" w:hAnsi="Book Antiqua" w:cs="Arial"/>
          <w:sz w:val="22"/>
          <w:szCs w:val="22"/>
        </w:rPr>
      </w:pPr>
      <w:r w:rsidRPr="00467252">
        <w:rPr>
          <w:rFonts w:ascii="Book Antiqua" w:hAnsi="Book Antiqua" w:cs="Arial"/>
          <w:b/>
          <w:sz w:val="22"/>
          <w:szCs w:val="22"/>
        </w:rPr>
        <w:t xml:space="preserve">B </w:t>
      </w:r>
      <w:r w:rsidR="00917E1E" w:rsidRPr="00467252">
        <w:rPr>
          <w:rFonts w:ascii="Book Antiqua" w:hAnsi="Book Antiqua" w:cs="Arial"/>
          <w:b/>
          <w:sz w:val="22"/>
          <w:szCs w:val="22"/>
        </w:rPr>
        <w:t>: Terrassements</w:t>
      </w:r>
    </w:p>
    <w:p w:rsidR="00917E1E" w:rsidRPr="00467252" w:rsidRDefault="00917E1E" w:rsidP="00E93353">
      <w:pPr>
        <w:numPr>
          <w:ilvl w:val="0"/>
          <w:numId w:val="27"/>
        </w:numPr>
        <w:suppressAutoHyphens w:val="0"/>
        <w:autoSpaceDN/>
        <w:jc w:val="both"/>
        <w:textAlignment w:val="auto"/>
        <w:rPr>
          <w:rFonts w:ascii="Book Antiqua" w:hAnsi="Book Antiqua" w:cs="Arial"/>
          <w:b/>
          <w:sz w:val="22"/>
          <w:szCs w:val="22"/>
        </w:rPr>
      </w:pPr>
      <w:r w:rsidRPr="00467252">
        <w:rPr>
          <w:rFonts w:ascii="Book Antiqua" w:hAnsi="Book Antiqua" w:cs="Arial"/>
          <w:b/>
          <w:sz w:val="22"/>
          <w:szCs w:val="22"/>
          <w:u w:val="single"/>
        </w:rPr>
        <w:t>Décapage de la terre végétale y compris nivellement de la plateforme</w:t>
      </w:r>
      <w:r w:rsidRPr="00467252">
        <w:rPr>
          <w:rFonts w:ascii="Book Antiqua" w:hAnsi="Book Antiqua" w:cs="Arial"/>
          <w:b/>
          <w:sz w:val="22"/>
          <w:szCs w:val="22"/>
        </w:rPr>
        <w:t xml:space="preserve"> :</w:t>
      </w:r>
    </w:p>
    <w:p w:rsidR="00917E1E" w:rsidRPr="00467252" w:rsidRDefault="00917E1E" w:rsidP="00917E1E">
      <w:pPr>
        <w:tabs>
          <w:tab w:val="left" w:pos="540"/>
        </w:tabs>
        <w:jc w:val="both"/>
        <w:rPr>
          <w:rFonts w:ascii="Book Antiqua" w:hAnsi="Book Antiqua" w:cs="Arial"/>
          <w:sz w:val="22"/>
          <w:szCs w:val="22"/>
        </w:rPr>
      </w:pPr>
      <w:r w:rsidRPr="00467252">
        <w:rPr>
          <w:rFonts w:ascii="Book Antiqua" w:hAnsi="Book Antiqua" w:cs="Arial"/>
          <w:sz w:val="22"/>
          <w:szCs w:val="22"/>
        </w:rPr>
        <w:t xml:space="preserve">Le débroussaillement du terrain sur l’emplacement du bâtiment et sur une emprise de 10 m tout autour de celui – ci. Ce travail comprend toutes sujétions d’abattage d’arbres et dessouchages. </w:t>
      </w:r>
    </w:p>
    <w:p w:rsidR="00917E1E" w:rsidRPr="00467252" w:rsidRDefault="00917E1E" w:rsidP="00917E1E">
      <w:pPr>
        <w:tabs>
          <w:tab w:val="left" w:pos="540"/>
        </w:tabs>
        <w:jc w:val="both"/>
        <w:rPr>
          <w:rFonts w:ascii="Book Antiqua" w:hAnsi="Book Antiqua" w:cs="Arial"/>
          <w:sz w:val="22"/>
          <w:szCs w:val="22"/>
        </w:rPr>
      </w:pPr>
      <w:r w:rsidRPr="00467252">
        <w:rPr>
          <w:rFonts w:ascii="Book Antiqua" w:hAnsi="Book Antiqua" w:cs="Arial"/>
          <w:sz w:val="22"/>
          <w:szCs w:val="22"/>
        </w:rPr>
        <w:t>Le débroussaillage concerne les abords immédiats de l’ouvrage afin d’améliorer l’ensoleillement et de dégager la visibilité. Il consiste à couper au ras du sol, sans déraciner la végétation. Les arbres de qualité seront à préserver et à protéger</w:t>
      </w:r>
    </w:p>
    <w:p w:rsidR="00917E1E" w:rsidRPr="00467252" w:rsidRDefault="00917E1E" w:rsidP="00917E1E">
      <w:pPr>
        <w:jc w:val="both"/>
        <w:rPr>
          <w:rFonts w:ascii="Book Antiqua" w:hAnsi="Book Antiqua" w:cs="Arial"/>
          <w:sz w:val="22"/>
          <w:szCs w:val="22"/>
        </w:rPr>
      </w:pPr>
      <w:r w:rsidRPr="00467252">
        <w:rPr>
          <w:rFonts w:ascii="Book Antiqua" w:hAnsi="Book Antiqua" w:cs="Arial"/>
          <w:bCs/>
          <w:sz w:val="22"/>
          <w:szCs w:val="22"/>
        </w:rPr>
        <w:t xml:space="preserve">Le décapage et purge de la terre végétale sur une profondeur minimale de </w:t>
      </w:r>
      <w:smartTag w:uri="urn:schemas-microsoft-com:office:smarttags" w:element="metricconverter">
        <w:smartTagPr>
          <w:attr w:name="ProductID" w:val="10 cm"/>
        </w:smartTagPr>
        <w:r w:rsidRPr="00467252">
          <w:rPr>
            <w:rFonts w:ascii="Book Antiqua" w:hAnsi="Book Antiqua" w:cs="Arial"/>
            <w:bCs/>
            <w:sz w:val="22"/>
            <w:szCs w:val="22"/>
          </w:rPr>
          <w:t>10 cm</w:t>
        </w:r>
      </w:smartTag>
      <w:r w:rsidRPr="00467252">
        <w:rPr>
          <w:rFonts w:ascii="Book Antiqua" w:hAnsi="Book Antiqua" w:cs="Arial"/>
          <w:bCs/>
          <w:sz w:val="22"/>
          <w:szCs w:val="22"/>
        </w:rPr>
        <w:t xml:space="preserve"> sur l’emprise des bâtiments à construire et  à </w:t>
      </w:r>
      <w:smartTag w:uri="urn:schemas-microsoft-com:office:smarttags" w:element="metricconverter">
        <w:smartTagPr>
          <w:attr w:name="ProductID" w:val="2,5 m￨tres"/>
        </w:smartTagPr>
        <w:r w:rsidRPr="00467252">
          <w:rPr>
            <w:rFonts w:ascii="Book Antiqua" w:hAnsi="Book Antiqua" w:cs="Arial"/>
            <w:bCs/>
            <w:sz w:val="22"/>
            <w:szCs w:val="22"/>
          </w:rPr>
          <w:t>2,5 mètres</w:t>
        </w:r>
      </w:smartTag>
      <w:r w:rsidRPr="00467252">
        <w:rPr>
          <w:rFonts w:ascii="Book Antiqua" w:hAnsi="Book Antiqua" w:cs="Arial"/>
          <w:bCs/>
          <w:sz w:val="22"/>
          <w:szCs w:val="22"/>
        </w:rPr>
        <w:t xml:space="preserve"> sur le pourtour. Les terres végétales déblayées seront évacuées à la décharge publique.</w:t>
      </w:r>
    </w:p>
    <w:p w:rsidR="00917E1E" w:rsidRPr="00467252" w:rsidRDefault="00917E1E" w:rsidP="00917E1E">
      <w:pPr>
        <w:jc w:val="both"/>
        <w:rPr>
          <w:rFonts w:ascii="Book Antiqua" w:hAnsi="Book Antiqua" w:cs="Arial"/>
          <w:sz w:val="22"/>
          <w:szCs w:val="22"/>
        </w:rPr>
      </w:pPr>
    </w:p>
    <w:p w:rsidR="00917E1E" w:rsidRPr="00467252" w:rsidRDefault="00917E1E" w:rsidP="00917E1E">
      <w:pPr>
        <w:spacing w:after="120"/>
        <w:jc w:val="both"/>
        <w:rPr>
          <w:rFonts w:ascii="Book Antiqua" w:hAnsi="Book Antiqua" w:cs="Arial"/>
          <w:sz w:val="22"/>
          <w:szCs w:val="22"/>
        </w:rPr>
      </w:pPr>
      <w:r w:rsidRPr="00467252">
        <w:rPr>
          <w:rFonts w:ascii="Book Antiqua" w:hAnsi="Book Antiqua" w:cs="Arial"/>
          <w:sz w:val="22"/>
          <w:szCs w:val="22"/>
        </w:rPr>
        <w:t xml:space="preserve">Le nivellement de la plate-forme sur l’emplacement des bâtiments et sur une emprise de </w:t>
      </w:r>
      <w:smartTag w:uri="urn:schemas-microsoft-com:office:smarttags" w:element="metricconverter">
        <w:smartTagPr>
          <w:attr w:name="ProductID" w:val="5 m"/>
        </w:smartTagPr>
        <w:r w:rsidRPr="00467252">
          <w:rPr>
            <w:rFonts w:ascii="Book Antiqua" w:hAnsi="Book Antiqua" w:cs="Arial"/>
            <w:sz w:val="22"/>
            <w:szCs w:val="22"/>
          </w:rPr>
          <w:t>5 m</w:t>
        </w:r>
      </w:smartTag>
      <w:r w:rsidRPr="00467252">
        <w:rPr>
          <w:rFonts w:ascii="Book Antiqua" w:hAnsi="Book Antiqua" w:cs="Arial"/>
          <w:sz w:val="22"/>
          <w:szCs w:val="22"/>
        </w:rPr>
        <w:t xml:space="preserve"> tout autour de ceux – ci.</w:t>
      </w:r>
    </w:p>
    <w:p w:rsidR="00917E1E" w:rsidRPr="00467252" w:rsidRDefault="00917E1E" w:rsidP="00917E1E">
      <w:pPr>
        <w:jc w:val="both"/>
        <w:rPr>
          <w:rFonts w:ascii="Book Antiqua" w:hAnsi="Book Antiqua" w:cs="Arial"/>
          <w:sz w:val="22"/>
          <w:szCs w:val="22"/>
        </w:rPr>
      </w:pPr>
      <w:r w:rsidRPr="00467252">
        <w:rPr>
          <w:rFonts w:ascii="Book Antiqua" w:hAnsi="Book Antiqua" w:cs="Arial"/>
          <w:b/>
          <w:sz w:val="22"/>
          <w:szCs w:val="22"/>
          <w:u w:val="single"/>
        </w:rPr>
        <w:t>NB</w:t>
      </w:r>
      <w:r w:rsidRPr="00467252">
        <w:rPr>
          <w:rFonts w:ascii="Book Antiqua" w:hAnsi="Book Antiqua" w:cs="Arial"/>
          <w:sz w:val="22"/>
          <w:szCs w:val="22"/>
        </w:rPr>
        <w:t> : au cas où il serait impossible de réaliser les nivellements tel que défini, le montant alloué sera utilisé de la manière suivante :</w:t>
      </w:r>
    </w:p>
    <w:p w:rsidR="00917E1E" w:rsidRPr="00467252" w:rsidRDefault="00917E1E" w:rsidP="00917E1E">
      <w:pPr>
        <w:ind w:left="579"/>
        <w:jc w:val="both"/>
        <w:rPr>
          <w:rFonts w:ascii="Book Antiqua" w:hAnsi="Book Antiqua" w:cs="Arial"/>
          <w:sz w:val="22"/>
          <w:szCs w:val="22"/>
        </w:rPr>
      </w:pPr>
      <w:r w:rsidRPr="00467252">
        <w:rPr>
          <w:rFonts w:ascii="Book Antiqua" w:hAnsi="Book Antiqua" w:cs="Arial"/>
          <w:b/>
          <w:sz w:val="22"/>
          <w:szCs w:val="22"/>
        </w:rPr>
        <w:t>1</w:t>
      </w:r>
      <w:r w:rsidRPr="00467252">
        <w:rPr>
          <w:rFonts w:ascii="Book Antiqua" w:hAnsi="Book Antiqua" w:cs="Arial"/>
          <w:b/>
          <w:sz w:val="22"/>
          <w:szCs w:val="22"/>
          <w:vertAlign w:val="superscript"/>
        </w:rPr>
        <w:t>er</w:t>
      </w:r>
      <w:r w:rsidRPr="00467252">
        <w:rPr>
          <w:rFonts w:ascii="Book Antiqua" w:hAnsi="Book Antiqua" w:cs="Arial"/>
          <w:b/>
          <w:sz w:val="22"/>
          <w:szCs w:val="22"/>
        </w:rPr>
        <w:t xml:space="preserve"> Cas.</w:t>
      </w:r>
      <w:r w:rsidRPr="00467252">
        <w:rPr>
          <w:rFonts w:ascii="Book Antiqua" w:hAnsi="Book Antiqua" w:cs="Arial"/>
          <w:sz w:val="22"/>
          <w:szCs w:val="22"/>
        </w:rPr>
        <w:t xml:space="preserve"> Terrain en pente : Réalisation d’un mur de soutènement et remblaiement complémentaire suivant les directives de l’Ingénieur.</w:t>
      </w:r>
    </w:p>
    <w:p w:rsidR="00917E1E" w:rsidRPr="00467252" w:rsidRDefault="00917E1E" w:rsidP="00917E1E">
      <w:pPr>
        <w:ind w:firstLine="579"/>
        <w:jc w:val="both"/>
        <w:rPr>
          <w:rFonts w:ascii="Book Antiqua" w:hAnsi="Book Antiqua" w:cs="Arial"/>
          <w:sz w:val="22"/>
          <w:szCs w:val="22"/>
        </w:rPr>
      </w:pPr>
      <w:r w:rsidRPr="00467252">
        <w:rPr>
          <w:rFonts w:ascii="Book Antiqua" w:hAnsi="Book Antiqua" w:cs="Arial"/>
          <w:b/>
          <w:sz w:val="22"/>
          <w:szCs w:val="22"/>
        </w:rPr>
        <w:t>2</w:t>
      </w:r>
      <w:r w:rsidRPr="00467252">
        <w:rPr>
          <w:rFonts w:ascii="Book Antiqua" w:hAnsi="Book Antiqua" w:cs="Arial"/>
          <w:b/>
          <w:sz w:val="22"/>
          <w:szCs w:val="22"/>
          <w:vertAlign w:val="superscript"/>
        </w:rPr>
        <w:t>ème</w:t>
      </w:r>
      <w:r w:rsidRPr="00467252">
        <w:rPr>
          <w:rFonts w:ascii="Book Antiqua" w:hAnsi="Book Antiqua" w:cs="Arial"/>
          <w:b/>
          <w:sz w:val="22"/>
          <w:szCs w:val="22"/>
        </w:rPr>
        <w:t xml:space="preserve"> Cas</w:t>
      </w:r>
      <w:r w:rsidRPr="00467252">
        <w:rPr>
          <w:rFonts w:ascii="Book Antiqua" w:hAnsi="Book Antiqua" w:cs="Arial"/>
          <w:sz w:val="22"/>
          <w:szCs w:val="22"/>
        </w:rPr>
        <w:t xml:space="preserve"> de terrain plat : aménagement de la voie d’accès au bâtiment</w:t>
      </w:r>
      <w:r w:rsidR="002B4533" w:rsidRPr="00467252">
        <w:rPr>
          <w:rFonts w:ascii="Book Antiqua" w:hAnsi="Book Antiqua" w:cs="Arial"/>
          <w:sz w:val="22"/>
          <w:szCs w:val="22"/>
        </w:rPr>
        <w:t xml:space="preserve"> </w:t>
      </w:r>
      <w:r w:rsidRPr="00467252">
        <w:rPr>
          <w:rFonts w:ascii="Book Antiqua" w:hAnsi="Book Antiqua" w:cs="Arial"/>
          <w:sz w:val="22"/>
          <w:szCs w:val="22"/>
        </w:rPr>
        <w:t>suivant les prix unitaires du devis estimatif.</w:t>
      </w:r>
    </w:p>
    <w:p w:rsidR="00917E1E" w:rsidRPr="00467252" w:rsidRDefault="00917E1E" w:rsidP="00917E1E">
      <w:pPr>
        <w:jc w:val="both"/>
        <w:rPr>
          <w:rFonts w:ascii="Book Antiqua" w:hAnsi="Book Antiqua" w:cs="Arial"/>
          <w:sz w:val="22"/>
          <w:szCs w:val="22"/>
        </w:rPr>
      </w:pPr>
    </w:p>
    <w:p w:rsidR="00917E1E" w:rsidRPr="00467252" w:rsidRDefault="00D216D3" w:rsidP="00E93353">
      <w:pPr>
        <w:numPr>
          <w:ilvl w:val="0"/>
          <w:numId w:val="28"/>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Fouille</w:t>
      </w:r>
      <w:r w:rsidR="00917E1E" w:rsidRPr="00467252">
        <w:rPr>
          <w:rFonts w:ascii="Book Antiqua" w:hAnsi="Book Antiqua" w:cs="Arial"/>
          <w:b/>
          <w:sz w:val="22"/>
          <w:szCs w:val="22"/>
          <w:u w:val="single"/>
        </w:rPr>
        <w:t>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Les fouilles seront descendues jusqu’au bon sol, assurant une parfaite stabilité de l’ouvrage. </w:t>
      </w:r>
      <w:r w:rsidRPr="00467252">
        <w:rPr>
          <w:rFonts w:ascii="Book Antiqua" w:hAnsi="Book Antiqua" w:cs="Arial"/>
          <w:bCs/>
          <w:sz w:val="22"/>
          <w:szCs w:val="22"/>
        </w:rPr>
        <w:t xml:space="preserve">Pour les facilités de mise en œuvre, l’ouverture des fouilles ne sera pas inférieure à 60cm. </w:t>
      </w:r>
      <w:r w:rsidRPr="00467252">
        <w:rPr>
          <w:rFonts w:ascii="Book Antiqua" w:hAnsi="Book Antiqua" w:cs="Arial"/>
          <w:sz w:val="22"/>
          <w:szCs w:val="22"/>
        </w:rPr>
        <w:t xml:space="preserve">Dans tous les cas la profondeur de ces fouilles ne sera pas </w:t>
      </w:r>
      <w:r w:rsidRPr="00467252">
        <w:rPr>
          <w:rFonts w:ascii="Book Antiqua" w:hAnsi="Book Antiqua" w:cs="Arial"/>
          <w:bCs/>
          <w:sz w:val="22"/>
          <w:szCs w:val="22"/>
        </w:rPr>
        <w:t>inférieure à</w:t>
      </w:r>
      <w:smartTag w:uri="urn:schemas-microsoft-com:office:smarttags" w:element="metricconverter">
        <w:smartTagPr>
          <w:attr w:name="ProductID" w:val="80 cm"/>
        </w:smartTagPr>
        <w:r w:rsidRPr="00467252">
          <w:rPr>
            <w:rFonts w:ascii="Book Antiqua" w:hAnsi="Book Antiqua" w:cs="Arial"/>
            <w:sz w:val="22"/>
            <w:szCs w:val="22"/>
          </w:rPr>
          <w:t>80 cm</w:t>
        </w:r>
      </w:smartTag>
      <w:r w:rsidRPr="00467252">
        <w:rPr>
          <w:rFonts w:ascii="Book Antiqua" w:hAnsi="Book Antiqua" w:cs="Arial"/>
          <w:sz w:val="22"/>
          <w:szCs w:val="22"/>
        </w:rPr>
        <w:t xml:space="preserve"> en tous points. Les parois de fouilles seront bien dressées et les fonds parfaitement nivelés. Le </w:t>
      </w:r>
      <w:r w:rsidRPr="00467252">
        <w:rPr>
          <w:rFonts w:ascii="Book Antiqua" w:hAnsi="Book Antiqua" w:cs="Arial"/>
          <w:bCs/>
          <w:sz w:val="22"/>
          <w:szCs w:val="22"/>
        </w:rPr>
        <w:t>réglage des fonds de fouilles aux cotes définitives sera effectué.</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L’exécution des fouilles sera subordonnée à l’approbation de l’implantation par l’Ingénieur.</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Dans le cas des fondations isolées, les puits peuvent être approfondis jusqu’à </w:t>
      </w:r>
      <w:smartTag w:uri="urn:schemas-microsoft-com:office:smarttags" w:element="metricconverter">
        <w:smartTagPr>
          <w:attr w:name="ProductID" w:val="1,25 m"/>
        </w:smartTagPr>
        <w:r w:rsidRPr="00467252">
          <w:rPr>
            <w:rFonts w:ascii="Book Antiqua" w:hAnsi="Book Antiqua" w:cs="Arial"/>
            <w:sz w:val="22"/>
            <w:szCs w:val="22"/>
          </w:rPr>
          <w:t>1,25 m</w:t>
        </w:r>
      </w:smartTag>
    </w:p>
    <w:p w:rsidR="00917E1E" w:rsidRPr="00467252" w:rsidRDefault="00917E1E" w:rsidP="00917E1E">
      <w:pPr>
        <w:pStyle w:val="Titre3"/>
        <w:rPr>
          <w:rFonts w:ascii="Book Antiqua" w:hAnsi="Book Antiqua" w:cs="Arial"/>
          <w:b w:val="0"/>
          <w:bCs w:val="0"/>
          <w:sz w:val="22"/>
          <w:szCs w:val="22"/>
        </w:rPr>
      </w:pPr>
      <w:r w:rsidRPr="00467252">
        <w:rPr>
          <w:rFonts w:ascii="Book Antiqua" w:hAnsi="Book Antiqua" w:cs="Arial"/>
          <w:b w:val="0"/>
          <w:bCs w:val="0"/>
          <w:sz w:val="22"/>
          <w:szCs w:val="22"/>
        </w:rPr>
        <w:t>Localisation : suivant plan de fondation.</w:t>
      </w:r>
    </w:p>
    <w:p w:rsidR="00917E1E" w:rsidRPr="00467252" w:rsidRDefault="00917E1E" w:rsidP="00917E1E">
      <w:pPr>
        <w:jc w:val="both"/>
        <w:rPr>
          <w:rFonts w:ascii="Book Antiqua" w:hAnsi="Book Antiqua" w:cs="Arial"/>
          <w:sz w:val="22"/>
          <w:szCs w:val="22"/>
        </w:rPr>
      </w:pPr>
    </w:p>
    <w:p w:rsidR="00917E1E" w:rsidRPr="00467252" w:rsidRDefault="00917E1E" w:rsidP="00E93353">
      <w:pPr>
        <w:numPr>
          <w:ilvl w:val="0"/>
          <w:numId w:val="29"/>
        </w:numPr>
        <w:suppressAutoHyphens w:val="0"/>
        <w:autoSpaceDN/>
        <w:jc w:val="both"/>
        <w:textAlignment w:val="auto"/>
        <w:rPr>
          <w:rFonts w:ascii="Book Antiqua" w:hAnsi="Book Antiqua" w:cs="Arial"/>
          <w:b/>
          <w:sz w:val="22"/>
          <w:szCs w:val="22"/>
        </w:rPr>
      </w:pPr>
      <w:r w:rsidRPr="00467252">
        <w:rPr>
          <w:rFonts w:ascii="Book Antiqua" w:hAnsi="Book Antiqua" w:cs="Arial"/>
          <w:b/>
          <w:sz w:val="22"/>
          <w:szCs w:val="22"/>
        </w:rPr>
        <w:t>Fouilles pour bouchon en remblai sableux</w:t>
      </w:r>
    </w:p>
    <w:p w:rsidR="00B22926" w:rsidRPr="00467252" w:rsidRDefault="00917E1E" w:rsidP="00B22926">
      <w:pPr>
        <w:jc w:val="both"/>
        <w:rPr>
          <w:rFonts w:ascii="Book Antiqua" w:hAnsi="Book Antiqua" w:cs="Arial"/>
          <w:sz w:val="22"/>
          <w:szCs w:val="22"/>
        </w:rPr>
      </w:pPr>
      <w:r w:rsidRPr="00467252">
        <w:rPr>
          <w:rFonts w:ascii="Book Antiqua" w:hAnsi="Book Antiqua" w:cs="Arial"/>
          <w:sz w:val="22"/>
          <w:szCs w:val="22"/>
        </w:rPr>
        <w:t>L’Ingénieur  peut ordonner à l’entreprise la poursuite de fouilles dans le cas des sols susceptibles d’occasionner des désordres sur le bâtiment. Il s’agit en particulier des sols jugés de mauvaise qualité comme l’argile. Dans ce cas, la poursuite de l’ouverture des fouilles ne sera effectuée qu’après accord écrit de l’ingénieur. Les travaux exécutés sans l’avis préalable de l’Entrepreneur seront à ses frais.</w:t>
      </w:r>
    </w:p>
    <w:p w:rsidR="00917E1E" w:rsidRPr="00467252" w:rsidRDefault="00917E1E" w:rsidP="00917E1E">
      <w:pPr>
        <w:pStyle w:val="Titre3"/>
        <w:rPr>
          <w:rFonts w:ascii="Book Antiqua" w:hAnsi="Book Antiqua" w:cs="Arial"/>
          <w:b w:val="0"/>
          <w:bCs w:val="0"/>
          <w:sz w:val="22"/>
          <w:szCs w:val="22"/>
        </w:rPr>
      </w:pPr>
      <w:r w:rsidRPr="00467252">
        <w:rPr>
          <w:rFonts w:ascii="Book Antiqua" w:hAnsi="Book Antiqua" w:cs="Arial"/>
          <w:b w:val="0"/>
          <w:bCs w:val="0"/>
          <w:sz w:val="22"/>
          <w:szCs w:val="22"/>
        </w:rPr>
        <w:t>Localisation : suivant plan de fondation</w:t>
      </w:r>
    </w:p>
    <w:p w:rsidR="00917E1E" w:rsidRPr="00467252" w:rsidRDefault="00917E1E" w:rsidP="00E93353">
      <w:pPr>
        <w:pStyle w:val="BodyText31"/>
        <w:widowControl/>
        <w:numPr>
          <w:ilvl w:val="0"/>
          <w:numId w:val="29"/>
        </w:numPr>
        <w:overflowPunct/>
        <w:autoSpaceDE/>
        <w:adjustRightInd/>
        <w:rPr>
          <w:rFonts w:ascii="Book Antiqua" w:hAnsi="Book Antiqua" w:cs="Arial"/>
          <w:sz w:val="22"/>
          <w:szCs w:val="22"/>
        </w:rPr>
      </w:pPr>
      <w:r w:rsidRPr="00467252">
        <w:rPr>
          <w:rFonts w:ascii="Book Antiqua" w:hAnsi="Book Antiqua" w:cs="Arial"/>
          <w:sz w:val="22"/>
          <w:szCs w:val="22"/>
        </w:rPr>
        <w:t>Fouilles en tranchées</w:t>
      </w:r>
    </w:p>
    <w:p w:rsidR="00917E1E" w:rsidRPr="00467252" w:rsidRDefault="00917E1E" w:rsidP="00917E1E">
      <w:pPr>
        <w:pStyle w:val="Titre3"/>
        <w:rPr>
          <w:rFonts w:ascii="Book Antiqua" w:hAnsi="Book Antiqua" w:cs="Arial"/>
          <w:b w:val="0"/>
          <w:bCs w:val="0"/>
          <w:sz w:val="22"/>
          <w:szCs w:val="22"/>
        </w:rPr>
      </w:pPr>
      <w:r w:rsidRPr="00467252">
        <w:rPr>
          <w:rFonts w:ascii="Book Antiqua" w:hAnsi="Book Antiqua" w:cs="Arial"/>
          <w:b w:val="0"/>
          <w:sz w:val="22"/>
          <w:szCs w:val="22"/>
        </w:rPr>
        <w:t>Elles concernent l’extraction des terres  pour la construction des ouvrages de soubassement</w:t>
      </w:r>
      <w:r w:rsidRPr="00467252">
        <w:rPr>
          <w:rFonts w:ascii="Book Antiqua" w:hAnsi="Book Antiqua" w:cs="Arial"/>
          <w:b w:val="0"/>
          <w:bCs w:val="0"/>
          <w:sz w:val="22"/>
          <w:szCs w:val="22"/>
        </w:rPr>
        <w:t>. L’ouverture des fouilles en tranchés ne doit pas être inférieure à 80cm.</w:t>
      </w:r>
    </w:p>
    <w:p w:rsidR="00917E1E" w:rsidRPr="00467252" w:rsidRDefault="00917E1E" w:rsidP="00917E1E">
      <w:pPr>
        <w:pStyle w:val="TM2"/>
        <w:ind w:left="0" w:firstLine="0"/>
        <w:jc w:val="center"/>
        <w:rPr>
          <w:rFonts w:ascii="Book Antiqua" w:hAnsi="Book Antiqua" w:cs="Arial"/>
          <w:sz w:val="22"/>
          <w:szCs w:val="22"/>
        </w:rPr>
      </w:pPr>
      <w:r w:rsidRPr="00467252">
        <w:rPr>
          <w:rFonts w:ascii="Book Antiqua" w:hAnsi="Book Antiqua" w:cs="Arial"/>
          <w:sz w:val="22"/>
          <w:szCs w:val="22"/>
        </w:rPr>
        <w:t>Localisation : suivant plan de fondation.</w:t>
      </w:r>
    </w:p>
    <w:p w:rsidR="00917E1E" w:rsidRPr="00467252" w:rsidRDefault="00917E1E" w:rsidP="00917E1E">
      <w:pPr>
        <w:jc w:val="both"/>
        <w:rPr>
          <w:rFonts w:ascii="Book Antiqua" w:hAnsi="Book Antiqua" w:cs="Arial"/>
          <w:sz w:val="22"/>
          <w:szCs w:val="22"/>
        </w:rPr>
      </w:pPr>
    </w:p>
    <w:p w:rsidR="00917E1E" w:rsidRPr="00467252" w:rsidRDefault="00917E1E" w:rsidP="00E93353">
      <w:pPr>
        <w:numPr>
          <w:ilvl w:val="0"/>
          <w:numId w:val="57"/>
        </w:numPr>
        <w:suppressAutoHyphens w:val="0"/>
        <w:autoSpaceDN/>
        <w:ind w:left="426"/>
        <w:jc w:val="both"/>
        <w:textAlignment w:val="auto"/>
        <w:rPr>
          <w:rFonts w:ascii="Book Antiqua" w:hAnsi="Book Antiqua" w:cs="Arial"/>
          <w:b/>
          <w:bCs/>
          <w:sz w:val="22"/>
          <w:szCs w:val="22"/>
          <w:u w:val="single"/>
        </w:rPr>
      </w:pPr>
      <w:r w:rsidRPr="00467252">
        <w:rPr>
          <w:rFonts w:ascii="Book Antiqua" w:hAnsi="Book Antiqua" w:cs="Arial"/>
          <w:b/>
          <w:sz w:val="22"/>
          <w:szCs w:val="22"/>
          <w:u w:val="single"/>
        </w:rPr>
        <w:t>Remblai sableux sous dallage</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Les remblais sableux seront soigneusement compactés  par couches successives de </w:t>
      </w:r>
      <w:smartTag w:uri="urn:schemas-microsoft-com:office:smarttags" w:element="metricconverter">
        <w:smartTagPr>
          <w:attr w:name="ProductID" w:val="20 cm"/>
        </w:smartTagPr>
        <w:r w:rsidRPr="00467252">
          <w:rPr>
            <w:rFonts w:ascii="Book Antiqua" w:hAnsi="Book Antiqua" w:cs="Arial"/>
            <w:sz w:val="22"/>
            <w:szCs w:val="22"/>
          </w:rPr>
          <w:t>20 cm</w:t>
        </w:r>
      </w:smartTag>
      <w:r w:rsidRPr="00467252">
        <w:rPr>
          <w:rFonts w:ascii="Book Antiqua" w:hAnsi="Book Antiqua" w:cs="Arial"/>
          <w:sz w:val="22"/>
          <w:szCs w:val="22"/>
        </w:rPr>
        <w:t xml:space="preserve"> pour obtenir une compacité d’au moins 95 % de l’optimum Proctor.  Les épaisseurs de remblais seront selon la disposition des sols intérieurs et la plate – forme seront livrée à – </w:t>
      </w:r>
      <w:smartTag w:uri="urn:schemas-microsoft-com:office:smarttags" w:element="metricconverter">
        <w:smartTagPr>
          <w:attr w:name="ProductID" w:val="0,10 m"/>
        </w:smartTagPr>
        <w:r w:rsidRPr="00467252">
          <w:rPr>
            <w:rFonts w:ascii="Book Antiqua" w:hAnsi="Book Antiqua" w:cs="Arial"/>
            <w:sz w:val="22"/>
            <w:szCs w:val="22"/>
          </w:rPr>
          <w:t>0,10 m</w:t>
        </w:r>
      </w:smartTag>
      <w:r w:rsidRPr="00467252">
        <w:rPr>
          <w:rFonts w:ascii="Book Antiqua" w:hAnsi="Book Antiqua" w:cs="Arial"/>
          <w:sz w:val="22"/>
          <w:szCs w:val="22"/>
        </w:rPr>
        <w:t xml:space="preserve"> du niveau fini du dallage.</w:t>
      </w:r>
    </w:p>
    <w:p w:rsidR="00917E1E" w:rsidRPr="00467252" w:rsidRDefault="00917E1E" w:rsidP="00917E1E">
      <w:pPr>
        <w:jc w:val="center"/>
        <w:outlineLvl w:val="0"/>
        <w:rPr>
          <w:rFonts w:ascii="Book Antiqua" w:hAnsi="Book Antiqua" w:cs="Arial"/>
          <w:bCs/>
          <w:sz w:val="22"/>
          <w:szCs w:val="22"/>
        </w:rPr>
      </w:pPr>
      <w:r w:rsidRPr="00467252">
        <w:rPr>
          <w:rFonts w:ascii="Book Antiqua" w:hAnsi="Book Antiqua" w:cs="Arial"/>
          <w:bCs/>
          <w:sz w:val="22"/>
          <w:szCs w:val="22"/>
        </w:rPr>
        <w:t>Localisation : sous les dallages</w:t>
      </w:r>
    </w:p>
    <w:p w:rsidR="00917E1E" w:rsidRPr="00467252" w:rsidRDefault="00917E1E" w:rsidP="00917E1E">
      <w:pPr>
        <w:jc w:val="both"/>
        <w:rPr>
          <w:rFonts w:ascii="Book Antiqua" w:hAnsi="Book Antiqua" w:cs="Arial"/>
          <w:b/>
          <w:sz w:val="22"/>
          <w:szCs w:val="22"/>
          <w:u w:val="single"/>
        </w:rPr>
      </w:pPr>
    </w:p>
    <w:p w:rsidR="00917E1E" w:rsidRPr="00467252" w:rsidRDefault="00917E1E" w:rsidP="00E93353">
      <w:pPr>
        <w:numPr>
          <w:ilvl w:val="0"/>
          <w:numId w:val="58"/>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Remblais des fouilles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Les terres provenant de ces fouilles seront sous réserve de leur bonne qualité, utilisées pour le remblai des fouilles. Dans le cas de la mauvaise qualité avérée des terres de ces fouilles, les remblais seront faits avec du sable. Ceux –ci seront exécutés par couches successives de </w:t>
      </w:r>
      <w:smartTag w:uri="urn:schemas-microsoft-com:office:smarttags" w:element="metricconverter">
        <w:smartTagPr>
          <w:attr w:name="ProductID" w:val="15 cm"/>
        </w:smartTagPr>
        <w:r w:rsidRPr="00467252">
          <w:rPr>
            <w:rFonts w:ascii="Book Antiqua" w:hAnsi="Book Antiqua" w:cs="Arial"/>
            <w:sz w:val="22"/>
            <w:szCs w:val="22"/>
          </w:rPr>
          <w:t>15 cm</w:t>
        </w:r>
      </w:smartTag>
      <w:r w:rsidRPr="00467252">
        <w:rPr>
          <w:rFonts w:ascii="Book Antiqua" w:hAnsi="Book Antiqua" w:cs="Arial"/>
          <w:sz w:val="22"/>
          <w:szCs w:val="22"/>
        </w:rPr>
        <w:t>, arrosées et compactées.</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Les terres excédentaires ainsi que celles de mauvaise qualité seront évacuées à la décharge publique ou en des lieux agréés par l’Ingénieur de la lettre commande. De toutes les manières, les remblais de fouilles seront purgés de tout détritus, racines, matières végétales et gravas.</w:t>
      </w:r>
    </w:p>
    <w:p w:rsidR="00917E1E" w:rsidRPr="00467252" w:rsidRDefault="00917E1E" w:rsidP="00917E1E">
      <w:pPr>
        <w:jc w:val="center"/>
        <w:outlineLvl w:val="0"/>
        <w:rPr>
          <w:rFonts w:ascii="Book Antiqua" w:hAnsi="Book Antiqua" w:cs="Arial"/>
          <w:sz w:val="22"/>
          <w:szCs w:val="22"/>
        </w:rPr>
      </w:pPr>
      <w:r w:rsidRPr="00467252">
        <w:rPr>
          <w:rFonts w:ascii="Book Antiqua" w:hAnsi="Book Antiqua" w:cs="Arial"/>
          <w:sz w:val="22"/>
          <w:szCs w:val="22"/>
        </w:rPr>
        <w:t>Localisation : suivant plan de fondation.</w:t>
      </w:r>
    </w:p>
    <w:p w:rsidR="00917E1E" w:rsidRPr="00467252" w:rsidRDefault="00917E1E" w:rsidP="00917E1E">
      <w:pPr>
        <w:jc w:val="both"/>
        <w:rPr>
          <w:rFonts w:ascii="Book Antiqua" w:hAnsi="Book Antiqua" w:cs="Arial"/>
          <w:b/>
          <w:sz w:val="22"/>
          <w:szCs w:val="22"/>
        </w:rPr>
      </w:pPr>
    </w:p>
    <w:p w:rsidR="00917E1E" w:rsidRPr="00467252" w:rsidRDefault="00917E1E" w:rsidP="00E93353">
      <w:pPr>
        <w:numPr>
          <w:ilvl w:val="0"/>
          <w:numId w:val="29"/>
        </w:numPr>
        <w:suppressAutoHyphens w:val="0"/>
        <w:autoSpaceDN/>
        <w:jc w:val="both"/>
        <w:textAlignment w:val="auto"/>
        <w:rPr>
          <w:rFonts w:ascii="Book Antiqua" w:hAnsi="Book Antiqua" w:cs="Arial"/>
          <w:bCs/>
          <w:sz w:val="22"/>
          <w:szCs w:val="22"/>
        </w:rPr>
      </w:pPr>
      <w:r w:rsidRPr="00467252">
        <w:rPr>
          <w:rFonts w:ascii="Book Antiqua" w:hAnsi="Book Antiqua" w:cs="Arial"/>
          <w:b/>
          <w:sz w:val="22"/>
          <w:szCs w:val="22"/>
        </w:rPr>
        <w:t>Remblais sableux pour réglage des fonds de fouilles</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Les remblais sableux seront soigneusement compactés sur une épaisseur  de </w:t>
      </w:r>
      <w:smartTag w:uri="urn:schemas-microsoft-com:office:smarttags" w:element="metricconverter">
        <w:smartTagPr>
          <w:attr w:name="ProductID" w:val="5 cm"/>
        </w:smartTagPr>
        <w:r w:rsidRPr="00467252">
          <w:rPr>
            <w:rFonts w:ascii="Book Antiqua" w:hAnsi="Book Antiqua" w:cs="Arial"/>
            <w:sz w:val="22"/>
            <w:szCs w:val="22"/>
          </w:rPr>
          <w:t>5 cm</w:t>
        </w:r>
      </w:smartTag>
      <w:r w:rsidRPr="00467252">
        <w:rPr>
          <w:rFonts w:ascii="Book Antiqua" w:hAnsi="Book Antiqua" w:cs="Arial"/>
          <w:sz w:val="22"/>
          <w:szCs w:val="22"/>
        </w:rPr>
        <w:t xml:space="preserve"> pour le régalage des fonds de fouilles avant le coulage du béton de propreté.</w:t>
      </w:r>
    </w:p>
    <w:p w:rsidR="00917E1E" w:rsidRPr="00467252" w:rsidRDefault="00917E1E" w:rsidP="00917E1E">
      <w:pPr>
        <w:jc w:val="both"/>
        <w:rPr>
          <w:rFonts w:ascii="Book Antiqua" w:hAnsi="Book Antiqua" w:cs="Arial"/>
          <w:b/>
          <w:sz w:val="22"/>
          <w:szCs w:val="22"/>
        </w:rPr>
      </w:pPr>
      <w:r w:rsidRPr="00467252">
        <w:rPr>
          <w:rFonts w:ascii="Book Antiqua" w:hAnsi="Book Antiqua" w:cs="Arial"/>
          <w:bCs/>
          <w:sz w:val="22"/>
          <w:szCs w:val="22"/>
        </w:rPr>
        <w:t>Localisation : fonds des fouilles pour fondation et en tranchée pour murs de soubassement</w:t>
      </w:r>
    </w:p>
    <w:p w:rsidR="00917E1E" w:rsidRPr="00467252" w:rsidRDefault="00917E1E" w:rsidP="00917E1E">
      <w:pPr>
        <w:jc w:val="both"/>
        <w:rPr>
          <w:rFonts w:ascii="Book Antiqua" w:hAnsi="Book Antiqua" w:cs="Arial"/>
          <w:bCs/>
          <w:sz w:val="22"/>
          <w:szCs w:val="22"/>
        </w:rPr>
      </w:pPr>
    </w:p>
    <w:p w:rsidR="00917E1E" w:rsidRPr="00467252" w:rsidRDefault="00917E1E" w:rsidP="00E93353">
      <w:pPr>
        <w:numPr>
          <w:ilvl w:val="0"/>
          <w:numId w:val="29"/>
        </w:numPr>
        <w:suppressAutoHyphens w:val="0"/>
        <w:autoSpaceDN/>
        <w:jc w:val="both"/>
        <w:textAlignment w:val="auto"/>
        <w:rPr>
          <w:rFonts w:ascii="Book Antiqua" w:hAnsi="Book Antiqua" w:cs="Arial"/>
          <w:bCs/>
          <w:sz w:val="22"/>
          <w:szCs w:val="22"/>
        </w:rPr>
      </w:pPr>
      <w:r w:rsidRPr="00467252">
        <w:rPr>
          <w:rFonts w:ascii="Book Antiqua" w:hAnsi="Book Antiqua" w:cs="Arial"/>
          <w:b/>
          <w:sz w:val="22"/>
          <w:szCs w:val="22"/>
        </w:rPr>
        <w:t>Remblais sableux pour bouchonnage des fonds de fouilles</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Les remblais sableux seront soigneusement compactés  par couches successives de </w:t>
      </w:r>
      <w:smartTag w:uri="urn:schemas-microsoft-com:office:smarttags" w:element="metricconverter">
        <w:smartTagPr>
          <w:attr w:name="ProductID" w:val="10 cm"/>
        </w:smartTagPr>
        <w:r w:rsidRPr="00467252">
          <w:rPr>
            <w:rFonts w:ascii="Book Antiqua" w:hAnsi="Book Antiqua" w:cs="Arial"/>
            <w:sz w:val="22"/>
            <w:szCs w:val="22"/>
          </w:rPr>
          <w:t>10 cm</w:t>
        </w:r>
      </w:smartTag>
      <w:r w:rsidRPr="00467252">
        <w:rPr>
          <w:rFonts w:ascii="Book Antiqua" w:hAnsi="Book Antiqua" w:cs="Arial"/>
          <w:sz w:val="22"/>
          <w:szCs w:val="22"/>
        </w:rPr>
        <w:t>.  L’épaisseur du bouchon sous les semelles sera d’au moins 30cm. Il sera prévu sous toutes les semelles sauf si le fond de fouilles est constitué de graveleux latéritique ou de sable.</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 remblayage des fouilles ne sera effectué qu’après accord écrit de l’Ingénieur. Les travaux exécutés sans l’avis préalable de l’Entrepreneur seront à ses frais.</w:t>
      </w:r>
    </w:p>
    <w:p w:rsidR="00917E1E" w:rsidRPr="00467252" w:rsidRDefault="00917E1E" w:rsidP="00917E1E">
      <w:pPr>
        <w:jc w:val="center"/>
        <w:outlineLvl w:val="0"/>
        <w:rPr>
          <w:rFonts w:ascii="Book Antiqua" w:hAnsi="Book Antiqua" w:cs="Arial"/>
          <w:bCs/>
          <w:sz w:val="22"/>
          <w:szCs w:val="22"/>
        </w:rPr>
      </w:pPr>
      <w:r w:rsidRPr="00467252">
        <w:rPr>
          <w:rFonts w:ascii="Book Antiqua" w:hAnsi="Book Antiqua" w:cs="Arial"/>
          <w:bCs/>
          <w:sz w:val="22"/>
          <w:szCs w:val="22"/>
        </w:rPr>
        <w:t>Localisation : fonds des fouilles pour fondation</w:t>
      </w:r>
    </w:p>
    <w:p w:rsidR="00917E1E" w:rsidRPr="00467252" w:rsidRDefault="00917E1E" w:rsidP="00917E1E">
      <w:pPr>
        <w:jc w:val="both"/>
        <w:rPr>
          <w:rFonts w:ascii="Book Antiqua" w:hAnsi="Book Antiqua" w:cs="Arial"/>
          <w:b/>
          <w:sz w:val="22"/>
          <w:szCs w:val="22"/>
        </w:rPr>
      </w:pPr>
    </w:p>
    <w:p w:rsidR="00917E1E" w:rsidRPr="00467252" w:rsidRDefault="00917E1E" w:rsidP="00917E1E">
      <w:pPr>
        <w:jc w:val="both"/>
        <w:rPr>
          <w:rFonts w:ascii="Book Antiqua" w:hAnsi="Book Antiqua" w:cs="Arial"/>
          <w:b/>
          <w:sz w:val="22"/>
          <w:szCs w:val="22"/>
        </w:rPr>
      </w:pPr>
      <w:r w:rsidRPr="00467252">
        <w:rPr>
          <w:rFonts w:ascii="Book Antiqua" w:hAnsi="Book Antiqua" w:cs="Arial"/>
          <w:b/>
          <w:sz w:val="22"/>
          <w:szCs w:val="22"/>
        </w:rPr>
        <w:t>C.  GROS ŒUVRE</w:t>
      </w:r>
    </w:p>
    <w:p w:rsidR="00917E1E" w:rsidRPr="00467252" w:rsidRDefault="00917E1E" w:rsidP="00917E1E">
      <w:pPr>
        <w:jc w:val="both"/>
        <w:rPr>
          <w:rFonts w:ascii="Book Antiqua" w:hAnsi="Book Antiqua" w:cs="Arial"/>
          <w:b/>
          <w:sz w:val="22"/>
          <w:szCs w:val="22"/>
        </w:rPr>
      </w:pPr>
    </w:p>
    <w:p w:rsidR="00917E1E" w:rsidRPr="00467252" w:rsidRDefault="00917E1E" w:rsidP="00917E1E">
      <w:pPr>
        <w:pStyle w:val="Corpsdetexte2"/>
        <w:spacing w:line="240" w:lineRule="auto"/>
        <w:jc w:val="both"/>
        <w:outlineLvl w:val="0"/>
        <w:rPr>
          <w:rFonts w:ascii="Book Antiqua" w:hAnsi="Book Antiqua" w:cs="Arial"/>
          <w:b/>
          <w:sz w:val="22"/>
          <w:szCs w:val="22"/>
        </w:rPr>
      </w:pPr>
      <w:r w:rsidRPr="00467252">
        <w:rPr>
          <w:rFonts w:ascii="Book Antiqua" w:hAnsi="Book Antiqua" w:cs="Arial"/>
          <w:b/>
          <w:sz w:val="22"/>
          <w:szCs w:val="22"/>
        </w:rPr>
        <w:t xml:space="preserve"> Spécification générale des matériaux et mise en œuvre des ouvrages</w:t>
      </w:r>
    </w:p>
    <w:p w:rsidR="00917E1E" w:rsidRPr="00467252" w:rsidRDefault="00917E1E" w:rsidP="00917E1E">
      <w:pPr>
        <w:pStyle w:val="Corpsdetexte2"/>
        <w:spacing w:line="240" w:lineRule="auto"/>
        <w:jc w:val="both"/>
        <w:outlineLvl w:val="0"/>
        <w:rPr>
          <w:rFonts w:ascii="Book Antiqua" w:hAnsi="Book Antiqua" w:cs="Arial"/>
          <w:b/>
          <w:sz w:val="22"/>
          <w:szCs w:val="22"/>
          <w:u w:val="single"/>
        </w:rPr>
      </w:pPr>
      <w:r w:rsidRPr="00467252">
        <w:rPr>
          <w:rFonts w:ascii="Book Antiqua" w:hAnsi="Book Antiqua" w:cs="Arial"/>
          <w:b/>
          <w:sz w:val="22"/>
          <w:szCs w:val="22"/>
          <w:u w:val="single"/>
        </w:rPr>
        <w:t>Granulats </w:t>
      </w:r>
    </w:p>
    <w:p w:rsidR="00917E1E" w:rsidRPr="00467252" w:rsidRDefault="00917E1E" w:rsidP="00917E1E">
      <w:pPr>
        <w:pStyle w:val="Corpsdetexte2"/>
        <w:spacing w:after="80" w:line="240" w:lineRule="auto"/>
        <w:jc w:val="both"/>
        <w:rPr>
          <w:rFonts w:ascii="Book Antiqua" w:hAnsi="Book Antiqua" w:cs="Arial"/>
          <w:bCs/>
          <w:sz w:val="22"/>
          <w:szCs w:val="22"/>
        </w:rPr>
      </w:pPr>
      <w:r w:rsidRPr="00467252">
        <w:rPr>
          <w:rFonts w:ascii="Book Antiqua" w:hAnsi="Book Antiqua" w:cs="Arial"/>
          <w:bCs/>
          <w:sz w:val="22"/>
          <w:szCs w:val="22"/>
        </w:rPr>
        <w:t>Les matériaux proviendront de roches stables, inaltérables à l’eau et à l’air ne contenant pas d’impuretés nuisibles au béton ou aux armatures. Il pourra être fait usage soit de granulats roulés, soit de granulats concassés.</w:t>
      </w:r>
    </w:p>
    <w:p w:rsidR="00917E1E" w:rsidRPr="00467252" w:rsidRDefault="00917E1E" w:rsidP="00917E1E">
      <w:pPr>
        <w:pStyle w:val="Corpsdetexte2"/>
        <w:spacing w:after="80" w:line="240" w:lineRule="auto"/>
        <w:jc w:val="both"/>
        <w:rPr>
          <w:rFonts w:ascii="Book Antiqua" w:hAnsi="Book Antiqua" w:cs="Arial"/>
          <w:bCs/>
          <w:sz w:val="22"/>
          <w:szCs w:val="22"/>
        </w:rPr>
      </w:pPr>
      <w:r w:rsidRPr="00467252">
        <w:rPr>
          <w:rFonts w:ascii="Book Antiqua" w:hAnsi="Book Antiqua" w:cs="Arial"/>
          <w:bCs/>
          <w:sz w:val="22"/>
          <w:szCs w:val="22"/>
        </w:rPr>
        <w:t>S’ils proviennent des roches concassées. L’Entreprise est tenue de demander à l’ingénieur l’agrément des gisements qu’il envisage d’exploiter. Toutes les dispositions seront prises pour que ces matériaux ne soient pas mélangés avec des matériaux indésirables.</w:t>
      </w:r>
    </w:p>
    <w:p w:rsidR="00917E1E" w:rsidRPr="00467252" w:rsidRDefault="00917E1E" w:rsidP="00917E1E">
      <w:pPr>
        <w:pStyle w:val="Corpsdetexte2"/>
        <w:spacing w:after="80" w:line="240" w:lineRule="auto"/>
        <w:jc w:val="both"/>
        <w:rPr>
          <w:rFonts w:ascii="Book Antiqua" w:hAnsi="Book Antiqua" w:cs="Arial"/>
          <w:bCs/>
          <w:sz w:val="22"/>
          <w:szCs w:val="22"/>
        </w:rPr>
      </w:pPr>
      <w:r w:rsidRPr="00467252">
        <w:rPr>
          <w:rFonts w:ascii="Book Antiqua" w:hAnsi="Book Antiqua" w:cs="Arial"/>
          <w:bCs/>
          <w:sz w:val="22"/>
          <w:szCs w:val="22"/>
        </w:rPr>
        <w:t>Chaque classe de granulats propres sera stockée séparément ; les aires de stockage seront munies de cloisons adéquates afin d’éviter que les différentes classes ne se mélangent.</w:t>
      </w:r>
    </w:p>
    <w:p w:rsidR="00917E1E" w:rsidRPr="00467252" w:rsidRDefault="00917E1E" w:rsidP="00917E1E">
      <w:pPr>
        <w:pStyle w:val="Corpsdetexte2"/>
        <w:spacing w:after="80" w:line="240" w:lineRule="auto"/>
        <w:jc w:val="both"/>
        <w:rPr>
          <w:rFonts w:ascii="Book Antiqua" w:hAnsi="Book Antiqua" w:cs="Arial"/>
          <w:bCs/>
          <w:sz w:val="22"/>
          <w:szCs w:val="22"/>
        </w:rPr>
      </w:pPr>
      <w:r w:rsidRPr="00467252">
        <w:rPr>
          <w:rFonts w:ascii="Book Antiqua" w:hAnsi="Book Antiqua" w:cs="Arial"/>
          <w:bCs/>
          <w:sz w:val="22"/>
          <w:szCs w:val="22"/>
        </w:rPr>
        <w:t>En toutes circonstances, l’ingénieur aura la possibilité de faire conduire à la décharge, aux frais de l’Entrepreneur, des matériaux qu’il jugera non conformes aux prescriptions du présent Cahier des charges. Le sable devra être exempt d’argiles, limons, vases et toute matière organique.</w:t>
      </w:r>
    </w:p>
    <w:p w:rsidR="00917E1E" w:rsidRPr="00467252" w:rsidRDefault="00917E1E" w:rsidP="00917E1E">
      <w:pPr>
        <w:pStyle w:val="Corpsdetexte2"/>
        <w:spacing w:after="80" w:line="240" w:lineRule="auto"/>
        <w:jc w:val="both"/>
        <w:rPr>
          <w:rFonts w:ascii="Book Antiqua" w:hAnsi="Book Antiqua" w:cs="Arial"/>
          <w:bCs/>
          <w:sz w:val="22"/>
          <w:szCs w:val="22"/>
        </w:rPr>
      </w:pPr>
      <w:r w:rsidRPr="00467252">
        <w:rPr>
          <w:rFonts w:ascii="Book Antiqua" w:hAnsi="Book Antiqua" w:cs="Arial"/>
          <w:bCs/>
          <w:sz w:val="22"/>
          <w:szCs w:val="22"/>
        </w:rPr>
        <w:t xml:space="preserve">Les graviers roulés ou concassés, dont les dimensions seront comprises entre 5 et </w:t>
      </w:r>
      <w:smartTag w:uri="urn:schemas-microsoft-com:office:smarttags" w:element="metricconverter">
        <w:smartTagPr>
          <w:attr w:name="ProductID" w:val="25 mm"/>
        </w:smartTagPr>
        <w:r w:rsidRPr="00467252">
          <w:rPr>
            <w:rFonts w:ascii="Book Antiqua" w:hAnsi="Book Antiqua" w:cs="Arial"/>
            <w:bCs/>
            <w:sz w:val="22"/>
            <w:szCs w:val="22"/>
          </w:rPr>
          <w:t>25 mm</w:t>
        </w:r>
      </w:smartTag>
      <w:r w:rsidRPr="00467252">
        <w:rPr>
          <w:rFonts w:ascii="Book Antiqua" w:hAnsi="Book Antiqua" w:cs="Arial"/>
          <w:bCs/>
          <w:sz w:val="22"/>
          <w:szCs w:val="22"/>
        </w:rPr>
        <w:t>, devront provenir de la roche dure compacte et non schisteuse. Le rapport (d+D)/2 sera compris entre 30 et 70 pour cent.</w:t>
      </w:r>
    </w:p>
    <w:p w:rsidR="00917E1E" w:rsidRPr="00467252" w:rsidRDefault="00917E1E" w:rsidP="00917E1E">
      <w:pPr>
        <w:pStyle w:val="Corpsdetexte2"/>
        <w:spacing w:after="80" w:line="240" w:lineRule="auto"/>
        <w:jc w:val="both"/>
        <w:rPr>
          <w:rFonts w:ascii="Book Antiqua" w:hAnsi="Book Antiqua" w:cs="Arial"/>
          <w:bCs/>
          <w:sz w:val="22"/>
          <w:szCs w:val="22"/>
        </w:rPr>
      </w:pPr>
      <w:r w:rsidRPr="00467252">
        <w:rPr>
          <w:rFonts w:ascii="Book Antiqua" w:hAnsi="Book Antiqua" w:cs="Arial"/>
          <w:bCs/>
          <w:sz w:val="22"/>
          <w:szCs w:val="22"/>
        </w:rPr>
        <w:t xml:space="preserve">La proportion pondérale maximale du passant au tamis de </w:t>
      </w:r>
      <w:smartTag w:uri="urn:schemas-microsoft-com:office:smarttags" w:element="metricconverter">
        <w:smartTagPr>
          <w:attr w:name="ProductID" w:val="2 mm"/>
        </w:smartTagPr>
        <w:r w:rsidRPr="00467252">
          <w:rPr>
            <w:rFonts w:ascii="Book Antiqua" w:hAnsi="Book Antiqua" w:cs="Arial"/>
            <w:bCs/>
            <w:sz w:val="22"/>
            <w:szCs w:val="22"/>
          </w:rPr>
          <w:t>2 mm</w:t>
        </w:r>
      </w:smartTag>
      <w:r w:rsidRPr="00467252">
        <w:rPr>
          <w:rFonts w:ascii="Book Antiqua" w:hAnsi="Book Antiqua" w:cs="Arial"/>
          <w:bCs/>
          <w:sz w:val="22"/>
          <w:szCs w:val="22"/>
        </w:rPr>
        <w:t xml:space="preserve"> ne doit pas être inférieure à 1.5% et la proportion de matières susceptibles d’être éliminées par décantation et ne devra pas dépasser 1%.</w:t>
      </w:r>
    </w:p>
    <w:p w:rsidR="00917E1E" w:rsidRPr="00467252" w:rsidRDefault="00917E1E" w:rsidP="00917E1E">
      <w:pPr>
        <w:pStyle w:val="Corpsdetexte2"/>
        <w:spacing w:after="80" w:line="240" w:lineRule="auto"/>
        <w:jc w:val="both"/>
        <w:rPr>
          <w:rFonts w:ascii="Book Antiqua" w:hAnsi="Book Antiqua" w:cs="Arial"/>
          <w:b/>
          <w:i/>
          <w:sz w:val="22"/>
          <w:szCs w:val="22"/>
        </w:rPr>
      </w:pPr>
      <w:r w:rsidRPr="00467252">
        <w:rPr>
          <w:rFonts w:ascii="Book Antiqua" w:hAnsi="Book Antiqua" w:cs="Arial"/>
          <w:b/>
          <w:i/>
          <w:sz w:val="22"/>
          <w:szCs w:val="22"/>
        </w:rPr>
        <w:t>Dans le cas des agrégats valorisés sur le chantier, la recherche de qualité des agrégats est à la charge de l’entrepreneur (lavage, tamisage.)</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rsidR="00917E1E" w:rsidRPr="00467252" w:rsidRDefault="00917E1E" w:rsidP="00917E1E">
      <w:pPr>
        <w:pStyle w:val="Corpsdetexte2"/>
        <w:suppressAutoHyphens/>
        <w:spacing w:line="240" w:lineRule="auto"/>
        <w:jc w:val="both"/>
        <w:rPr>
          <w:rFonts w:ascii="Book Antiqua" w:hAnsi="Book Antiqua" w:cs="Arial"/>
          <w:b/>
          <w:sz w:val="22"/>
          <w:szCs w:val="22"/>
        </w:rPr>
      </w:pPr>
      <w:r w:rsidRPr="00467252">
        <w:rPr>
          <w:rFonts w:ascii="Book Antiqua" w:hAnsi="Book Antiqua" w:cs="Arial"/>
          <w:sz w:val="22"/>
          <w:szCs w:val="22"/>
        </w:rPr>
        <w:t xml:space="preserve">Dans le cadre de l’exécution des travaux, objets du  présent appel d’offres, les tâches suivantes doivent être exécutées manuellement : </w:t>
      </w:r>
    </w:p>
    <w:p w:rsidR="00917E1E" w:rsidRPr="00467252" w:rsidRDefault="00917E1E" w:rsidP="00E93353">
      <w:pPr>
        <w:pStyle w:val="Corpsdetexte"/>
        <w:numPr>
          <w:ilvl w:val="0"/>
          <w:numId w:val="17"/>
        </w:numPr>
        <w:autoSpaceDE/>
        <w:autoSpaceDN/>
        <w:adjustRightInd/>
        <w:spacing w:before="0"/>
        <w:jc w:val="both"/>
        <w:rPr>
          <w:rFonts w:ascii="Book Antiqua" w:hAnsi="Book Antiqua"/>
          <w:sz w:val="22"/>
          <w:szCs w:val="22"/>
        </w:rPr>
      </w:pPr>
      <w:r w:rsidRPr="00467252">
        <w:rPr>
          <w:rFonts w:ascii="Book Antiqua" w:hAnsi="Book Antiqua"/>
          <w:sz w:val="22"/>
          <w:szCs w:val="22"/>
        </w:rPr>
        <w:t>le nettoyage de l’emprise de l’infrastructure ;</w:t>
      </w:r>
    </w:p>
    <w:p w:rsidR="00917E1E" w:rsidRPr="00467252" w:rsidRDefault="00917E1E" w:rsidP="00E93353">
      <w:pPr>
        <w:pStyle w:val="Corpsdetexte"/>
        <w:numPr>
          <w:ilvl w:val="0"/>
          <w:numId w:val="17"/>
        </w:numPr>
        <w:autoSpaceDE/>
        <w:autoSpaceDN/>
        <w:adjustRightInd/>
        <w:spacing w:before="0"/>
        <w:jc w:val="both"/>
        <w:rPr>
          <w:rFonts w:ascii="Book Antiqua" w:hAnsi="Book Antiqua"/>
          <w:sz w:val="22"/>
          <w:szCs w:val="22"/>
        </w:rPr>
      </w:pPr>
      <w:r w:rsidRPr="00467252">
        <w:rPr>
          <w:rFonts w:ascii="Book Antiqua" w:hAnsi="Book Antiqua"/>
          <w:sz w:val="22"/>
          <w:szCs w:val="22"/>
        </w:rPr>
        <w:t>le décapage des terres végétales ;</w:t>
      </w:r>
    </w:p>
    <w:p w:rsidR="00917E1E" w:rsidRPr="00467252" w:rsidRDefault="00917E1E" w:rsidP="00E93353">
      <w:pPr>
        <w:pStyle w:val="Corpsdetexte"/>
        <w:numPr>
          <w:ilvl w:val="0"/>
          <w:numId w:val="17"/>
        </w:numPr>
        <w:autoSpaceDE/>
        <w:autoSpaceDN/>
        <w:adjustRightInd/>
        <w:spacing w:before="0"/>
        <w:jc w:val="both"/>
        <w:rPr>
          <w:rFonts w:ascii="Book Antiqua" w:hAnsi="Book Antiqua"/>
          <w:sz w:val="22"/>
          <w:szCs w:val="22"/>
        </w:rPr>
      </w:pPr>
      <w:r w:rsidRPr="00467252">
        <w:rPr>
          <w:rFonts w:ascii="Book Antiqua" w:hAnsi="Book Antiqua"/>
          <w:sz w:val="22"/>
          <w:szCs w:val="22"/>
        </w:rPr>
        <w:t>l’ouverture des fouilles de toutes sortes ;</w:t>
      </w:r>
    </w:p>
    <w:p w:rsidR="00917E1E" w:rsidRPr="00467252" w:rsidRDefault="00917E1E" w:rsidP="00E93353">
      <w:pPr>
        <w:pStyle w:val="Corpsdetexte"/>
        <w:numPr>
          <w:ilvl w:val="0"/>
          <w:numId w:val="17"/>
        </w:numPr>
        <w:autoSpaceDE/>
        <w:autoSpaceDN/>
        <w:adjustRightInd/>
        <w:spacing w:before="0"/>
        <w:jc w:val="both"/>
        <w:rPr>
          <w:rFonts w:ascii="Book Antiqua" w:hAnsi="Book Antiqua"/>
          <w:sz w:val="22"/>
          <w:szCs w:val="22"/>
        </w:rPr>
      </w:pPr>
      <w:r w:rsidRPr="00467252">
        <w:rPr>
          <w:rFonts w:ascii="Book Antiqua" w:hAnsi="Book Antiqua"/>
          <w:sz w:val="22"/>
          <w:szCs w:val="22"/>
        </w:rPr>
        <w:t>le remblaiement des fouilles ;</w:t>
      </w:r>
    </w:p>
    <w:p w:rsidR="00917E1E" w:rsidRPr="00467252" w:rsidRDefault="00917E1E" w:rsidP="00E93353">
      <w:pPr>
        <w:pStyle w:val="Corpsdetexte"/>
        <w:numPr>
          <w:ilvl w:val="0"/>
          <w:numId w:val="17"/>
        </w:numPr>
        <w:autoSpaceDE/>
        <w:autoSpaceDN/>
        <w:adjustRightInd/>
        <w:spacing w:before="0"/>
        <w:jc w:val="both"/>
        <w:rPr>
          <w:rFonts w:ascii="Book Antiqua" w:hAnsi="Book Antiqua"/>
          <w:sz w:val="22"/>
          <w:szCs w:val="22"/>
        </w:rPr>
      </w:pPr>
      <w:r w:rsidRPr="00467252">
        <w:rPr>
          <w:rFonts w:ascii="Book Antiqua" w:hAnsi="Book Antiqua"/>
          <w:sz w:val="22"/>
          <w:szCs w:val="22"/>
        </w:rPr>
        <w:t>le remblaiement sous le dallage ;</w:t>
      </w:r>
    </w:p>
    <w:p w:rsidR="00917E1E" w:rsidRPr="00467252" w:rsidRDefault="00917E1E" w:rsidP="00E93353">
      <w:pPr>
        <w:pStyle w:val="Corpsdetexte"/>
        <w:numPr>
          <w:ilvl w:val="0"/>
          <w:numId w:val="17"/>
        </w:numPr>
        <w:autoSpaceDE/>
        <w:autoSpaceDN/>
        <w:adjustRightInd/>
        <w:spacing w:before="0"/>
        <w:jc w:val="both"/>
        <w:rPr>
          <w:rFonts w:ascii="Book Antiqua" w:hAnsi="Book Antiqua"/>
          <w:sz w:val="22"/>
          <w:szCs w:val="22"/>
        </w:rPr>
      </w:pPr>
      <w:r w:rsidRPr="00467252">
        <w:rPr>
          <w:rFonts w:ascii="Book Antiqua" w:hAnsi="Book Antiqua"/>
          <w:sz w:val="22"/>
          <w:szCs w:val="22"/>
        </w:rPr>
        <w:t>le déblayage des terres ;</w:t>
      </w:r>
    </w:p>
    <w:p w:rsidR="00917E1E" w:rsidRPr="00467252" w:rsidRDefault="00917E1E" w:rsidP="00E93353">
      <w:pPr>
        <w:pStyle w:val="Corpsdetexte"/>
        <w:numPr>
          <w:ilvl w:val="0"/>
          <w:numId w:val="17"/>
        </w:numPr>
        <w:autoSpaceDE/>
        <w:autoSpaceDN/>
        <w:adjustRightInd/>
        <w:spacing w:before="0"/>
        <w:jc w:val="both"/>
        <w:rPr>
          <w:rFonts w:ascii="Book Antiqua" w:hAnsi="Book Antiqua"/>
          <w:sz w:val="22"/>
          <w:szCs w:val="22"/>
        </w:rPr>
      </w:pPr>
      <w:r w:rsidRPr="00467252">
        <w:rPr>
          <w:rFonts w:ascii="Book Antiqua" w:hAnsi="Book Antiqua"/>
          <w:sz w:val="22"/>
          <w:szCs w:val="22"/>
        </w:rPr>
        <w:t>la participation en tant que manœuvre dans la réalisation des gros œuvres ;</w:t>
      </w:r>
    </w:p>
    <w:p w:rsidR="00917E1E" w:rsidRPr="00467252" w:rsidRDefault="00917E1E" w:rsidP="00E93353">
      <w:pPr>
        <w:pStyle w:val="Corpsdetexte"/>
        <w:numPr>
          <w:ilvl w:val="0"/>
          <w:numId w:val="17"/>
        </w:numPr>
        <w:autoSpaceDE/>
        <w:autoSpaceDN/>
        <w:adjustRightInd/>
        <w:spacing w:before="0"/>
        <w:jc w:val="both"/>
        <w:rPr>
          <w:rFonts w:ascii="Book Antiqua" w:hAnsi="Book Antiqua"/>
          <w:sz w:val="22"/>
          <w:szCs w:val="22"/>
        </w:rPr>
      </w:pPr>
      <w:r w:rsidRPr="00467252">
        <w:rPr>
          <w:rFonts w:ascii="Book Antiqua" w:hAnsi="Book Antiqua"/>
          <w:sz w:val="22"/>
          <w:szCs w:val="22"/>
        </w:rPr>
        <w:t>la participation en tant que manœuvre dans la réalisation des finitions.</w:t>
      </w:r>
    </w:p>
    <w:p w:rsidR="00917E1E" w:rsidRPr="00467252" w:rsidRDefault="00917E1E" w:rsidP="00917E1E">
      <w:pPr>
        <w:jc w:val="both"/>
        <w:rPr>
          <w:rFonts w:ascii="Book Antiqua" w:hAnsi="Book Antiqua" w:cs="Arial"/>
          <w:sz w:val="22"/>
          <w:szCs w:val="22"/>
        </w:rPr>
      </w:pPr>
    </w:p>
    <w:p w:rsidR="00917E1E" w:rsidRPr="00467252" w:rsidRDefault="00917E1E" w:rsidP="00917E1E">
      <w:pPr>
        <w:spacing w:after="120"/>
        <w:jc w:val="both"/>
        <w:rPr>
          <w:rFonts w:ascii="Book Antiqua" w:hAnsi="Book Antiqua" w:cs="Arial"/>
          <w:sz w:val="22"/>
          <w:szCs w:val="22"/>
        </w:rPr>
      </w:pPr>
      <w:r w:rsidRPr="00467252">
        <w:rPr>
          <w:rFonts w:ascii="Book Antiqua" w:hAnsi="Book Antiqua" w:cs="Arial"/>
          <w:sz w:val="22"/>
          <w:szCs w:val="22"/>
        </w:rPr>
        <w:t>Le transport de l’eau, du sable et des graviers se fera uniquement aux moyens pousse-pousse porte tout. Cependant, dans les cas où les distances sont supérieures à deux (2) kilomètres, l’entreprise à la possibilité d’utiliser les engins motorisés. L’amélioration de ces moyens locaux est à la charge de l’entreprise.</w:t>
      </w:r>
    </w:p>
    <w:p w:rsidR="00917E1E" w:rsidRPr="00467252" w:rsidRDefault="00917E1E" w:rsidP="00E93353">
      <w:pPr>
        <w:pStyle w:val="Corpsdetexte2"/>
        <w:numPr>
          <w:ilvl w:val="0"/>
          <w:numId w:val="32"/>
        </w:numPr>
        <w:overflowPunct w:val="0"/>
        <w:autoSpaceDE w:val="0"/>
        <w:autoSpaceDN w:val="0"/>
        <w:adjustRightInd w:val="0"/>
        <w:spacing w:after="0" w:line="240" w:lineRule="auto"/>
        <w:jc w:val="both"/>
        <w:textAlignment w:val="baseline"/>
        <w:rPr>
          <w:rFonts w:ascii="Book Antiqua" w:hAnsi="Book Antiqua" w:cs="Arial"/>
          <w:b/>
          <w:sz w:val="22"/>
          <w:szCs w:val="22"/>
          <w:u w:val="single"/>
        </w:rPr>
      </w:pPr>
      <w:r w:rsidRPr="00467252">
        <w:rPr>
          <w:rFonts w:ascii="Book Antiqua" w:hAnsi="Book Antiqua" w:cs="Arial"/>
          <w:b/>
          <w:sz w:val="22"/>
          <w:szCs w:val="22"/>
          <w:u w:val="single"/>
        </w:rPr>
        <w:t>Eau de gâchage</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L’eau employée pour le gâchage des mortiers et bétons devra contenir :</w:t>
      </w:r>
    </w:p>
    <w:p w:rsidR="00917E1E" w:rsidRPr="00467252" w:rsidRDefault="00917E1E" w:rsidP="00E93353">
      <w:pPr>
        <w:pStyle w:val="Corpsdetexte2"/>
        <w:numPr>
          <w:ilvl w:val="0"/>
          <w:numId w:val="30"/>
        </w:numPr>
        <w:overflowPunct w:val="0"/>
        <w:autoSpaceDE w:val="0"/>
        <w:autoSpaceDN w:val="0"/>
        <w:adjustRightInd w:val="0"/>
        <w:spacing w:after="0" w:line="240" w:lineRule="auto"/>
        <w:jc w:val="both"/>
        <w:textAlignment w:val="baseline"/>
        <w:rPr>
          <w:rFonts w:ascii="Book Antiqua" w:hAnsi="Book Antiqua" w:cs="Arial"/>
          <w:bCs/>
          <w:sz w:val="22"/>
          <w:szCs w:val="22"/>
        </w:rPr>
      </w:pPr>
      <w:r w:rsidRPr="00467252">
        <w:rPr>
          <w:rFonts w:ascii="Book Antiqua" w:hAnsi="Book Antiqua" w:cs="Arial"/>
          <w:bCs/>
          <w:sz w:val="22"/>
          <w:szCs w:val="22"/>
        </w:rPr>
        <w:t>moins de 2 grammes/litre de matières en suspension ;</w:t>
      </w:r>
    </w:p>
    <w:p w:rsidR="00917E1E" w:rsidRPr="00467252" w:rsidRDefault="00917E1E" w:rsidP="00E93353">
      <w:pPr>
        <w:pStyle w:val="Corpsdetexte2"/>
        <w:numPr>
          <w:ilvl w:val="0"/>
          <w:numId w:val="30"/>
        </w:numPr>
        <w:overflowPunct w:val="0"/>
        <w:autoSpaceDE w:val="0"/>
        <w:autoSpaceDN w:val="0"/>
        <w:adjustRightInd w:val="0"/>
        <w:spacing w:after="0" w:line="240" w:lineRule="auto"/>
        <w:jc w:val="both"/>
        <w:textAlignment w:val="baseline"/>
        <w:rPr>
          <w:rFonts w:ascii="Book Antiqua" w:hAnsi="Book Antiqua" w:cs="Arial"/>
          <w:bCs/>
          <w:sz w:val="22"/>
          <w:szCs w:val="22"/>
        </w:rPr>
      </w:pPr>
      <w:r w:rsidRPr="00467252">
        <w:rPr>
          <w:rFonts w:ascii="Book Antiqua" w:hAnsi="Book Antiqua" w:cs="Arial"/>
          <w:bCs/>
          <w:sz w:val="22"/>
          <w:szCs w:val="22"/>
        </w:rPr>
        <w:t>moins de 2 grammes/litre de sels dissous,</w:t>
      </w:r>
    </w:p>
    <w:p w:rsidR="00917E1E" w:rsidRPr="00467252" w:rsidRDefault="00917E1E" w:rsidP="00E93353">
      <w:pPr>
        <w:pStyle w:val="Corpsdetexte2"/>
        <w:numPr>
          <w:ilvl w:val="0"/>
          <w:numId w:val="30"/>
        </w:numPr>
        <w:overflowPunct w:val="0"/>
        <w:autoSpaceDE w:val="0"/>
        <w:autoSpaceDN w:val="0"/>
        <w:adjustRightInd w:val="0"/>
        <w:spacing w:line="240" w:lineRule="auto"/>
        <w:ind w:left="714" w:hanging="357"/>
        <w:jc w:val="both"/>
        <w:textAlignment w:val="baseline"/>
        <w:rPr>
          <w:rFonts w:ascii="Book Antiqua" w:hAnsi="Book Antiqua" w:cs="Arial"/>
          <w:bCs/>
          <w:sz w:val="22"/>
          <w:szCs w:val="22"/>
        </w:rPr>
      </w:pPr>
      <w:r w:rsidRPr="00467252">
        <w:rPr>
          <w:rFonts w:ascii="Book Antiqua" w:hAnsi="Book Antiqua" w:cs="Arial"/>
          <w:bCs/>
          <w:sz w:val="22"/>
          <w:szCs w:val="22"/>
        </w:rPr>
        <w:t>être exempt de matières organiques et de chlore.</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L’eau utilisée pour le gâchage du béton doit être propre. Il est interdit d’utiliser l’eau de rivière ou de torrent.</w:t>
      </w:r>
    </w:p>
    <w:p w:rsidR="00917E1E" w:rsidRPr="00467252" w:rsidRDefault="00917E1E" w:rsidP="00E93353">
      <w:pPr>
        <w:pStyle w:val="Corpsdetexte2"/>
        <w:numPr>
          <w:ilvl w:val="0"/>
          <w:numId w:val="31"/>
        </w:numPr>
        <w:overflowPunct w:val="0"/>
        <w:autoSpaceDE w:val="0"/>
        <w:autoSpaceDN w:val="0"/>
        <w:adjustRightInd w:val="0"/>
        <w:spacing w:after="0" w:line="240" w:lineRule="auto"/>
        <w:jc w:val="both"/>
        <w:textAlignment w:val="baseline"/>
        <w:rPr>
          <w:rFonts w:ascii="Book Antiqua" w:hAnsi="Book Antiqua" w:cs="Arial"/>
          <w:b/>
          <w:sz w:val="22"/>
          <w:szCs w:val="22"/>
          <w:u w:val="single"/>
        </w:rPr>
      </w:pPr>
      <w:r w:rsidRPr="00467252">
        <w:rPr>
          <w:rFonts w:ascii="Book Antiqua" w:hAnsi="Book Antiqua" w:cs="Arial"/>
          <w:b/>
          <w:sz w:val="22"/>
          <w:szCs w:val="22"/>
          <w:u w:val="single"/>
        </w:rPr>
        <w:t>Ciment</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 ciment utilisé sera en règle générale du ciment CIMENCAM CPJ 35</w:t>
      </w:r>
      <w:r w:rsidR="00AC3999" w:rsidRPr="00467252">
        <w:rPr>
          <w:rFonts w:ascii="Book Antiqua" w:hAnsi="Book Antiqua" w:cs="Arial"/>
          <w:bCs/>
          <w:sz w:val="22"/>
          <w:szCs w:val="22"/>
        </w:rPr>
        <w:t xml:space="preserve"> ou équivalent</w:t>
      </w:r>
      <w:r w:rsidRPr="00467252">
        <w:rPr>
          <w:rFonts w:ascii="Book Antiqua" w:hAnsi="Book Antiqua" w:cs="Arial"/>
          <w:bCs/>
          <w:sz w:val="22"/>
          <w:szCs w:val="22"/>
        </w:rPr>
        <w:t xml:space="preserve"> pour les travaux de maçonnerie et des ouvrages courants en béton armé. </w:t>
      </w:r>
    </w:p>
    <w:p w:rsidR="00917E1E" w:rsidRPr="00467252" w:rsidRDefault="00917E1E" w:rsidP="00917E1E">
      <w:pPr>
        <w:pStyle w:val="Corpsdetexte2"/>
        <w:spacing w:line="240" w:lineRule="auto"/>
        <w:rPr>
          <w:rFonts w:ascii="Book Antiqua" w:hAnsi="Book Antiqua" w:cs="Arial"/>
          <w:bCs/>
          <w:sz w:val="22"/>
          <w:szCs w:val="22"/>
        </w:rPr>
      </w:pPr>
      <w:r w:rsidRPr="00467252">
        <w:rPr>
          <w:rFonts w:ascii="Book Antiqua" w:hAnsi="Book Antiqua" w:cs="Arial"/>
          <w:bCs/>
          <w:sz w:val="22"/>
          <w:szCs w:val="22"/>
        </w:rPr>
        <w:t>Le ciment sera livré en sacs d’origine. Le ré ensachage est formellement interdit ainsi que les récupérations de poussière de ciment pour tout béton ou mortier.</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 xml:space="preserve">Le stockage doit se faire dans des locaux à l’abri de l’humidité et bien ventilés sur des planchers en bois sec à au moins </w:t>
      </w:r>
      <w:smartTag w:uri="urn:schemas-microsoft-com:office:smarttags" w:element="metricconverter">
        <w:smartTagPr>
          <w:attr w:name="ProductID" w:val="10 cm"/>
        </w:smartTagPr>
        <w:r w:rsidRPr="00467252">
          <w:rPr>
            <w:rFonts w:ascii="Book Antiqua" w:hAnsi="Book Antiqua" w:cs="Arial"/>
            <w:bCs/>
            <w:sz w:val="22"/>
            <w:szCs w:val="22"/>
          </w:rPr>
          <w:t>10 cm</w:t>
        </w:r>
      </w:smartTag>
      <w:r w:rsidRPr="00467252">
        <w:rPr>
          <w:rFonts w:ascii="Book Antiqua" w:hAnsi="Book Antiqua" w:cs="Arial"/>
          <w:bCs/>
          <w:sz w:val="22"/>
          <w:szCs w:val="22"/>
        </w:rPr>
        <w:t xml:space="preserve"> au-dessus du sol. Le stockage des sacs doit être systématiquement organisé de manière à ce que la durée de stockage n’excède pas les trois mois.</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Les ciments ne pourront être utilisés qu’après avoir été jugés de bonne qualité par l’Ingénieur.</w:t>
      </w:r>
    </w:p>
    <w:p w:rsidR="00917E1E" w:rsidRPr="00467252" w:rsidRDefault="00917E1E" w:rsidP="00E93353">
      <w:pPr>
        <w:pStyle w:val="Corpsdetexte2"/>
        <w:numPr>
          <w:ilvl w:val="0"/>
          <w:numId w:val="31"/>
        </w:numPr>
        <w:overflowPunct w:val="0"/>
        <w:autoSpaceDE w:val="0"/>
        <w:autoSpaceDN w:val="0"/>
        <w:adjustRightInd w:val="0"/>
        <w:spacing w:after="0" w:line="240" w:lineRule="auto"/>
        <w:jc w:val="both"/>
        <w:textAlignment w:val="baseline"/>
        <w:rPr>
          <w:rFonts w:ascii="Book Antiqua" w:hAnsi="Book Antiqua" w:cs="Arial"/>
          <w:b/>
          <w:sz w:val="22"/>
          <w:szCs w:val="22"/>
          <w:u w:val="single"/>
        </w:rPr>
      </w:pPr>
      <w:r w:rsidRPr="00467252">
        <w:rPr>
          <w:rFonts w:ascii="Book Antiqua" w:hAnsi="Book Antiqua" w:cs="Arial"/>
          <w:b/>
          <w:sz w:val="22"/>
          <w:szCs w:val="22"/>
          <w:u w:val="single"/>
        </w:rPr>
        <w:t>Armatures</w:t>
      </w:r>
    </w:p>
    <w:p w:rsidR="00917E1E" w:rsidRPr="00467252" w:rsidRDefault="00917E1E" w:rsidP="00917E1E">
      <w:pPr>
        <w:pStyle w:val="Corpsdetexte2"/>
        <w:spacing w:line="240" w:lineRule="auto"/>
        <w:rPr>
          <w:rFonts w:ascii="Book Antiqua" w:hAnsi="Book Antiqua" w:cs="Arial"/>
          <w:sz w:val="22"/>
          <w:szCs w:val="22"/>
        </w:rPr>
      </w:pPr>
      <w:r w:rsidRPr="00467252">
        <w:rPr>
          <w:rFonts w:ascii="Book Antiqua" w:hAnsi="Book Antiqua" w:cs="Arial"/>
          <w:sz w:val="22"/>
          <w:szCs w:val="22"/>
        </w:rPr>
        <w:t>Les armatures utilisées doivent avoir des caractéristiques suivantes :</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Les armatures seront soigneusement dressées ou pliées au moyen de gabarits suivant les formes et les dimensions du plan de ferraillage. L’entrepreneur devra prendre toutes les dispositions de façon à garantir le respect des prescriptions techniques en ce qui concerne le diamètre, l’écartement et la ligature des armatures. Des cales ou écarteurs devront être utilisés.</w:t>
      </w:r>
    </w:p>
    <w:p w:rsidR="00917E1E" w:rsidRPr="00467252" w:rsidRDefault="00917E1E" w:rsidP="00917E1E">
      <w:pPr>
        <w:pStyle w:val="Corpsdetexte2"/>
        <w:spacing w:line="240" w:lineRule="auto"/>
        <w:ind w:firstLine="709"/>
        <w:jc w:val="both"/>
        <w:rPr>
          <w:rFonts w:ascii="Book Antiqua" w:hAnsi="Book Antiqua" w:cs="Arial"/>
          <w:bCs/>
          <w:sz w:val="22"/>
          <w:szCs w:val="22"/>
        </w:rPr>
      </w:pPr>
      <w:r w:rsidRPr="00467252">
        <w:rPr>
          <w:rFonts w:ascii="Book Antiqua" w:hAnsi="Book Antiqua" w:cs="Arial"/>
          <w:bCs/>
          <w:sz w:val="22"/>
          <w:szCs w:val="22"/>
        </w:rPr>
        <w:t>Les armatures devront être exemptes de  tout corps gras, seule une légère oxydation naturelle sera tolérée. Elles seront mises en œuvre selon les plans approuvés par l’Ingénieur. Elles seront parfaitement  enrobées et ne devront en aucun cas se déplacer au coulage du béton.</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Les aciers à mettre en œuvre doivent être neufs, parfaitement propres, sans trace de rouille, de peinture, de graisse, de ciment ou de terre. Les aciers doivent être exempts  de tout défaut nuisible à leur emploi.</w:t>
      </w:r>
    </w:p>
    <w:p w:rsidR="00917E1E" w:rsidRPr="00467252" w:rsidRDefault="00917E1E" w:rsidP="00917E1E">
      <w:pPr>
        <w:pStyle w:val="Corpsdetexte2"/>
        <w:spacing w:line="240" w:lineRule="auto"/>
        <w:jc w:val="both"/>
        <w:rPr>
          <w:rFonts w:ascii="Book Antiqua" w:hAnsi="Book Antiqua" w:cs="Arial"/>
          <w:sz w:val="22"/>
          <w:szCs w:val="22"/>
        </w:rPr>
      </w:pPr>
      <w:r w:rsidRPr="00467252">
        <w:rPr>
          <w:rFonts w:ascii="Book Antiqua" w:hAnsi="Book Antiqua" w:cs="Arial"/>
          <w:sz w:val="22"/>
          <w:szCs w:val="22"/>
        </w:rPr>
        <w:t xml:space="preserve">Aucune armature ne sera apparente après le décoffrage. </w:t>
      </w:r>
      <w:r w:rsidRPr="00467252">
        <w:rPr>
          <w:rFonts w:ascii="Book Antiqua" w:hAnsi="Book Antiqua" w:cs="Arial"/>
          <w:bCs/>
          <w:sz w:val="22"/>
          <w:szCs w:val="22"/>
        </w:rPr>
        <w:t>L’Ingénieur</w:t>
      </w:r>
      <w:r w:rsidRPr="00467252">
        <w:rPr>
          <w:rFonts w:ascii="Book Antiqua" w:hAnsi="Book Antiqua" w:cs="Arial"/>
          <w:sz w:val="22"/>
          <w:szCs w:val="22"/>
        </w:rPr>
        <w:t xml:space="preserve"> se réserve le droit de démolir l’ouvrage et le faire reconstruire aux frais de l’entrepreneur.</w:t>
      </w:r>
    </w:p>
    <w:p w:rsidR="00917E1E" w:rsidRPr="00467252" w:rsidRDefault="00917E1E" w:rsidP="00E93353">
      <w:pPr>
        <w:pStyle w:val="Corpsdetexte2"/>
        <w:numPr>
          <w:ilvl w:val="0"/>
          <w:numId w:val="31"/>
        </w:numPr>
        <w:overflowPunct w:val="0"/>
        <w:autoSpaceDE w:val="0"/>
        <w:autoSpaceDN w:val="0"/>
        <w:adjustRightInd w:val="0"/>
        <w:spacing w:after="0" w:line="240" w:lineRule="auto"/>
        <w:jc w:val="both"/>
        <w:textAlignment w:val="baseline"/>
        <w:rPr>
          <w:rFonts w:ascii="Book Antiqua" w:hAnsi="Book Antiqua" w:cs="Arial"/>
          <w:bCs/>
          <w:sz w:val="22"/>
          <w:szCs w:val="22"/>
          <w:u w:val="single"/>
        </w:rPr>
      </w:pPr>
      <w:r w:rsidRPr="00467252">
        <w:rPr>
          <w:rFonts w:ascii="Book Antiqua" w:hAnsi="Book Antiqua" w:cs="Arial"/>
          <w:b/>
          <w:sz w:val="22"/>
          <w:szCs w:val="22"/>
          <w:u w:val="single"/>
        </w:rPr>
        <w:t>Mise en œuvre des ouvrages</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Sauf  instructions contraires du Maître d’œuvre les bétons seront impérativement fabriqués à la main  et en petite quantité conformément au tableau indiquant le dosage en ciment.</w:t>
      </w:r>
    </w:p>
    <w:p w:rsidR="00917E1E" w:rsidRPr="00467252" w:rsidRDefault="00917E1E" w:rsidP="00E93353">
      <w:pPr>
        <w:pStyle w:val="Corpsdetexte2"/>
        <w:numPr>
          <w:ilvl w:val="0"/>
          <w:numId w:val="31"/>
        </w:numPr>
        <w:overflowPunct w:val="0"/>
        <w:autoSpaceDE w:val="0"/>
        <w:autoSpaceDN w:val="0"/>
        <w:adjustRightInd w:val="0"/>
        <w:spacing w:after="0" w:line="240" w:lineRule="auto"/>
        <w:jc w:val="both"/>
        <w:textAlignment w:val="baseline"/>
        <w:rPr>
          <w:rFonts w:ascii="Book Antiqua" w:hAnsi="Book Antiqua" w:cs="Arial"/>
          <w:b/>
          <w:sz w:val="22"/>
          <w:szCs w:val="22"/>
          <w:u w:val="single"/>
        </w:rPr>
      </w:pPr>
      <w:r w:rsidRPr="00467252">
        <w:rPr>
          <w:rFonts w:ascii="Book Antiqua" w:hAnsi="Book Antiqua" w:cs="Arial"/>
          <w:b/>
          <w:sz w:val="22"/>
          <w:szCs w:val="22"/>
          <w:u w:val="single"/>
        </w:rPr>
        <w:t>Bétonnage </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 béton devra être mis en œuvre immédiatement après la fabrication. Le béton qui ne serait pas mis en œuvre dans le délai prévu ou qui aurait commencé à faire prise sera rejeté et évacué du chantier.</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
          <w:bCs/>
          <w:sz w:val="22"/>
          <w:szCs w:val="22"/>
        </w:rPr>
        <w:t>Avant tout bétonnage, l’Entrepreneur est astreint de faire réceptionner tous les fonds de fouilles, les éventuelles reprises de bétonnage les coffrages ainsi que les étayages  en adressant à l’Ingénieur une demande de réception deux (2) jours à l’avance</w:t>
      </w:r>
      <w:r w:rsidRPr="00467252">
        <w:rPr>
          <w:rFonts w:ascii="Book Antiqua" w:hAnsi="Book Antiqua" w:cs="Arial"/>
          <w:bCs/>
          <w:sz w:val="22"/>
          <w:szCs w:val="22"/>
        </w:rPr>
        <w:t>. Le mode de mise en œuvre des bétons devra être soumis à l’agrément du Maître d’œuvre.</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 xml:space="preserve">Aucun bétonnage ne pourra commencer avant que l’Ingénieur ou le contrôleur n’ait contrôlé  les diamètres des  armatures, le nombre, la disposition des armatures, la conformité aux plans d’exécution ainsi que la rigidité et l’étanchéité des coffrages. </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 xml:space="preserve">Tous les bétons seront vibrés mécaniquement dans la masse de telle sorte qu’ils puissent atteindre une homogénéité maximale. La pervibration manuelle est interdite. La hauteur de chute libre du béton dans les coffrages ne doit pas excéder </w:t>
      </w:r>
      <w:smartTag w:uri="urn:schemas-microsoft-com:office:smarttags" w:element="metricconverter">
        <w:smartTagPr>
          <w:attr w:name="ProductID" w:val="1,50 m￨tre"/>
        </w:smartTagPr>
        <w:r w:rsidRPr="00467252">
          <w:rPr>
            <w:rFonts w:ascii="Book Antiqua" w:hAnsi="Book Antiqua" w:cs="Arial"/>
            <w:bCs/>
            <w:sz w:val="22"/>
            <w:szCs w:val="22"/>
          </w:rPr>
          <w:t>1,50 mètre</w:t>
        </w:r>
      </w:smartTag>
      <w:r w:rsidRPr="00467252">
        <w:rPr>
          <w:rFonts w:ascii="Book Antiqua" w:hAnsi="Book Antiqua" w:cs="Arial"/>
          <w:bCs/>
          <w:sz w:val="22"/>
          <w:szCs w:val="22"/>
        </w:rPr>
        <w:t xml:space="preserve">. </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La cure du béton sera assurée par humidification. Le béton sera maintenu humide par un arrosage des surfaces matin et soir pendant au  moins 72 heures</w:t>
      </w:r>
    </w:p>
    <w:p w:rsidR="00917E1E" w:rsidRPr="00467252" w:rsidRDefault="00917E1E" w:rsidP="00E93353">
      <w:pPr>
        <w:pStyle w:val="Corpsdetexte2"/>
        <w:numPr>
          <w:ilvl w:val="0"/>
          <w:numId w:val="31"/>
        </w:numPr>
        <w:overflowPunct w:val="0"/>
        <w:autoSpaceDE w:val="0"/>
        <w:autoSpaceDN w:val="0"/>
        <w:adjustRightInd w:val="0"/>
        <w:spacing w:after="0" w:line="240" w:lineRule="auto"/>
        <w:jc w:val="both"/>
        <w:textAlignment w:val="baseline"/>
        <w:rPr>
          <w:rFonts w:ascii="Book Antiqua" w:hAnsi="Book Antiqua" w:cs="Arial"/>
          <w:b/>
          <w:sz w:val="22"/>
          <w:szCs w:val="22"/>
          <w:u w:val="single"/>
        </w:rPr>
      </w:pPr>
      <w:r w:rsidRPr="00467252">
        <w:rPr>
          <w:rFonts w:ascii="Book Antiqua" w:hAnsi="Book Antiqua" w:cs="Arial"/>
          <w:b/>
          <w:sz w:val="22"/>
          <w:szCs w:val="22"/>
          <w:u w:val="single"/>
        </w:rPr>
        <w:t>Coffrage et décoffrage</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Les coffrages seront simples robustes. Ils devront supporter sans déformation appréciable le poids et la poussée du béton, les effets de la vibration et le poids des hommes employés lors de la mise en œuvre. </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 coffrage devra être suffisamment rigide pour supporter la vibration et le tassement du béton mis en œuvre. Ils doivent être parfaitement étanches pour éviter les pertes de laitance. Le découpage des panneaux de coffrage devra être soigné.</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 délai minimal de décoffrage des ouvrages coulés devra être respecté :</w:t>
      </w:r>
    </w:p>
    <w:p w:rsidR="00917E1E" w:rsidRPr="00467252" w:rsidRDefault="00917E1E" w:rsidP="00E93353">
      <w:pPr>
        <w:pStyle w:val="Corpsdetexte2"/>
        <w:numPr>
          <w:ilvl w:val="0"/>
          <w:numId w:val="33"/>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Faces verticales :    deux (2) jours</w:t>
      </w:r>
    </w:p>
    <w:p w:rsidR="00917E1E" w:rsidRPr="00467252" w:rsidRDefault="00917E1E" w:rsidP="00E93353">
      <w:pPr>
        <w:numPr>
          <w:ilvl w:val="0"/>
          <w:numId w:val="33"/>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Faces horizontales : vingt un (21) jours</w:t>
      </w:r>
    </w:p>
    <w:p w:rsidR="00917E1E" w:rsidRPr="00467252" w:rsidRDefault="00917E1E" w:rsidP="00E93353">
      <w:pPr>
        <w:numPr>
          <w:ilvl w:val="0"/>
          <w:numId w:val="34"/>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Béton de propreté</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Un béton maigre dosé à </w:t>
      </w:r>
      <w:smartTag w:uri="urn:schemas-microsoft-com:office:smarttags" w:element="metricconverter">
        <w:smartTagPr>
          <w:attr w:name="ProductID" w:val="150 kg"/>
        </w:smartTagPr>
        <w:r w:rsidRPr="00467252">
          <w:rPr>
            <w:rFonts w:ascii="Book Antiqua" w:hAnsi="Book Antiqua" w:cs="Arial"/>
            <w:sz w:val="22"/>
            <w:szCs w:val="22"/>
          </w:rPr>
          <w:t>150 kg</w:t>
        </w:r>
      </w:smartTag>
      <w:r w:rsidRPr="00467252">
        <w:rPr>
          <w:rFonts w:ascii="Book Antiqua" w:hAnsi="Book Antiqua" w:cs="Arial"/>
          <w:sz w:val="22"/>
          <w:szCs w:val="22"/>
        </w:rPr>
        <w:t xml:space="preserve"> / 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d’épaisseur de 5cm sera réglé sur les fonds de fouilles </w:t>
      </w:r>
      <w:r w:rsidRPr="00467252">
        <w:rPr>
          <w:rFonts w:ascii="Book Antiqua" w:hAnsi="Book Antiqua" w:cs="Arial"/>
          <w:bCs/>
          <w:sz w:val="22"/>
          <w:szCs w:val="22"/>
        </w:rPr>
        <w:t>y compris toutes sujétions d’exécution et de mise en œuvre. Elles seront dressées, propres et exemptes des traces de terres provenant des déblais.</w:t>
      </w:r>
    </w:p>
    <w:p w:rsidR="00917E1E" w:rsidRPr="00467252" w:rsidRDefault="00917E1E" w:rsidP="00917E1E">
      <w:pPr>
        <w:jc w:val="both"/>
        <w:rPr>
          <w:rFonts w:ascii="Book Antiqua" w:hAnsi="Book Antiqua" w:cs="Arial"/>
          <w:b/>
          <w:sz w:val="22"/>
          <w:szCs w:val="22"/>
          <w:u w:val="single"/>
        </w:rPr>
      </w:pPr>
    </w:p>
    <w:p w:rsidR="00917E1E" w:rsidRPr="00467252" w:rsidRDefault="00917E1E" w:rsidP="00917E1E">
      <w:pPr>
        <w:jc w:val="both"/>
        <w:outlineLvl w:val="0"/>
        <w:rPr>
          <w:rFonts w:ascii="Book Antiqua" w:hAnsi="Book Antiqua" w:cs="Arial"/>
          <w:sz w:val="22"/>
          <w:szCs w:val="22"/>
        </w:rPr>
      </w:pPr>
      <w:r w:rsidRPr="00467252">
        <w:rPr>
          <w:rFonts w:ascii="Book Antiqua" w:hAnsi="Book Antiqua" w:cs="Arial"/>
          <w:b/>
          <w:sz w:val="22"/>
          <w:szCs w:val="22"/>
          <w:u w:val="single"/>
        </w:rPr>
        <w:t>VARIANTE 1</w:t>
      </w:r>
      <w:r w:rsidRPr="00467252">
        <w:rPr>
          <w:rFonts w:ascii="Book Antiqua" w:hAnsi="Book Antiqua" w:cs="Arial"/>
          <w:sz w:val="22"/>
          <w:szCs w:val="22"/>
        </w:rPr>
        <w:t> : semelles filantes + murs de fondations en agglomérés de 20 bourrés + chaînage bas.</w:t>
      </w:r>
    </w:p>
    <w:p w:rsidR="00917E1E" w:rsidRPr="00467252" w:rsidRDefault="00917E1E" w:rsidP="00E93353">
      <w:pPr>
        <w:numPr>
          <w:ilvl w:val="0"/>
          <w:numId w:val="35"/>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 xml:space="preserve">Longrine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En béton de section (20 x 20) cm  suivant indications des plans de fondation.</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Béton : dosé à 350 kg/ m3.</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 xml:space="preserve">Aciers : cadres  Ø6 tous les </w:t>
      </w:r>
      <w:smartTag w:uri="urn:schemas-microsoft-com:office:smarttags" w:element="metricconverter">
        <w:smartTagPr>
          <w:attr w:name="ProductID" w:val="20 cm"/>
        </w:smartTagPr>
        <w:r w:rsidRPr="00467252">
          <w:rPr>
            <w:rFonts w:ascii="Book Antiqua" w:hAnsi="Book Antiqua" w:cs="Arial"/>
            <w:sz w:val="22"/>
            <w:szCs w:val="22"/>
          </w:rPr>
          <w:t>20 cm</w:t>
        </w:r>
      </w:smartTag>
      <w:r w:rsidRPr="00467252">
        <w:rPr>
          <w:rFonts w:ascii="Book Antiqua" w:hAnsi="Book Antiqua" w:cs="Arial"/>
          <w:sz w:val="22"/>
          <w:szCs w:val="22"/>
        </w:rPr>
        <w:t xml:space="preserve"> + 4 HA10 filants + 4 équerres HA10 aux angles.</w:t>
      </w:r>
    </w:p>
    <w:p w:rsidR="00917E1E" w:rsidRPr="00467252" w:rsidRDefault="00917E1E" w:rsidP="00E93353">
      <w:pPr>
        <w:numPr>
          <w:ilvl w:val="0"/>
          <w:numId w:val="36"/>
        </w:numPr>
        <w:suppressAutoHyphens w:val="0"/>
        <w:autoSpaceDN/>
        <w:jc w:val="both"/>
        <w:textAlignment w:val="auto"/>
        <w:rPr>
          <w:rFonts w:ascii="Book Antiqua" w:hAnsi="Book Antiqua" w:cs="Arial"/>
          <w:sz w:val="22"/>
          <w:szCs w:val="22"/>
          <w:u w:val="single"/>
        </w:rPr>
      </w:pPr>
      <w:r w:rsidRPr="00467252">
        <w:rPr>
          <w:rFonts w:ascii="Book Antiqua" w:hAnsi="Book Antiqua" w:cs="Arial"/>
          <w:b/>
          <w:sz w:val="22"/>
          <w:szCs w:val="22"/>
          <w:u w:val="single"/>
        </w:rPr>
        <w:t>Murs de fondation</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Les murs de fondation seront exécutés en agglomérés de ciment de (20 x 20 x 40) bourrés au béton ordinaire dosé à  200 kg/ m3 et hourdés au mortier ciment ordinaire.</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b/>
          <w:sz w:val="22"/>
          <w:szCs w:val="22"/>
          <w:u w:val="single"/>
        </w:rPr>
        <w:t xml:space="preserve">VARIANTE 2 : </w:t>
      </w:r>
      <w:r w:rsidRPr="00467252">
        <w:rPr>
          <w:rFonts w:ascii="Book Antiqua" w:hAnsi="Book Antiqua" w:cs="Arial"/>
          <w:sz w:val="22"/>
          <w:szCs w:val="22"/>
        </w:rPr>
        <w:t>semelles isolées sous poteaux + murs de fondation en agglomérés de ciment de (20 x 20 x 40) bourrés + longrine.</w:t>
      </w:r>
    </w:p>
    <w:p w:rsidR="00917E1E" w:rsidRPr="00467252" w:rsidRDefault="00917E1E" w:rsidP="00E93353">
      <w:pPr>
        <w:numPr>
          <w:ilvl w:val="0"/>
          <w:numId w:val="37"/>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Semelles isolées sous poteaux </w:t>
      </w:r>
    </w:p>
    <w:p w:rsidR="00917E1E" w:rsidRPr="00467252" w:rsidRDefault="00917E1E" w:rsidP="00917E1E">
      <w:pPr>
        <w:rPr>
          <w:rFonts w:ascii="Book Antiqua" w:hAnsi="Book Antiqua" w:cs="Arial"/>
          <w:sz w:val="22"/>
          <w:szCs w:val="22"/>
        </w:rPr>
      </w:pPr>
      <w:r w:rsidRPr="00467252">
        <w:rPr>
          <w:rFonts w:ascii="Book Antiqua" w:hAnsi="Book Antiqua" w:cs="Arial"/>
          <w:sz w:val="22"/>
          <w:szCs w:val="22"/>
        </w:rPr>
        <w:t>En béton armé de section (50 x 50 x 20) cm pour tous les poteaux, (15 x 20) cm et   (20 x 23) cm</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 xml:space="preserve">Béton : dosé à 350 kg/ m3  avec 400 litres de sable gros grain et </w:t>
      </w:r>
      <w:smartTag w:uri="urn:schemas-microsoft-com:office:smarttags" w:element="metricconverter">
        <w:smartTagPr>
          <w:attr w:name="ProductID" w:val="800 litres"/>
        </w:smartTagPr>
        <w:r w:rsidRPr="00467252">
          <w:rPr>
            <w:rFonts w:ascii="Book Antiqua" w:hAnsi="Book Antiqua" w:cs="Arial"/>
            <w:bCs/>
            <w:sz w:val="22"/>
            <w:szCs w:val="22"/>
          </w:rPr>
          <w:t>800 litres</w:t>
        </w:r>
      </w:smartTag>
      <w:r w:rsidRPr="00467252">
        <w:rPr>
          <w:rFonts w:ascii="Book Antiqua" w:hAnsi="Book Antiqua" w:cs="Arial"/>
          <w:bCs/>
          <w:sz w:val="22"/>
          <w:szCs w:val="22"/>
        </w:rPr>
        <w:t xml:space="preserve"> de granulats 5/15 et 15/25</w:t>
      </w:r>
      <w:r w:rsidRPr="00467252">
        <w:rPr>
          <w:rFonts w:ascii="Book Antiqua" w:hAnsi="Book Antiqua" w:cs="Arial"/>
          <w:sz w:val="22"/>
          <w:szCs w:val="22"/>
        </w:rPr>
        <w:t>.</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 xml:space="preserve">Aciers : HA10 tous les </w:t>
      </w:r>
      <w:smartTag w:uri="urn:schemas-microsoft-com:office:smarttags" w:element="metricconverter">
        <w:smartTagPr>
          <w:attr w:name="ProductID" w:val="20 cm"/>
        </w:smartTagPr>
        <w:r w:rsidRPr="00467252">
          <w:rPr>
            <w:rFonts w:ascii="Book Antiqua" w:hAnsi="Book Antiqua" w:cs="Arial"/>
            <w:sz w:val="22"/>
            <w:szCs w:val="22"/>
          </w:rPr>
          <w:t>20 cm</w:t>
        </w:r>
      </w:smartTag>
      <w:r w:rsidRPr="00467252">
        <w:rPr>
          <w:rFonts w:ascii="Book Antiqua" w:hAnsi="Book Antiqua" w:cs="Arial"/>
          <w:sz w:val="22"/>
          <w:szCs w:val="22"/>
        </w:rPr>
        <w:t xml:space="preserve">  maxi dans les deux sens.</w:t>
      </w:r>
    </w:p>
    <w:p w:rsidR="00917E1E" w:rsidRPr="00467252" w:rsidRDefault="00917E1E" w:rsidP="00917E1E">
      <w:pPr>
        <w:pStyle w:val="Corpsdetexte2"/>
        <w:spacing w:line="240" w:lineRule="auto"/>
        <w:rPr>
          <w:rFonts w:ascii="Book Antiqua" w:hAnsi="Book Antiqua" w:cs="Arial"/>
          <w:bCs/>
          <w:sz w:val="22"/>
          <w:szCs w:val="22"/>
        </w:rPr>
      </w:pPr>
      <w:r w:rsidRPr="00467252">
        <w:rPr>
          <w:rFonts w:ascii="Book Antiqua" w:hAnsi="Book Antiqua" w:cs="Arial"/>
          <w:bCs/>
          <w:sz w:val="22"/>
          <w:szCs w:val="22"/>
        </w:rPr>
        <w:t>Sa mise en œuvre comprend : le coffrage, la pose du ferraillage, la pervibration pendant le bétonnage et toutes bonnes sujétions d’exécution.</w:t>
      </w:r>
    </w:p>
    <w:p w:rsidR="00917E1E" w:rsidRPr="00467252" w:rsidRDefault="00917E1E" w:rsidP="00917E1E">
      <w:pPr>
        <w:pStyle w:val="Corpsdetexte2"/>
        <w:spacing w:line="240" w:lineRule="auto"/>
        <w:rPr>
          <w:rFonts w:ascii="Book Antiqua" w:hAnsi="Book Antiqua" w:cs="Arial"/>
          <w:b/>
          <w:bCs/>
          <w:sz w:val="22"/>
          <w:szCs w:val="22"/>
        </w:rPr>
      </w:pPr>
      <w:r w:rsidRPr="00467252">
        <w:rPr>
          <w:rFonts w:ascii="Book Antiqua" w:hAnsi="Book Antiqua" w:cs="Arial"/>
          <w:b/>
          <w:bCs/>
          <w:sz w:val="22"/>
          <w:szCs w:val="22"/>
        </w:rPr>
        <w:t>Pour les dimensions et le ferraillage, se référer aux plans d’exécutions joints au DAO.</w:t>
      </w:r>
    </w:p>
    <w:p w:rsidR="00917E1E" w:rsidRPr="00467252" w:rsidRDefault="00917E1E" w:rsidP="00917E1E">
      <w:pPr>
        <w:rPr>
          <w:rFonts w:ascii="Book Antiqua" w:hAnsi="Book Antiqua" w:cs="Arial"/>
          <w:sz w:val="22"/>
          <w:szCs w:val="22"/>
        </w:rPr>
      </w:pPr>
      <w:r w:rsidRPr="00467252">
        <w:rPr>
          <w:rFonts w:ascii="Book Antiqua" w:hAnsi="Book Antiqua" w:cs="Arial"/>
          <w:bCs/>
          <w:sz w:val="22"/>
          <w:szCs w:val="22"/>
        </w:rPr>
        <w:t>Localisation : suivant plan de fondation.</w:t>
      </w:r>
    </w:p>
    <w:p w:rsidR="00917E1E" w:rsidRPr="00467252" w:rsidRDefault="00917E1E" w:rsidP="00E93353">
      <w:pPr>
        <w:numPr>
          <w:ilvl w:val="0"/>
          <w:numId w:val="38"/>
        </w:numPr>
        <w:suppressAutoHyphens w:val="0"/>
        <w:autoSpaceDN/>
        <w:textAlignment w:val="auto"/>
        <w:rPr>
          <w:rFonts w:ascii="Book Antiqua" w:hAnsi="Book Antiqua" w:cs="Arial"/>
          <w:b/>
          <w:sz w:val="22"/>
          <w:szCs w:val="22"/>
          <w:u w:val="single"/>
        </w:rPr>
      </w:pPr>
      <w:r w:rsidRPr="00467252">
        <w:rPr>
          <w:rFonts w:ascii="Book Antiqua" w:hAnsi="Book Antiqua" w:cs="Arial"/>
          <w:b/>
          <w:sz w:val="22"/>
          <w:szCs w:val="22"/>
          <w:u w:val="single"/>
        </w:rPr>
        <w:t>Poteaux</w:t>
      </w:r>
    </w:p>
    <w:p w:rsidR="00917E1E" w:rsidRPr="00467252" w:rsidRDefault="00917E1E" w:rsidP="00917E1E">
      <w:pPr>
        <w:ind w:left="-360"/>
        <w:jc w:val="both"/>
        <w:rPr>
          <w:rFonts w:ascii="Book Antiqua" w:hAnsi="Book Antiqua" w:cs="Arial"/>
          <w:sz w:val="22"/>
          <w:szCs w:val="22"/>
        </w:rPr>
      </w:pPr>
      <w:r w:rsidRPr="00467252">
        <w:rPr>
          <w:rFonts w:ascii="Book Antiqua" w:hAnsi="Book Antiqua" w:cs="Arial"/>
          <w:sz w:val="22"/>
          <w:szCs w:val="22"/>
        </w:rPr>
        <w:t>Ils seront mis en œuvre avant l’élévation des murs en agglomérés et seront en  béton armé de section suivant indication des plans de (15 x 20) cm et  (20 x 23) cm</w:t>
      </w:r>
    </w:p>
    <w:p w:rsidR="00917E1E" w:rsidRPr="00467252" w:rsidRDefault="00917E1E" w:rsidP="00917E1E">
      <w:pPr>
        <w:ind w:left="-360"/>
        <w:jc w:val="both"/>
        <w:rPr>
          <w:rFonts w:ascii="Book Antiqua" w:hAnsi="Book Antiqua" w:cs="Arial"/>
          <w:b/>
          <w:sz w:val="22"/>
          <w:szCs w:val="22"/>
        </w:rPr>
      </w:pPr>
      <w:r w:rsidRPr="00467252">
        <w:rPr>
          <w:rFonts w:ascii="Book Antiqua" w:hAnsi="Book Antiqua" w:cs="Arial"/>
          <w:sz w:val="22"/>
          <w:szCs w:val="22"/>
        </w:rPr>
        <w:t xml:space="preserve">Béton : dosé à 350 kg/ m3 avec </w:t>
      </w:r>
      <w:smartTag w:uri="urn:schemas-microsoft-com:office:smarttags" w:element="metricconverter">
        <w:smartTagPr>
          <w:attr w:name="ProductID" w:val="400 litres"/>
        </w:smartTagPr>
        <w:r w:rsidRPr="00467252">
          <w:rPr>
            <w:rFonts w:ascii="Book Antiqua" w:hAnsi="Book Antiqua" w:cs="Arial"/>
            <w:sz w:val="22"/>
            <w:szCs w:val="22"/>
          </w:rPr>
          <w:t>400 litres</w:t>
        </w:r>
      </w:smartTag>
      <w:r w:rsidRPr="00467252">
        <w:rPr>
          <w:rFonts w:ascii="Book Antiqua" w:hAnsi="Book Antiqua" w:cs="Arial"/>
          <w:sz w:val="22"/>
          <w:szCs w:val="22"/>
        </w:rPr>
        <w:t xml:space="preserve"> de sable gros grain et </w:t>
      </w:r>
      <w:smartTag w:uri="urn:schemas-microsoft-com:office:smarttags" w:element="metricconverter">
        <w:smartTagPr>
          <w:attr w:name="ProductID" w:val="800 litres"/>
        </w:smartTagPr>
        <w:r w:rsidRPr="00467252">
          <w:rPr>
            <w:rFonts w:ascii="Book Antiqua" w:hAnsi="Book Antiqua" w:cs="Arial"/>
            <w:sz w:val="22"/>
            <w:szCs w:val="22"/>
          </w:rPr>
          <w:t>800 litres</w:t>
        </w:r>
      </w:smartTag>
      <w:r w:rsidRPr="00467252">
        <w:rPr>
          <w:rFonts w:ascii="Book Antiqua" w:hAnsi="Book Antiqua" w:cs="Arial"/>
          <w:sz w:val="22"/>
          <w:szCs w:val="22"/>
        </w:rPr>
        <w:t xml:space="preserve"> de granulats 5/15 et 15/25, comprenant boisage, coffrage, ferraillage par acier haute adhérence, pervibration et toutes bonnes sujétions pour l’exécution.</w:t>
      </w:r>
    </w:p>
    <w:p w:rsidR="00917E1E" w:rsidRPr="00467252" w:rsidRDefault="00917E1E" w:rsidP="00E93353">
      <w:pPr>
        <w:pStyle w:val="Paragraphedeliste"/>
        <w:numPr>
          <w:ilvl w:val="0"/>
          <w:numId w:val="29"/>
        </w:numPr>
        <w:rPr>
          <w:rFonts w:ascii="Book Antiqua" w:hAnsi="Book Antiqua" w:cs="Arial"/>
        </w:rPr>
      </w:pPr>
      <w:r w:rsidRPr="00467252">
        <w:rPr>
          <w:rFonts w:ascii="Book Antiqua" w:hAnsi="Book Antiqua" w:cs="Arial"/>
        </w:rPr>
        <w:t xml:space="preserve">Aciers : - cadres  Ø6 tous les </w:t>
      </w:r>
      <w:smartTag w:uri="urn:schemas-microsoft-com:office:smarttags" w:element="metricconverter">
        <w:smartTagPr>
          <w:attr w:name="ProductID" w:val="20 cm"/>
        </w:smartTagPr>
        <w:r w:rsidRPr="00467252">
          <w:rPr>
            <w:rFonts w:ascii="Book Antiqua" w:hAnsi="Book Antiqua" w:cs="Arial"/>
          </w:rPr>
          <w:t>20 cm</w:t>
        </w:r>
      </w:smartTag>
      <w:r w:rsidRPr="00467252">
        <w:rPr>
          <w:rFonts w:ascii="Book Antiqua" w:hAnsi="Book Antiqua" w:cs="Arial"/>
        </w:rPr>
        <w:t xml:space="preserve"> et </w:t>
      </w:r>
      <w:smartTag w:uri="urn:schemas-microsoft-com:office:smarttags" w:element="metricconverter">
        <w:smartTagPr>
          <w:attr w:name="ProductID" w:val="4 HA"/>
        </w:smartTagPr>
        <w:r w:rsidRPr="00467252">
          <w:rPr>
            <w:rFonts w:ascii="Book Antiqua" w:hAnsi="Book Antiqua" w:cs="Arial"/>
          </w:rPr>
          <w:t>4 HA</w:t>
        </w:r>
      </w:smartTag>
      <w:r w:rsidRPr="00467252">
        <w:rPr>
          <w:rFonts w:ascii="Book Antiqua" w:hAnsi="Book Antiqua" w:cs="Arial"/>
        </w:rPr>
        <w:t xml:space="preserve"> 10 pour poteaux (15 x 20) cm</w:t>
      </w:r>
    </w:p>
    <w:p w:rsidR="00917E1E" w:rsidRPr="00467252" w:rsidRDefault="00917E1E" w:rsidP="00E93353">
      <w:pPr>
        <w:pStyle w:val="Paragraphedeliste"/>
        <w:numPr>
          <w:ilvl w:val="0"/>
          <w:numId w:val="29"/>
        </w:numPr>
        <w:rPr>
          <w:rFonts w:ascii="Book Antiqua" w:hAnsi="Book Antiqua" w:cs="Arial"/>
        </w:rPr>
      </w:pPr>
      <w:r w:rsidRPr="00467252">
        <w:rPr>
          <w:rFonts w:ascii="Book Antiqua" w:hAnsi="Book Antiqua" w:cs="Arial"/>
        </w:rPr>
        <w:t xml:space="preserve">Aciers : - cadres  Ø6 tous les </w:t>
      </w:r>
      <w:smartTag w:uri="urn:schemas-microsoft-com:office:smarttags" w:element="metricconverter">
        <w:smartTagPr>
          <w:attr w:name="ProductID" w:val="20 cm"/>
        </w:smartTagPr>
        <w:r w:rsidRPr="00467252">
          <w:rPr>
            <w:rFonts w:ascii="Book Antiqua" w:hAnsi="Book Antiqua" w:cs="Arial"/>
          </w:rPr>
          <w:t>20 cm</w:t>
        </w:r>
      </w:smartTag>
      <w:r w:rsidRPr="00467252">
        <w:rPr>
          <w:rFonts w:ascii="Book Antiqua" w:hAnsi="Book Antiqua" w:cs="Arial"/>
        </w:rPr>
        <w:t xml:space="preserve"> et 6HA 10 pour poteaux (20 x 23) cm</w:t>
      </w:r>
    </w:p>
    <w:p w:rsidR="00917E1E" w:rsidRPr="00467252" w:rsidRDefault="00917E1E" w:rsidP="00917E1E">
      <w:pPr>
        <w:rPr>
          <w:rFonts w:ascii="Book Antiqua" w:hAnsi="Book Antiqua" w:cs="Arial"/>
          <w:sz w:val="22"/>
          <w:szCs w:val="22"/>
        </w:rPr>
      </w:pPr>
    </w:p>
    <w:p w:rsidR="00917E1E" w:rsidRPr="00467252" w:rsidRDefault="00917E1E" w:rsidP="00E93353">
      <w:pPr>
        <w:pStyle w:val="Corpsdetexte2"/>
        <w:numPr>
          <w:ilvl w:val="0"/>
          <w:numId w:val="24"/>
        </w:numPr>
        <w:overflowPunct w:val="0"/>
        <w:autoSpaceDE w:val="0"/>
        <w:autoSpaceDN w:val="0"/>
        <w:adjustRightInd w:val="0"/>
        <w:spacing w:after="0" w:line="240" w:lineRule="auto"/>
        <w:textAlignment w:val="baseline"/>
        <w:rPr>
          <w:rFonts w:ascii="Book Antiqua" w:hAnsi="Book Antiqua" w:cs="Arial"/>
          <w:b/>
          <w:sz w:val="22"/>
          <w:szCs w:val="22"/>
          <w:u w:val="single"/>
        </w:rPr>
      </w:pPr>
      <w:r w:rsidRPr="00467252">
        <w:rPr>
          <w:rFonts w:ascii="Book Antiqua" w:hAnsi="Book Antiqua" w:cs="Arial"/>
          <w:b/>
          <w:sz w:val="22"/>
          <w:szCs w:val="22"/>
          <w:u w:val="single"/>
        </w:rPr>
        <w:t xml:space="preserve">Longrines </w:t>
      </w:r>
    </w:p>
    <w:p w:rsidR="00917E1E" w:rsidRPr="00467252" w:rsidRDefault="00917E1E" w:rsidP="00917E1E">
      <w:pPr>
        <w:pStyle w:val="Corpsdetexte2"/>
        <w:spacing w:line="240" w:lineRule="auto"/>
        <w:jc w:val="both"/>
        <w:rPr>
          <w:rFonts w:ascii="Book Antiqua" w:hAnsi="Book Antiqua" w:cs="Arial"/>
          <w:b/>
          <w:bCs/>
          <w:sz w:val="22"/>
          <w:szCs w:val="22"/>
        </w:rPr>
      </w:pPr>
      <w:r w:rsidRPr="00467252">
        <w:rPr>
          <w:rFonts w:ascii="Book Antiqua" w:hAnsi="Book Antiqua" w:cs="Arial"/>
          <w:b/>
          <w:bCs/>
          <w:sz w:val="22"/>
          <w:szCs w:val="22"/>
        </w:rPr>
        <w:t>Mise en œuvre  idem que le chapitre des poteaux. Les longrines seront coulées en deux temps afin de permettre l’encastrement du dallage. Une bonne vibration des ouvrages sera assurée et suivie par le contrôleur.</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 xml:space="preserve">Section de (20 X 20) cm avec 4HA10, cadres  HA6 espacés de 20cm </w:t>
      </w:r>
    </w:p>
    <w:p w:rsidR="00917E1E" w:rsidRPr="00467252" w:rsidRDefault="00917E1E" w:rsidP="00917E1E">
      <w:pPr>
        <w:rPr>
          <w:rFonts w:ascii="Book Antiqua" w:hAnsi="Book Antiqua" w:cs="Arial"/>
          <w:bCs/>
          <w:sz w:val="22"/>
          <w:szCs w:val="22"/>
        </w:rPr>
      </w:pPr>
      <w:r w:rsidRPr="00467252">
        <w:rPr>
          <w:rFonts w:ascii="Book Antiqua" w:hAnsi="Book Antiqua" w:cs="Arial"/>
          <w:bCs/>
          <w:sz w:val="22"/>
          <w:szCs w:val="22"/>
        </w:rPr>
        <w:t>Localisation : suivant plan béton armé</w:t>
      </w:r>
    </w:p>
    <w:p w:rsidR="00917E1E" w:rsidRPr="00467252" w:rsidRDefault="00917E1E" w:rsidP="00917E1E">
      <w:pPr>
        <w:jc w:val="both"/>
        <w:rPr>
          <w:rFonts w:ascii="Book Antiqua" w:hAnsi="Book Antiqua" w:cs="Arial"/>
          <w:sz w:val="22"/>
          <w:szCs w:val="22"/>
        </w:rPr>
      </w:pPr>
    </w:p>
    <w:p w:rsidR="00917E1E" w:rsidRPr="00467252" w:rsidRDefault="00917E1E" w:rsidP="00E93353">
      <w:pPr>
        <w:numPr>
          <w:ilvl w:val="0"/>
          <w:numId w:val="39"/>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Dallage du sol </w:t>
      </w:r>
    </w:p>
    <w:p w:rsidR="00917E1E" w:rsidRPr="00467252" w:rsidRDefault="00917E1E" w:rsidP="00917E1E">
      <w:pPr>
        <w:spacing w:after="120"/>
        <w:jc w:val="both"/>
        <w:rPr>
          <w:rFonts w:ascii="Book Antiqua" w:hAnsi="Book Antiqua" w:cs="Arial"/>
          <w:sz w:val="22"/>
          <w:szCs w:val="22"/>
        </w:rPr>
      </w:pPr>
      <w:r w:rsidRPr="00467252">
        <w:rPr>
          <w:rFonts w:ascii="Book Antiqua" w:hAnsi="Book Antiqua" w:cs="Arial"/>
          <w:sz w:val="22"/>
          <w:szCs w:val="22"/>
        </w:rPr>
        <w:t>Le sol recevra un dallage en béton armé de treillis soudé  de 8 cm d’épaisseur sur un film polyane de 400 microns. Il sera recoupé en surface de 16 cm</w:t>
      </w:r>
      <w:r w:rsidRPr="00467252">
        <w:rPr>
          <w:rFonts w:ascii="Book Antiqua" w:hAnsi="Book Antiqua" w:cs="Arial"/>
          <w:sz w:val="22"/>
          <w:szCs w:val="22"/>
          <w:vertAlign w:val="superscript"/>
        </w:rPr>
        <w:t>2</w:t>
      </w:r>
      <w:r w:rsidRPr="00467252">
        <w:rPr>
          <w:rFonts w:ascii="Book Antiqua" w:hAnsi="Book Antiqua" w:cs="Arial"/>
          <w:sz w:val="22"/>
          <w:szCs w:val="22"/>
        </w:rPr>
        <w:t xml:space="preserve"> maximum avec des joints combinés. Finition talochée. Elle sera incorporée au niveau des longrines.</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Béton armé : dosé à 350 kg/ m3. </w:t>
      </w:r>
    </w:p>
    <w:p w:rsidR="00917E1E" w:rsidRPr="00467252" w:rsidRDefault="00917E1E" w:rsidP="00E93353">
      <w:pPr>
        <w:numPr>
          <w:ilvl w:val="0"/>
          <w:numId w:val="40"/>
        </w:numPr>
        <w:suppressAutoHyphens w:val="0"/>
        <w:autoSpaceDN/>
        <w:jc w:val="both"/>
        <w:textAlignment w:val="auto"/>
        <w:rPr>
          <w:rFonts w:ascii="Book Antiqua" w:hAnsi="Book Antiqua" w:cs="Arial"/>
          <w:b/>
          <w:sz w:val="22"/>
          <w:szCs w:val="22"/>
        </w:rPr>
      </w:pPr>
      <w:r w:rsidRPr="00467252">
        <w:rPr>
          <w:rFonts w:ascii="Book Antiqua" w:hAnsi="Book Antiqua" w:cs="Arial"/>
          <w:b/>
          <w:sz w:val="22"/>
          <w:szCs w:val="22"/>
          <w:u w:val="single"/>
        </w:rPr>
        <w:t>Chaînage bas  (longrine</w:t>
      </w:r>
      <w:r w:rsidRPr="00467252">
        <w:rPr>
          <w:rFonts w:ascii="Book Antiqua" w:hAnsi="Book Antiqua" w:cs="Arial"/>
          <w:b/>
          <w:sz w:val="22"/>
          <w:szCs w:val="22"/>
        </w:rPr>
        <w:t>)</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  En béton armé de section (20 x 20) cm</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 xml:space="preserve">   - Béton : dosé à 350 kg/ 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 xml:space="preserve">   - Cadre Ø6 tous les </w:t>
      </w:r>
      <w:smartTag w:uri="urn:schemas-microsoft-com:office:smarttags" w:element="metricconverter">
        <w:smartTagPr>
          <w:attr w:name="ProductID" w:val="20 cm"/>
        </w:smartTagPr>
        <w:r w:rsidRPr="00467252">
          <w:rPr>
            <w:rFonts w:ascii="Book Antiqua" w:hAnsi="Book Antiqua" w:cs="Arial"/>
            <w:sz w:val="22"/>
            <w:szCs w:val="22"/>
          </w:rPr>
          <w:t>20 cm</w:t>
        </w:r>
      </w:smartTag>
      <w:r w:rsidRPr="00467252">
        <w:rPr>
          <w:rFonts w:ascii="Book Antiqua" w:hAnsi="Book Antiqua" w:cs="Arial"/>
          <w:sz w:val="22"/>
          <w:szCs w:val="22"/>
        </w:rPr>
        <w:t xml:space="preserve"> et 4 HA10 + 4 équerres HA10 aux angles.</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outlineLvl w:val="0"/>
        <w:rPr>
          <w:rFonts w:ascii="Book Antiqua" w:hAnsi="Book Antiqua" w:cs="Arial"/>
          <w:b/>
          <w:sz w:val="22"/>
          <w:szCs w:val="22"/>
        </w:rPr>
      </w:pPr>
      <w:r w:rsidRPr="00467252">
        <w:rPr>
          <w:rFonts w:ascii="Book Antiqua" w:hAnsi="Book Antiqua" w:cs="Arial"/>
          <w:b/>
          <w:sz w:val="22"/>
          <w:szCs w:val="22"/>
        </w:rPr>
        <w:t>LES DIFFERENTS TYPES 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600"/>
        <w:gridCol w:w="3402"/>
      </w:tblGrid>
      <w:tr w:rsidR="00917E1E" w:rsidRPr="00467252" w:rsidTr="00AB3E7F">
        <w:tc>
          <w:tcPr>
            <w:tcW w:w="3070" w:type="dxa"/>
            <w:vAlign w:val="center"/>
          </w:tcPr>
          <w:p w:rsidR="00917E1E" w:rsidRPr="00467252" w:rsidRDefault="00917E1E" w:rsidP="00AB3E7F">
            <w:pPr>
              <w:jc w:val="center"/>
              <w:rPr>
                <w:rFonts w:ascii="Book Antiqua" w:hAnsi="Book Antiqua" w:cs="Arial"/>
                <w:b/>
                <w:bCs/>
                <w:sz w:val="22"/>
                <w:szCs w:val="22"/>
              </w:rPr>
            </w:pPr>
            <w:r w:rsidRPr="00467252">
              <w:rPr>
                <w:rFonts w:ascii="Book Antiqua" w:hAnsi="Book Antiqua" w:cs="Arial"/>
                <w:b/>
                <w:bCs/>
                <w:sz w:val="22"/>
                <w:szCs w:val="22"/>
              </w:rPr>
              <w:t>DESIGNATION</w:t>
            </w:r>
          </w:p>
        </w:tc>
        <w:tc>
          <w:tcPr>
            <w:tcW w:w="2600" w:type="dxa"/>
            <w:vAlign w:val="center"/>
          </w:tcPr>
          <w:p w:rsidR="00917E1E" w:rsidRPr="00467252" w:rsidRDefault="00917E1E" w:rsidP="00AB3E7F">
            <w:pPr>
              <w:jc w:val="center"/>
              <w:rPr>
                <w:rFonts w:ascii="Book Antiqua" w:hAnsi="Book Antiqua" w:cs="Arial"/>
                <w:b/>
                <w:bCs/>
                <w:sz w:val="22"/>
                <w:szCs w:val="22"/>
              </w:rPr>
            </w:pPr>
            <w:r w:rsidRPr="00467252">
              <w:rPr>
                <w:rFonts w:ascii="Book Antiqua" w:hAnsi="Book Antiqua" w:cs="Arial"/>
                <w:b/>
                <w:bCs/>
                <w:sz w:val="22"/>
                <w:szCs w:val="22"/>
              </w:rPr>
              <w:t>DOSAGE</w:t>
            </w:r>
          </w:p>
        </w:tc>
        <w:tc>
          <w:tcPr>
            <w:tcW w:w="3402" w:type="dxa"/>
            <w:vAlign w:val="center"/>
          </w:tcPr>
          <w:p w:rsidR="00917E1E" w:rsidRPr="00467252" w:rsidRDefault="00917E1E" w:rsidP="00AB3E7F">
            <w:pPr>
              <w:jc w:val="center"/>
              <w:rPr>
                <w:rFonts w:ascii="Book Antiqua" w:hAnsi="Book Antiqua" w:cs="Arial"/>
                <w:b/>
                <w:bCs/>
                <w:sz w:val="22"/>
                <w:szCs w:val="22"/>
              </w:rPr>
            </w:pPr>
            <w:r w:rsidRPr="00467252">
              <w:rPr>
                <w:rFonts w:ascii="Book Antiqua" w:hAnsi="Book Antiqua" w:cs="Arial"/>
                <w:b/>
                <w:bCs/>
                <w:sz w:val="22"/>
                <w:szCs w:val="22"/>
              </w:rPr>
              <w:t>OUVRAGE</w:t>
            </w:r>
          </w:p>
        </w:tc>
      </w:tr>
      <w:tr w:rsidR="00917E1E" w:rsidRPr="00467252" w:rsidTr="00AB3E7F">
        <w:tc>
          <w:tcPr>
            <w:tcW w:w="3070" w:type="dxa"/>
            <w:vAlign w:val="center"/>
          </w:tcPr>
          <w:p w:rsidR="00917E1E" w:rsidRPr="00467252" w:rsidRDefault="00917E1E" w:rsidP="00AB3E7F">
            <w:pPr>
              <w:rPr>
                <w:rFonts w:ascii="Book Antiqua" w:hAnsi="Book Antiqua" w:cs="Arial"/>
                <w:sz w:val="22"/>
                <w:szCs w:val="22"/>
              </w:rPr>
            </w:pPr>
            <w:r w:rsidRPr="00467252">
              <w:rPr>
                <w:rFonts w:ascii="Book Antiqua" w:hAnsi="Book Antiqua" w:cs="Arial"/>
                <w:sz w:val="22"/>
                <w:szCs w:val="22"/>
              </w:rPr>
              <w:t>Béton maigre</w:t>
            </w:r>
          </w:p>
        </w:tc>
        <w:tc>
          <w:tcPr>
            <w:tcW w:w="2600" w:type="dxa"/>
            <w:vAlign w:val="center"/>
          </w:tcPr>
          <w:p w:rsidR="00917E1E" w:rsidRPr="00467252" w:rsidRDefault="00917E1E" w:rsidP="00AB3E7F">
            <w:pPr>
              <w:jc w:val="center"/>
              <w:rPr>
                <w:rFonts w:ascii="Book Antiqua" w:hAnsi="Book Antiqua" w:cs="Arial"/>
                <w:sz w:val="22"/>
                <w:szCs w:val="22"/>
              </w:rPr>
            </w:pPr>
            <w:r w:rsidRPr="00467252">
              <w:rPr>
                <w:rFonts w:ascii="Book Antiqua" w:hAnsi="Book Antiqua" w:cs="Arial"/>
                <w:sz w:val="22"/>
                <w:szCs w:val="22"/>
              </w:rPr>
              <w:t>150 kg/m3</w:t>
            </w:r>
          </w:p>
        </w:tc>
        <w:tc>
          <w:tcPr>
            <w:tcW w:w="3402" w:type="dxa"/>
            <w:vAlign w:val="center"/>
          </w:tcPr>
          <w:p w:rsidR="00917E1E" w:rsidRPr="00467252" w:rsidRDefault="00917E1E" w:rsidP="00AB3E7F">
            <w:pPr>
              <w:jc w:val="center"/>
              <w:rPr>
                <w:rFonts w:ascii="Book Antiqua" w:hAnsi="Book Antiqua" w:cs="Arial"/>
                <w:sz w:val="22"/>
                <w:szCs w:val="22"/>
              </w:rPr>
            </w:pPr>
            <w:r w:rsidRPr="00467252">
              <w:rPr>
                <w:rFonts w:ascii="Book Antiqua" w:hAnsi="Book Antiqua" w:cs="Arial"/>
                <w:sz w:val="22"/>
                <w:szCs w:val="22"/>
              </w:rPr>
              <w:t>Béton propreté</w:t>
            </w:r>
          </w:p>
        </w:tc>
      </w:tr>
      <w:tr w:rsidR="00917E1E" w:rsidRPr="00467252" w:rsidTr="00AB3E7F">
        <w:tc>
          <w:tcPr>
            <w:tcW w:w="3070" w:type="dxa"/>
            <w:vAlign w:val="center"/>
          </w:tcPr>
          <w:p w:rsidR="00917E1E" w:rsidRPr="00467252" w:rsidRDefault="00917E1E" w:rsidP="00AB3E7F">
            <w:pPr>
              <w:rPr>
                <w:rFonts w:ascii="Book Antiqua" w:hAnsi="Book Antiqua" w:cs="Arial"/>
                <w:sz w:val="22"/>
                <w:szCs w:val="22"/>
              </w:rPr>
            </w:pPr>
            <w:r w:rsidRPr="00467252">
              <w:rPr>
                <w:rFonts w:ascii="Book Antiqua" w:hAnsi="Book Antiqua" w:cs="Arial"/>
                <w:sz w:val="22"/>
                <w:szCs w:val="22"/>
              </w:rPr>
              <w:t>Béton massif</w:t>
            </w:r>
          </w:p>
        </w:tc>
        <w:tc>
          <w:tcPr>
            <w:tcW w:w="2600" w:type="dxa"/>
            <w:vAlign w:val="center"/>
          </w:tcPr>
          <w:p w:rsidR="00917E1E" w:rsidRPr="00467252" w:rsidRDefault="00917E1E" w:rsidP="00AB3E7F">
            <w:pPr>
              <w:jc w:val="center"/>
              <w:rPr>
                <w:rFonts w:ascii="Book Antiqua" w:hAnsi="Book Antiqua" w:cs="Arial"/>
                <w:sz w:val="22"/>
                <w:szCs w:val="22"/>
              </w:rPr>
            </w:pPr>
            <w:r w:rsidRPr="00467252">
              <w:rPr>
                <w:rFonts w:ascii="Book Antiqua" w:hAnsi="Book Antiqua" w:cs="Arial"/>
                <w:sz w:val="22"/>
                <w:szCs w:val="22"/>
              </w:rPr>
              <w:t>350 kg/m3</w:t>
            </w:r>
          </w:p>
        </w:tc>
        <w:tc>
          <w:tcPr>
            <w:tcW w:w="3402" w:type="dxa"/>
            <w:vAlign w:val="center"/>
          </w:tcPr>
          <w:p w:rsidR="00917E1E" w:rsidRPr="00467252" w:rsidRDefault="00917E1E" w:rsidP="00AB3E7F">
            <w:pPr>
              <w:jc w:val="center"/>
              <w:rPr>
                <w:rFonts w:ascii="Book Antiqua" w:hAnsi="Book Antiqua" w:cs="Arial"/>
                <w:sz w:val="22"/>
                <w:szCs w:val="22"/>
              </w:rPr>
            </w:pPr>
            <w:r w:rsidRPr="00467252">
              <w:rPr>
                <w:rFonts w:ascii="Book Antiqua" w:hAnsi="Book Antiqua" w:cs="Arial"/>
                <w:sz w:val="22"/>
                <w:szCs w:val="22"/>
              </w:rPr>
              <w:t>Dallage au sol</w:t>
            </w:r>
          </w:p>
        </w:tc>
      </w:tr>
      <w:tr w:rsidR="00917E1E" w:rsidRPr="00467252" w:rsidTr="00AB3E7F">
        <w:tc>
          <w:tcPr>
            <w:tcW w:w="3070" w:type="dxa"/>
            <w:vAlign w:val="center"/>
          </w:tcPr>
          <w:p w:rsidR="00917E1E" w:rsidRPr="00467252" w:rsidRDefault="00917E1E" w:rsidP="00AB3E7F">
            <w:pPr>
              <w:rPr>
                <w:rFonts w:ascii="Book Antiqua" w:hAnsi="Book Antiqua" w:cs="Arial"/>
                <w:sz w:val="22"/>
                <w:szCs w:val="22"/>
              </w:rPr>
            </w:pPr>
            <w:r w:rsidRPr="00467252">
              <w:rPr>
                <w:rFonts w:ascii="Book Antiqua" w:hAnsi="Book Antiqua" w:cs="Arial"/>
                <w:sz w:val="22"/>
                <w:szCs w:val="22"/>
              </w:rPr>
              <w:t>Béton armé</w:t>
            </w:r>
          </w:p>
        </w:tc>
        <w:tc>
          <w:tcPr>
            <w:tcW w:w="2600" w:type="dxa"/>
            <w:vAlign w:val="center"/>
          </w:tcPr>
          <w:p w:rsidR="00917E1E" w:rsidRPr="00467252" w:rsidRDefault="00917E1E" w:rsidP="00AB3E7F">
            <w:pPr>
              <w:jc w:val="center"/>
              <w:rPr>
                <w:rFonts w:ascii="Book Antiqua" w:hAnsi="Book Antiqua" w:cs="Arial"/>
                <w:sz w:val="22"/>
                <w:szCs w:val="22"/>
              </w:rPr>
            </w:pPr>
            <w:r w:rsidRPr="00467252">
              <w:rPr>
                <w:rFonts w:ascii="Book Antiqua" w:hAnsi="Book Antiqua" w:cs="Arial"/>
                <w:sz w:val="22"/>
                <w:szCs w:val="22"/>
              </w:rPr>
              <w:t>350 kg/m3</w:t>
            </w:r>
          </w:p>
        </w:tc>
        <w:tc>
          <w:tcPr>
            <w:tcW w:w="3402" w:type="dxa"/>
            <w:vAlign w:val="center"/>
          </w:tcPr>
          <w:p w:rsidR="00917E1E" w:rsidRPr="00467252" w:rsidRDefault="00917E1E" w:rsidP="00AB3E7F">
            <w:pPr>
              <w:jc w:val="center"/>
              <w:rPr>
                <w:rFonts w:ascii="Book Antiqua" w:hAnsi="Book Antiqua" w:cs="Arial"/>
                <w:sz w:val="22"/>
                <w:szCs w:val="22"/>
              </w:rPr>
            </w:pPr>
            <w:r w:rsidRPr="00467252">
              <w:rPr>
                <w:rFonts w:ascii="Book Antiqua" w:hAnsi="Book Antiqua" w:cs="Arial"/>
                <w:sz w:val="22"/>
                <w:szCs w:val="22"/>
              </w:rPr>
              <w:t>Ouvrage porteur en béton armé en infra et superstructure</w:t>
            </w:r>
          </w:p>
        </w:tc>
      </w:tr>
    </w:tbl>
    <w:p w:rsidR="00917E1E" w:rsidRPr="00467252" w:rsidRDefault="00917E1E" w:rsidP="00917E1E">
      <w:pPr>
        <w:ind w:firstLine="540"/>
        <w:jc w:val="both"/>
        <w:rPr>
          <w:rFonts w:ascii="Book Antiqua" w:hAnsi="Book Antiqua" w:cs="Arial"/>
          <w:sz w:val="22"/>
          <w:szCs w:val="22"/>
        </w:rPr>
      </w:pPr>
    </w:p>
    <w:p w:rsidR="00917E1E" w:rsidRPr="00467252" w:rsidRDefault="00917E1E" w:rsidP="00917E1E">
      <w:pPr>
        <w:ind w:firstLine="540"/>
        <w:jc w:val="both"/>
        <w:rPr>
          <w:rFonts w:ascii="Book Antiqua" w:hAnsi="Book Antiqua" w:cs="Arial"/>
          <w:sz w:val="22"/>
          <w:szCs w:val="22"/>
        </w:rPr>
      </w:pPr>
      <w:r w:rsidRPr="00467252">
        <w:rPr>
          <w:rFonts w:ascii="Book Antiqua" w:hAnsi="Book Antiqua" w:cs="Arial"/>
          <w:sz w:val="22"/>
          <w:szCs w:val="22"/>
        </w:rPr>
        <w:t>Les différents types de dosage traduit en termes de brouettes rasées sont les suivants :</w:t>
      </w:r>
    </w:p>
    <w:p w:rsidR="00917E1E" w:rsidRPr="00467252" w:rsidRDefault="00917E1E" w:rsidP="00917E1E">
      <w:pPr>
        <w:spacing w:after="80"/>
        <w:jc w:val="both"/>
        <w:outlineLvl w:val="0"/>
        <w:rPr>
          <w:rFonts w:ascii="Book Antiqua" w:hAnsi="Book Antiqua" w:cs="Arial"/>
          <w:b/>
          <w:bCs/>
          <w:sz w:val="22"/>
          <w:szCs w:val="22"/>
        </w:rPr>
      </w:pPr>
      <w:r w:rsidRPr="00467252">
        <w:rPr>
          <w:rFonts w:ascii="Book Antiqua" w:hAnsi="Book Antiqua" w:cs="Arial"/>
          <w:b/>
          <w:bCs/>
          <w:sz w:val="22"/>
          <w:szCs w:val="22"/>
        </w:rPr>
        <w:t>COMPOSITION DES BETONS</w:t>
      </w:r>
    </w:p>
    <w:p w:rsidR="00917E1E" w:rsidRPr="00467252" w:rsidRDefault="00917E1E" w:rsidP="00917E1E">
      <w:pPr>
        <w:spacing w:after="120"/>
        <w:jc w:val="both"/>
        <w:rPr>
          <w:rFonts w:ascii="Book Antiqua" w:hAnsi="Book Antiqua" w:cs="Arial"/>
          <w:b/>
          <w:bCs/>
          <w:sz w:val="22"/>
          <w:szCs w:val="22"/>
          <w:u w:val="single"/>
        </w:rPr>
      </w:pPr>
      <w:r w:rsidRPr="00467252">
        <w:rPr>
          <w:rFonts w:ascii="Book Antiqua" w:hAnsi="Book Antiqua" w:cs="Arial"/>
          <w:b/>
          <w:bCs/>
          <w:sz w:val="22"/>
          <w:szCs w:val="22"/>
        </w:rPr>
        <w:t xml:space="preserve">1° </w:t>
      </w:r>
      <w:r w:rsidRPr="00467252">
        <w:rPr>
          <w:rFonts w:ascii="Book Antiqua" w:hAnsi="Book Antiqua" w:cs="Arial"/>
          <w:b/>
          <w:bCs/>
          <w:sz w:val="22"/>
          <w:szCs w:val="22"/>
          <w:u w:val="single"/>
        </w:rPr>
        <w:t>Béton de propreté, appelé encore béton de forme</w:t>
      </w:r>
      <w:r w:rsidRPr="00467252">
        <w:rPr>
          <w:rFonts w:ascii="Book Antiqua" w:hAnsi="Book Antiqua" w:cs="Arial"/>
          <w:b/>
          <w:bCs/>
          <w:sz w:val="22"/>
          <w:szCs w:val="22"/>
        </w:rPr>
        <w:t xml:space="preserve"> : </w:t>
      </w:r>
      <w:r w:rsidRPr="00467252">
        <w:rPr>
          <w:rFonts w:ascii="Book Antiqua" w:hAnsi="Book Antiqua" w:cs="Arial"/>
          <w:sz w:val="22"/>
          <w:szCs w:val="22"/>
        </w:rPr>
        <w:t>Il sera dosé à 150 Kg/m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Ainsi </w:t>
      </w:r>
      <w:r w:rsidRPr="00467252">
        <w:rPr>
          <w:rFonts w:ascii="Book Antiqua" w:hAnsi="Book Antiqua" w:cs="Arial"/>
          <w:b/>
          <w:bCs/>
          <w:sz w:val="22"/>
          <w:szCs w:val="22"/>
        </w:rPr>
        <w:t>le mètre cube de béton dosé à150 Kg/m</w:t>
      </w:r>
      <w:r w:rsidRPr="00467252">
        <w:rPr>
          <w:rFonts w:ascii="Book Antiqua" w:hAnsi="Book Antiqua" w:cs="Arial"/>
          <w:b/>
          <w:bCs/>
          <w:sz w:val="22"/>
          <w:szCs w:val="22"/>
          <w:vertAlign w:val="superscript"/>
        </w:rPr>
        <w:t>3</w:t>
      </w:r>
      <w:r w:rsidRPr="00467252">
        <w:rPr>
          <w:rFonts w:ascii="Book Antiqua" w:hAnsi="Book Antiqua" w:cs="Arial"/>
          <w:sz w:val="22"/>
          <w:szCs w:val="22"/>
        </w:rPr>
        <w:t xml:space="preserve"> aura la composition théorique de :</w:t>
      </w:r>
    </w:p>
    <w:p w:rsidR="00917E1E" w:rsidRPr="00467252" w:rsidRDefault="00917E1E" w:rsidP="00E93353">
      <w:pPr>
        <w:numPr>
          <w:ilvl w:val="1"/>
          <w:numId w:val="22"/>
        </w:numPr>
        <w:tabs>
          <w:tab w:val="clear" w:pos="1440"/>
        </w:tabs>
        <w:suppressAutoHyphens w:val="0"/>
        <w:autoSpaceDN/>
        <w:ind w:left="0" w:firstLine="0"/>
        <w:jc w:val="both"/>
        <w:textAlignment w:val="auto"/>
        <w:rPr>
          <w:rFonts w:ascii="Book Antiqua" w:hAnsi="Book Antiqua" w:cs="Arial"/>
          <w:sz w:val="22"/>
          <w:szCs w:val="22"/>
        </w:rPr>
      </w:pPr>
      <w:smartTag w:uri="urn:schemas-microsoft-com:office:smarttags" w:element="metricconverter">
        <w:smartTagPr>
          <w:attr w:name="ProductID" w:val="0,54 m3"/>
        </w:smartTagPr>
        <w:r w:rsidRPr="00467252">
          <w:rPr>
            <w:rFonts w:ascii="Book Antiqua" w:hAnsi="Book Antiqua" w:cs="Arial"/>
            <w:sz w:val="22"/>
            <w:szCs w:val="22"/>
          </w:rPr>
          <w:t>0,54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540 litres"/>
        </w:smartTagPr>
        <w:r w:rsidRPr="00467252">
          <w:rPr>
            <w:rFonts w:ascii="Book Antiqua" w:hAnsi="Book Antiqua" w:cs="Arial"/>
            <w:sz w:val="22"/>
            <w:szCs w:val="22"/>
          </w:rPr>
          <w:t>540 litres</w:t>
        </w:r>
      </w:smartTag>
      <w:r w:rsidRPr="00467252">
        <w:rPr>
          <w:rFonts w:ascii="Book Antiqua" w:hAnsi="Book Antiqua" w:cs="Arial"/>
          <w:sz w:val="22"/>
          <w:szCs w:val="22"/>
        </w:rPr>
        <w:t xml:space="preserve"> de sable, soit 9 brouettes</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0,72 m3"/>
        </w:smartTagPr>
        <w:r w:rsidRPr="00467252">
          <w:rPr>
            <w:rFonts w:ascii="Book Antiqua" w:hAnsi="Book Antiqua" w:cs="Arial"/>
            <w:sz w:val="22"/>
            <w:szCs w:val="22"/>
          </w:rPr>
          <w:t>0,72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720 litres"/>
        </w:smartTagPr>
        <w:r w:rsidRPr="00467252">
          <w:rPr>
            <w:rFonts w:ascii="Book Antiqua" w:hAnsi="Book Antiqua" w:cs="Arial"/>
            <w:sz w:val="22"/>
            <w:szCs w:val="22"/>
          </w:rPr>
          <w:t>720 litres</w:t>
        </w:r>
      </w:smartTag>
      <w:r w:rsidRPr="00467252">
        <w:rPr>
          <w:rFonts w:ascii="Book Antiqua" w:hAnsi="Book Antiqua" w:cs="Arial"/>
          <w:sz w:val="22"/>
          <w:szCs w:val="22"/>
        </w:rPr>
        <w:t xml:space="preserve"> de gravier, soit 12 brouettes</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150 kg"/>
        </w:smartTagPr>
        <w:r w:rsidRPr="00467252">
          <w:rPr>
            <w:rFonts w:ascii="Book Antiqua" w:hAnsi="Book Antiqua" w:cs="Arial"/>
            <w:sz w:val="22"/>
            <w:szCs w:val="22"/>
          </w:rPr>
          <w:t>150 Kg</w:t>
        </w:r>
      </w:smartTag>
      <w:r w:rsidRPr="00467252">
        <w:rPr>
          <w:rFonts w:ascii="Book Antiqua" w:hAnsi="Book Antiqua" w:cs="Arial"/>
          <w:sz w:val="22"/>
          <w:szCs w:val="22"/>
        </w:rPr>
        <w:t xml:space="preserve"> ou 3 sacs de ciment de </w:t>
      </w:r>
      <w:smartTag w:uri="urn:schemas-microsoft-com:office:smarttags" w:element="metricconverter">
        <w:smartTagPr>
          <w:attr w:name="ProductID" w:val="50 Kg"/>
        </w:smartTagPr>
        <w:r w:rsidRPr="00467252">
          <w:rPr>
            <w:rFonts w:ascii="Book Antiqua" w:hAnsi="Book Antiqua" w:cs="Arial"/>
            <w:sz w:val="22"/>
            <w:szCs w:val="22"/>
          </w:rPr>
          <w:t>50 Kg</w:t>
        </w:r>
      </w:smartTag>
      <w:r w:rsidRPr="00467252">
        <w:rPr>
          <w:rFonts w:ascii="Book Antiqua" w:hAnsi="Book Antiqua" w:cs="Arial"/>
          <w:sz w:val="22"/>
          <w:szCs w:val="22"/>
        </w:rPr>
        <w:t xml:space="preserve"> chacun (1 sac de ciment a un volume de </w:t>
      </w:r>
      <w:smartTag w:uri="urn:schemas-microsoft-com:office:smarttags" w:element="metricconverter">
        <w:smartTagPr>
          <w:attr w:name="ProductID" w:val="20 l"/>
        </w:smartTagPr>
        <w:r w:rsidRPr="00467252">
          <w:rPr>
            <w:rFonts w:ascii="Book Antiqua" w:hAnsi="Book Antiqua" w:cs="Arial"/>
            <w:sz w:val="22"/>
            <w:szCs w:val="22"/>
          </w:rPr>
          <w:t>20 l</w:t>
        </w:r>
      </w:smartTag>
      <w:r w:rsidRPr="00467252">
        <w:rPr>
          <w:rFonts w:ascii="Book Antiqua" w:hAnsi="Book Antiqua" w:cs="Arial"/>
          <w:sz w:val="22"/>
          <w:szCs w:val="22"/>
        </w:rPr>
        <w:t>),</w:t>
      </w:r>
    </w:p>
    <w:p w:rsidR="00917E1E" w:rsidRPr="00467252" w:rsidRDefault="00917E1E" w:rsidP="00E93353">
      <w:pPr>
        <w:numPr>
          <w:ilvl w:val="1"/>
          <w:numId w:val="22"/>
        </w:numPr>
        <w:tabs>
          <w:tab w:val="clear" w:pos="1440"/>
        </w:tabs>
        <w:suppressAutoHyphens w:val="0"/>
        <w:autoSpaceDN/>
        <w:ind w:left="0" w:firstLine="0"/>
        <w:jc w:val="both"/>
        <w:textAlignment w:val="auto"/>
        <w:rPr>
          <w:rFonts w:ascii="Book Antiqua" w:hAnsi="Book Antiqua" w:cs="Arial"/>
          <w:sz w:val="22"/>
          <w:szCs w:val="22"/>
        </w:rPr>
      </w:pPr>
      <w:smartTag w:uri="urn:schemas-microsoft-com:office:smarttags" w:element="metricconverter">
        <w:smartTagPr>
          <w:attr w:name="ProductID" w:val="0,09 m3"/>
        </w:smartTagPr>
        <w:r w:rsidRPr="00467252">
          <w:rPr>
            <w:rFonts w:ascii="Book Antiqua" w:hAnsi="Book Antiqua" w:cs="Arial"/>
            <w:sz w:val="22"/>
            <w:szCs w:val="22"/>
          </w:rPr>
          <w:t>0,09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90 litres"/>
        </w:smartTagPr>
        <w:r w:rsidRPr="00467252">
          <w:rPr>
            <w:rFonts w:ascii="Book Antiqua" w:hAnsi="Book Antiqua" w:cs="Arial"/>
            <w:sz w:val="22"/>
            <w:szCs w:val="22"/>
          </w:rPr>
          <w:t>90 litres</w:t>
        </w:r>
      </w:smartTag>
      <w:r w:rsidRPr="00467252">
        <w:rPr>
          <w:rFonts w:ascii="Book Antiqua" w:hAnsi="Book Antiqua" w:cs="Arial"/>
          <w:sz w:val="22"/>
          <w:szCs w:val="22"/>
        </w:rPr>
        <w:t xml:space="preserve"> d’eau, soit 9 seaux</w:t>
      </w:r>
    </w:p>
    <w:p w:rsidR="00917E1E" w:rsidRPr="00467252" w:rsidRDefault="00917E1E" w:rsidP="00917E1E">
      <w:pPr>
        <w:ind w:left="-1077"/>
        <w:rPr>
          <w:rFonts w:ascii="Book Antiqua" w:hAnsi="Book Antiqua" w:cs="Arial"/>
          <w:sz w:val="22"/>
          <w:szCs w:val="22"/>
        </w:rPr>
      </w:pPr>
      <w:r w:rsidRPr="00467252">
        <w:rPr>
          <w:rFonts w:ascii="Book Antiqua" w:hAnsi="Book Antiqua" w:cs="Arial"/>
          <w:sz w:val="22"/>
          <w:szCs w:val="22"/>
        </w:rPr>
        <w:object w:dxaOrig="15518" w:dyaOrig="5038">
          <v:shape id="_x0000_i1026" type="#_x0000_t75" style="width:554.75pt;height:180.85pt" o:ole="">
            <v:imagedata r:id="rId12" o:title=""/>
          </v:shape>
          <o:OLEObject Type="Embed" ProgID="Photoshop.Image.7" ShapeID="_x0000_i1026" DrawAspect="Content" ObjectID="_1790142977" r:id="rId13">
            <o:FieldCodes>\s</o:FieldCodes>
          </o:OLEObject>
        </w:object>
      </w:r>
    </w:p>
    <w:p w:rsidR="00917E1E" w:rsidRPr="00467252" w:rsidRDefault="00917E1E" w:rsidP="00917E1E">
      <w:pPr>
        <w:spacing w:after="80"/>
        <w:rPr>
          <w:rFonts w:ascii="Book Antiqua" w:hAnsi="Book Antiqua" w:cs="Arial"/>
          <w:sz w:val="22"/>
          <w:szCs w:val="22"/>
        </w:rPr>
      </w:pPr>
      <w:r w:rsidRPr="00467252">
        <w:rPr>
          <w:rFonts w:ascii="Book Antiqua" w:hAnsi="Book Antiqua" w:cs="Arial"/>
          <w:b/>
          <w:bCs/>
          <w:sz w:val="22"/>
          <w:szCs w:val="22"/>
        </w:rPr>
        <w:t>2.</w:t>
      </w:r>
      <w:r w:rsidRPr="00467252">
        <w:rPr>
          <w:rFonts w:ascii="Book Antiqua" w:hAnsi="Book Antiqua" w:cs="Arial"/>
          <w:b/>
          <w:bCs/>
          <w:sz w:val="22"/>
          <w:szCs w:val="22"/>
          <w:u w:val="single"/>
        </w:rPr>
        <w:t>Béton pour dallages extérieurs</w:t>
      </w:r>
    </w:p>
    <w:p w:rsidR="00917E1E" w:rsidRPr="00467252" w:rsidRDefault="00917E1E" w:rsidP="00917E1E">
      <w:pPr>
        <w:spacing w:after="80"/>
        <w:jc w:val="both"/>
        <w:rPr>
          <w:rFonts w:ascii="Book Antiqua" w:hAnsi="Book Antiqua" w:cs="Arial"/>
          <w:sz w:val="22"/>
          <w:szCs w:val="22"/>
        </w:rPr>
      </w:pPr>
      <w:r w:rsidRPr="00467252">
        <w:rPr>
          <w:rFonts w:ascii="Book Antiqua" w:hAnsi="Book Antiqua" w:cs="Arial"/>
          <w:sz w:val="22"/>
          <w:szCs w:val="22"/>
        </w:rPr>
        <w:t>Il sera dosé à 300 Kg/m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w:t>
      </w:r>
      <w:r w:rsidRPr="00467252">
        <w:rPr>
          <w:rFonts w:ascii="Book Antiqua" w:hAnsi="Book Antiqua" w:cs="Arial"/>
          <w:b/>
          <w:bCs/>
          <w:sz w:val="22"/>
          <w:szCs w:val="22"/>
        </w:rPr>
        <w:t>Le mètre cube de béton dosé à 300 Kg/m</w:t>
      </w:r>
      <w:r w:rsidRPr="00467252">
        <w:rPr>
          <w:rFonts w:ascii="Book Antiqua" w:hAnsi="Book Antiqua" w:cs="Arial"/>
          <w:b/>
          <w:bCs/>
          <w:sz w:val="22"/>
          <w:szCs w:val="22"/>
          <w:vertAlign w:val="superscript"/>
        </w:rPr>
        <w:t>3</w:t>
      </w:r>
      <w:r w:rsidRPr="00467252">
        <w:rPr>
          <w:rFonts w:ascii="Book Antiqua" w:hAnsi="Book Antiqua" w:cs="Arial"/>
          <w:sz w:val="22"/>
          <w:szCs w:val="22"/>
        </w:rPr>
        <w:t xml:space="preserve"> aura la composition théorique de</w:t>
      </w:r>
    </w:p>
    <w:p w:rsidR="00917E1E" w:rsidRPr="00467252" w:rsidRDefault="00917E1E" w:rsidP="00E93353">
      <w:pPr>
        <w:numPr>
          <w:ilvl w:val="1"/>
          <w:numId w:val="22"/>
        </w:numPr>
        <w:tabs>
          <w:tab w:val="clear" w:pos="1440"/>
        </w:tabs>
        <w:suppressAutoHyphens w:val="0"/>
        <w:autoSpaceDN/>
        <w:ind w:left="0" w:firstLine="0"/>
        <w:jc w:val="both"/>
        <w:textAlignment w:val="auto"/>
        <w:rPr>
          <w:rFonts w:ascii="Book Antiqua" w:hAnsi="Book Antiqua" w:cs="Arial"/>
          <w:sz w:val="22"/>
          <w:szCs w:val="22"/>
        </w:rPr>
      </w:pPr>
      <w:smartTag w:uri="urn:schemas-microsoft-com:office:smarttags" w:element="metricconverter">
        <w:smartTagPr>
          <w:attr w:name="ProductID" w:val="0,400 m3"/>
        </w:smartTagPr>
        <w:r w:rsidRPr="00467252">
          <w:rPr>
            <w:rFonts w:ascii="Book Antiqua" w:hAnsi="Book Antiqua" w:cs="Arial"/>
            <w:sz w:val="22"/>
            <w:szCs w:val="22"/>
          </w:rPr>
          <w:t>0,400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400 litres"/>
        </w:smartTagPr>
        <w:r w:rsidRPr="00467252">
          <w:rPr>
            <w:rFonts w:ascii="Book Antiqua" w:hAnsi="Book Antiqua" w:cs="Arial"/>
            <w:sz w:val="22"/>
            <w:szCs w:val="22"/>
          </w:rPr>
          <w:t>400 litres</w:t>
        </w:r>
      </w:smartTag>
      <w:r w:rsidRPr="00467252">
        <w:rPr>
          <w:rFonts w:ascii="Book Antiqua" w:hAnsi="Book Antiqua" w:cs="Arial"/>
          <w:sz w:val="22"/>
          <w:szCs w:val="22"/>
        </w:rPr>
        <w:t xml:space="preserve"> de sable, soit 6,5 brouettes</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0,800 m3"/>
        </w:smartTagPr>
        <w:r w:rsidRPr="00467252">
          <w:rPr>
            <w:rFonts w:ascii="Book Antiqua" w:hAnsi="Book Antiqua" w:cs="Arial"/>
            <w:sz w:val="22"/>
            <w:szCs w:val="22"/>
          </w:rPr>
          <w:t>0,800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800 litres"/>
        </w:smartTagPr>
        <w:r w:rsidRPr="00467252">
          <w:rPr>
            <w:rFonts w:ascii="Book Antiqua" w:hAnsi="Book Antiqua" w:cs="Arial"/>
            <w:sz w:val="22"/>
            <w:szCs w:val="22"/>
          </w:rPr>
          <w:t>800 litres</w:t>
        </w:r>
      </w:smartTag>
      <w:r w:rsidRPr="00467252">
        <w:rPr>
          <w:rFonts w:ascii="Book Antiqua" w:hAnsi="Book Antiqua" w:cs="Arial"/>
          <w:sz w:val="22"/>
          <w:szCs w:val="22"/>
        </w:rPr>
        <w:t xml:space="preserve"> de gravier, soit 13 brouettes</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300 Kg"/>
        </w:smartTagPr>
        <w:r w:rsidRPr="00467252">
          <w:rPr>
            <w:rFonts w:ascii="Book Antiqua" w:hAnsi="Book Antiqua" w:cs="Arial"/>
            <w:sz w:val="22"/>
            <w:szCs w:val="22"/>
          </w:rPr>
          <w:t>300 Kg</w:t>
        </w:r>
      </w:smartTag>
      <w:r w:rsidRPr="00467252">
        <w:rPr>
          <w:rFonts w:ascii="Book Antiqua" w:hAnsi="Book Antiqua" w:cs="Arial"/>
          <w:sz w:val="22"/>
          <w:szCs w:val="22"/>
        </w:rPr>
        <w:t xml:space="preserve"> ou 6 sacs de ciment de </w:t>
      </w:r>
      <w:smartTag w:uri="urn:schemas-microsoft-com:office:smarttags" w:element="metricconverter">
        <w:smartTagPr>
          <w:attr w:name="ProductID" w:val="50 Kg"/>
        </w:smartTagPr>
        <w:r w:rsidRPr="00467252">
          <w:rPr>
            <w:rFonts w:ascii="Book Antiqua" w:hAnsi="Book Antiqua" w:cs="Arial"/>
            <w:sz w:val="22"/>
            <w:szCs w:val="22"/>
          </w:rPr>
          <w:t>50 Kg</w:t>
        </w:r>
      </w:smartTag>
      <w:r w:rsidRPr="00467252">
        <w:rPr>
          <w:rFonts w:ascii="Book Antiqua" w:hAnsi="Book Antiqua" w:cs="Arial"/>
          <w:sz w:val="22"/>
          <w:szCs w:val="22"/>
        </w:rPr>
        <w:t xml:space="preserve"> chacun (1 sac de ciment a un volume de </w:t>
      </w:r>
      <w:smartTag w:uri="urn:schemas-microsoft-com:office:smarttags" w:element="metricconverter">
        <w:smartTagPr>
          <w:attr w:name="ProductID" w:val="20 l"/>
        </w:smartTagPr>
        <w:r w:rsidRPr="00467252">
          <w:rPr>
            <w:rFonts w:ascii="Book Antiqua" w:hAnsi="Book Antiqua" w:cs="Arial"/>
            <w:sz w:val="22"/>
            <w:szCs w:val="22"/>
          </w:rPr>
          <w:t>20 l</w:t>
        </w:r>
      </w:smartTag>
      <w:r w:rsidRPr="00467252">
        <w:rPr>
          <w:rFonts w:ascii="Book Antiqua" w:hAnsi="Book Antiqua" w:cs="Arial"/>
          <w:sz w:val="22"/>
          <w:szCs w:val="22"/>
        </w:rPr>
        <w:t>),</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0,180 m3"/>
        </w:smartTagPr>
        <w:r w:rsidRPr="00467252">
          <w:rPr>
            <w:rFonts w:ascii="Book Antiqua" w:hAnsi="Book Antiqua" w:cs="Arial"/>
            <w:sz w:val="22"/>
            <w:szCs w:val="22"/>
          </w:rPr>
          <w:t>0,180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180 litres"/>
        </w:smartTagPr>
        <w:r w:rsidRPr="00467252">
          <w:rPr>
            <w:rFonts w:ascii="Book Antiqua" w:hAnsi="Book Antiqua" w:cs="Arial"/>
            <w:sz w:val="22"/>
            <w:szCs w:val="22"/>
          </w:rPr>
          <w:t>180 litres</w:t>
        </w:r>
      </w:smartTag>
      <w:r w:rsidRPr="00467252">
        <w:rPr>
          <w:rFonts w:ascii="Book Antiqua" w:hAnsi="Book Antiqua" w:cs="Arial"/>
          <w:sz w:val="22"/>
          <w:szCs w:val="22"/>
        </w:rPr>
        <w:t xml:space="preserve"> d’eau, soit 18 seaux</w:t>
      </w:r>
    </w:p>
    <w:p w:rsidR="00917E1E" w:rsidRPr="00467252" w:rsidRDefault="00917E1E" w:rsidP="00917E1E">
      <w:pPr>
        <w:spacing w:before="240" w:after="120"/>
        <w:rPr>
          <w:rFonts w:ascii="Book Antiqua" w:hAnsi="Book Antiqua" w:cs="Arial"/>
          <w:b/>
          <w:bCs/>
          <w:sz w:val="22"/>
          <w:szCs w:val="22"/>
        </w:rPr>
      </w:pPr>
      <w:r w:rsidRPr="00467252">
        <w:rPr>
          <w:rFonts w:ascii="Book Antiqua" w:hAnsi="Book Antiqua" w:cs="Arial"/>
          <w:b/>
          <w:bCs/>
          <w:sz w:val="22"/>
          <w:szCs w:val="22"/>
        </w:rPr>
        <w:object w:dxaOrig="14258" w:dyaOrig="4739">
          <v:shape id="_x0000_i1027" type="#_x0000_t75" style="width:511.15pt;height:172.9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Photoshop.Image.7" ShapeID="_x0000_i1027" DrawAspect="Content" ObjectID="_1790142978" r:id="rId15">
            <o:FieldCodes>\s</o:FieldCodes>
          </o:OLEObject>
        </w:object>
      </w:r>
      <w:r w:rsidRPr="00467252">
        <w:rPr>
          <w:rFonts w:ascii="Book Antiqua" w:hAnsi="Book Antiqua" w:cs="Arial"/>
          <w:b/>
          <w:bCs/>
          <w:sz w:val="22"/>
          <w:szCs w:val="22"/>
        </w:rPr>
        <w:t>3. Béton pour semelles, longrines, dallage armé, poteaux, chaînages, linteaux, poutres</w:t>
      </w:r>
    </w:p>
    <w:p w:rsidR="00917E1E" w:rsidRPr="00467252" w:rsidRDefault="00917E1E" w:rsidP="00917E1E">
      <w:pPr>
        <w:spacing w:after="120"/>
        <w:jc w:val="both"/>
        <w:rPr>
          <w:rFonts w:ascii="Book Antiqua" w:hAnsi="Book Antiqua" w:cs="Arial"/>
          <w:sz w:val="22"/>
          <w:szCs w:val="22"/>
        </w:rPr>
      </w:pPr>
      <w:r w:rsidRPr="00467252">
        <w:rPr>
          <w:rFonts w:ascii="Book Antiqua" w:hAnsi="Book Antiqua" w:cs="Arial"/>
          <w:sz w:val="22"/>
          <w:szCs w:val="22"/>
        </w:rPr>
        <w:t>Il sera dosé à 350 Kg/m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w:t>
      </w:r>
      <w:r w:rsidRPr="00467252">
        <w:rPr>
          <w:rFonts w:ascii="Book Antiqua" w:hAnsi="Book Antiqua" w:cs="Arial"/>
          <w:b/>
          <w:bCs/>
          <w:sz w:val="22"/>
          <w:szCs w:val="22"/>
        </w:rPr>
        <w:t>Ainsi le mètre cube de béton dosé à 350 Kg/m</w:t>
      </w:r>
      <w:r w:rsidRPr="00467252">
        <w:rPr>
          <w:rFonts w:ascii="Book Antiqua" w:hAnsi="Book Antiqua" w:cs="Arial"/>
          <w:b/>
          <w:bCs/>
          <w:sz w:val="22"/>
          <w:szCs w:val="22"/>
          <w:vertAlign w:val="superscript"/>
        </w:rPr>
        <w:t>3</w:t>
      </w:r>
      <w:r w:rsidRPr="00467252">
        <w:rPr>
          <w:rFonts w:ascii="Book Antiqua" w:hAnsi="Book Antiqua" w:cs="Arial"/>
          <w:sz w:val="22"/>
          <w:szCs w:val="22"/>
        </w:rPr>
        <w:t xml:space="preserve"> aura la composition théorique de :</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0,420 m3"/>
        </w:smartTagPr>
        <w:r w:rsidRPr="00467252">
          <w:rPr>
            <w:rFonts w:ascii="Book Antiqua" w:hAnsi="Book Antiqua" w:cs="Arial"/>
            <w:sz w:val="22"/>
            <w:szCs w:val="22"/>
          </w:rPr>
          <w:t>0,420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420 litres"/>
        </w:smartTagPr>
        <w:r w:rsidRPr="00467252">
          <w:rPr>
            <w:rFonts w:ascii="Book Antiqua" w:hAnsi="Book Antiqua" w:cs="Arial"/>
            <w:sz w:val="22"/>
            <w:szCs w:val="22"/>
          </w:rPr>
          <w:t>420 litres</w:t>
        </w:r>
      </w:smartTag>
      <w:r w:rsidRPr="00467252">
        <w:rPr>
          <w:rFonts w:ascii="Book Antiqua" w:hAnsi="Book Antiqua" w:cs="Arial"/>
          <w:sz w:val="22"/>
          <w:szCs w:val="22"/>
        </w:rPr>
        <w:t xml:space="preserve"> de sable, soit 7 brouettes</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0,840 m3"/>
        </w:smartTagPr>
        <w:r w:rsidRPr="00467252">
          <w:rPr>
            <w:rFonts w:ascii="Book Antiqua" w:hAnsi="Book Antiqua" w:cs="Arial"/>
            <w:sz w:val="22"/>
            <w:szCs w:val="22"/>
          </w:rPr>
          <w:t>0,840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840 litres"/>
        </w:smartTagPr>
        <w:r w:rsidRPr="00467252">
          <w:rPr>
            <w:rFonts w:ascii="Book Antiqua" w:hAnsi="Book Antiqua" w:cs="Arial"/>
            <w:sz w:val="22"/>
            <w:szCs w:val="22"/>
          </w:rPr>
          <w:t>840 litres</w:t>
        </w:r>
      </w:smartTag>
      <w:r w:rsidRPr="00467252">
        <w:rPr>
          <w:rFonts w:ascii="Book Antiqua" w:hAnsi="Book Antiqua" w:cs="Arial"/>
          <w:sz w:val="22"/>
          <w:szCs w:val="22"/>
        </w:rPr>
        <w:t xml:space="preserve"> de gravier, soit 14 brouettes</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350 kg"/>
        </w:smartTagPr>
        <w:r w:rsidRPr="00467252">
          <w:rPr>
            <w:rFonts w:ascii="Book Antiqua" w:hAnsi="Book Antiqua" w:cs="Arial"/>
            <w:sz w:val="22"/>
            <w:szCs w:val="22"/>
          </w:rPr>
          <w:t>350 Kg</w:t>
        </w:r>
      </w:smartTag>
      <w:r w:rsidRPr="00467252">
        <w:rPr>
          <w:rFonts w:ascii="Book Antiqua" w:hAnsi="Book Antiqua" w:cs="Arial"/>
          <w:sz w:val="22"/>
          <w:szCs w:val="22"/>
        </w:rPr>
        <w:t xml:space="preserve"> ou 7 sacs de ciment de </w:t>
      </w:r>
      <w:smartTag w:uri="urn:schemas-microsoft-com:office:smarttags" w:element="metricconverter">
        <w:smartTagPr>
          <w:attr w:name="ProductID" w:val="50 Kg"/>
        </w:smartTagPr>
        <w:r w:rsidRPr="00467252">
          <w:rPr>
            <w:rFonts w:ascii="Book Antiqua" w:hAnsi="Book Antiqua" w:cs="Arial"/>
            <w:sz w:val="22"/>
            <w:szCs w:val="22"/>
          </w:rPr>
          <w:t>50 Kg</w:t>
        </w:r>
      </w:smartTag>
      <w:r w:rsidRPr="00467252">
        <w:rPr>
          <w:rFonts w:ascii="Book Antiqua" w:hAnsi="Book Antiqua" w:cs="Arial"/>
          <w:sz w:val="22"/>
          <w:szCs w:val="22"/>
        </w:rPr>
        <w:t xml:space="preserve"> chacun (1 sac de ciment a un volume de </w:t>
      </w:r>
      <w:smartTag w:uri="urn:schemas-microsoft-com:office:smarttags" w:element="metricconverter">
        <w:smartTagPr>
          <w:attr w:name="ProductID" w:val="20 l"/>
        </w:smartTagPr>
        <w:r w:rsidRPr="00467252">
          <w:rPr>
            <w:rFonts w:ascii="Book Antiqua" w:hAnsi="Book Antiqua" w:cs="Arial"/>
            <w:sz w:val="22"/>
            <w:szCs w:val="22"/>
          </w:rPr>
          <w:t>20 l</w:t>
        </w:r>
      </w:smartTag>
      <w:r w:rsidRPr="00467252">
        <w:rPr>
          <w:rFonts w:ascii="Book Antiqua" w:hAnsi="Book Antiqua" w:cs="Arial"/>
          <w:sz w:val="22"/>
          <w:szCs w:val="22"/>
        </w:rPr>
        <w:t>),</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0,200 m3"/>
        </w:smartTagPr>
        <w:r w:rsidRPr="00467252">
          <w:rPr>
            <w:rFonts w:ascii="Book Antiqua" w:hAnsi="Book Antiqua" w:cs="Arial"/>
            <w:sz w:val="22"/>
            <w:szCs w:val="22"/>
          </w:rPr>
          <w:t>0,200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200 litres"/>
        </w:smartTagPr>
        <w:r w:rsidRPr="00467252">
          <w:rPr>
            <w:rFonts w:ascii="Book Antiqua" w:hAnsi="Book Antiqua" w:cs="Arial"/>
            <w:sz w:val="22"/>
            <w:szCs w:val="22"/>
          </w:rPr>
          <w:t>200 litres</w:t>
        </w:r>
      </w:smartTag>
      <w:r w:rsidRPr="00467252">
        <w:rPr>
          <w:rFonts w:ascii="Book Antiqua" w:hAnsi="Book Antiqua" w:cs="Arial"/>
          <w:sz w:val="22"/>
          <w:szCs w:val="22"/>
        </w:rPr>
        <w:t xml:space="preserve"> d’eau, soit 20 seaux</w:t>
      </w:r>
      <w:r w:rsidRPr="00467252">
        <w:rPr>
          <w:rFonts w:ascii="Book Antiqua" w:hAnsi="Book Antiqua" w:cs="Arial"/>
          <w:sz w:val="22"/>
          <w:szCs w:val="22"/>
        </w:rPr>
        <w:object w:dxaOrig="14258" w:dyaOrig="4319">
          <v:shape id="_x0000_i1028" type="#_x0000_t75" style="width:511.15pt;height:159.3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Photoshop.Image.7" ShapeID="_x0000_i1028" DrawAspect="Content" ObjectID="_1790142979" r:id="rId17">
            <o:FieldCodes>\s</o:FieldCodes>
          </o:OLEObject>
        </w:object>
      </w:r>
    </w:p>
    <w:p w:rsidR="00917E1E" w:rsidRPr="00467252" w:rsidRDefault="00917E1E" w:rsidP="00917E1E">
      <w:pPr>
        <w:spacing w:before="100" w:beforeAutospacing="1"/>
        <w:rPr>
          <w:rFonts w:ascii="Book Antiqua" w:hAnsi="Book Antiqua" w:cs="Arial"/>
          <w:b/>
          <w:bCs/>
          <w:sz w:val="22"/>
          <w:szCs w:val="22"/>
        </w:rPr>
      </w:pPr>
      <w:r w:rsidRPr="00467252">
        <w:rPr>
          <w:rFonts w:ascii="Book Antiqua" w:hAnsi="Book Antiqua" w:cs="Arial"/>
          <w:b/>
          <w:bCs/>
          <w:sz w:val="22"/>
          <w:szCs w:val="22"/>
        </w:rPr>
        <w:t xml:space="preserve">4. </w:t>
      </w:r>
      <w:r w:rsidRPr="00467252">
        <w:rPr>
          <w:rFonts w:ascii="Book Antiqua" w:hAnsi="Book Antiqua" w:cs="Arial"/>
          <w:b/>
          <w:bCs/>
          <w:sz w:val="22"/>
          <w:szCs w:val="22"/>
          <w:u w:val="single"/>
        </w:rPr>
        <w:t>Mortier pour chapes</w:t>
      </w:r>
    </w:p>
    <w:p w:rsidR="00917E1E" w:rsidRPr="00467252" w:rsidRDefault="00917E1E" w:rsidP="00917E1E">
      <w:pPr>
        <w:spacing w:before="100" w:beforeAutospacing="1"/>
        <w:jc w:val="both"/>
        <w:rPr>
          <w:rFonts w:ascii="Book Antiqua" w:hAnsi="Book Antiqua" w:cs="Arial"/>
          <w:sz w:val="22"/>
          <w:szCs w:val="22"/>
        </w:rPr>
      </w:pPr>
      <w:r w:rsidRPr="00467252">
        <w:rPr>
          <w:rFonts w:ascii="Book Antiqua" w:hAnsi="Book Antiqua" w:cs="Arial"/>
          <w:sz w:val="22"/>
          <w:szCs w:val="22"/>
        </w:rPr>
        <w:t>Il sera dosé à 400 Kg/m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w:t>
      </w:r>
      <w:r w:rsidRPr="00467252">
        <w:rPr>
          <w:rFonts w:ascii="Book Antiqua" w:hAnsi="Book Antiqua" w:cs="Arial"/>
          <w:bCs/>
          <w:sz w:val="22"/>
          <w:szCs w:val="22"/>
        </w:rPr>
        <w:t>Ainsi le mètre cube de mortier dosé à 400 Kg/m</w:t>
      </w:r>
      <w:r w:rsidRPr="00467252">
        <w:rPr>
          <w:rFonts w:ascii="Book Antiqua" w:hAnsi="Book Antiqua" w:cs="Arial"/>
          <w:bCs/>
          <w:sz w:val="22"/>
          <w:szCs w:val="22"/>
          <w:vertAlign w:val="superscript"/>
        </w:rPr>
        <w:t>3</w:t>
      </w:r>
      <w:r w:rsidRPr="00467252">
        <w:rPr>
          <w:rFonts w:ascii="Book Antiqua" w:hAnsi="Book Antiqua" w:cs="Arial"/>
          <w:sz w:val="22"/>
          <w:szCs w:val="22"/>
        </w:rPr>
        <w:t xml:space="preserve"> aura la composition théorique de :</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1,2 m3"/>
        </w:smartTagPr>
        <w:r w:rsidRPr="00467252">
          <w:rPr>
            <w:rFonts w:ascii="Book Antiqua" w:hAnsi="Book Antiqua" w:cs="Arial"/>
            <w:sz w:val="22"/>
            <w:szCs w:val="22"/>
          </w:rPr>
          <w:t>1,2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1200 litres"/>
        </w:smartTagPr>
        <w:r w:rsidRPr="00467252">
          <w:rPr>
            <w:rFonts w:ascii="Book Antiqua" w:hAnsi="Book Antiqua" w:cs="Arial"/>
            <w:sz w:val="22"/>
            <w:szCs w:val="22"/>
          </w:rPr>
          <w:t>1200 litres</w:t>
        </w:r>
      </w:smartTag>
      <w:r w:rsidRPr="00467252">
        <w:rPr>
          <w:rFonts w:ascii="Book Antiqua" w:hAnsi="Book Antiqua" w:cs="Arial"/>
          <w:sz w:val="22"/>
          <w:szCs w:val="22"/>
        </w:rPr>
        <w:t xml:space="preserve"> de sable, soit 5 brouettes</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400 kg"/>
        </w:smartTagPr>
        <w:r w:rsidRPr="00467252">
          <w:rPr>
            <w:rFonts w:ascii="Book Antiqua" w:hAnsi="Book Antiqua" w:cs="Arial"/>
            <w:sz w:val="22"/>
            <w:szCs w:val="22"/>
          </w:rPr>
          <w:t>400 Kg</w:t>
        </w:r>
      </w:smartTag>
      <w:r w:rsidRPr="00467252">
        <w:rPr>
          <w:rFonts w:ascii="Book Antiqua" w:hAnsi="Book Antiqua" w:cs="Arial"/>
          <w:sz w:val="22"/>
          <w:szCs w:val="22"/>
        </w:rPr>
        <w:t xml:space="preserve"> ou 2 sacs de ciment de </w:t>
      </w:r>
      <w:smartTag w:uri="urn:schemas-microsoft-com:office:smarttags" w:element="metricconverter">
        <w:smartTagPr>
          <w:attr w:name="ProductID" w:val="50 Kg"/>
        </w:smartTagPr>
        <w:r w:rsidRPr="00467252">
          <w:rPr>
            <w:rFonts w:ascii="Book Antiqua" w:hAnsi="Book Antiqua" w:cs="Arial"/>
            <w:sz w:val="22"/>
            <w:szCs w:val="22"/>
          </w:rPr>
          <w:t>50 Kg</w:t>
        </w:r>
      </w:smartTag>
      <w:r w:rsidRPr="00467252">
        <w:rPr>
          <w:rFonts w:ascii="Book Antiqua" w:hAnsi="Book Antiqua" w:cs="Arial"/>
          <w:sz w:val="22"/>
          <w:szCs w:val="22"/>
        </w:rPr>
        <w:t xml:space="preserve"> chacun (1 sac de ciment a un volume de </w:t>
      </w:r>
      <w:smartTag w:uri="urn:schemas-microsoft-com:office:smarttags" w:element="metricconverter">
        <w:smartTagPr>
          <w:attr w:name="ProductID" w:val="20 l"/>
        </w:smartTagPr>
        <w:r w:rsidRPr="00467252">
          <w:rPr>
            <w:rFonts w:ascii="Book Antiqua" w:hAnsi="Book Antiqua" w:cs="Arial"/>
            <w:sz w:val="22"/>
            <w:szCs w:val="22"/>
          </w:rPr>
          <w:t>20 l</w:t>
        </w:r>
      </w:smartTag>
      <w:r w:rsidRPr="00467252">
        <w:rPr>
          <w:rFonts w:ascii="Book Antiqua" w:hAnsi="Book Antiqua" w:cs="Arial"/>
          <w:sz w:val="22"/>
          <w:szCs w:val="22"/>
        </w:rPr>
        <w:t>),</w:t>
      </w:r>
    </w:p>
    <w:p w:rsidR="00917E1E" w:rsidRPr="00467252" w:rsidRDefault="00917E1E" w:rsidP="00E93353">
      <w:pPr>
        <w:numPr>
          <w:ilvl w:val="1"/>
          <w:numId w:val="22"/>
        </w:numPr>
        <w:tabs>
          <w:tab w:val="clear" w:pos="1440"/>
        </w:tabs>
        <w:suppressAutoHyphens w:val="0"/>
        <w:autoSpaceDN/>
        <w:spacing w:before="100" w:beforeAutospacing="1"/>
        <w:ind w:left="0" w:firstLine="0"/>
        <w:jc w:val="both"/>
        <w:textAlignment w:val="auto"/>
        <w:rPr>
          <w:rFonts w:ascii="Book Antiqua" w:hAnsi="Book Antiqua" w:cs="Arial"/>
          <w:sz w:val="22"/>
          <w:szCs w:val="22"/>
        </w:rPr>
      </w:pPr>
      <w:smartTag w:uri="urn:schemas-microsoft-com:office:smarttags" w:element="metricconverter">
        <w:smartTagPr>
          <w:attr w:name="ProductID" w:val="0,200 m3"/>
        </w:smartTagPr>
        <w:r w:rsidRPr="00467252">
          <w:rPr>
            <w:rFonts w:ascii="Book Antiqua" w:hAnsi="Book Antiqua" w:cs="Arial"/>
            <w:sz w:val="22"/>
            <w:szCs w:val="22"/>
          </w:rPr>
          <w:t>0,200 m</w:t>
        </w:r>
        <w:r w:rsidRPr="00467252">
          <w:rPr>
            <w:rFonts w:ascii="Book Antiqua" w:hAnsi="Book Antiqua" w:cs="Arial"/>
            <w:sz w:val="22"/>
            <w:szCs w:val="22"/>
            <w:vertAlign w:val="superscript"/>
          </w:rPr>
          <w:t>3</w:t>
        </w:r>
      </w:smartTag>
      <w:r w:rsidRPr="00467252">
        <w:rPr>
          <w:rFonts w:ascii="Book Antiqua" w:hAnsi="Book Antiqua" w:cs="Arial"/>
          <w:sz w:val="22"/>
          <w:szCs w:val="22"/>
        </w:rPr>
        <w:t xml:space="preserve"> ou </w:t>
      </w:r>
      <w:smartTag w:uri="urn:schemas-microsoft-com:office:smarttags" w:element="metricconverter">
        <w:smartTagPr>
          <w:attr w:name="ProductID" w:val="200 litres"/>
        </w:smartTagPr>
        <w:r w:rsidRPr="00467252">
          <w:rPr>
            <w:rFonts w:ascii="Book Antiqua" w:hAnsi="Book Antiqua" w:cs="Arial"/>
            <w:sz w:val="22"/>
            <w:szCs w:val="22"/>
          </w:rPr>
          <w:t>200 litres</w:t>
        </w:r>
      </w:smartTag>
      <w:r w:rsidRPr="00467252">
        <w:rPr>
          <w:rFonts w:ascii="Book Antiqua" w:hAnsi="Book Antiqua" w:cs="Arial"/>
          <w:sz w:val="22"/>
          <w:szCs w:val="22"/>
        </w:rPr>
        <w:t xml:space="preserve"> d’eau, soit 5 seaux</w:t>
      </w:r>
    </w:p>
    <w:p w:rsidR="00917E1E" w:rsidRPr="00467252" w:rsidRDefault="00917E1E" w:rsidP="00917E1E">
      <w:pPr>
        <w:pStyle w:val="Corpsdetexte"/>
        <w:spacing w:before="100" w:beforeAutospacing="1"/>
        <w:ind w:left="-720"/>
        <w:jc w:val="center"/>
        <w:rPr>
          <w:rFonts w:ascii="Book Antiqua" w:hAnsi="Book Antiqua"/>
          <w:sz w:val="22"/>
          <w:szCs w:val="22"/>
          <w:lang w:val="en-GB"/>
        </w:rPr>
      </w:pPr>
      <w:r w:rsidRPr="00467252">
        <w:rPr>
          <w:rFonts w:ascii="Book Antiqua" w:hAnsi="Book Antiqua"/>
          <w:sz w:val="22"/>
          <w:szCs w:val="22"/>
        </w:rPr>
        <w:object w:dxaOrig="11045" w:dyaOrig="2545">
          <v:shape id="_x0000_i1029" type="#_x0000_t75" style="width:552.25pt;height:129.8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Photoshop.Image.7" ShapeID="_x0000_i1029" DrawAspect="Content" ObjectID="_1790142980" r:id="rId19">
            <o:FieldCodes>\s</o:FieldCodes>
          </o:OLEObject>
        </w:object>
      </w:r>
    </w:p>
    <w:p w:rsidR="00917E1E" w:rsidRPr="00467252" w:rsidRDefault="00917E1E" w:rsidP="00917E1E">
      <w:pPr>
        <w:spacing w:before="100" w:beforeAutospacing="1"/>
        <w:jc w:val="both"/>
        <w:rPr>
          <w:rFonts w:ascii="Book Antiqua" w:hAnsi="Book Antiqua" w:cs="Arial"/>
          <w:b/>
          <w:bCs/>
          <w:sz w:val="22"/>
          <w:szCs w:val="22"/>
        </w:rPr>
      </w:pPr>
      <w:r w:rsidRPr="00467252">
        <w:rPr>
          <w:rFonts w:ascii="Book Antiqua" w:hAnsi="Book Antiqua" w:cs="Arial"/>
          <w:bCs/>
          <w:sz w:val="22"/>
          <w:szCs w:val="22"/>
          <w:u w:val="single"/>
        </w:rPr>
        <w:t xml:space="preserve">Nota : </w:t>
      </w:r>
      <w:r w:rsidRPr="00467252">
        <w:rPr>
          <w:rFonts w:ascii="Book Antiqua" w:hAnsi="Book Antiqua" w:cs="Arial"/>
          <w:bCs/>
          <w:i/>
          <w:iCs/>
          <w:sz w:val="22"/>
          <w:szCs w:val="22"/>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467252">
          <w:rPr>
            <w:rFonts w:ascii="Book Antiqua" w:hAnsi="Book Antiqua" w:cs="Arial"/>
            <w:bCs/>
            <w:i/>
            <w:iCs/>
            <w:sz w:val="22"/>
            <w:szCs w:val="22"/>
          </w:rPr>
          <w:t>60 litres</w:t>
        </w:r>
      </w:smartTag>
      <w:r w:rsidRPr="00467252">
        <w:rPr>
          <w:rFonts w:ascii="Book Antiqua" w:hAnsi="Book Antiqua" w:cs="Arial"/>
          <w:bCs/>
          <w:i/>
          <w:iCs/>
          <w:sz w:val="22"/>
          <w:szCs w:val="22"/>
        </w:rPr>
        <w:t xml:space="preserve"> ou environ 1/16 m</w:t>
      </w:r>
      <w:r w:rsidRPr="00467252">
        <w:rPr>
          <w:rFonts w:ascii="Book Antiqua" w:hAnsi="Book Antiqua" w:cs="Arial"/>
          <w:sz w:val="22"/>
          <w:szCs w:val="22"/>
          <w:vertAlign w:val="superscript"/>
        </w:rPr>
        <w:t>3</w:t>
      </w:r>
      <w:r w:rsidRPr="00467252">
        <w:rPr>
          <w:rFonts w:ascii="Book Antiqua" w:hAnsi="Book Antiqua" w:cs="Arial"/>
          <w:bCs/>
          <w:i/>
          <w:iCs/>
          <w:sz w:val="22"/>
          <w:szCs w:val="22"/>
        </w:rPr>
        <w:t xml:space="preserve">. Le seau à prendre en considération est celui qui comme le seau du maçon de contenance de </w:t>
      </w:r>
      <w:smartTag w:uri="urn:schemas-microsoft-com:office:smarttags" w:element="metricconverter">
        <w:smartTagPr>
          <w:attr w:name="ProductID" w:val="10 litres"/>
        </w:smartTagPr>
        <w:r w:rsidRPr="00467252">
          <w:rPr>
            <w:rFonts w:ascii="Book Antiqua" w:hAnsi="Book Antiqua" w:cs="Arial"/>
            <w:bCs/>
            <w:i/>
            <w:iCs/>
            <w:sz w:val="22"/>
            <w:szCs w:val="22"/>
          </w:rPr>
          <w:t>10 litres</w:t>
        </w:r>
      </w:smartTag>
      <w:r w:rsidRPr="00467252">
        <w:rPr>
          <w:rFonts w:ascii="Book Antiqua" w:hAnsi="Book Antiqua" w:cs="Arial"/>
          <w:bCs/>
          <w:i/>
          <w:iCs/>
          <w:sz w:val="22"/>
          <w:szCs w:val="22"/>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467252">
          <w:rPr>
            <w:rFonts w:ascii="Book Antiqua" w:hAnsi="Book Antiqua" w:cs="Arial"/>
            <w:bCs/>
            <w:i/>
            <w:iCs/>
            <w:sz w:val="22"/>
            <w:szCs w:val="22"/>
          </w:rPr>
          <w:t>30 litres</w:t>
        </w:r>
      </w:smartTag>
      <w:r w:rsidRPr="00467252">
        <w:rPr>
          <w:rFonts w:ascii="Book Antiqua" w:hAnsi="Book Antiqua" w:cs="Arial"/>
          <w:bCs/>
          <w:i/>
          <w:iCs/>
          <w:sz w:val="22"/>
          <w:szCs w:val="22"/>
        </w:rPr>
        <w:t xml:space="preserve"> d’eau pour </w:t>
      </w:r>
      <w:smartTag w:uri="urn:schemas-microsoft-com:office:smarttags" w:element="metricconverter">
        <w:smartTagPr>
          <w:attr w:name="ProductID" w:val="50 Kg"/>
        </w:smartTagPr>
        <w:r w:rsidRPr="00467252">
          <w:rPr>
            <w:rFonts w:ascii="Book Antiqua" w:hAnsi="Book Antiqua" w:cs="Arial"/>
            <w:bCs/>
            <w:i/>
            <w:iCs/>
            <w:sz w:val="22"/>
            <w:szCs w:val="22"/>
          </w:rPr>
          <w:t>50 Kg</w:t>
        </w:r>
      </w:smartTag>
      <w:r w:rsidRPr="00467252">
        <w:rPr>
          <w:rFonts w:ascii="Book Antiqua" w:hAnsi="Book Antiqua" w:cs="Arial"/>
          <w:bCs/>
          <w:i/>
          <w:iCs/>
          <w:sz w:val="22"/>
          <w:szCs w:val="22"/>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917E1E" w:rsidRPr="00467252" w:rsidRDefault="00917E1E" w:rsidP="00917E1E">
      <w:pPr>
        <w:spacing w:before="100" w:beforeAutospacing="1"/>
        <w:jc w:val="both"/>
        <w:rPr>
          <w:rFonts w:ascii="Book Antiqua" w:hAnsi="Book Antiqua" w:cs="Arial"/>
          <w:b/>
          <w:bCs/>
          <w:sz w:val="22"/>
          <w:szCs w:val="22"/>
        </w:rPr>
      </w:pPr>
      <w:r w:rsidRPr="00467252">
        <w:rPr>
          <w:rFonts w:ascii="Book Antiqua" w:hAnsi="Book Antiqua" w:cs="Arial"/>
          <w:b/>
          <w:bCs/>
          <w:sz w:val="22"/>
          <w:szCs w:val="22"/>
        </w:rPr>
        <w:t>COMPOSITION DES MORTIERS ET DES ENDUITS</w:t>
      </w:r>
    </w:p>
    <w:p w:rsidR="00917E1E" w:rsidRPr="00467252" w:rsidRDefault="00917E1E" w:rsidP="00917E1E">
      <w:pPr>
        <w:pStyle w:val="Corpsdetexte31"/>
        <w:widowControl/>
        <w:overflowPunct/>
        <w:autoSpaceDE/>
        <w:autoSpaceDN/>
        <w:adjustRightInd/>
        <w:spacing w:before="100" w:beforeAutospacing="1"/>
        <w:textAlignment w:val="auto"/>
        <w:rPr>
          <w:rFonts w:ascii="Book Antiqua" w:hAnsi="Book Antiqua" w:cs="Arial"/>
          <w:bCs/>
          <w:sz w:val="22"/>
          <w:szCs w:val="22"/>
        </w:rPr>
      </w:pPr>
      <w:r w:rsidRPr="00467252">
        <w:rPr>
          <w:rFonts w:ascii="Book Antiqua" w:hAnsi="Book Antiqua" w:cs="Arial"/>
          <w:bCs/>
          <w:sz w:val="22"/>
          <w:szCs w:val="22"/>
        </w:rPr>
        <w:t xml:space="preserve">1. </w:t>
      </w:r>
      <w:r w:rsidRPr="00467252">
        <w:rPr>
          <w:rFonts w:ascii="Book Antiqua" w:hAnsi="Book Antiqua" w:cs="Arial"/>
          <w:bCs/>
          <w:sz w:val="22"/>
          <w:szCs w:val="22"/>
          <w:u w:val="single"/>
        </w:rPr>
        <w:t>Mortier de pose et pour la fabrication des agglomérés</w:t>
      </w:r>
    </w:p>
    <w:p w:rsidR="00917E1E" w:rsidRPr="00467252" w:rsidRDefault="00917E1E" w:rsidP="00917E1E">
      <w:pPr>
        <w:spacing w:before="100" w:beforeAutospacing="1"/>
        <w:jc w:val="both"/>
        <w:rPr>
          <w:rFonts w:ascii="Book Antiqua" w:hAnsi="Book Antiqua" w:cs="Arial"/>
          <w:sz w:val="22"/>
          <w:szCs w:val="22"/>
        </w:rPr>
      </w:pPr>
      <w:r w:rsidRPr="00467252">
        <w:rPr>
          <w:rFonts w:ascii="Book Antiqua" w:hAnsi="Book Antiqua" w:cs="Arial"/>
          <w:sz w:val="22"/>
          <w:szCs w:val="22"/>
          <w:u w:val="single"/>
        </w:rPr>
        <w:t>Le mortier de pose</w:t>
      </w:r>
      <w:r w:rsidRPr="00467252">
        <w:rPr>
          <w:rFonts w:ascii="Book Antiqua" w:hAnsi="Book Antiqua" w:cs="Arial"/>
          <w:sz w:val="22"/>
          <w:szCs w:val="22"/>
        </w:rPr>
        <w:t xml:space="preserve"> est dosé à </w:t>
      </w:r>
      <w:r w:rsidRPr="00467252">
        <w:rPr>
          <w:rFonts w:ascii="Book Antiqua" w:hAnsi="Book Antiqua" w:cs="Arial"/>
          <w:b/>
          <w:bCs/>
          <w:sz w:val="22"/>
          <w:szCs w:val="22"/>
        </w:rPr>
        <w:t>250 Kg/m</w:t>
      </w:r>
      <w:r w:rsidRPr="00467252">
        <w:rPr>
          <w:rFonts w:ascii="Book Antiqua" w:hAnsi="Book Antiqua" w:cs="Arial"/>
          <w:b/>
          <w:bCs/>
          <w:sz w:val="22"/>
          <w:szCs w:val="22"/>
          <w:vertAlign w:val="superscript"/>
        </w:rPr>
        <w:t>3</w:t>
      </w:r>
      <w:r w:rsidRPr="00467252">
        <w:rPr>
          <w:rFonts w:ascii="Book Antiqua" w:hAnsi="Book Antiqua" w:cs="Arial"/>
          <w:sz w:val="22"/>
          <w:szCs w:val="22"/>
        </w:rPr>
        <w:t xml:space="preserve">. Soit un rapport pratique de 3,5 brouettes de sable moyen, un sac de ciment et environ </w:t>
      </w:r>
      <w:smartTag w:uri="urn:schemas-microsoft-com:office:smarttags" w:element="metricconverter">
        <w:smartTagPr>
          <w:attr w:name="ProductID" w:val="40 litres"/>
        </w:smartTagPr>
        <w:r w:rsidRPr="00467252">
          <w:rPr>
            <w:rFonts w:ascii="Book Antiqua" w:hAnsi="Book Antiqua" w:cs="Arial"/>
            <w:sz w:val="22"/>
            <w:szCs w:val="22"/>
          </w:rPr>
          <w:t>40 litres</w:t>
        </w:r>
      </w:smartTag>
      <w:r w:rsidRPr="00467252">
        <w:rPr>
          <w:rFonts w:ascii="Book Antiqua" w:hAnsi="Book Antiqua" w:cs="Arial"/>
          <w:sz w:val="22"/>
          <w:szCs w:val="22"/>
        </w:rPr>
        <w:t xml:space="preserve"> d’eau.</w:t>
      </w:r>
    </w:p>
    <w:p w:rsidR="00917E1E" w:rsidRPr="00467252" w:rsidRDefault="00917E1E" w:rsidP="00917E1E">
      <w:pPr>
        <w:spacing w:before="100" w:beforeAutospacing="1"/>
        <w:jc w:val="both"/>
        <w:rPr>
          <w:rFonts w:ascii="Book Antiqua" w:hAnsi="Book Antiqua" w:cs="Arial"/>
          <w:sz w:val="22"/>
          <w:szCs w:val="22"/>
        </w:rPr>
      </w:pPr>
      <w:r w:rsidRPr="00467252">
        <w:rPr>
          <w:rFonts w:ascii="Book Antiqua" w:hAnsi="Book Antiqua" w:cs="Arial"/>
          <w:sz w:val="22"/>
          <w:szCs w:val="22"/>
        </w:rPr>
        <w:object w:dxaOrig="9518" w:dyaOrig="2591">
          <v:shape id="_x0000_i1030" type="#_x0000_t75" style="width:475.9pt;height:129.55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Photoshop.Image.7" ShapeID="_x0000_i1030" DrawAspect="Content" ObjectID="_1790142981" r:id="rId21">
            <o:FieldCodes>\s</o:FieldCodes>
          </o:OLEObject>
        </w:object>
      </w:r>
    </w:p>
    <w:p w:rsidR="00917E1E" w:rsidRPr="00467252" w:rsidRDefault="00917E1E" w:rsidP="00917E1E">
      <w:pPr>
        <w:spacing w:before="100" w:beforeAutospacing="1"/>
        <w:jc w:val="both"/>
        <w:rPr>
          <w:rFonts w:ascii="Book Antiqua" w:hAnsi="Book Antiqua" w:cs="Arial"/>
          <w:sz w:val="22"/>
          <w:szCs w:val="22"/>
        </w:rPr>
      </w:pPr>
      <w:r w:rsidRPr="00467252">
        <w:rPr>
          <w:rFonts w:ascii="Book Antiqua" w:hAnsi="Book Antiqua" w:cs="Arial"/>
          <w:sz w:val="22"/>
          <w:szCs w:val="22"/>
          <w:u w:val="single"/>
        </w:rPr>
        <w:t>Le mortier pour la fabrication des parpaings ordinaires compactés à la main</w:t>
      </w:r>
      <w:r w:rsidRPr="00467252">
        <w:rPr>
          <w:rFonts w:ascii="Book Antiqua" w:hAnsi="Book Antiqua" w:cs="Arial"/>
          <w:sz w:val="22"/>
          <w:szCs w:val="22"/>
        </w:rPr>
        <w:t xml:space="preserve"> est dosé à </w:t>
      </w:r>
      <w:r w:rsidRPr="00467252">
        <w:rPr>
          <w:rFonts w:ascii="Book Antiqua" w:hAnsi="Book Antiqua" w:cs="Arial"/>
          <w:b/>
          <w:bCs/>
          <w:sz w:val="22"/>
          <w:szCs w:val="22"/>
        </w:rPr>
        <w:t>250 Kg/m</w:t>
      </w:r>
      <w:r w:rsidRPr="00467252">
        <w:rPr>
          <w:rFonts w:ascii="Book Antiqua" w:hAnsi="Book Antiqua" w:cs="Arial"/>
          <w:b/>
          <w:bCs/>
          <w:sz w:val="22"/>
          <w:szCs w:val="22"/>
          <w:vertAlign w:val="superscript"/>
        </w:rPr>
        <w:t>3</w:t>
      </w:r>
      <w:r w:rsidRPr="00467252">
        <w:rPr>
          <w:rFonts w:ascii="Book Antiqua" w:hAnsi="Book Antiqua" w:cs="Arial"/>
          <w:sz w:val="22"/>
          <w:szCs w:val="22"/>
        </w:rPr>
        <w:t xml:space="preserve">. Pratiquement on utilise 1 sac de ciment, 4 brouettes de sable et environ </w:t>
      </w:r>
      <w:smartTag w:uri="urn:schemas-microsoft-com:office:smarttags" w:element="metricconverter">
        <w:smartTagPr>
          <w:attr w:name="ProductID" w:val="40 litres"/>
        </w:smartTagPr>
        <w:r w:rsidRPr="00467252">
          <w:rPr>
            <w:rFonts w:ascii="Book Antiqua" w:hAnsi="Book Antiqua" w:cs="Arial"/>
            <w:sz w:val="22"/>
            <w:szCs w:val="22"/>
          </w:rPr>
          <w:t>40 litres</w:t>
        </w:r>
      </w:smartTag>
      <w:r w:rsidRPr="00467252">
        <w:rPr>
          <w:rFonts w:ascii="Book Antiqua" w:hAnsi="Book Antiqua" w:cs="Arial"/>
          <w:sz w:val="22"/>
          <w:szCs w:val="22"/>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917E1E" w:rsidRPr="00467252" w:rsidTr="00AB3E7F">
        <w:trPr>
          <w:jc w:val="center"/>
        </w:trPr>
        <w:tc>
          <w:tcPr>
            <w:tcW w:w="2181" w:type="dxa"/>
          </w:tcPr>
          <w:p w:rsidR="00917E1E" w:rsidRPr="00467252" w:rsidRDefault="00917E1E" w:rsidP="00AB3E7F">
            <w:pPr>
              <w:spacing w:before="100" w:beforeAutospacing="1"/>
              <w:jc w:val="center"/>
              <w:rPr>
                <w:rFonts w:ascii="Book Antiqua" w:hAnsi="Book Antiqua" w:cs="Arial"/>
                <w:b/>
                <w:bCs/>
                <w:sz w:val="22"/>
                <w:szCs w:val="22"/>
              </w:rPr>
            </w:pPr>
            <w:r w:rsidRPr="00467252">
              <w:rPr>
                <w:rFonts w:ascii="Book Antiqua" w:hAnsi="Book Antiqua" w:cs="Arial"/>
                <w:b/>
                <w:bCs/>
                <w:sz w:val="22"/>
                <w:szCs w:val="22"/>
              </w:rPr>
              <w:t>Type de parpaing</w:t>
            </w:r>
          </w:p>
        </w:tc>
        <w:tc>
          <w:tcPr>
            <w:tcW w:w="3376" w:type="dxa"/>
          </w:tcPr>
          <w:p w:rsidR="00917E1E" w:rsidRPr="00467252" w:rsidRDefault="00917E1E" w:rsidP="00AB3E7F">
            <w:pPr>
              <w:spacing w:before="100" w:beforeAutospacing="1"/>
              <w:jc w:val="center"/>
              <w:rPr>
                <w:rFonts w:ascii="Book Antiqua" w:hAnsi="Book Antiqua" w:cs="Arial"/>
                <w:b/>
                <w:bCs/>
                <w:sz w:val="22"/>
                <w:szCs w:val="22"/>
              </w:rPr>
            </w:pPr>
            <w:r w:rsidRPr="00467252">
              <w:rPr>
                <w:rFonts w:ascii="Book Antiqua" w:hAnsi="Book Antiqua" w:cs="Arial"/>
                <w:b/>
                <w:bCs/>
                <w:sz w:val="22"/>
                <w:szCs w:val="22"/>
              </w:rPr>
              <w:t>Nombre de parpaings creux</w:t>
            </w:r>
          </w:p>
        </w:tc>
      </w:tr>
      <w:tr w:rsidR="00917E1E" w:rsidRPr="00467252" w:rsidTr="00AB3E7F">
        <w:trPr>
          <w:trHeight w:val="224"/>
          <w:jc w:val="center"/>
        </w:trPr>
        <w:tc>
          <w:tcPr>
            <w:tcW w:w="2181" w:type="dxa"/>
          </w:tcPr>
          <w:p w:rsidR="00917E1E" w:rsidRPr="00467252" w:rsidRDefault="00917E1E" w:rsidP="00AB3E7F">
            <w:pPr>
              <w:spacing w:before="100" w:beforeAutospacing="1"/>
              <w:jc w:val="center"/>
              <w:rPr>
                <w:rFonts w:ascii="Book Antiqua" w:hAnsi="Book Antiqua" w:cs="Arial"/>
                <w:b/>
                <w:bCs/>
                <w:sz w:val="22"/>
                <w:szCs w:val="22"/>
              </w:rPr>
            </w:pPr>
            <w:r w:rsidRPr="00467252">
              <w:rPr>
                <w:rFonts w:ascii="Book Antiqua" w:hAnsi="Book Antiqua" w:cs="Arial"/>
                <w:b/>
                <w:bCs/>
                <w:sz w:val="22"/>
                <w:szCs w:val="22"/>
              </w:rPr>
              <w:t>(20x20x40) cm</w:t>
            </w:r>
          </w:p>
        </w:tc>
        <w:tc>
          <w:tcPr>
            <w:tcW w:w="3376" w:type="dxa"/>
          </w:tcPr>
          <w:p w:rsidR="00917E1E" w:rsidRPr="00467252" w:rsidRDefault="00917E1E" w:rsidP="00AB3E7F">
            <w:pPr>
              <w:spacing w:before="100" w:beforeAutospacing="1"/>
              <w:jc w:val="center"/>
              <w:rPr>
                <w:rFonts w:ascii="Book Antiqua" w:hAnsi="Book Antiqua" w:cs="Arial"/>
                <w:b/>
                <w:sz w:val="22"/>
                <w:szCs w:val="22"/>
              </w:rPr>
            </w:pPr>
            <w:r w:rsidRPr="00467252">
              <w:rPr>
                <w:rFonts w:ascii="Book Antiqua" w:hAnsi="Book Antiqua" w:cs="Arial"/>
                <w:b/>
                <w:sz w:val="22"/>
                <w:szCs w:val="22"/>
              </w:rPr>
              <w:t>25</w:t>
            </w:r>
          </w:p>
        </w:tc>
      </w:tr>
      <w:tr w:rsidR="00917E1E" w:rsidRPr="00467252" w:rsidTr="00AB3E7F">
        <w:trPr>
          <w:trHeight w:val="242"/>
          <w:jc w:val="center"/>
        </w:trPr>
        <w:tc>
          <w:tcPr>
            <w:tcW w:w="2181" w:type="dxa"/>
          </w:tcPr>
          <w:p w:rsidR="00917E1E" w:rsidRPr="00467252" w:rsidRDefault="00917E1E" w:rsidP="00AB3E7F">
            <w:pPr>
              <w:spacing w:before="100" w:beforeAutospacing="1"/>
              <w:jc w:val="center"/>
              <w:rPr>
                <w:rFonts w:ascii="Book Antiqua" w:hAnsi="Book Antiqua" w:cs="Arial"/>
                <w:b/>
                <w:bCs/>
                <w:sz w:val="22"/>
                <w:szCs w:val="22"/>
              </w:rPr>
            </w:pPr>
            <w:r w:rsidRPr="00467252">
              <w:rPr>
                <w:rFonts w:ascii="Book Antiqua" w:hAnsi="Book Antiqua" w:cs="Arial"/>
                <w:b/>
                <w:bCs/>
                <w:sz w:val="22"/>
                <w:szCs w:val="22"/>
              </w:rPr>
              <w:t>(15x20x40) cm</w:t>
            </w:r>
          </w:p>
        </w:tc>
        <w:tc>
          <w:tcPr>
            <w:tcW w:w="3376" w:type="dxa"/>
          </w:tcPr>
          <w:p w:rsidR="00917E1E" w:rsidRPr="00467252" w:rsidRDefault="00917E1E" w:rsidP="00AB3E7F">
            <w:pPr>
              <w:spacing w:before="100" w:beforeAutospacing="1"/>
              <w:jc w:val="center"/>
              <w:rPr>
                <w:rFonts w:ascii="Book Antiqua" w:hAnsi="Book Antiqua" w:cs="Arial"/>
                <w:b/>
                <w:sz w:val="22"/>
                <w:szCs w:val="22"/>
              </w:rPr>
            </w:pPr>
            <w:r w:rsidRPr="00467252">
              <w:rPr>
                <w:rFonts w:ascii="Book Antiqua" w:hAnsi="Book Antiqua" w:cs="Arial"/>
                <w:b/>
                <w:sz w:val="22"/>
                <w:szCs w:val="22"/>
              </w:rPr>
              <w:t>33</w:t>
            </w:r>
          </w:p>
        </w:tc>
      </w:tr>
      <w:tr w:rsidR="00917E1E" w:rsidRPr="00467252" w:rsidTr="00AB3E7F">
        <w:trPr>
          <w:trHeight w:val="260"/>
          <w:jc w:val="center"/>
        </w:trPr>
        <w:tc>
          <w:tcPr>
            <w:tcW w:w="2181" w:type="dxa"/>
          </w:tcPr>
          <w:p w:rsidR="00917E1E" w:rsidRPr="00467252" w:rsidRDefault="00917E1E" w:rsidP="00AB3E7F">
            <w:pPr>
              <w:spacing w:before="100" w:beforeAutospacing="1"/>
              <w:jc w:val="center"/>
              <w:rPr>
                <w:rFonts w:ascii="Book Antiqua" w:hAnsi="Book Antiqua" w:cs="Arial"/>
                <w:b/>
                <w:bCs/>
                <w:sz w:val="22"/>
                <w:szCs w:val="22"/>
              </w:rPr>
            </w:pPr>
            <w:r w:rsidRPr="00467252">
              <w:rPr>
                <w:rFonts w:ascii="Book Antiqua" w:hAnsi="Book Antiqua" w:cs="Arial"/>
                <w:b/>
                <w:bCs/>
                <w:sz w:val="22"/>
                <w:szCs w:val="22"/>
              </w:rPr>
              <w:t>(10x20x40) cm</w:t>
            </w:r>
          </w:p>
        </w:tc>
        <w:tc>
          <w:tcPr>
            <w:tcW w:w="3376" w:type="dxa"/>
          </w:tcPr>
          <w:p w:rsidR="00917E1E" w:rsidRPr="00467252" w:rsidRDefault="00917E1E" w:rsidP="00AB3E7F">
            <w:pPr>
              <w:spacing w:before="100" w:beforeAutospacing="1"/>
              <w:jc w:val="center"/>
              <w:rPr>
                <w:rFonts w:ascii="Book Antiqua" w:hAnsi="Book Antiqua" w:cs="Arial"/>
                <w:b/>
                <w:sz w:val="22"/>
                <w:szCs w:val="22"/>
              </w:rPr>
            </w:pPr>
            <w:r w:rsidRPr="00467252">
              <w:rPr>
                <w:rFonts w:ascii="Book Antiqua" w:hAnsi="Book Antiqua" w:cs="Arial"/>
                <w:b/>
                <w:sz w:val="22"/>
                <w:szCs w:val="22"/>
              </w:rPr>
              <w:t>36</w:t>
            </w:r>
          </w:p>
        </w:tc>
      </w:tr>
    </w:tbl>
    <w:p w:rsidR="00917E1E" w:rsidRPr="00467252" w:rsidRDefault="00917E1E" w:rsidP="00917E1E">
      <w:pPr>
        <w:spacing w:before="100" w:beforeAutospacing="1"/>
        <w:rPr>
          <w:rFonts w:ascii="Book Antiqua" w:hAnsi="Book Antiqua" w:cs="Arial"/>
          <w:sz w:val="22"/>
          <w:szCs w:val="22"/>
          <w:u w:val="single"/>
        </w:rPr>
      </w:pPr>
      <w:r w:rsidRPr="00467252">
        <w:rPr>
          <w:rFonts w:ascii="Book Antiqua" w:hAnsi="Book Antiqua" w:cs="Arial"/>
          <w:sz w:val="22"/>
          <w:szCs w:val="22"/>
        </w:rPr>
        <w:object w:dxaOrig="10629" w:dyaOrig="3100">
          <v:shape id="_x0000_i1031" type="#_x0000_t75" style="width:533.05pt;height:158.7pt" o:ole="">
            <v:imagedata r:id="rId22" o:title=""/>
          </v:shape>
          <o:OLEObject Type="Embed" ProgID="Photoshop.Image.7" ShapeID="_x0000_i1031" DrawAspect="Content" ObjectID="_1790142982" r:id="rId23">
            <o:FieldCodes>\s</o:FieldCodes>
          </o:OLEObject>
        </w:object>
      </w:r>
      <w:r w:rsidRPr="00467252">
        <w:rPr>
          <w:rFonts w:ascii="Book Antiqua" w:hAnsi="Book Antiqua" w:cs="Arial"/>
          <w:sz w:val="22"/>
          <w:szCs w:val="22"/>
        </w:rPr>
        <w:tab/>
      </w:r>
      <w:r w:rsidRPr="00467252">
        <w:rPr>
          <w:rFonts w:ascii="Book Antiqua" w:hAnsi="Book Antiqua" w:cs="Arial"/>
          <w:b/>
          <w:bCs/>
          <w:sz w:val="22"/>
          <w:szCs w:val="22"/>
          <w:u w:val="single"/>
        </w:rPr>
        <w:t>2. Mortiers pour les enduits courants</w:t>
      </w:r>
    </w:p>
    <w:p w:rsidR="00917E1E" w:rsidRPr="00467252" w:rsidRDefault="00917E1E" w:rsidP="00917E1E">
      <w:pPr>
        <w:spacing w:before="100" w:beforeAutospacing="1"/>
        <w:jc w:val="both"/>
        <w:rPr>
          <w:rFonts w:ascii="Book Antiqua" w:hAnsi="Book Antiqua" w:cs="Arial"/>
          <w:sz w:val="22"/>
          <w:szCs w:val="22"/>
        </w:rPr>
      </w:pPr>
      <w:r w:rsidRPr="00467252">
        <w:rPr>
          <w:rFonts w:ascii="Book Antiqua" w:hAnsi="Book Antiqua" w:cs="Arial"/>
          <w:sz w:val="22"/>
          <w:szCs w:val="22"/>
        </w:rPr>
        <w:t xml:space="preserve">Couramment, on utilise le mortier dosé à </w:t>
      </w:r>
      <w:r w:rsidRPr="00467252">
        <w:rPr>
          <w:rFonts w:ascii="Book Antiqua" w:hAnsi="Book Antiqua" w:cs="Arial"/>
          <w:b/>
          <w:bCs/>
          <w:sz w:val="22"/>
          <w:szCs w:val="22"/>
        </w:rPr>
        <w:t>500 à 600 Kg/m</w:t>
      </w:r>
      <w:r w:rsidRPr="00467252">
        <w:rPr>
          <w:rFonts w:ascii="Book Antiqua" w:hAnsi="Book Antiqua" w:cs="Arial"/>
          <w:b/>
          <w:bCs/>
          <w:sz w:val="22"/>
          <w:szCs w:val="22"/>
          <w:vertAlign w:val="superscript"/>
        </w:rPr>
        <w:t>3</w:t>
      </w:r>
      <w:r w:rsidRPr="00467252">
        <w:rPr>
          <w:rFonts w:ascii="Book Antiqua" w:hAnsi="Book Antiqua" w:cs="Arial"/>
          <w:sz w:val="22"/>
          <w:szCs w:val="22"/>
        </w:rPr>
        <w:t xml:space="preserve"> pour exécuter </w:t>
      </w:r>
      <w:r w:rsidRPr="00467252">
        <w:rPr>
          <w:rFonts w:ascii="Book Antiqua" w:hAnsi="Book Antiqua" w:cs="Arial"/>
          <w:sz w:val="22"/>
          <w:szCs w:val="22"/>
          <w:u w:val="single"/>
        </w:rPr>
        <w:t>la 1</w:t>
      </w:r>
      <w:r w:rsidRPr="00467252">
        <w:rPr>
          <w:rFonts w:ascii="Book Antiqua" w:hAnsi="Book Antiqua" w:cs="Arial"/>
          <w:sz w:val="22"/>
          <w:szCs w:val="22"/>
          <w:u w:val="single"/>
          <w:vertAlign w:val="superscript"/>
        </w:rPr>
        <w:t>ère</w:t>
      </w:r>
      <w:r w:rsidRPr="00467252">
        <w:rPr>
          <w:rFonts w:ascii="Book Antiqua" w:hAnsi="Book Antiqua" w:cs="Arial"/>
          <w:sz w:val="22"/>
          <w:szCs w:val="22"/>
          <w:u w:val="single"/>
        </w:rPr>
        <w:t xml:space="preserve"> couche d’accrochage (Gobetis). </w:t>
      </w:r>
      <w:r w:rsidRPr="00467252">
        <w:rPr>
          <w:rFonts w:ascii="Book Antiqua" w:hAnsi="Book Antiqua" w:cs="Arial"/>
          <w:sz w:val="22"/>
          <w:szCs w:val="22"/>
        </w:rPr>
        <w:t xml:space="preserve">Soit un rapport pratique de 1,5 brouettes de sable moyen, un sac de ciment et environ </w:t>
      </w:r>
      <w:smartTag w:uri="urn:schemas-microsoft-com:office:smarttags" w:element="metricconverter">
        <w:smartTagPr>
          <w:attr w:name="ProductID" w:val="20 litres"/>
        </w:smartTagPr>
        <w:r w:rsidRPr="00467252">
          <w:rPr>
            <w:rFonts w:ascii="Book Antiqua" w:hAnsi="Book Antiqua" w:cs="Arial"/>
            <w:sz w:val="22"/>
            <w:szCs w:val="22"/>
          </w:rPr>
          <w:t>20 litres</w:t>
        </w:r>
      </w:smartTag>
      <w:r w:rsidRPr="00467252">
        <w:rPr>
          <w:rFonts w:ascii="Book Antiqua" w:hAnsi="Book Antiqua" w:cs="Arial"/>
          <w:sz w:val="22"/>
          <w:szCs w:val="22"/>
        </w:rPr>
        <w:t xml:space="preserve"> d’eau.</w:t>
      </w:r>
    </w:p>
    <w:p w:rsidR="00917E1E" w:rsidRPr="00467252" w:rsidRDefault="00917E1E" w:rsidP="00917E1E">
      <w:pPr>
        <w:spacing w:before="100" w:beforeAutospacing="1"/>
        <w:jc w:val="both"/>
        <w:rPr>
          <w:rFonts w:ascii="Book Antiqua" w:hAnsi="Book Antiqua" w:cs="Arial"/>
          <w:sz w:val="22"/>
          <w:szCs w:val="22"/>
        </w:rPr>
      </w:pPr>
      <w:r w:rsidRPr="00467252">
        <w:rPr>
          <w:rFonts w:ascii="Book Antiqua" w:hAnsi="Book Antiqua" w:cs="Arial"/>
          <w:sz w:val="22"/>
          <w:szCs w:val="22"/>
        </w:rPr>
        <w:t xml:space="preserve">Enfin, on utilise le mortier dosé à </w:t>
      </w:r>
      <w:r w:rsidRPr="00467252">
        <w:rPr>
          <w:rFonts w:ascii="Book Antiqua" w:hAnsi="Book Antiqua" w:cs="Arial"/>
          <w:b/>
          <w:bCs/>
          <w:sz w:val="22"/>
          <w:szCs w:val="22"/>
        </w:rPr>
        <w:t>300 Kg/m</w:t>
      </w:r>
      <w:r w:rsidRPr="00467252">
        <w:rPr>
          <w:rFonts w:ascii="Book Antiqua" w:hAnsi="Book Antiqua" w:cs="Arial"/>
          <w:b/>
          <w:bCs/>
          <w:sz w:val="22"/>
          <w:szCs w:val="22"/>
          <w:vertAlign w:val="superscript"/>
        </w:rPr>
        <w:t>3</w:t>
      </w:r>
      <w:r w:rsidRPr="00467252">
        <w:rPr>
          <w:rFonts w:ascii="Book Antiqua" w:hAnsi="Book Antiqua" w:cs="Arial"/>
          <w:sz w:val="22"/>
          <w:szCs w:val="22"/>
        </w:rPr>
        <w:t xml:space="preserve"> pour exécuter </w:t>
      </w:r>
      <w:r w:rsidRPr="00467252">
        <w:rPr>
          <w:rFonts w:ascii="Book Antiqua" w:hAnsi="Book Antiqua" w:cs="Arial"/>
          <w:sz w:val="22"/>
          <w:szCs w:val="22"/>
          <w:u w:val="single"/>
        </w:rPr>
        <w:t>les enduits (2</w:t>
      </w:r>
      <w:r w:rsidRPr="00467252">
        <w:rPr>
          <w:rFonts w:ascii="Book Antiqua" w:hAnsi="Book Antiqua" w:cs="Arial"/>
          <w:sz w:val="22"/>
          <w:szCs w:val="22"/>
          <w:u w:val="single"/>
          <w:vertAlign w:val="superscript"/>
        </w:rPr>
        <w:t>ème</w:t>
      </w:r>
      <w:r w:rsidRPr="00467252">
        <w:rPr>
          <w:rFonts w:ascii="Book Antiqua" w:hAnsi="Book Antiqua" w:cs="Arial"/>
          <w:sz w:val="22"/>
          <w:szCs w:val="22"/>
          <w:u w:val="single"/>
        </w:rPr>
        <w:t xml:space="preserve"> et 3</w:t>
      </w:r>
      <w:r w:rsidRPr="00467252">
        <w:rPr>
          <w:rFonts w:ascii="Book Antiqua" w:hAnsi="Book Antiqua" w:cs="Arial"/>
          <w:sz w:val="22"/>
          <w:szCs w:val="22"/>
          <w:u w:val="single"/>
          <w:vertAlign w:val="superscript"/>
        </w:rPr>
        <w:t>ème</w:t>
      </w:r>
      <w:r w:rsidRPr="00467252">
        <w:rPr>
          <w:rFonts w:ascii="Book Antiqua" w:hAnsi="Book Antiqua" w:cs="Arial"/>
          <w:sz w:val="22"/>
          <w:szCs w:val="22"/>
          <w:u w:val="single"/>
        </w:rPr>
        <w:t xml:space="preserve"> couches)</w:t>
      </w:r>
      <w:r w:rsidRPr="00467252">
        <w:rPr>
          <w:rFonts w:ascii="Book Antiqua" w:hAnsi="Book Antiqua" w:cs="Arial"/>
          <w:sz w:val="22"/>
          <w:szCs w:val="22"/>
        </w:rPr>
        <w:t xml:space="preserve">. Cela se traduit par 3 brouettes de sable, 1 sac de ciment et </w:t>
      </w:r>
      <w:smartTag w:uri="urn:schemas-microsoft-com:office:smarttags" w:element="metricconverter">
        <w:smartTagPr>
          <w:attr w:name="ProductID" w:val="40 litres"/>
        </w:smartTagPr>
        <w:r w:rsidRPr="00467252">
          <w:rPr>
            <w:rFonts w:ascii="Book Antiqua" w:hAnsi="Book Antiqua" w:cs="Arial"/>
            <w:sz w:val="22"/>
            <w:szCs w:val="22"/>
          </w:rPr>
          <w:t>40 litres</w:t>
        </w:r>
      </w:smartTag>
      <w:r w:rsidRPr="00467252">
        <w:rPr>
          <w:rFonts w:ascii="Book Antiqua" w:hAnsi="Book Antiqua" w:cs="Arial"/>
          <w:sz w:val="22"/>
          <w:szCs w:val="22"/>
        </w:rPr>
        <w:t xml:space="preserve"> d’eau </w:t>
      </w:r>
    </w:p>
    <w:p w:rsidR="00917E1E" w:rsidRPr="00467252" w:rsidRDefault="00917E1E" w:rsidP="00917E1E">
      <w:pPr>
        <w:spacing w:before="100" w:beforeAutospacing="1"/>
        <w:jc w:val="both"/>
        <w:outlineLvl w:val="0"/>
        <w:rPr>
          <w:rFonts w:ascii="Book Antiqua" w:hAnsi="Book Antiqua" w:cs="Arial"/>
          <w:b/>
          <w:sz w:val="22"/>
          <w:szCs w:val="22"/>
          <w:u w:val="single"/>
        </w:rPr>
      </w:pPr>
      <w:r w:rsidRPr="00467252">
        <w:rPr>
          <w:rFonts w:ascii="Book Antiqua" w:hAnsi="Book Antiqua" w:cs="Arial"/>
          <w:b/>
          <w:sz w:val="22"/>
          <w:szCs w:val="22"/>
          <w:u w:val="single"/>
        </w:rPr>
        <w:t>TABLEAU RECAPITULATIF DES DOSAGES</w:t>
      </w:r>
    </w:p>
    <w:p w:rsidR="00917E1E" w:rsidRPr="00467252" w:rsidRDefault="00917E1E" w:rsidP="00230DA9">
      <w:pPr>
        <w:pStyle w:val="Corpsdetexte31"/>
        <w:widowControl/>
        <w:numPr>
          <w:ilvl w:val="3"/>
          <w:numId w:val="17"/>
        </w:numPr>
        <w:overflowPunct/>
        <w:autoSpaceDE/>
        <w:autoSpaceDN/>
        <w:adjustRightInd/>
        <w:spacing w:before="100" w:beforeAutospacing="1" w:after="120"/>
        <w:textAlignment w:val="auto"/>
        <w:rPr>
          <w:rFonts w:ascii="Book Antiqua" w:hAnsi="Book Antiqua" w:cs="Arial"/>
          <w:sz w:val="22"/>
          <w:szCs w:val="22"/>
        </w:rPr>
      </w:pPr>
      <w:r w:rsidRPr="00467252">
        <w:rPr>
          <w:rFonts w:ascii="Book Antiqua" w:hAnsi="Book Antiqua" w:cs="Arial"/>
          <w:sz w:val="22"/>
          <w:szCs w:val="22"/>
        </w:rPr>
        <w:t>Dosage de ciment des ouvrages en béton armé</w:t>
      </w:r>
    </w:p>
    <w:p w:rsidR="00230DA9" w:rsidRPr="00467252" w:rsidRDefault="00230DA9" w:rsidP="00230DA9">
      <w:pPr>
        <w:pStyle w:val="Corpsdetexte31"/>
        <w:widowControl/>
        <w:overflowPunct/>
        <w:autoSpaceDE/>
        <w:autoSpaceDN/>
        <w:adjustRightInd/>
        <w:spacing w:before="100" w:beforeAutospacing="1" w:after="120"/>
        <w:textAlignment w:val="auto"/>
        <w:rPr>
          <w:rFonts w:ascii="Book Antiqua" w:hAnsi="Book Antiqua" w:cs="Arial"/>
          <w:sz w:val="22"/>
          <w:szCs w:val="22"/>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1417"/>
        <w:gridCol w:w="1843"/>
        <w:gridCol w:w="1559"/>
        <w:gridCol w:w="1560"/>
        <w:gridCol w:w="1417"/>
      </w:tblGrid>
      <w:tr w:rsidR="00917E1E" w:rsidRPr="00467252" w:rsidTr="00AB3E7F">
        <w:trPr>
          <w:trHeight w:val="610"/>
        </w:trPr>
        <w:tc>
          <w:tcPr>
            <w:tcW w:w="2552" w:type="dxa"/>
            <w:tcBorders>
              <w:top w:val="nil"/>
              <w:left w:val="nil"/>
            </w:tcBorders>
            <w:vAlign w:val="center"/>
          </w:tcPr>
          <w:p w:rsidR="00917E1E" w:rsidRPr="00467252" w:rsidRDefault="00917E1E" w:rsidP="00AB3E7F">
            <w:pPr>
              <w:jc w:val="center"/>
              <w:rPr>
                <w:rFonts w:ascii="Book Antiqua" w:hAnsi="Book Antiqua" w:cs="Arial"/>
                <w:b/>
                <w:sz w:val="22"/>
                <w:szCs w:val="22"/>
              </w:rPr>
            </w:pPr>
          </w:p>
        </w:tc>
        <w:tc>
          <w:tcPr>
            <w:tcW w:w="1417"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Dosage en kg/m</w:t>
            </w:r>
            <w:r w:rsidRPr="00467252">
              <w:rPr>
                <w:rFonts w:ascii="Book Antiqua" w:hAnsi="Book Antiqua" w:cs="Arial"/>
                <w:b/>
                <w:sz w:val="22"/>
                <w:szCs w:val="22"/>
                <w:vertAlign w:val="superscript"/>
              </w:rPr>
              <w:t>3</w:t>
            </w:r>
          </w:p>
        </w:tc>
        <w:tc>
          <w:tcPr>
            <w:tcW w:w="1843"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Ciment</w:t>
            </w:r>
          </w:p>
        </w:tc>
        <w:tc>
          <w:tcPr>
            <w:tcW w:w="1559"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Gravier</w:t>
            </w:r>
          </w:p>
        </w:tc>
        <w:tc>
          <w:tcPr>
            <w:tcW w:w="1560"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Sable gros grain</w:t>
            </w:r>
          </w:p>
        </w:tc>
        <w:tc>
          <w:tcPr>
            <w:tcW w:w="1417"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Eau</w:t>
            </w:r>
          </w:p>
          <w:p w:rsidR="00917E1E" w:rsidRPr="00467252" w:rsidRDefault="00917E1E" w:rsidP="00AB3E7F">
            <w:pPr>
              <w:jc w:val="center"/>
              <w:rPr>
                <w:rFonts w:ascii="Book Antiqua" w:hAnsi="Book Antiqua" w:cs="Arial"/>
                <w:b/>
                <w:sz w:val="22"/>
                <w:szCs w:val="22"/>
              </w:rPr>
            </w:pPr>
          </w:p>
        </w:tc>
      </w:tr>
      <w:tr w:rsidR="00917E1E" w:rsidRPr="00467252" w:rsidTr="00AB3E7F">
        <w:trPr>
          <w:trHeight w:hRule="exact" w:val="913"/>
        </w:trPr>
        <w:tc>
          <w:tcPr>
            <w:tcW w:w="2552" w:type="dxa"/>
            <w:vAlign w:val="center"/>
          </w:tcPr>
          <w:p w:rsidR="00917E1E" w:rsidRPr="00467252" w:rsidRDefault="00917E1E" w:rsidP="00AB3E7F">
            <w:pPr>
              <w:pStyle w:val="Pieddepage"/>
              <w:rPr>
                <w:rFonts w:ascii="Book Antiqua" w:hAnsi="Book Antiqua" w:cs="Arial"/>
                <w:bCs/>
                <w:sz w:val="22"/>
                <w:szCs w:val="22"/>
                <w:lang w:eastAsia="en-US"/>
              </w:rPr>
            </w:pPr>
            <w:r w:rsidRPr="00467252">
              <w:rPr>
                <w:rFonts w:ascii="Book Antiqua" w:hAnsi="Book Antiqua" w:cs="Arial"/>
                <w:bCs/>
                <w:sz w:val="22"/>
                <w:szCs w:val="22"/>
                <w:lang w:eastAsia="en-US"/>
              </w:rPr>
              <w:t>Béton de propreté</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150</w:t>
            </w:r>
          </w:p>
        </w:tc>
        <w:tc>
          <w:tcPr>
            <w:tcW w:w="1843"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559"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4 brouettes</w:t>
            </w:r>
          </w:p>
        </w:tc>
        <w:tc>
          <w:tcPr>
            <w:tcW w:w="15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brouettes</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30 litres"/>
              </w:smartTagPr>
              <w:r w:rsidRPr="00467252">
                <w:rPr>
                  <w:rFonts w:ascii="Book Antiqua" w:hAnsi="Book Antiqua" w:cs="Arial"/>
                  <w:bCs/>
                  <w:sz w:val="22"/>
                  <w:szCs w:val="22"/>
                </w:rPr>
                <w:t>30 litres</w:t>
              </w:r>
            </w:smartTag>
            <w:r w:rsidRPr="00467252">
              <w:rPr>
                <w:rFonts w:ascii="Book Antiqua" w:hAnsi="Book Antiqua" w:cs="Arial"/>
                <w:bCs/>
                <w:sz w:val="22"/>
                <w:szCs w:val="22"/>
              </w:rPr>
              <w:t>)</w:t>
            </w:r>
          </w:p>
        </w:tc>
      </w:tr>
      <w:tr w:rsidR="00917E1E" w:rsidRPr="00467252" w:rsidTr="00AB3E7F">
        <w:trPr>
          <w:trHeight w:hRule="exact" w:val="855"/>
        </w:trPr>
        <w:tc>
          <w:tcPr>
            <w:tcW w:w="2552"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Béton pour semelles</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350</w:t>
            </w:r>
          </w:p>
        </w:tc>
        <w:tc>
          <w:tcPr>
            <w:tcW w:w="1843"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559"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 brouettes</w:t>
            </w:r>
          </w:p>
        </w:tc>
        <w:tc>
          <w:tcPr>
            <w:tcW w:w="15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1 brouette</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30 litres"/>
              </w:smartTagPr>
              <w:r w:rsidRPr="00467252">
                <w:rPr>
                  <w:rFonts w:ascii="Book Antiqua" w:hAnsi="Book Antiqua" w:cs="Arial"/>
                  <w:bCs/>
                  <w:sz w:val="22"/>
                  <w:szCs w:val="22"/>
                </w:rPr>
                <w:t>30 litres</w:t>
              </w:r>
            </w:smartTag>
            <w:r w:rsidRPr="00467252">
              <w:rPr>
                <w:rFonts w:ascii="Book Antiqua" w:hAnsi="Book Antiqua" w:cs="Arial"/>
                <w:bCs/>
                <w:sz w:val="22"/>
                <w:szCs w:val="22"/>
              </w:rPr>
              <w:t>)</w:t>
            </w:r>
          </w:p>
        </w:tc>
      </w:tr>
      <w:tr w:rsidR="00917E1E" w:rsidRPr="00467252" w:rsidTr="00AB3E7F">
        <w:trPr>
          <w:trHeight w:hRule="exact" w:val="995"/>
        </w:trPr>
        <w:tc>
          <w:tcPr>
            <w:tcW w:w="2552"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Béton pour poteau en fondation</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350</w:t>
            </w:r>
          </w:p>
        </w:tc>
        <w:tc>
          <w:tcPr>
            <w:tcW w:w="1843"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559"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 brouettes</w:t>
            </w:r>
          </w:p>
        </w:tc>
        <w:tc>
          <w:tcPr>
            <w:tcW w:w="15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1 brouette</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30 litres"/>
              </w:smartTagPr>
              <w:r w:rsidRPr="00467252">
                <w:rPr>
                  <w:rFonts w:ascii="Book Antiqua" w:hAnsi="Book Antiqua" w:cs="Arial"/>
                  <w:bCs/>
                  <w:sz w:val="22"/>
                  <w:szCs w:val="22"/>
                </w:rPr>
                <w:t>30 litres</w:t>
              </w:r>
            </w:smartTag>
            <w:r w:rsidRPr="00467252">
              <w:rPr>
                <w:rFonts w:ascii="Book Antiqua" w:hAnsi="Book Antiqua" w:cs="Arial"/>
                <w:bCs/>
                <w:sz w:val="22"/>
                <w:szCs w:val="22"/>
              </w:rPr>
              <w:t>)</w:t>
            </w:r>
          </w:p>
        </w:tc>
      </w:tr>
      <w:tr w:rsidR="00917E1E" w:rsidRPr="00467252" w:rsidTr="00AB3E7F">
        <w:trPr>
          <w:trHeight w:hRule="exact" w:val="854"/>
        </w:trPr>
        <w:tc>
          <w:tcPr>
            <w:tcW w:w="2552"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Béton pour longrine</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350</w:t>
            </w:r>
          </w:p>
        </w:tc>
        <w:tc>
          <w:tcPr>
            <w:tcW w:w="1843"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559"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 brouettes</w:t>
            </w:r>
          </w:p>
        </w:tc>
        <w:tc>
          <w:tcPr>
            <w:tcW w:w="15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1 brouette</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30 litres"/>
              </w:smartTagPr>
              <w:r w:rsidRPr="00467252">
                <w:rPr>
                  <w:rFonts w:ascii="Book Antiqua" w:hAnsi="Book Antiqua" w:cs="Arial"/>
                  <w:bCs/>
                  <w:sz w:val="22"/>
                  <w:szCs w:val="22"/>
                </w:rPr>
                <w:t>30 litres</w:t>
              </w:r>
            </w:smartTag>
            <w:r w:rsidRPr="00467252">
              <w:rPr>
                <w:rFonts w:ascii="Book Antiqua" w:hAnsi="Book Antiqua" w:cs="Arial"/>
                <w:bCs/>
                <w:sz w:val="22"/>
                <w:szCs w:val="22"/>
              </w:rPr>
              <w:t>)</w:t>
            </w:r>
          </w:p>
        </w:tc>
      </w:tr>
      <w:tr w:rsidR="00917E1E" w:rsidRPr="00467252" w:rsidTr="00AB3E7F">
        <w:trPr>
          <w:trHeight w:hRule="exact" w:val="1276"/>
        </w:trPr>
        <w:tc>
          <w:tcPr>
            <w:tcW w:w="2552"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Béton pour poteau en  fonction élévation</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350</w:t>
            </w:r>
          </w:p>
        </w:tc>
        <w:tc>
          <w:tcPr>
            <w:tcW w:w="1843"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559"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 brouettes</w:t>
            </w:r>
          </w:p>
        </w:tc>
        <w:tc>
          <w:tcPr>
            <w:tcW w:w="15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1 brouette</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30 litres"/>
              </w:smartTagPr>
              <w:r w:rsidRPr="00467252">
                <w:rPr>
                  <w:rFonts w:ascii="Book Antiqua" w:hAnsi="Book Antiqua" w:cs="Arial"/>
                  <w:bCs/>
                  <w:sz w:val="22"/>
                  <w:szCs w:val="22"/>
                </w:rPr>
                <w:t>30 litres</w:t>
              </w:r>
            </w:smartTag>
            <w:r w:rsidRPr="00467252">
              <w:rPr>
                <w:rFonts w:ascii="Book Antiqua" w:hAnsi="Book Antiqua" w:cs="Arial"/>
                <w:bCs/>
                <w:sz w:val="22"/>
                <w:szCs w:val="22"/>
              </w:rPr>
              <w:t>)</w:t>
            </w:r>
          </w:p>
        </w:tc>
      </w:tr>
      <w:tr w:rsidR="00917E1E" w:rsidRPr="00467252" w:rsidTr="00AB3E7F">
        <w:trPr>
          <w:trHeight w:hRule="exact" w:val="1281"/>
        </w:trPr>
        <w:tc>
          <w:tcPr>
            <w:tcW w:w="2552"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 xml:space="preserve">Béton pour chaînage et poutre </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350</w:t>
            </w:r>
          </w:p>
        </w:tc>
        <w:tc>
          <w:tcPr>
            <w:tcW w:w="1843"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559"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 brouettes</w:t>
            </w:r>
          </w:p>
        </w:tc>
        <w:tc>
          <w:tcPr>
            <w:tcW w:w="15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1 brouette</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30 litres"/>
              </w:smartTagPr>
              <w:r w:rsidRPr="00467252">
                <w:rPr>
                  <w:rFonts w:ascii="Book Antiqua" w:hAnsi="Book Antiqua" w:cs="Arial"/>
                  <w:bCs/>
                  <w:sz w:val="22"/>
                  <w:szCs w:val="22"/>
                </w:rPr>
                <w:t>30 litres</w:t>
              </w:r>
            </w:smartTag>
            <w:r w:rsidRPr="00467252">
              <w:rPr>
                <w:rFonts w:ascii="Book Antiqua" w:hAnsi="Book Antiqua" w:cs="Arial"/>
                <w:bCs/>
                <w:sz w:val="22"/>
                <w:szCs w:val="22"/>
              </w:rPr>
              <w:t>)</w:t>
            </w:r>
          </w:p>
        </w:tc>
      </w:tr>
      <w:tr w:rsidR="00917E1E" w:rsidRPr="00467252" w:rsidTr="00AB3E7F">
        <w:trPr>
          <w:trHeight w:hRule="exact" w:val="1115"/>
        </w:trPr>
        <w:tc>
          <w:tcPr>
            <w:tcW w:w="2552"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Béton pour dallage extérieur</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300</w:t>
            </w:r>
          </w:p>
        </w:tc>
        <w:tc>
          <w:tcPr>
            <w:tcW w:w="1843"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559"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 brouettes</w:t>
            </w:r>
          </w:p>
        </w:tc>
        <w:tc>
          <w:tcPr>
            <w:tcW w:w="15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1,5 brouette</w:t>
            </w:r>
          </w:p>
        </w:tc>
        <w:tc>
          <w:tcPr>
            <w:tcW w:w="1417"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30 litres"/>
              </w:smartTagPr>
              <w:r w:rsidRPr="00467252">
                <w:rPr>
                  <w:rFonts w:ascii="Book Antiqua" w:hAnsi="Book Antiqua" w:cs="Arial"/>
                  <w:bCs/>
                  <w:sz w:val="22"/>
                  <w:szCs w:val="22"/>
                </w:rPr>
                <w:t>30 litres</w:t>
              </w:r>
            </w:smartTag>
            <w:r w:rsidRPr="00467252">
              <w:rPr>
                <w:rFonts w:ascii="Book Antiqua" w:hAnsi="Book Antiqua" w:cs="Arial"/>
                <w:bCs/>
                <w:sz w:val="22"/>
                <w:szCs w:val="22"/>
              </w:rPr>
              <w:t>)</w:t>
            </w:r>
          </w:p>
        </w:tc>
      </w:tr>
    </w:tbl>
    <w:p w:rsidR="00917E1E" w:rsidRPr="00467252" w:rsidRDefault="00917E1E" w:rsidP="00E93353">
      <w:pPr>
        <w:numPr>
          <w:ilvl w:val="0"/>
          <w:numId w:val="22"/>
        </w:numPr>
        <w:suppressAutoHyphens w:val="0"/>
        <w:autoSpaceDN/>
        <w:spacing w:before="100" w:beforeAutospacing="1" w:after="120"/>
        <w:ind w:left="714" w:hanging="357"/>
        <w:jc w:val="both"/>
        <w:textAlignment w:val="auto"/>
        <w:rPr>
          <w:rFonts w:ascii="Book Antiqua" w:hAnsi="Book Antiqua" w:cs="Arial"/>
          <w:b/>
          <w:sz w:val="22"/>
          <w:szCs w:val="22"/>
        </w:rPr>
      </w:pPr>
      <w:r w:rsidRPr="00467252">
        <w:rPr>
          <w:rFonts w:ascii="Book Antiqua" w:hAnsi="Book Antiqua" w:cs="Arial"/>
          <w:b/>
          <w:sz w:val="22"/>
          <w:szCs w:val="22"/>
        </w:rPr>
        <w:t>Dosage en ciment des mortiers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9"/>
        <w:gridCol w:w="1260"/>
        <w:gridCol w:w="1824"/>
        <w:gridCol w:w="1418"/>
        <w:gridCol w:w="1978"/>
      </w:tblGrid>
      <w:tr w:rsidR="00917E1E" w:rsidRPr="00467252" w:rsidTr="00AB3E7F">
        <w:trPr>
          <w:jc w:val="center"/>
        </w:trPr>
        <w:tc>
          <w:tcPr>
            <w:tcW w:w="3289" w:type="dxa"/>
            <w:tcBorders>
              <w:top w:val="nil"/>
              <w:left w:val="nil"/>
            </w:tcBorders>
            <w:vAlign w:val="center"/>
          </w:tcPr>
          <w:p w:rsidR="00917E1E" w:rsidRPr="00467252" w:rsidRDefault="00917E1E" w:rsidP="00AB3E7F">
            <w:pPr>
              <w:jc w:val="center"/>
              <w:rPr>
                <w:rFonts w:ascii="Book Antiqua" w:hAnsi="Book Antiqua" w:cs="Arial"/>
                <w:b/>
                <w:sz w:val="22"/>
                <w:szCs w:val="22"/>
              </w:rPr>
            </w:pPr>
          </w:p>
        </w:tc>
        <w:tc>
          <w:tcPr>
            <w:tcW w:w="1260"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Dosage en kg/m</w:t>
            </w:r>
            <w:r w:rsidRPr="00467252">
              <w:rPr>
                <w:rFonts w:ascii="Book Antiqua" w:hAnsi="Book Antiqua" w:cs="Arial"/>
                <w:b/>
                <w:sz w:val="22"/>
                <w:szCs w:val="22"/>
                <w:vertAlign w:val="superscript"/>
              </w:rPr>
              <w:t>3</w:t>
            </w:r>
          </w:p>
        </w:tc>
        <w:tc>
          <w:tcPr>
            <w:tcW w:w="1824"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Ciment</w:t>
            </w:r>
          </w:p>
        </w:tc>
        <w:tc>
          <w:tcPr>
            <w:tcW w:w="1418"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Sable fin</w:t>
            </w:r>
          </w:p>
        </w:tc>
        <w:tc>
          <w:tcPr>
            <w:tcW w:w="1978" w:type="dxa"/>
            <w:vAlign w:val="center"/>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Eau</w:t>
            </w:r>
          </w:p>
          <w:p w:rsidR="00917E1E" w:rsidRPr="00467252" w:rsidRDefault="00917E1E" w:rsidP="00AB3E7F">
            <w:pPr>
              <w:jc w:val="center"/>
              <w:rPr>
                <w:rFonts w:ascii="Book Antiqua" w:hAnsi="Book Antiqua" w:cs="Arial"/>
                <w:b/>
                <w:sz w:val="22"/>
                <w:szCs w:val="22"/>
              </w:rPr>
            </w:pPr>
          </w:p>
        </w:tc>
      </w:tr>
      <w:tr w:rsidR="00917E1E" w:rsidRPr="00467252" w:rsidTr="00AB3E7F">
        <w:trPr>
          <w:trHeight w:hRule="exact" w:val="567"/>
          <w:jc w:val="center"/>
        </w:trPr>
        <w:tc>
          <w:tcPr>
            <w:tcW w:w="3289" w:type="dxa"/>
            <w:vAlign w:val="center"/>
          </w:tcPr>
          <w:p w:rsidR="00917E1E" w:rsidRPr="00467252" w:rsidRDefault="00917E1E" w:rsidP="00AB3E7F">
            <w:pPr>
              <w:pStyle w:val="Pieddepage"/>
              <w:rPr>
                <w:rFonts w:ascii="Book Antiqua" w:hAnsi="Book Antiqua" w:cs="Arial"/>
                <w:bCs/>
                <w:sz w:val="22"/>
                <w:szCs w:val="22"/>
                <w:lang w:eastAsia="en-US"/>
              </w:rPr>
            </w:pPr>
            <w:r w:rsidRPr="00467252">
              <w:rPr>
                <w:rFonts w:ascii="Book Antiqua" w:hAnsi="Book Antiqua" w:cs="Arial"/>
                <w:bCs/>
                <w:sz w:val="22"/>
                <w:szCs w:val="22"/>
                <w:lang w:eastAsia="en-US"/>
              </w:rPr>
              <w:t>Mortier pour pose de la maçonnerie</w:t>
            </w:r>
          </w:p>
        </w:tc>
        <w:tc>
          <w:tcPr>
            <w:tcW w:w="12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250</w:t>
            </w:r>
          </w:p>
        </w:tc>
        <w:tc>
          <w:tcPr>
            <w:tcW w:w="1824"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41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3,5 brouettes</w:t>
            </w:r>
          </w:p>
        </w:tc>
        <w:tc>
          <w:tcPr>
            <w:tcW w:w="197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4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40 litres"/>
              </w:smartTagPr>
              <w:r w:rsidRPr="00467252">
                <w:rPr>
                  <w:rFonts w:ascii="Book Antiqua" w:hAnsi="Book Antiqua" w:cs="Arial"/>
                  <w:bCs/>
                  <w:sz w:val="22"/>
                  <w:szCs w:val="22"/>
                </w:rPr>
                <w:t>40 litres</w:t>
              </w:r>
            </w:smartTag>
            <w:r w:rsidRPr="00467252">
              <w:rPr>
                <w:rFonts w:ascii="Book Antiqua" w:hAnsi="Book Antiqua" w:cs="Arial"/>
                <w:bCs/>
                <w:sz w:val="22"/>
                <w:szCs w:val="22"/>
              </w:rPr>
              <w:t>)</w:t>
            </w:r>
          </w:p>
        </w:tc>
      </w:tr>
      <w:tr w:rsidR="00917E1E" w:rsidRPr="00467252" w:rsidTr="00AB3E7F">
        <w:trPr>
          <w:trHeight w:hRule="exact" w:val="567"/>
          <w:jc w:val="center"/>
        </w:trPr>
        <w:tc>
          <w:tcPr>
            <w:tcW w:w="3289"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Mortier pour la fabrication des parpaings (10, 15 et 20)</w:t>
            </w:r>
          </w:p>
        </w:tc>
        <w:tc>
          <w:tcPr>
            <w:tcW w:w="12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250</w:t>
            </w:r>
          </w:p>
        </w:tc>
        <w:tc>
          <w:tcPr>
            <w:tcW w:w="1824"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41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4 brouettes</w:t>
            </w:r>
          </w:p>
        </w:tc>
        <w:tc>
          <w:tcPr>
            <w:tcW w:w="197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4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40 litres"/>
              </w:smartTagPr>
              <w:r w:rsidRPr="00467252">
                <w:rPr>
                  <w:rFonts w:ascii="Book Antiqua" w:hAnsi="Book Antiqua" w:cs="Arial"/>
                  <w:bCs/>
                  <w:sz w:val="22"/>
                  <w:szCs w:val="22"/>
                </w:rPr>
                <w:t>40 litres</w:t>
              </w:r>
            </w:smartTag>
            <w:r w:rsidRPr="00467252">
              <w:rPr>
                <w:rFonts w:ascii="Book Antiqua" w:hAnsi="Book Antiqua" w:cs="Arial"/>
                <w:bCs/>
                <w:sz w:val="22"/>
                <w:szCs w:val="22"/>
              </w:rPr>
              <w:t>)</w:t>
            </w:r>
          </w:p>
        </w:tc>
      </w:tr>
      <w:tr w:rsidR="00917E1E" w:rsidRPr="00467252" w:rsidTr="00AB3E7F">
        <w:trPr>
          <w:trHeight w:hRule="exact" w:val="567"/>
          <w:jc w:val="center"/>
        </w:trPr>
        <w:tc>
          <w:tcPr>
            <w:tcW w:w="3289"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Mortier pour la couche d’accrochage d’enduit (Gobetis)</w:t>
            </w:r>
          </w:p>
        </w:tc>
        <w:tc>
          <w:tcPr>
            <w:tcW w:w="12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500 à 600</w:t>
            </w:r>
          </w:p>
        </w:tc>
        <w:tc>
          <w:tcPr>
            <w:tcW w:w="1824"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41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1,5 brouette</w:t>
            </w:r>
          </w:p>
        </w:tc>
        <w:tc>
          <w:tcPr>
            <w:tcW w:w="197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20 litres"/>
              </w:smartTagPr>
              <w:r w:rsidRPr="00467252">
                <w:rPr>
                  <w:rFonts w:ascii="Book Antiqua" w:hAnsi="Book Antiqua" w:cs="Arial"/>
                  <w:bCs/>
                  <w:sz w:val="22"/>
                  <w:szCs w:val="22"/>
                </w:rPr>
                <w:t>20 litres</w:t>
              </w:r>
            </w:smartTag>
            <w:r w:rsidRPr="00467252">
              <w:rPr>
                <w:rFonts w:ascii="Book Antiqua" w:hAnsi="Book Antiqua" w:cs="Arial"/>
                <w:bCs/>
                <w:sz w:val="22"/>
                <w:szCs w:val="22"/>
              </w:rPr>
              <w:t>)</w:t>
            </w:r>
          </w:p>
        </w:tc>
      </w:tr>
      <w:tr w:rsidR="00917E1E" w:rsidRPr="00467252" w:rsidTr="00AB3E7F">
        <w:trPr>
          <w:trHeight w:hRule="exact" w:val="567"/>
          <w:jc w:val="center"/>
        </w:trPr>
        <w:tc>
          <w:tcPr>
            <w:tcW w:w="3289"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Mortier pour corps d’enduit (première couche)</w:t>
            </w:r>
          </w:p>
        </w:tc>
        <w:tc>
          <w:tcPr>
            <w:tcW w:w="12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300</w:t>
            </w:r>
          </w:p>
        </w:tc>
        <w:tc>
          <w:tcPr>
            <w:tcW w:w="1824"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41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brouettes</w:t>
            </w:r>
          </w:p>
        </w:tc>
        <w:tc>
          <w:tcPr>
            <w:tcW w:w="197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4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40 litres"/>
              </w:smartTagPr>
              <w:r w:rsidRPr="00467252">
                <w:rPr>
                  <w:rFonts w:ascii="Book Antiqua" w:hAnsi="Book Antiqua" w:cs="Arial"/>
                  <w:bCs/>
                  <w:sz w:val="22"/>
                  <w:szCs w:val="22"/>
                </w:rPr>
                <w:t>40 litres</w:t>
              </w:r>
            </w:smartTag>
            <w:r w:rsidRPr="00467252">
              <w:rPr>
                <w:rFonts w:ascii="Book Antiqua" w:hAnsi="Book Antiqua" w:cs="Arial"/>
                <w:bCs/>
                <w:sz w:val="22"/>
                <w:szCs w:val="22"/>
              </w:rPr>
              <w:t>)</w:t>
            </w:r>
          </w:p>
        </w:tc>
      </w:tr>
      <w:tr w:rsidR="00917E1E" w:rsidRPr="00467252" w:rsidTr="00AB3E7F">
        <w:trPr>
          <w:trHeight w:hRule="exact" w:val="567"/>
          <w:jc w:val="center"/>
        </w:trPr>
        <w:tc>
          <w:tcPr>
            <w:tcW w:w="3289"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Mortier pour finition d’enduit</w:t>
            </w:r>
          </w:p>
        </w:tc>
        <w:tc>
          <w:tcPr>
            <w:tcW w:w="12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300</w:t>
            </w:r>
          </w:p>
        </w:tc>
        <w:tc>
          <w:tcPr>
            <w:tcW w:w="1824"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41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3 brouettes</w:t>
            </w:r>
          </w:p>
        </w:tc>
        <w:tc>
          <w:tcPr>
            <w:tcW w:w="197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4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40 litres"/>
              </w:smartTagPr>
              <w:r w:rsidRPr="00467252">
                <w:rPr>
                  <w:rFonts w:ascii="Book Antiqua" w:hAnsi="Book Antiqua" w:cs="Arial"/>
                  <w:bCs/>
                  <w:sz w:val="22"/>
                  <w:szCs w:val="22"/>
                </w:rPr>
                <w:t>40 litres</w:t>
              </w:r>
            </w:smartTag>
            <w:r w:rsidRPr="00467252">
              <w:rPr>
                <w:rFonts w:ascii="Book Antiqua" w:hAnsi="Book Antiqua" w:cs="Arial"/>
                <w:bCs/>
                <w:sz w:val="22"/>
                <w:szCs w:val="22"/>
              </w:rPr>
              <w:t>)</w:t>
            </w:r>
          </w:p>
        </w:tc>
      </w:tr>
      <w:tr w:rsidR="00917E1E" w:rsidRPr="00467252" w:rsidTr="00AB3E7F">
        <w:trPr>
          <w:trHeight w:hRule="exact" w:val="567"/>
          <w:jc w:val="center"/>
        </w:trPr>
        <w:tc>
          <w:tcPr>
            <w:tcW w:w="3289" w:type="dxa"/>
            <w:vAlign w:val="center"/>
          </w:tcPr>
          <w:p w:rsidR="00917E1E" w:rsidRPr="00467252" w:rsidRDefault="00917E1E" w:rsidP="00AB3E7F">
            <w:pPr>
              <w:rPr>
                <w:rFonts w:ascii="Book Antiqua" w:hAnsi="Book Antiqua" w:cs="Arial"/>
                <w:bCs/>
                <w:sz w:val="22"/>
                <w:szCs w:val="22"/>
              </w:rPr>
            </w:pPr>
            <w:r w:rsidRPr="00467252">
              <w:rPr>
                <w:rFonts w:ascii="Book Antiqua" w:hAnsi="Book Antiqua" w:cs="Arial"/>
                <w:bCs/>
                <w:sz w:val="22"/>
                <w:szCs w:val="22"/>
              </w:rPr>
              <w:t>Chape lisse (locaux publics)</w:t>
            </w:r>
          </w:p>
        </w:tc>
        <w:tc>
          <w:tcPr>
            <w:tcW w:w="1260"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400</w:t>
            </w:r>
          </w:p>
        </w:tc>
        <w:tc>
          <w:tcPr>
            <w:tcW w:w="1824"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 xml:space="preserve">1 sac de </w:t>
            </w:r>
            <w:smartTag w:uri="urn:schemas-microsoft-com:office:smarttags" w:element="metricconverter">
              <w:smartTagPr>
                <w:attr w:name="ProductID" w:val="50 Kg"/>
              </w:smartTagPr>
              <w:r w:rsidRPr="00467252">
                <w:rPr>
                  <w:rFonts w:ascii="Book Antiqua" w:hAnsi="Book Antiqua" w:cs="Arial"/>
                  <w:bCs/>
                  <w:sz w:val="22"/>
                  <w:szCs w:val="22"/>
                </w:rPr>
                <w:t>50 kg</w:t>
              </w:r>
            </w:smartTag>
          </w:p>
        </w:tc>
        <w:tc>
          <w:tcPr>
            <w:tcW w:w="141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2,5 brouettes</w:t>
            </w:r>
          </w:p>
        </w:tc>
        <w:tc>
          <w:tcPr>
            <w:tcW w:w="1978" w:type="dxa"/>
            <w:vAlign w:val="center"/>
          </w:tcPr>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2,5 seaux</w:t>
            </w:r>
          </w:p>
          <w:p w:rsidR="00917E1E" w:rsidRPr="00467252" w:rsidRDefault="00917E1E" w:rsidP="00AB3E7F">
            <w:pPr>
              <w:jc w:val="center"/>
              <w:rPr>
                <w:rFonts w:ascii="Book Antiqua" w:hAnsi="Book Antiqua" w:cs="Arial"/>
                <w:bCs/>
                <w:sz w:val="22"/>
                <w:szCs w:val="22"/>
              </w:rPr>
            </w:pPr>
            <w:r w:rsidRPr="00467252">
              <w:rPr>
                <w:rFonts w:ascii="Book Antiqua" w:hAnsi="Book Antiqua" w:cs="Arial"/>
                <w:bCs/>
                <w:sz w:val="22"/>
                <w:szCs w:val="22"/>
              </w:rPr>
              <w:t>(</w:t>
            </w:r>
            <w:smartTag w:uri="urn:schemas-microsoft-com:office:smarttags" w:element="metricconverter">
              <w:smartTagPr>
                <w:attr w:name="ProductID" w:val="25 litres"/>
              </w:smartTagPr>
              <w:r w:rsidRPr="00467252">
                <w:rPr>
                  <w:rFonts w:ascii="Book Antiqua" w:hAnsi="Book Antiqua" w:cs="Arial"/>
                  <w:bCs/>
                  <w:sz w:val="22"/>
                  <w:szCs w:val="22"/>
                </w:rPr>
                <w:t>25 litres</w:t>
              </w:r>
            </w:smartTag>
            <w:r w:rsidRPr="00467252">
              <w:rPr>
                <w:rFonts w:ascii="Book Antiqua" w:hAnsi="Book Antiqua" w:cs="Arial"/>
                <w:bCs/>
                <w:sz w:val="22"/>
                <w:szCs w:val="22"/>
              </w:rPr>
              <w:t>)</w:t>
            </w:r>
          </w:p>
        </w:tc>
      </w:tr>
    </w:tbl>
    <w:p w:rsidR="00917E1E" w:rsidRPr="00467252" w:rsidRDefault="00917E1E" w:rsidP="00917E1E">
      <w:pPr>
        <w:rPr>
          <w:rFonts w:ascii="Book Antiqua" w:hAnsi="Book Antiqua" w:cs="Arial"/>
          <w:sz w:val="22"/>
          <w:szCs w:val="22"/>
        </w:rPr>
      </w:pPr>
    </w:p>
    <w:p w:rsidR="00917E1E" w:rsidRPr="00467252" w:rsidRDefault="00917E1E" w:rsidP="00917E1E">
      <w:pPr>
        <w:jc w:val="both"/>
        <w:outlineLvl w:val="0"/>
        <w:rPr>
          <w:rFonts w:ascii="Book Antiqua" w:hAnsi="Book Antiqua" w:cs="Arial"/>
          <w:b/>
          <w:sz w:val="22"/>
          <w:szCs w:val="22"/>
        </w:rPr>
      </w:pPr>
      <w:r w:rsidRPr="00467252">
        <w:rPr>
          <w:rFonts w:ascii="Book Antiqua" w:hAnsi="Book Antiqua" w:cs="Arial"/>
          <w:b/>
          <w:sz w:val="22"/>
          <w:szCs w:val="22"/>
        </w:rPr>
        <w:t>D : MACONNERIE ELEVATION : (mise en œuvre)</w:t>
      </w:r>
    </w:p>
    <w:p w:rsidR="00917E1E" w:rsidRPr="00467252" w:rsidRDefault="00917E1E" w:rsidP="00E93353">
      <w:pPr>
        <w:pStyle w:val="Corpsdetexte2"/>
        <w:numPr>
          <w:ilvl w:val="0"/>
          <w:numId w:val="16"/>
        </w:numPr>
        <w:overflowPunct w:val="0"/>
        <w:autoSpaceDE w:val="0"/>
        <w:autoSpaceDN w:val="0"/>
        <w:adjustRightInd w:val="0"/>
        <w:spacing w:before="120" w:after="0" w:line="240" w:lineRule="auto"/>
        <w:ind w:left="714" w:hanging="357"/>
        <w:textAlignment w:val="baseline"/>
        <w:rPr>
          <w:rFonts w:ascii="Book Antiqua" w:hAnsi="Book Antiqua" w:cs="Arial"/>
          <w:b/>
          <w:sz w:val="22"/>
          <w:szCs w:val="22"/>
          <w:u w:val="single"/>
        </w:rPr>
      </w:pPr>
      <w:r w:rsidRPr="00467252">
        <w:rPr>
          <w:rFonts w:ascii="Book Antiqua" w:hAnsi="Book Antiqua" w:cs="Arial"/>
          <w:b/>
          <w:sz w:val="22"/>
          <w:szCs w:val="22"/>
          <w:u w:val="single"/>
        </w:rPr>
        <w:t>Maçonnerie</w:t>
      </w:r>
    </w:p>
    <w:p w:rsidR="00917E1E" w:rsidRPr="00467252" w:rsidRDefault="00917E1E" w:rsidP="00917E1E">
      <w:pPr>
        <w:pStyle w:val="Corpsdetexte2"/>
        <w:spacing w:after="80" w:line="240" w:lineRule="auto"/>
        <w:jc w:val="both"/>
        <w:rPr>
          <w:rFonts w:ascii="Book Antiqua" w:hAnsi="Book Antiqua" w:cs="Arial"/>
          <w:bCs/>
          <w:sz w:val="22"/>
          <w:szCs w:val="22"/>
        </w:rPr>
      </w:pPr>
      <w:r w:rsidRPr="00467252">
        <w:rPr>
          <w:rFonts w:ascii="Book Antiqua" w:hAnsi="Book Antiqua" w:cs="Arial"/>
          <w:bCs/>
          <w:sz w:val="22"/>
          <w:szCs w:val="22"/>
        </w:rPr>
        <w:t>Les maçonneries seront réalisées en agglomérés creux ou pleins. Elles devront répondre aux prescriptions de la norme P 14 301. Les différentes épaisseurs sont indiquées par les cotations des plans et coupes.</w:t>
      </w:r>
    </w:p>
    <w:p w:rsidR="00917E1E" w:rsidRPr="00467252" w:rsidRDefault="00917E1E" w:rsidP="00917E1E">
      <w:pPr>
        <w:pStyle w:val="Corpsdetexte2"/>
        <w:spacing w:line="240" w:lineRule="auto"/>
        <w:jc w:val="both"/>
        <w:rPr>
          <w:rFonts w:ascii="Book Antiqua" w:hAnsi="Book Antiqua" w:cs="Arial"/>
          <w:sz w:val="22"/>
          <w:szCs w:val="22"/>
        </w:rPr>
      </w:pPr>
      <w:r w:rsidRPr="00467252">
        <w:rPr>
          <w:rFonts w:ascii="Book Antiqua" w:hAnsi="Book Antiqua" w:cs="Arial"/>
          <w:sz w:val="22"/>
          <w:szCs w:val="22"/>
        </w:rPr>
        <w:t xml:space="preserve">Pour la fabrication des agglomérés, L’Entrepreneur devra strictement respecter les conditions suivantes. Dans le cas contraire, les agglomérés seront rejetés et remplacés par l’Entreprise. </w:t>
      </w:r>
    </w:p>
    <w:p w:rsidR="00917E1E" w:rsidRPr="00467252" w:rsidRDefault="00917E1E" w:rsidP="00E93353">
      <w:pPr>
        <w:pStyle w:val="Corpsdetexte2"/>
        <w:numPr>
          <w:ilvl w:val="0"/>
          <w:numId w:val="16"/>
        </w:numPr>
        <w:overflowPunct w:val="0"/>
        <w:autoSpaceDE w:val="0"/>
        <w:autoSpaceDN w:val="0"/>
        <w:adjustRightInd w:val="0"/>
        <w:spacing w:after="0" w:line="240" w:lineRule="auto"/>
        <w:textAlignment w:val="baseline"/>
        <w:rPr>
          <w:rFonts w:ascii="Book Antiqua" w:hAnsi="Book Antiqua" w:cs="Arial"/>
          <w:b/>
          <w:sz w:val="22"/>
          <w:szCs w:val="22"/>
          <w:u w:val="single"/>
        </w:rPr>
      </w:pPr>
      <w:r w:rsidRPr="00467252">
        <w:rPr>
          <w:rFonts w:ascii="Book Antiqua" w:hAnsi="Book Antiqua" w:cs="Arial"/>
          <w:b/>
          <w:sz w:val="22"/>
          <w:szCs w:val="22"/>
          <w:u w:val="single"/>
        </w:rPr>
        <w:t>Conditions de fabrication à respecter strictement </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Le tamisage des granulats (sable) pour la séparation des matières végétales, du sable trop fin, de l’argile</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Fabrication sous un abri couvert de nattes ou de pailles. L’aire de fabrication devra être tenu propre et parfaitement plan ;</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Le mortier sera malaxé sur une aire de gâchage propre et suffisamment large ;</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Le compactage du mortier dans le moule par piquetage et par secousses</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L’arrosage abondant des agglomérés pendant (15jours</w:t>
      </w:r>
      <w:r w:rsidRPr="00467252">
        <w:rPr>
          <w:rFonts w:ascii="Book Antiqua" w:hAnsi="Book Antiqua" w:cs="Arial"/>
          <w:bCs/>
          <w:sz w:val="22"/>
          <w:szCs w:val="22"/>
        </w:rPr>
        <w:t xml:space="preserve">) </w:t>
      </w:r>
      <w:r w:rsidRPr="00467252">
        <w:rPr>
          <w:rFonts w:ascii="Book Antiqua" w:hAnsi="Book Antiqua" w:cs="Arial"/>
          <w:sz w:val="22"/>
          <w:szCs w:val="22"/>
        </w:rPr>
        <w:t>et les cinq premiers jours de stockage. L’arrosage sera effectué au moins deux (02) fois par jour avant la mise en œuvre de manière à éviter la  dessiccation.</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la protection des agglomérés contre les effets du soleil par le stockage sous un abri</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Le mortier desséché ou qui commence à faire prise ne sera pas utilisé pour la fabrication des agglomérés.</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 xml:space="preserve">La fabrication des parpaings se fait sur le site du chantier. </w:t>
      </w:r>
    </w:p>
    <w:p w:rsidR="00917E1E" w:rsidRPr="00467252" w:rsidRDefault="00917E1E" w:rsidP="00E93353">
      <w:pPr>
        <w:pStyle w:val="Corpsdetexte2"/>
        <w:numPr>
          <w:ilvl w:val="0"/>
          <w:numId w:val="15"/>
        </w:numPr>
        <w:overflowPunct w:val="0"/>
        <w:autoSpaceDE w:val="0"/>
        <w:autoSpaceDN w:val="0"/>
        <w:adjustRightInd w:val="0"/>
        <w:spacing w:after="0" w:line="240" w:lineRule="auto"/>
        <w:jc w:val="both"/>
        <w:textAlignment w:val="baseline"/>
        <w:rPr>
          <w:rFonts w:ascii="Book Antiqua" w:hAnsi="Book Antiqua" w:cs="Arial"/>
          <w:sz w:val="22"/>
          <w:szCs w:val="22"/>
        </w:rPr>
      </w:pPr>
      <w:r w:rsidRPr="00467252">
        <w:rPr>
          <w:rFonts w:ascii="Book Antiqua" w:hAnsi="Book Antiqua" w:cs="Arial"/>
          <w:sz w:val="22"/>
          <w:szCs w:val="22"/>
        </w:rPr>
        <w:t>Les agglomérés ne seront utilisés qu’après quinze (15) jours au minimum après la fabrication. Dans le cas contraire, l’ingénieur a le droit de démolir l’ouvrage et le faire reconstruire aux frais de l’entrepreneur.</w:t>
      </w:r>
    </w:p>
    <w:p w:rsidR="00917E1E" w:rsidRPr="00467252" w:rsidRDefault="00917E1E" w:rsidP="00917E1E">
      <w:pPr>
        <w:pStyle w:val="Corpsdetexte2"/>
        <w:spacing w:line="240" w:lineRule="auto"/>
        <w:jc w:val="both"/>
        <w:rPr>
          <w:rFonts w:ascii="Book Antiqua" w:hAnsi="Book Antiqua" w:cs="Arial"/>
          <w:bCs/>
          <w:sz w:val="22"/>
          <w:szCs w:val="22"/>
        </w:rPr>
      </w:pP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467252">
          <w:rPr>
            <w:rFonts w:ascii="Book Antiqua" w:hAnsi="Book Antiqua" w:cs="Arial"/>
            <w:bCs/>
            <w:sz w:val="22"/>
            <w:szCs w:val="22"/>
          </w:rPr>
          <w:t>2 cm</w:t>
        </w:r>
      </w:smartTag>
      <w:r w:rsidRPr="00467252">
        <w:rPr>
          <w:rFonts w:ascii="Book Antiqua" w:hAnsi="Book Antiqua" w:cs="Arial"/>
          <w:bCs/>
          <w:sz w:val="22"/>
          <w:szCs w:val="22"/>
        </w:rPr>
        <w:t xml:space="preserve"> d’épaisseur.</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
          <w:bCs/>
          <w:sz w:val="22"/>
          <w:szCs w:val="22"/>
        </w:rPr>
        <w:t>NB : Les poteaux et raidisseurs en béton armé seront coulés avant  montage des maçonneries.</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Les joints devront être parfaitement bourrés. L’entrepreneur doit selon les règles d’art et les conditions climatiques arrosé la maçonnerie pendant au moins deux semaines.</w:t>
      </w:r>
    </w:p>
    <w:p w:rsidR="00917E1E" w:rsidRPr="00467252" w:rsidRDefault="00917E1E" w:rsidP="00917E1E">
      <w:pPr>
        <w:rPr>
          <w:rFonts w:ascii="Book Antiqua" w:hAnsi="Book Antiqua" w:cs="Arial"/>
          <w:sz w:val="22"/>
          <w:szCs w:val="22"/>
        </w:rPr>
      </w:pPr>
    </w:p>
    <w:p w:rsidR="00917E1E" w:rsidRPr="00467252" w:rsidRDefault="00917E1E" w:rsidP="00E93353">
      <w:pPr>
        <w:numPr>
          <w:ilvl w:val="0"/>
          <w:numId w:val="41"/>
        </w:numPr>
        <w:suppressAutoHyphens w:val="0"/>
        <w:autoSpaceDN/>
        <w:textAlignment w:val="auto"/>
        <w:rPr>
          <w:rFonts w:ascii="Book Antiqua" w:hAnsi="Book Antiqua" w:cs="Arial"/>
          <w:b/>
          <w:sz w:val="22"/>
          <w:szCs w:val="22"/>
          <w:u w:val="single"/>
        </w:rPr>
      </w:pPr>
      <w:r w:rsidRPr="00467252">
        <w:rPr>
          <w:rFonts w:ascii="Book Antiqua" w:hAnsi="Book Antiqua" w:cs="Arial"/>
          <w:b/>
          <w:sz w:val="22"/>
          <w:szCs w:val="22"/>
          <w:u w:val="single"/>
        </w:rPr>
        <w:t>Murs en élévation</w:t>
      </w:r>
    </w:p>
    <w:p w:rsidR="00917E1E" w:rsidRPr="00467252" w:rsidRDefault="00917E1E" w:rsidP="00917E1E">
      <w:pPr>
        <w:rPr>
          <w:rFonts w:ascii="Book Antiqua" w:hAnsi="Book Antiqua" w:cs="Arial"/>
          <w:sz w:val="22"/>
          <w:szCs w:val="22"/>
        </w:rPr>
      </w:pPr>
      <w:r w:rsidRPr="00467252">
        <w:rPr>
          <w:rFonts w:ascii="Book Antiqua" w:hAnsi="Book Antiqua" w:cs="Arial"/>
          <w:sz w:val="22"/>
          <w:szCs w:val="22"/>
        </w:rPr>
        <w:t>Les murs porteurs seront en agglomérés de ciment creux (15 x 20 x 40) cm suivant les indications des plans. Ces agglomérés devront offrir une résistance à l’écrasement suffisante.</w:t>
      </w:r>
    </w:p>
    <w:p w:rsidR="00917E1E" w:rsidRPr="00467252" w:rsidRDefault="00917E1E" w:rsidP="00E93353">
      <w:pPr>
        <w:numPr>
          <w:ilvl w:val="0"/>
          <w:numId w:val="42"/>
        </w:numPr>
        <w:suppressAutoHyphens w:val="0"/>
        <w:autoSpaceDN/>
        <w:textAlignment w:val="auto"/>
        <w:rPr>
          <w:rFonts w:ascii="Book Antiqua" w:hAnsi="Book Antiqua" w:cs="Arial"/>
          <w:sz w:val="22"/>
          <w:szCs w:val="22"/>
        </w:rPr>
      </w:pPr>
      <w:r w:rsidRPr="00467252">
        <w:rPr>
          <w:rFonts w:ascii="Book Antiqua" w:hAnsi="Book Antiqua" w:cs="Arial"/>
          <w:b/>
          <w:sz w:val="22"/>
          <w:szCs w:val="22"/>
          <w:u w:val="single"/>
        </w:rPr>
        <w:t>Poteaux </w:t>
      </w:r>
    </w:p>
    <w:p w:rsidR="00917E1E" w:rsidRPr="00467252" w:rsidRDefault="00917E1E" w:rsidP="00917E1E">
      <w:pPr>
        <w:rPr>
          <w:rFonts w:ascii="Book Antiqua" w:hAnsi="Book Antiqua" w:cs="Arial"/>
          <w:sz w:val="22"/>
          <w:szCs w:val="22"/>
        </w:rPr>
      </w:pPr>
      <w:r w:rsidRPr="00467252">
        <w:rPr>
          <w:rFonts w:ascii="Book Antiqua" w:hAnsi="Book Antiqua" w:cs="Arial"/>
          <w:sz w:val="22"/>
          <w:szCs w:val="22"/>
        </w:rPr>
        <w:t>En béton armé de section (15 x 20) cm et (20x23) cm.</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Béton : dosé à 350 kg/ 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 xml:space="preserve">Cadres  Ø6  tous les </w:t>
      </w:r>
      <w:smartTag w:uri="urn:schemas-microsoft-com:office:smarttags" w:element="metricconverter">
        <w:smartTagPr>
          <w:attr w:name="ProductID" w:val="20 cm"/>
        </w:smartTagPr>
        <w:r w:rsidRPr="00467252">
          <w:rPr>
            <w:rFonts w:ascii="Book Antiqua" w:hAnsi="Book Antiqua" w:cs="Arial"/>
            <w:sz w:val="22"/>
            <w:szCs w:val="22"/>
          </w:rPr>
          <w:t>20 cm</w:t>
        </w:r>
        <w:r w:rsidR="00D54B22" w:rsidRPr="00467252">
          <w:rPr>
            <w:rFonts w:ascii="Book Antiqua" w:hAnsi="Book Antiqua" w:cs="Arial"/>
            <w:sz w:val="22"/>
            <w:szCs w:val="22"/>
          </w:rPr>
          <w:t xml:space="preserve"> </w:t>
        </w:r>
      </w:smartTag>
      <w:r w:rsidRPr="00467252">
        <w:rPr>
          <w:rFonts w:ascii="Book Antiqua" w:hAnsi="Book Antiqua" w:cs="Arial"/>
          <w:sz w:val="22"/>
          <w:szCs w:val="22"/>
        </w:rPr>
        <w:t>et  4 filants HA10 pour poteaux de section (15X20) cm ;</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 xml:space="preserve">Cadres  Ø6  tous les </w:t>
      </w:r>
      <w:smartTag w:uri="urn:schemas-microsoft-com:office:smarttags" w:element="metricconverter">
        <w:smartTagPr>
          <w:attr w:name="ProductID" w:val="20 cm"/>
        </w:smartTagPr>
        <w:r w:rsidRPr="00467252">
          <w:rPr>
            <w:rFonts w:ascii="Book Antiqua" w:hAnsi="Book Antiqua" w:cs="Arial"/>
            <w:sz w:val="22"/>
            <w:szCs w:val="22"/>
          </w:rPr>
          <w:t>20 cm</w:t>
        </w:r>
      </w:smartTag>
      <w:r w:rsidRPr="00467252">
        <w:rPr>
          <w:rFonts w:ascii="Book Antiqua" w:hAnsi="Book Antiqua" w:cs="Arial"/>
          <w:sz w:val="22"/>
          <w:szCs w:val="22"/>
        </w:rPr>
        <w:t xml:space="preserve"> et  6 filants HA10 pour poteaux de section (20X23) cm.</w:t>
      </w:r>
    </w:p>
    <w:p w:rsidR="00917E1E" w:rsidRPr="00467252" w:rsidRDefault="00917E1E" w:rsidP="00917E1E">
      <w:pPr>
        <w:rPr>
          <w:rFonts w:ascii="Book Antiqua" w:hAnsi="Book Antiqua" w:cs="Arial"/>
          <w:b/>
          <w:sz w:val="22"/>
          <w:szCs w:val="22"/>
        </w:rPr>
      </w:pPr>
    </w:p>
    <w:p w:rsidR="00917E1E" w:rsidRPr="00467252" w:rsidRDefault="00917E1E" w:rsidP="00E93353">
      <w:pPr>
        <w:numPr>
          <w:ilvl w:val="0"/>
          <w:numId w:val="43"/>
        </w:numPr>
        <w:suppressAutoHyphens w:val="0"/>
        <w:autoSpaceDN/>
        <w:textAlignment w:val="auto"/>
        <w:rPr>
          <w:rFonts w:ascii="Book Antiqua" w:hAnsi="Book Antiqua" w:cs="Arial"/>
          <w:b/>
          <w:sz w:val="22"/>
          <w:szCs w:val="22"/>
          <w:u w:val="single"/>
        </w:rPr>
      </w:pPr>
      <w:r w:rsidRPr="00467252">
        <w:rPr>
          <w:rFonts w:ascii="Book Antiqua" w:hAnsi="Book Antiqua" w:cs="Arial"/>
          <w:b/>
          <w:sz w:val="22"/>
          <w:szCs w:val="22"/>
          <w:u w:val="single"/>
        </w:rPr>
        <w:t>Linteaux </w:t>
      </w:r>
    </w:p>
    <w:p w:rsidR="00917E1E" w:rsidRPr="00467252" w:rsidRDefault="00917E1E" w:rsidP="00917E1E">
      <w:pPr>
        <w:rPr>
          <w:rFonts w:ascii="Book Antiqua" w:hAnsi="Book Antiqua" w:cs="Arial"/>
          <w:sz w:val="22"/>
          <w:szCs w:val="22"/>
        </w:rPr>
      </w:pPr>
      <w:r w:rsidRPr="00467252">
        <w:rPr>
          <w:rFonts w:ascii="Book Antiqua" w:hAnsi="Book Antiqua" w:cs="Arial"/>
          <w:sz w:val="22"/>
          <w:szCs w:val="22"/>
        </w:rPr>
        <w:t>En béton armé section (15 x 20) cm suivant épaisseur des murs.</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Béton : dosé à 350 kg/ m3.</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 xml:space="preserve">cadres  Ø6  tous les </w:t>
      </w:r>
      <w:smartTag w:uri="urn:schemas-microsoft-com:office:smarttags" w:element="metricconverter">
        <w:smartTagPr>
          <w:attr w:name="ProductID" w:val="20 cm"/>
        </w:smartTagPr>
        <w:r w:rsidRPr="00467252">
          <w:rPr>
            <w:rFonts w:ascii="Book Antiqua" w:hAnsi="Book Antiqua" w:cs="Arial"/>
            <w:sz w:val="22"/>
            <w:szCs w:val="22"/>
          </w:rPr>
          <w:t>20 cm</w:t>
        </w:r>
        <w:r w:rsidR="00D54B22" w:rsidRPr="00467252">
          <w:rPr>
            <w:rFonts w:ascii="Book Antiqua" w:hAnsi="Book Antiqua" w:cs="Arial"/>
            <w:sz w:val="22"/>
            <w:szCs w:val="22"/>
          </w:rPr>
          <w:t xml:space="preserve"> </w:t>
        </w:r>
      </w:smartTag>
      <w:r w:rsidRPr="00467252">
        <w:rPr>
          <w:rFonts w:ascii="Book Antiqua" w:hAnsi="Book Antiqua" w:cs="Arial"/>
          <w:sz w:val="22"/>
          <w:szCs w:val="22"/>
        </w:rPr>
        <w:t>et 4 HA8 une section (15X20) cm</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Débords de 20cm de part et d’autres</w:t>
      </w:r>
    </w:p>
    <w:p w:rsidR="00917E1E" w:rsidRPr="00467252" w:rsidRDefault="00917E1E" w:rsidP="00917E1E">
      <w:pPr>
        <w:jc w:val="both"/>
        <w:rPr>
          <w:rFonts w:ascii="Book Antiqua" w:hAnsi="Book Antiqua" w:cs="Arial"/>
          <w:sz w:val="22"/>
          <w:szCs w:val="22"/>
        </w:rPr>
      </w:pPr>
    </w:p>
    <w:p w:rsidR="00917E1E" w:rsidRPr="00467252" w:rsidRDefault="00917E1E" w:rsidP="00E93353">
      <w:pPr>
        <w:numPr>
          <w:ilvl w:val="0"/>
          <w:numId w:val="44"/>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Chaînage haut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     En béton armé de section (15 x 20) cm</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Béton : dosé à 350 kg/ 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w:t>
      </w:r>
    </w:p>
    <w:p w:rsidR="00917E1E" w:rsidRPr="00467252" w:rsidRDefault="00917E1E" w:rsidP="00E93353">
      <w:pPr>
        <w:numPr>
          <w:ilvl w:val="0"/>
          <w:numId w:val="23"/>
        </w:numPr>
        <w:tabs>
          <w:tab w:val="clear" w:pos="1080"/>
          <w:tab w:val="num" w:pos="513"/>
        </w:tabs>
        <w:suppressAutoHyphens w:val="0"/>
        <w:autoSpaceDN/>
        <w:ind w:left="513"/>
        <w:textAlignment w:val="auto"/>
        <w:rPr>
          <w:rFonts w:ascii="Book Antiqua" w:hAnsi="Book Antiqua" w:cs="Arial"/>
          <w:sz w:val="22"/>
          <w:szCs w:val="22"/>
        </w:rPr>
      </w:pPr>
      <w:r w:rsidRPr="00467252">
        <w:rPr>
          <w:rFonts w:ascii="Book Antiqua" w:hAnsi="Book Antiqua" w:cs="Arial"/>
          <w:sz w:val="22"/>
          <w:szCs w:val="22"/>
        </w:rPr>
        <w:t xml:space="preserve">cadres  Ø6  et  4 HA10 tous les 20cm </w:t>
      </w:r>
    </w:p>
    <w:p w:rsidR="00917E1E" w:rsidRPr="00467252" w:rsidRDefault="00917E1E" w:rsidP="00917E1E">
      <w:pPr>
        <w:jc w:val="both"/>
        <w:rPr>
          <w:rFonts w:ascii="Book Antiqua" w:hAnsi="Book Antiqua" w:cs="Arial"/>
          <w:sz w:val="22"/>
          <w:szCs w:val="22"/>
        </w:rPr>
      </w:pPr>
    </w:p>
    <w:p w:rsidR="00917E1E" w:rsidRPr="00467252" w:rsidRDefault="00917E1E" w:rsidP="00E93353">
      <w:pPr>
        <w:numPr>
          <w:ilvl w:val="0"/>
          <w:numId w:val="45"/>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Chape bouchardée </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Localisation : sol intérieur et véranda</w:t>
      </w:r>
    </w:p>
    <w:p w:rsidR="00917E1E" w:rsidRPr="00467252" w:rsidRDefault="00917E1E" w:rsidP="00917E1E">
      <w:pPr>
        <w:pStyle w:val="Corpsdetexte2"/>
        <w:spacing w:line="240" w:lineRule="auto"/>
        <w:rPr>
          <w:rFonts w:ascii="Book Antiqua" w:hAnsi="Book Antiqua" w:cs="Arial"/>
          <w:bCs/>
          <w:sz w:val="22"/>
          <w:szCs w:val="22"/>
        </w:rPr>
      </w:pPr>
      <w:r w:rsidRPr="00467252">
        <w:rPr>
          <w:rFonts w:ascii="Book Antiqua" w:hAnsi="Book Antiqua" w:cs="Arial"/>
          <w:sz w:val="22"/>
          <w:szCs w:val="22"/>
        </w:rPr>
        <w:t>D’une épaisseur de 1cm, elle sera exécutée en enduit de ciment de 1cm d’épaisseur en mortier de ciment dosé à 400 kg/m</w:t>
      </w:r>
      <w:r w:rsidRPr="00467252">
        <w:rPr>
          <w:rFonts w:ascii="Book Antiqua" w:hAnsi="Book Antiqua" w:cs="Arial"/>
          <w:sz w:val="22"/>
          <w:szCs w:val="22"/>
          <w:vertAlign w:val="superscript"/>
        </w:rPr>
        <w:t>3</w:t>
      </w:r>
      <w:r w:rsidRPr="00467252">
        <w:rPr>
          <w:rFonts w:ascii="Book Antiqua" w:hAnsi="Book Antiqua" w:cs="Arial"/>
          <w:sz w:val="22"/>
          <w:szCs w:val="22"/>
        </w:rPr>
        <w:t xml:space="preserve">. </w:t>
      </w:r>
      <w:r w:rsidRPr="00467252">
        <w:rPr>
          <w:rFonts w:ascii="Book Antiqua" w:hAnsi="Book Antiqua" w:cs="Arial"/>
          <w:bCs/>
          <w:sz w:val="22"/>
          <w:szCs w:val="22"/>
        </w:rPr>
        <w:t xml:space="preserve">Une légère pente d’au moins 0,5% devra être imposée vers les caniveaux. </w:t>
      </w:r>
    </w:p>
    <w:p w:rsidR="00917E1E" w:rsidRPr="00467252" w:rsidRDefault="00917E1E" w:rsidP="00917E1E">
      <w:pPr>
        <w:jc w:val="both"/>
        <w:outlineLvl w:val="0"/>
        <w:rPr>
          <w:rFonts w:ascii="Book Antiqua" w:hAnsi="Book Antiqua" w:cs="Arial"/>
          <w:sz w:val="22"/>
          <w:szCs w:val="22"/>
        </w:rPr>
      </w:pPr>
      <w:r w:rsidRPr="00467252">
        <w:rPr>
          <w:rFonts w:ascii="Book Antiqua" w:hAnsi="Book Antiqua" w:cs="Arial"/>
          <w:b/>
          <w:sz w:val="22"/>
          <w:szCs w:val="22"/>
        </w:rPr>
        <w:t>Finition lissage à la barbotine de ciment avec bouchardage</w:t>
      </w:r>
      <w:r w:rsidRPr="00467252">
        <w:rPr>
          <w:rFonts w:ascii="Book Antiqua" w:hAnsi="Book Antiqua" w:cs="Arial"/>
          <w:sz w:val="22"/>
          <w:szCs w:val="22"/>
        </w:rPr>
        <w:t>.</w:t>
      </w:r>
    </w:p>
    <w:p w:rsidR="00917E1E" w:rsidRPr="00467252" w:rsidRDefault="00917E1E" w:rsidP="00917E1E">
      <w:pPr>
        <w:pStyle w:val="Corpsdetexte2"/>
        <w:spacing w:line="240" w:lineRule="auto"/>
        <w:rPr>
          <w:rFonts w:ascii="Book Antiqua" w:hAnsi="Book Antiqua" w:cs="Arial"/>
          <w:bCs/>
          <w:sz w:val="22"/>
          <w:szCs w:val="22"/>
        </w:rPr>
      </w:pPr>
      <w:r w:rsidRPr="00467252">
        <w:rPr>
          <w:rFonts w:ascii="Book Antiqua" w:hAnsi="Book Antiqua" w:cs="Arial"/>
          <w:b/>
          <w:bCs/>
          <w:sz w:val="22"/>
          <w:szCs w:val="22"/>
        </w:rPr>
        <w:tab/>
      </w:r>
      <w:r w:rsidRPr="00467252">
        <w:rPr>
          <w:rFonts w:ascii="Book Antiqua" w:hAnsi="Book Antiqua" w:cs="Arial"/>
          <w:bCs/>
          <w:sz w:val="22"/>
          <w:szCs w:val="22"/>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rsidR="00917E1E" w:rsidRPr="00467252" w:rsidRDefault="00917E1E" w:rsidP="00917E1E">
      <w:pPr>
        <w:pStyle w:val="Corpsdetexte2"/>
        <w:spacing w:line="240" w:lineRule="auto"/>
        <w:rPr>
          <w:rFonts w:ascii="Book Antiqua" w:hAnsi="Book Antiqua" w:cs="Arial"/>
          <w:bCs/>
          <w:sz w:val="22"/>
          <w:szCs w:val="22"/>
        </w:rPr>
      </w:pPr>
    </w:p>
    <w:p w:rsidR="00917E1E" w:rsidRPr="00467252" w:rsidRDefault="00917E1E" w:rsidP="00917E1E">
      <w:pPr>
        <w:pStyle w:val="Corpsdetexte2"/>
        <w:spacing w:line="240" w:lineRule="auto"/>
        <w:rPr>
          <w:rFonts w:ascii="Book Antiqua" w:hAnsi="Book Antiqua" w:cs="Arial"/>
          <w:bCs/>
          <w:sz w:val="22"/>
          <w:szCs w:val="22"/>
        </w:rPr>
      </w:pPr>
    </w:p>
    <w:p w:rsidR="00917E1E" w:rsidRPr="00467252" w:rsidRDefault="00917E1E" w:rsidP="00E93353">
      <w:pPr>
        <w:numPr>
          <w:ilvl w:val="0"/>
          <w:numId w:val="46"/>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Enduit </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L’Entrepreneur exécutera tous les enduits intérieurs et extérieurs tels que définis ci-dessous. Il devra s’assurer avant de commencer les travaux d’enduits que :</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1) la couverture du bâtiment est posée pour éviter les effets néfastes du soleil ;</w:t>
      </w:r>
    </w:p>
    <w:p w:rsidR="00917E1E" w:rsidRPr="00467252" w:rsidRDefault="00917E1E" w:rsidP="00917E1E">
      <w:pPr>
        <w:pStyle w:val="Corpsdetexte2"/>
        <w:spacing w:line="240" w:lineRule="auto"/>
        <w:rPr>
          <w:rFonts w:ascii="Book Antiqua" w:hAnsi="Book Antiqua" w:cs="Arial"/>
          <w:b/>
          <w:bCs/>
          <w:sz w:val="22"/>
          <w:szCs w:val="22"/>
        </w:rPr>
      </w:pPr>
      <w:r w:rsidRPr="00467252">
        <w:rPr>
          <w:rFonts w:ascii="Book Antiqua" w:hAnsi="Book Antiqua" w:cs="Arial"/>
          <w:bCs/>
          <w:sz w:val="22"/>
          <w:szCs w:val="22"/>
        </w:rPr>
        <w:t>2) les huisseries métalliques des ouvertures sont posées</w:t>
      </w:r>
      <w:r w:rsidRPr="00467252">
        <w:rPr>
          <w:rFonts w:ascii="Book Antiqua" w:hAnsi="Book Antiqua" w:cs="Arial"/>
          <w:b/>
          <w:bCs/>
          <w:sz w:val="22"/>
          <w:szCs w:val="22"/>
        </w:rPr>
        <w:t>.</w:t>
      </w:r>
    </w:p>
    <w:p w:rsidR="00917E1E" w:rsidRPr="00467252" w:rsidRDefault="00917E1E" w:rsidP="00917E1E">
      <w:pPr>
        <w:pStyle w:val="Corpsdetexte2"/>
        <w:spacing w:line="240" w:lineRule="auto"/>
        <w:rPr>
          <w:rFonts w:ascii="Book Antiqua" w:hAnsi="Book Antiqua" w:cs="Arial"/>
          <w:b/>
          <w:bCs/>
          <w:sz w:val="22"/>
          <w:szCs w:val="22"/>
        </w:rPr>
      </w:pPr>
      <w:r w:rsidRPr="00467252">
        <w:rPr>
          <w:rFonts w:ascii="Book Antiqua" w:hAnsi="Book Antiqua" w:cs="Arial"/>
          <w:b/>
          <w:bCs/>
          <w:sz w:val="22"/>
          <w:szCs w:val="22"/>
        </w:rPr>
        <w:t>Les travaux d’enduits comprennent :</w:t>
      </w:r>
    </w:p>
    <w:p w:rsidR="00917E1E" w:rsidRPr="00467252" w:rsidRDefault="00917E1E" w:rsidP="00E93353">
      <w:pPr>
        <w:pStyle w:val="Corpsdetexte2"/>
        <w:numPr>
          <w:ilvl w:val="0"/>
          <w:numId w:val="21"/>
        </w:numPr>
        <w:spacing w:after="0" w:line="240" w:lineRule="auto"/>
        <w:jc w:val="both"/>
        <w:rPr>
          <w:rFonts w:ascii="Book Antiqua" w:hAnsi="Book Antiqua" w:cs="Arial"/>
          <w:bCs/>
          <w:sz w:val="22"/>
          <w:szCs w:val="22"/>
        </w:rPr>
      </w:pPr>
      <w:r w:rsidRPr="00467252">
        <w:rPr>
          <w:rFonts w:ascii="Book Antiqua" w:hAnsi="Book Antiqua" w:cs="Arial"/>
          <w:bCs/>
          <w:sz w:val="22"/>
          <w:szCs w:val="22"/>
        </w:rPr>
        <w:t>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0,05m.</w:t>
      </w:r>
    </w:p>
    <w:p w:rsidR="00917E1E" w:rsidRPr="00467252" w:rsidRDefault="00917E1E" w:rsidP="00917E1E">
      <w:pPr>
        <w:jc w:val="both"/>
        <w:rPr>
          <w:rFonts w:ascii="Book Antiqua" w:hAnsi="Book Antiqua" w:cs="Arial"/>
          <w:sz w:val="22"/>
          <w:szCs w:val="22"/>
        </w:rPr>
      </w:pPr>
      <w:r w:rsidRPr="00467252">
        <w:rPr>
          <w:rFonts w:ascii="Book Antiqua" w:hAnsi="Book Antiqua" w:cs="Arial"/>
          <w:bCs/>
          <w:sz w:val="22"/>
          <w:szCs w:val="22"/>
        </w:rPr>
        <w:t>L’exécution des couches constitutives des enduits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Sur toutes les parties maçonnées, il sera exécuté un enduit de ciment de 1.5 cm d’épaisseur en mortier de ciment dosé à 400 kg/m</w:t>
      </w:r>
      <w:r w:rsidRPr="00467252">
        <w:rPr>
          <w:rFonts w:ascii="Book Antiqua" w:hAnsi="Book Antiqua" w:cs="Arial"/>
          <w:sz w:val="22"/>
          <w:szCs w:val="22"/>
          <w:vertAlign w:val="superscript"/>
        </w:rPr>
        <w:t>3</w:t>
      </w:r>
      <w:r w:rsidRPr="00467252">
        <w:rPr>
          <w:rFonts w:ascii="Book Antiqua" w:hAnsi="Book Antiqua" w:cs="Arial"/>
          <w:sz w:val="22"/>
          <w:szCs w:val="22"/>
        </w:rPr>
        <w:t>.</w:t>
      </w:r>
    </w:p>
    <w:p w:rsidR="00917E1E" w:rsidRPr="00467252" w:rsidRDefault="00917E1E" w:rsidP="00E93353">
      <w:pPr>
        <w:numPr>
          <w:ilvl w:val="0"/>
          <w:numId w:val="23"/>
        </w:numPr>
        <w:tabs>
          <w:tab w:val="clear" w:pos="1080"/>
          <w:tab w:val="num" w:pos="513"/>
        </w:tabs>
        <w:suppressAutoHyphens w:val="0"/>
        <w:autoSpaceDN/>
        <w:ind w:left="501"/>
        <w:jc w:val="both"/>
        <w:textAlignment w:val="auto"/>
        <w:rPr>
          <w:rFonts w:ascii="Book Antiqua" w:hAnsi="Book Antiqua" w:cs="Arial"/>
          <w:sz w:val="22"/>
          <w:szCs w:val="22"/>
        </w:rPr>
      </w:pPr>
      <w:r w:rsidRPr="00467252">
        <w:rPr>
          <w:rFonts w:ascii="Book Antiqua" w:hAnsi="Book Antiqua" w:cs="Arial"/>
          <w:sz w:val="22"/>
          <w:szCs w:val="22"/>
        </w:rPr>
        <w:t>Accrochage (1,5 cm) : gobetis avec mortier de gros sable.</w:t>
      </w:r>
    </w:p>
    <w:p w:rsidR="00917E1E" w:rsidRPr="00467252" w:rsidRDefault="00917E1E" w:rsidP="00E93353">
      <w:pPr>
        <w:numPr>
          <w:ilvl w:val="0"/>
          <w:numId w:val="23"/>
        </w:numPr>
        <w:tabs>
          <w:tab w:val="clear" w:pos="1080"/>
        </w:tabs>
        <w:suppressAutoHyphens w:val="0"/>
        <w:autoSpaceDN/>
        <w:ind w:left="501"/>
        <w:jc w:val="both"/>
        <w:textAlignment w:val="auto"/>
        <w:rPr>
          <w:rFonts w:ascii="Book Antiqua" w:hAnsi="Book Antiqua" w:cs="Arial"/>
          <w:sz w:val="22"/>
          <w:szCs w:val="22"/>
        </w:rPr>
      </w:pPr>
      <w:r w:rsidRPr="00467252">
        <w:rPr>
          <w:rFonts w:ascii="Book Antiqua" w:hAnsi="Book Antiqua" w:cs="Arial"/>
          <w:sz w:val="22"/>
          <w:szCs w:val="22"/>
        </w:rPr>
        <w:t>Finition (1cm) : avec mortier de sable fin taloché.</w:t>
      </w:r>
    </w:p>
    <w:p w:rsidR="00917E1E" w:rsidRPr="00467252" w:rsidRDefault="00917E1E" w:rsidP="00E93353">
      <w:pPr>
        <w:numPr>
          <w:ilvl w:val="0"/>
          <w:numId w:val="16"/>
        </w:numPr>
        <w:suppressAutoHyphens w:val="0"/>
        <w:autoSpaceDN/>
        <w:jc w:val="both"/>
        <w:textAlignment w:val="auto"/>
        <w:rPr>
          <w:rFonts w:ascii="Book Antiqua" w:hAnsi="Book Antiqua" w:cs="Arial"/>
          <w:b/>
          <w:sz w:val="22"/>
          <w:szCs w:val="22"/>
        </w:rPr>
      </w:pPr>
      <w:r w:rsidRPr="00467252">
        <w:rPr>
          <w:rFonts w:ascii="Book Antiqua" w:hAnsi="Book Antiqua" w:cs="Arial"/>
          <w:b/>
          <w:sz w:val="22"/>
          <w:szCs w:val="22"/>
        </w:rPr>
        <w:t>Tableau mural</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Il devra respecter les caractéristiques ci-après :</w:t>
      </w:r>
    </w:p>
    <w:p w:rsidR="00917E1E" w:rsidRPr="00467252" w:rsidRDefault="00917E1E" w:rsidP="00E93353">
      <w:pPr>
        <w:numPr>
          <w:ilvl w:val="0"/>
          <w:numId w:val="21"/>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Largeur : 1,20 m</w:t>
      </w:r>
    </w:p>
    <w:p w:rsidR="00917E1E" w:rsidRPr="00467252" w:rsidRDefault="00917E1E" w:rsidP="00E93353">
      <w:pPr>
        <w:numPr>
          <w:ilvl w:val="0"/>
          <w:numId w:val="21"/>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Longueur : 5,00 m</w:t>
      </w:r>
    </w:p>
    <w:p w:rsidR="00917E1E" w:rsidRPr="00467252" w:rsidRDefault="00917E1E" w:rsidP="00E93353">
      <w:pPr>
        <w:numPr>
          <w:ilvl w:val="0"/>
          <w:numId w:val="21"/>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Epaisseur : au moins 4 cm</w:t>
      </w:r>
    </w:p>
    <w:p w:rsidR="00917E1E" w:rsidRPr="00467252" w:rsidRDefault="00917E1E" w:rsidP="00E93353">
      <w:pPr>
        <w:numPr>
          <w:ilvl w:val="0"/>
          <w:numId w:val="21"/>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Hauteur estrade-tableau </w:t>
      </w:r>
      <w:r w:rsidR="00E74E28" w:rsidRPr="00467252">
        <w:rPr>
          <w:rFonts w:ascii="Book Antiqua" w:hAnsi="Book Antiqua" w:cs="Arial"/>
          <w:sz w:val="22"/>
          <w:szCs w:val="22"/>
        </w:rPr>
        <w:t>: 80</w:t>
      </w:r>
      <w:r w:rsidRPr="00467252">
        <w:rPr>
          <w:rFonts w:ascii="Book Antiqua" w:hAnsi="Book Antiqua" w:cs="Arial"/>
          <w:sz w:val="22"/>
          <w:szCs w:val="22"/>
        </w:rPr>
        <w:t xml:space="preserve"> cm</w:t>
      </w:r>
    </w:p>
    <w:p w:rsidR="00917E1E" w:rsidRPr="00467252" w:rsidRDefault="00917E1E" w:rsidP="00E93353">
      <w:pPr>
        <w:numPr>
          <w:ilvl w:val="0"/>
          <w:numId w:val="21"/>
        </w:numPr>
        <w:suppressAutoHyphens w:val="0"/>
        <w:autoSpaceDN/>
        <w:jc w:val="both"/>
        <w:textAlignment w:val="auto"/>
        <w:rPr>
          <w:rFonts w:ascii="Book Antiqua" w:hAnsi="Book Antiqua" w:cs="Arial"/>
          <w:sz w:val="22"/>
          <w:szCs w:val="22"/>
        </w:rPr>
      </w:pPr>
      <w:r w:rsidRPr="00467252">
        <w:rPr>
          <w:rFonts w:ascii="Book Antiqua" w:hAnsi="Book Antiqua" w:cs="Arial"/>
          <w:sz w:val="22"/>
          <w:szCs w:val="22"/>
        </w:rPr>
        <w:t>Il sera recouvert de deux couches d’ardoisine de couleur verte ou noire.</w:t>
      </w:r>
    </w:p>
    <w:p w:rsidR="00917E1E" w:rsidRPr="00467252" w:rsidRDefault="00917E1E" w:rsidP="00E93353">
      <w:pPr>
        <w:numPr>
          <w:ilvl w:val="0"/>
          <w:numId w:val="16"/>
        </w:numPr>
        <w:suppressAutoHyphens w:val="0"/>
        <w:autoSpaceDN/>
        <w:jc w:val="both"/>
        <w:textAlignment w:val="auto"/>
        <w:rPr>
          <w:rFonts w:ascii="Book Antiqua" w:hAnsi="Book Antiqua" w:cs="Arial"/>
          <w:b/>
          <w:sz w:val="22"/>
          <w:szCs w:val="22"/>
        </w:rPr>
      </w:pPr>
      <w:r w:rsidRPr="00467252">
        <w:rPr>
          <w:rFonts w:ascii="Book Antiqua" w:hAnsi="Book Antiqua" w:cs="Arial"/>
          <w:b/>
          <w:sz w:val="22"/>
          <w:szCs w:val="22"/>
        </w:rPr>
        <w:t xml:space="preserve">Estrade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Elle aura une épaisseur de 20 cm, dallée et recouverte d’une chape lissée. Elle devra être conforme au plan fourni et avoir une longueur 5,50 m.</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outlineLvl w:val="0"/>
        <w:rPr>
          <w:rFonts w:ascii="Book Antiqua" w:hAnsi="Book Antiqua" w:cs="Arial"/>
          <w:b/>
          <w:sz w:val="22"/>
          <w:szCs w:val="22"/>
          <w:u w:val="single"/>
        </w:rPr>
      </w:pPr>
      <w:r w:rsidRPr="00467252">
        <w:rPr>
          <w:rFonts w:ascii="Book Antiqua" w:hAnsi="Book Antiqua" w:cs="Arial"/>
          <w:b/>
          <w:sz w:val="22"/>
          <w:szCs w:val="22"/>
          <w:u w:val="single"/>
        </w:rPr>
        <w:t>E : CHARPENTE - COUVERTURE</w:t>
      </w:r>
    </w:p>
    <w:p w:rsidR="00917E1E" w:rsidRPr="00467252" w:rsidRDefault="00917E1E" w:rsidP="00E93353">
      <w:pPr>
        <w:numPr>
          <w:ilvl w:val="0"/>
          <w:numId w:val="20"/>
        </w:numPr>
        <w:tabs>
          <w:tab w:val="clear" w:pos="720"/>
          <w:tab w:val="num" w:pos="153"/>
        </w:tabs>
        <w:suppressAutoHyphens w:val="0"/>
        <w:autoSpaceDN/>
        <w:ind w:left="153"/>
        <w:jc w:val="both"/>
        <w:textAlignment w:val="auto"/>
        <w:rPr>
          <w:rFonts w:ascii="Book Antiqua" w:hAnsi="Book Antiqua" w:cs="Arial"/>
          <w:b/>
          <w:sz w:val="22"/>
          <w:szCs w:val="22"/>
        </w:rPr>
      </w:pPr>
      <w:r w:rsidRPr="00467252">
        <w:rPr>
          <w:rFonts w:ascii="Book Antiqua" w:hAnsi="Book Antiqua" w:cs="Arial"/>
          <w:b/>
          <w:sz w:val="22"/>
          <w:szCs w:val="22"/>
        </w:rPr>
        <w:t>Charpente</w:t>
      </w:r>
    </w:p>
    <w:p w:rsidR="00917E1E" w:rsidRPr="00467252" w:rsidRDefault="00917E1E" w:rsidP="00E93353">
      <w:pPr>
        <w:numPr>
          <w:ilvl w:val="0"/>
          <w:numId w:val="47"/>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Fermes</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Les fermes seront exécutées avec du bois dur traité au xylamon de (3 x 15) cm suivant les indications des plans.</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L’entrait et l’arbalétrier seront doublés.</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Ces fermes seront solidement ancrées dans la maçonnerie à l’aide des fers d’attente des poteaux ;</w:t>
      </w:r>
    </w:p>
    <w:p w:rsidR="00917E1E" w:rsidRPr="00467252" w:rsidRDefault="00917E1E" w:rsidP="00917E1E">
      <w:pPr>
        <w:pStyle w:val="Corpsdetexte2"/>
        <w:spacing w:line="240" w:lineRule="auto"/>
        <w:outlineLvl w:val="0"/>
        <w:rPr>
          <w:rFonts w:ascii="Book Antiqua" w:hAnsi="Book Antiqua" w:cs="Arial"/>
          <w:bCs/>
          <w:sz w:val="22"/>
          <w:szCs w:val="22"/>
        </w:rPr>
      </w:pPr>
      <w:r w:rsidRPr="00467252">
        <w:rPr>
          <w:rFonts w:ascii="Book Antiqua" w:hAnsi="Book Antiqua" w:cs="Arial"/>
          <w:bCs/>
          <w:sz w:val="22"/>
          <w:szCs w:val="22"/>
        </w:rPr>
        <w:t>Localisation : selon plan de charpente</w:t>
      </w:r>
    </w:p>
    <w:p w:rsidR="00917E1E" w:rsidRPr="00467252" w:rsidRDefault="00917E1E" w:rsidP="00E93353">
      <w:pPr>
        <w:numPr>
          <w:ilvl w:val="0"/>
          <w:numId w:val="48"/>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Pannes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Elles seront en bois dur traités au xylamon, de section (8 x 8) cm suivant les indications des plans.</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Sur les pignons et les murs de séparation, elles seront fixées avec des pattes de scellement en fer plat de (3 x 30 x 200) cm.</w:t>
      </w:r>
    </w:p>
    <w:p w:rsidR="00917E1E" w:rsidRPr="00467252" w:rsidRDefault="00917E1E" w:rsidP="00917E1E">
      <w:pPr>
        <w:jc w:val="both"/>
        <w:rPr>
          <w:rFonts w:ascii="Book Antiqua" w:hAnsi="Book Antiqua" w:cs="Arial"/>
          <w:sz w:val="22"/>
          <w:szCs w:val="22"/>
        </w:rPr>
      </w:pPr>
    </w:p>
    <w:p w:rsidR="00917E1E" w:rsidRPr="00467252" w:rsidRDefault="00917E1E" w:rsidP="00917E1E">
      <w:pPr>
        <w:pStyle w:val="Corpsdetexte2"/>
        <w:spacing w:line="240" w:lineRule="auto"/>
        <w:outlineLvl w:val="0"/>
        <w:rPr>
          <w:rFonts w:ascii="Book Antiqua" w:hAnsi="Book Antiqua" w:cs="Arial"/>
          <w:bCs/>
          <w:sz w:val="22"/>
          <w:szCs w:val="22"/>
        </w:rPr>
      </w:pPr>
      <w:r w:rsidRPr="00467252">
        <w:rPr>
          <w:rFonts w:ascii="Book Antiqua" w:hAnsi="Book Antiqua" w:cs="Arial"/>
          <w:bCs/>
          <w:sz w:val="22"/>
          <w:szCs w:val="22"/>
        </w:rPr>
        <w:t>Localisation : selon plan de charpente.</w:t>
      </w:r>
    </w:p>
    <w:p w:rsidR="00917E1E" w:rsidRPr="00467252" w:rsidRDefault="00917E1E" w:rsidP="00E93353">
      <w:pPr>
        <w:numPr>
          <w:ilvl w:val="0"/>
          <w:numId w:val="20"/>
        </w:numPr>
        <w:tabs>
          <w:tab w:val="clear" w:pos="720"/>
          <w:tab w:val="num" w:pos="153"/>
        </w:tabs>
        <w:suppressAutoHyphens w:val="0"/>
        <w:autoSpaceDN/>
        <w:ind w:left="153"/>
        <w:jc w:val="both"/>
        <w:textAlignment w:val="auto"/>
        <w:rPr>
          <w:rFonts w:ascii="Book Antiqua" w:hAnsi="Book Antiqua" w:cs="Arial"/>
          <w:b/>
          <w:sz w:val="22"/>
          <w:szCs w:val="22"/>
          <w:u w:val="single"/>
        </w:rPr>
      </w:pPr>
      <w:r w:rsidRPr="00467252">
        <w:rPr>
          <w:rFonts w:ascii="Book Antiqua" w:hAnsi="Book Antiqua" w:cs="Arial"/>
          <w:b/>
          <w:sz w:val="22"/>
          <w:szCs w:val="22"/>
          <w:u w:val="single"/>
        </w:rPr>
        <w:t>Couverture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Les tôles pour couverture seront les tôles bac en aluminium de 6/10è d’épaisseur. La longueur sera appréciée par l’entreprise en fonction du plan d’exécution de la toiture qu’elle aura produit. Une qualité proposée est : d’origine de fabrication « </w:t>
      </w:r>
      <w:r w:rsidRPr="00467252">
        <w:rPr>
          <w:rFonts w:ascii="Book Antiqua" w:hAnsi="Book Antiqua" w:cs="Arial"/>
          <w:b/>
          <w:sz w:val="22"/>
          <w:szCs w:val="22"/>
        </w:rPr>
        <w:t>SOCATRAL</w:t>
      </w:r>
      <w:r w:rsidRPr="00467252">
        <w:rPr>
          <w:rFonts w:ascii="Book Antiqua" w:hAnsi="Book Antiqua" w:cs="Arial"/>
          <w:sz w:val="22"/>
          <w:szCs w:val="22"/>
        </w:rPr>
        <w:t xml:space="preserve"> » ou toute autre reconnue équivalente.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La couverture sera réalisée en tôles bac aluminium 6/10ème en une longueur fixée sur les pannes par des tires fonds de 8 x 80 avec accessoires. Un débord de toiture de </w:t>
      </w:r>
      <w:smartTag w:uri="urn:schemas-microsoft-com:office:smarttags" w:element="metricconverter">
        <w:smartTagPr>
          <w:attr w:name="ProductID" w:val="15 cm"/>
        </w:smartTagPr>
        <w:r w:rsidRPr="00467252">
          <w:rPr>
            <w:rFonts w:ascii="Book Antiqua" w:hAnsi="Book Antiqua" w:cs="Arial"/>
            <w:sz w:val="22"/>
            <w:szCs w:val="22"/>
          </w:rPr>
          <w:t>15 cm</w:t>
        </w:r>
      </w:smartTag>
      <w:r w:rsidRPr="00467252">
        <w:rPr>
          <w:rFonts w:ascii="Book Antiqua" w:hAnsi="Book Antiqua" w:cs="Arial"/>
          <w:sz w:val="22"/>
          <w:szCs w:val="22"/>
        </w:rPr>
        <w:t xml:space="preserve"> maximum est effectué.</w:t>
      </w:r>
    </w:p>
    <w:p w:rsidR="00917E1E" w:rsidRPr="00467252" w:rsidRDefault="00917E1E" w:rsidP="00E93353">
      <w:pPr>
        <w:numPr>
          <w:ilvl w:val="0"/>
          <w:numId w:val="23"/>
        </w:numPr>
        <w:tabs>
          <w:tab w:val="clear" w:pos="1080"/>
          <w:tab w:val="num" w:pos="513"/>
        </w:tabs>
        <w:suppressAutoHyphens w:val="0"/>
        <w:autoSpaceDN/>
        <w:ind w:left="501"/>
        <w:jc w:val="both"/>
        <w:textAlignment w:val="auto"/>
        <w:rPr>
          <w:rFonts w:ascii="Book Antiqua" w:hAnsi="Book Antiqua" w:cs="Arial"/>
          <w:sz w:val="22"/>
          <w:szCs w:val="22"/>
        </w:rPr>
      </w:pPr>
      <w:r w:rsidRPr="00467252">
        <w:rPr>
          <w:rFonts w:ascii="Book Antiqua" w:hAnsi="Book Antiqua" w:cs="Arial"/>
          <w:sz w:val="22"/>
          <w:szCs w:val="22"/>
        </w:rPr>
        <w:t xml:space="preserve">Le faîtage sera relevé et couvert avec des tôles faîtières de </w:t>
      </w:r>
      <w:smartTag w:uri="urn:schemas-microsoft-com:office:smarttags" w:element="metricconverter">
        <w:smartTagPr>
          <w:attr w:name="ProductID" w:val="50 cm"/>
        </w:smartTagPr>
        <w:r w:rsidRPr="00467252">
          <w:rPr>
            <w:rFonts w:ascii="Book Antiqua" w:hAnsi="Book Antiqua" w:cs="Arial"/>
            <w:sz w:val="22"/>
            <w:szCs w:val="22"/>
          </w:rPr>
          <w:t>50 cm</w:t>
        </w:r>
      </w:smartTag>
      <w:r w:rsidRPr="00467252">
        <w:rPr>
          <w:rFonts w:ascii="Book Antiqua" w:hAnsi="Book Antiqua" w:cs="Arial"/>
          <w:sz w:val="22"/>
          <w:szCs w:val="22"/>
        </w:rPr>
        <w:t xml:space="preserve"> de 6/10è ;</w:t>
      </w:r>
    </w:p>
    <w:p w:rsidR="00917E1E" w:rsidRPr="00467252" w:rsidRDefault="00917E1E" w:rsidP="00E93353">
      <w:pPr>
        <w:numPr>
          <w:ilvl w:val="0"/>
          <w:numId w:val="49"/>
        </w:numPr>
        <w:suppressAutoHyphens w:val="0"/>
        <w:autoSpaceDN/>
        <w:jc w:val="both"/>
        <w:textAlignment w:val="auto"/>
        <w:rPr>
          <w:rFonts w:ascii="Book Antiqua" w:hAnsi="Book Antiqua" w:cs="Arial"/>
          <w:sz w:val="22"/>
          <w:szCs w:val="22"/>
          <w:u w:val="single"/>
        </w:rPr>
      </w:pPr>
      <w:r w:rsidRPr="00467252">
        <w:rPr>
          <w:rFonts w:ascii="Book Antiqua" w:hAnsi="Book Antiqua" w:cs="Arial"/>
          <w:b/>
          <w:sz w:val="22"/>
          <w:szCs w:val="22"/>
          <w:u w:val="single"/>
        </w:rPr>
        <w:t>Planches de rive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La planche de rive utilisée en façade avant, arrière et pignons aura 30 cm de large et </w:t>
      </w:r>
      <w:smartTag w:uri="urn:schemas-microsoft-com:office:smarttags" w:element="metricconverter">
        <w:smartTagPr>
          <w:attr w:name="ProductID" w:val="3 cm"/>
        </w:smartTagPr>
        <w:r w:rsidRPr="00467252">
          <w:rPr>
            <w:rFonts w:ascii="Book Antiqua" w:hAnsi="Book Antiqua" w:cs="Arial"/>
            <w:sz w:val="22"/>
            <w:szCs w:val="22"/>
          </w:rPr>
          <w:t>3 cm</w:t>
        </w:r>
      </w:smartTag>
      <w:r w:rsidRPr="00467252">
        <w:rPr>
          <w:rFonts w:ascii="Book Antiqua" w:hAnsi="Book Antiqua" w:cs="Arial"/>
          <w:sz w:val="22"/>
          <w:szCs w:val="22"/>
        </w:rPr>
        <w:t xml:space="preserve"> d’épaisseur. Elle sera en bois dur et rabotée sur une face, puis couverture par un bardage de tôle lisse et renforcée au niveau des pignons par une bande de rive en aluminium.</w:t>
      </w:r>
    </w:p>
    <w:p w:rsidR="00917E1E" w:rsidRPr="00467252" w:rsidRDefault="00917E1E" w:rsidP="00917E1E">
      <w:pPr>
        <w:jc w:val="both"/>
        <w:rPr>
          <w:rFonts w:ascii="Book Antiqua" w:hAnsi="Book Antiqua" w:cs="Arial"/>
          <w:sz w:val="22"/>
          <w:szCs w:val="22"/>
        </w:rPr>
      </w:pPr>
    </w:p>
    <w:p w:rsidR="00917E1E" w:rsidRPr="00467252" w:rsidRDefault="00917E1E" w:rsidP="00E93353">
      <w:pPr>
        <w:numPr>
          <w:ilvl w:val="0"/>
          <w:numId w:val="20"/>
        </w:numPr>
        <w:tabs>
          <w:tab w:val="clear" w:pos="720"/>
          <w:tab w:val="num" w:pos="153"/>
        </w:tabs>
        <w:suppressAutoHyphens w:val="0"/>
        <w:autoSpaceDN/>
        <w:ind w:left="153"/>
        <w:jc w:val="both"/>
        <w:textAlignment w:val="auto"/>
        <w:rPr>
          <w:rFonts w:ascii="Book Antiqua" w:hAnsi="Book Antiqua" w:cs="Arial"/>
          <w:b/>
          <w:sz w:val="22"/>
          <w:szCs w:val="22"/>
          <w:u w:val="single"/>
        </w:rPr>
      </w:pPr>
      <w:r w:rsidRPr="00467252">
        <w:rPr>
          <w:rFonts w:ascii="Book Antiqua" w:hAnsi="Book Antiqua" w:cs="Arial"/>
          <w:b/>
          <w:sz w:val="22"/>
          <w:szCs w:val="22"/>
          <w:u w:val="single"/>
        </w:rPr>
        <w:t>Plafond </w:t>
      </w:r>
    </w:p>
    <w:p w:rsidR="00917E1E" w:rsidRPr="00467252" w:rsidRDefault="00917E1E" w:rsidP="00E93353">
      <w:pPr>
        <w:numPr>
          <w:ilvl w:val="0"/>
          <w:numId w:val="50"/>
        </w:numPr>
        <w:suppressAutoHyphens w:val="0"/>
        <w:autoSpaceDN/>
        <w:jc w:val="both"/>
        <w:textAlignment w:val="auto"/>
        <w:rPr>
          <w:rFonts w:ascii="Book Antiqua" w:hAnsi="Book Antiqua" w:cs="Arial"/>
          <w:b/>
          <w:sz w:val="22"/>
          <w:szCs w:val="22"/>
        </w:rPr>
      </w:pPr>
      <w:r w:rsidRPr="00467252">
        <w:rPr>
          <w:rFonts w:ascii="Book Antiqua" w:hAnsi="Book Antiqua" w:cs="Arial"/>
          <w:b/>
          <w:sz w:val="22"/>
          <w:szCs w:val="22"/>
        </w:rPr>
        <w:t>Solivage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En bois dur traité au xylamon ou au carbonyle de section (4 x 8) cm. Les champs seront rabotés. </w:t>
      </w:r>
    </w:p>
    <w:p w:rsidR="00917E1E" w:rsidRPr="00467252" w:rsidRDefault="00917E1E" w:rsidP="00E93353">
      <w:pPr>
        <w:numPr>
          <w:ilvl w:val="0"/>
          <w:numId w:val="50"/>
        </w:numPr>
        <w:suppressAutoHyphens w:val="0"/>
        <w:autoSpaceDN/>
        <w:jc w:val="both"/>
        <w:textAlignment w:val="auto"/>
        <w:rPr>
          <w:rFonts w:ascii="Book Antiqua" w:hAnsi="Book Antiqua" w:cs="Arial"/>
          <w:b/>
          <w:sz w:val="22"/>
          <w:szCs w:val="22"/>
        </w:rPr>
      </w:pPr>
      <w:r w:rsidRPr="00467252">
        <w:rPr>
          <w:rFonts w:ascii="Book Antiqua" w:hAnsi="Book Antiqua" w:cs="Arial"/>
          <w:b/>
          <w:sz w:val="22"/>
          <w:szCs w:val="22"/>
        </w:rPr>
        <w:t>Habillage </w:t>
      </w:r>
    </w:p>
    <w:p w:rsidR="00917E1E" w:rsidRPr="00467252" w:rsidRDefault="00917E1E" w:rsidP="00917E1E">
      <w:pPr>
        <w:ind w:firstLine="153"/>
        <w:jc w:val="both"/>
        <w:rPr>
          <w:rFonts w:ascii="Book Antiqua" w:hAnsi="Book Antiqua" w:cs="Arial"/>
          <w:sz w:val="22"/>
          <w:szCs w:val="22"/>
        </w:rPr>
      </w:pPr>
      <w:r w:rsidRPr="00467252">
        <w:rPr>
          <w:rFonts w:ascii="Book Antiqua" w:hAnsi="Book Antiqua" w:cs="Arial"/>
          <w:sz w:val="22"/>
          <w:szCs w:val="22"/>
        </w:rPr>
        <w:t>Les plaques de contreplaqué (ép. </w:t>
      </w:r>
      <w:smartTag w:uri="urn:schemas-microsoft-com:office:smarttags" w:element="metricconverter">
        <w:smartTagPr>
          <w:attr w:name="ProductID" w:val="4 mm"/>
        </w:smartTagPr>
        <w:r w:rsidRPr="00467252">
          <w:rPr>
            <w:rFonts w:ascii="Book Antiqua" w:hAnsi="Book Antiqua" w:cs="Arial"/>
            <w:sz w:val="22"/>
            <w:szCs w:val="22"/>
          </w:rPr>
          <w:t>4 mm</w:t>
        </w:r>
      </w:smartTag>
      <w:r w:rsidRPr="00467252">
        <w:rPr>
          <w:rFonts w:ascii="Book Antiqua" w:hAnsi="Book Antiqua" w:cs="Arial"/>
          <w:sz w:val="22"/>
          <w:szCs w:val="22"/>
        </w:rPr>
        <w:t>) doivent être mis en œuvre en quinconce et  en dimensions de (100 x 60) cm à l’intérieur et à la véranda ;</w:t>
      </w:r>
    </w:p>
    <w:p w:rsidR="00917E1E" w:rsidRPr="00467252" w:rsidRDefault="00917E1E" w:rsidP="00917E1E">
      <w:pPr>
        <w:ind w:firstLine="153"/>
        <w:jc w:val="both"/>
        <w:rPr>
          <w:rFonts w:ascii="Book Antiqua" w:hAnsi="Book Antiqua" w:cs="Arial"/>
          <w:sz w:val="22"/>
          <w:szCs w:val="22"/>
        </w:rPr>
      </w:pPr>
      <w:r w:rsidRPr="00467252">
        <w:rPr>
          <w:rFonts w:ascii="Book Antiqua" w:hAnsi="Book Antiqua" w:cs="Arial"/>
          <w:sz w:val="22"/>
          <w:szCs w:val="22"/>
        </w:rPr>
        <w:t>Tôles en aluminium sur le plafond extérieur.</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b/>
          <w:sz w:val="22"/>
          <w:szCs w:val="22"/>
          <w:u w:val="single"/>
        </w:rPr>
        <w:t>N.B</w:t>
      </w:r>
      <w:r w:rsidRPr="00467252">
        <w:rPr>
          <w:rFonts w:ascii="Book Antiqua" w:hAnsi="Book Antiqua" w:cs="Arial"/>
          <w:sz w:val="22"/>
          <w:szCs w:val="22"/>
        </w:rPr>
        <w:t> : Couvre joint périphérique tant à l’intérieur qu’à l’extérieur</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 xml:space="preserve">Trappe de visite </w:t>
      </w:r>
      <w:r w:rsidRPr="00467252">
        <w:rPr>
          <w:rFonts w:ascii="Book Antiqua" w:hAnsi="Book Antiqua" w:cs="Arial"/>
          <w:bCs/>
          <w:sz w:val="22"/>
          <w:szCs w:val="22"/>
        </w:rPr>
        <w:t>d’au moins (60 x 60) cm.</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Trous de ventilation en tamis fait du grillage fin « anti moustique » sur des plaque extérieures de (60 x 60) cm</w:t>
      </w:r>
    </w:p>
    <w:p w:rsidR="00917E1E" w:rsidRPr="00467252" w:rsidRDefault="00917E1E" w:rsidP="00E93353">
      <w:pPr>
        <w:numPr>
          <w:ilvl w:val="0"/>
          <w:numId w:val="23"/>
        </w:numPr>
        <w:tabs>
          <w:tab w:val="clear" w:pos="1080"/>
          <w:tab w:val="num" w:pos="513"/>
        </w:tabs>
        <w:suppressAutoHyphens w:val="0"/>
        <w:autoSpaceDN/>
        <w:ind w:left="513"/>
        <w:jc w:val="both"/>
        <w:textAlignment w:val="auto"/>
        <w:rPr>
          <w:rFonts w:ascii="Book Antiqua" w:hAnsi="Book Antiqua" w:cs="Arial"/>
          <w:sz w:val="22"/>
          <w:szCs w:val="22"/>
        </w:rPr>
      </w:pPr>
      <w:r w:rsidRPr="00467252">
        <w:rPr>
          <w:rFonts w:ascii="Book Antiqua" w:hAnsi="Book Antiqua" w:cs="Arial"/>
          <w:bCs/>
          <w:sz w:val="22"/>
          <w:szCs w:val="22"/>
        </w:rPr>
        <w:t>Les lattes de contour délimiteront la périphérie du plafond.</w:t>
      </w:r>
    </w:p>
    <w:p w:rsidR="00917E1E" w:rsidRPr="00467252" w:rsidRDefault="00917E1E" w:rsidP="00917E1E">
      <w:pPr>
        <w:suppressAutoHyphens w:val="0"/>
        <w:autoSpaceDN/>
        <w:ind w:left="513"/>
        <w:jc w:val="both"/>
        <w:textAlignment w:val="auto"/>
        <w:rPr>
          <w:rFonts w:ascii="Book Antiqua" w:hAnsi="Book Antiqua" w:cs="Arial"/>
          <w:sz w:val="22"/>
          <w:szCs w:val="22"/>
        </w:rPr>
      </w:pPr>
    </w:p>
    <w:p w:rsidR="00917E1E" w:rsidRPr="00467252" w:rsidRDefault="00917E1E" w:rsidP="00917E1E">
      <w:pPr>
        <w:spacing w:after="120"/>
        <w:jc w:val="both"/>
        <w:outlineLvl w:val="0"/>
        <w:rPr>
          <w:rFonts w:ascii="Book Antiqua" w:hAnsi="Book Antiqua" w:cs="Arial"/>
          <w:b/>
          <w:sz w:val="22"/>
          <w:szCs w:val="22"/>
        </w:rPr>
      </w:pPr>
      <w:r w:rsidRPr="00467252">
        <w:rPr>
          <w:rFonts w:ascii="Book Antiqua" w:hAnsi="Book Antiqua" w:cs="Arial"/>
          <w:b/>
          <w:sz w:val="22"/>
          <w:szCs w:val="22"/>
        </w:rPr>
        <w:t>F : MENUISERIES METALLIQUES </w:t>
      </w:r>
    </w:p>
    <w:p w:rsidR="00917E1E" w:rsidRPr="00467252" w:rsidRDefault="00917E1E" w:rsidP="00917E1E">
      <w:pPr>
        <w:pStyle w:val="Corpsdetexte2"/>
        <w:spacing w:line="240" w:lineRule="auto"/>
        <w:jc w:val="both"/>
        <w:rPr>
          <w:rFonts w:ascii="Book Antiqua" w:hAnsi="Book Antiqua" w:cs="Arial"/>
          <w:sz w:val="22"/>
          <w:szCs w:val="22"/>
        </w:rPr>
      </w:pPr>
      <w:r w:rsidRPr="00467252">
        <w:rPr>
          <w:rFonts w:ascii="Book Antiqua" w:hAnsi="Book Antiqua" w:cs="Arial"/>
          <w:sz w:val="22"/>
          <w:szCs w:val="22"/>
        </w:rPr>
        <w:t xml:space="preserve">L’Entrepreneur est tenu de soumettre préalablement à l’Ingénieur un échantillon de chaque type de menuiseries pour accord avant la fabrication en série et la pose des menuiseries (vérification des dimensions, vérification de l’épaisseur des tôles d’acier et de l’ossature tubulaire, nombre et disposition des paumelles, nombre et disposition des pattes de scellement, marque et provenance des serrures, protection contre la corrosion). </w:t>
      </w:r>
    </w:p>
    <w:p w:rsidR="00917E1E" w:rsidRPr="00467252" w:rsidRDefault="00917E1E" w:rsidP="00917E1E">
      <w:pPr>
        <w:pStyle w:val="Corpsdetexte2"/>
        <w:spacing w:line="240" w:lineRule="auto"/>
        <w:jc w:val="both"/>
        <w:rPr>
          <w:rFonts w:ascii="Book Antiqua" w:hAnsi="Book Antiqua" w:cs="Arial"/>
          <w:sz w:val="22"/>
          <w:szCs w:val="22"/>
        </w:rPr>
      </w:pPr>
      <w:r w:rsidRPr="00467252">
        <w:rPr>
          <w:rFonts w:ascii="Book Antiqua" w:hAnsi="Book Antiqua" w:cs="Arial"/>
          <w:sz w:val="22"/>
          <w:szCs w:val="22"/>
        </w:rPr>
        <w:t>L’Entrepreneur est tenu de communiquer à l’ingénieur l’adresse de l’atelier où sont fabriquées ces menuiseries en vue de suivi ;</w:t>
      </w:r>
    </w:p>
    <w:p w:rsidR="00917E1E" w:rsidRPr="00467252" w:rsidRDefault="00917E1E" w:rsidP="00917E1E">
      <w:pPr>
        <w:pStyle w:val="Corpsdetexte2"/>
        <w:spacing w:line="240" w:lineRule="auto"/>
        <w:jc w:val="both"/>
        <w:rPr>
          <w:rFonts w:ascii="Book Antiqua" w:hAnsi="Book Antiqua" w:cs="Arial"/>
          <w:sz w:val="22"/>
          <w:szCs w:val="22"/>
        </w:rPr>
      </w:pPr>
      <w:r w:rsidRPr="00467252">
        <w:rPr>
          <w:rFonts w:ascii="Book Antiqua" w:hAnsi="Book Antiqua" w:cs="Arial"/>
          <w:sz w:val="22"/>
          <w:szCs w:val="22"/>
        </w:rPr>
        <w:t>La présentation de l’échantillon pour acceptation par l’Ingénieur interviendra au moins quinze (15) jours avant la pose des menuiseries.</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
          <w:bCs/>
          <w:sz w:val="22"/>
          <w:szCs w:val="22"/>
        </w:rPr>
        <w:tab/>
      </w:r>
      <w:r w:rsidRPr="00467252">
        <w:rPr>
          <w:rFonts w:ascii="Book Antiqua" w:hAnsi="Book Antiqua" w:cs="Arial"/>
          <w:bCs/>
          <w:sz w:val="22"/>
          <w:szCs w:val="22"/>
        </w:rPr>
        <w:t>Toutes les menuiseries extérieures devront  être parfaitement étanches à l’eau et à l’air même par des pluies fouettantes et vents violents. Toutes les menuiseries métalliques seront exécutées à partir des profilés courants.</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ab/>
        <w:t>Les ouvrages seront posés avec la plus grande exactitude tant en aplomb niveau et calage. (Tolérance 20mm)</w:t>
      </w:r>
    </w:p>
    <w:p w:rsidR="00917E1E" w:rsidRPr="00467252" w:rsidRDefault="00917E1E" w:rsidP="00917E1E">
      <w:pPr>
        <w:pStyle w:val="Corpsdetexte2"/>
        <w:spacing w:line="240" w:lineRule="auto"/>
        <w:jc w:val="both"/>
        <w:rPr>
          <w:rFonts w:ascii="Book Antiqua" w:hAnsi="Book Antiqua" w:cs="Arial"/>
          <w:bCs/>
          <w:sz w:val="22"/>
          <w:szCs w:val="22"/>
        </w:rPr>
      </w:pPr>
      <w:r w:rsidRPr="00467252">
        <w:rPr>
          <w:rFonts w:ascii="Book Antiqua" w:hAnsi="Book Antiqua" w:cs="Arial"/>
          <w:bCs/>
          <w:sz w:val="22"/>
          <w:szCs w:val="22"/>
        </w:rPr>
        <w:tab/>
        <w:t xml:space="preserve">Les huisseries métalliques sont </w:t>
      </w:r>
      <w:r w:rsidR="002D5AAE" w:rsidRPr="00467252">
        <w:rPr>
          <w:rFonts w:ascii="Book Antiqua" w:hAnsi="Book Antiqua" w:cs="Arial"/>
          <w:bCs/>
          <w:sz w:val="22"/>
          <w:szCs w:val="22"/>
        </w:rPr>
        <w:t>prévues pour</w:t>
      </w:r>
      <w:r w:rsidRPr="00467252">
        <w:rPr>
          <w:rFonts w:ascii="Book Antiqua" w:hAnsi="Book Antiqua" w:cs="Arial"/>
          <w:bCs/>
          <w:sz w:val="22"/>
          <w:szCs w:val="22"/>
        </w:rPr>
        <w:t xml:space="preserve"> équiper les portes</w:t>
      </w:r>
      <w:r w:rsidR="00744860" w:rsidRPr="00467252">
        <w:rPr>
          <w:rFonts w:ascii="Book Antiqua" w:hAnsi="Book Antiqua" w:cs="Arial"/>
          <w:bCs/>
          <w:sz w:val="22"/>
          <w:szCs w:val="22"/>
        </w:rPr>
        <w:t xml:space="preserve"> et fenêtres</w:t>
      </w:r>
      <w:r w:rsidRPr="00467252">
        <w:rPr>
          <w:rFonts w:ascii="Book Antiqua" w:hAnsi="Book Antiqua" w:cs="Arial"/>
          <w:bCs/>
          <w:sz w:val="22"/>
          <w:szCs w:val="22"/>
        </w:rPr>
        <w:t>. Elles seront réalisées à partir de profilés métalliques d’épaisseurs et profil conformes aux dispositions de calepin Age et en fonction de la largeur des baies prévues par la vue en plan. Les huisseries seront préalablement traitées au minium de plomb et  équipées des accessoires suivants:</w:t>
      </w:r>
    </w:p>
    <w:p w:rsidR="00917E1E" w:rsidRPr="00467252" w:rsidRDefault="00917E1E" w:rsidP="00E93353">
      <w:pPr>
        <w:pStyle w:val="Corpsdetexte2"/>
        <w:numPr>
          <w:ilvl w:val="0"/>
          <w:numId w:val="51"/>
        </w:numPr>
        <w:spacing w:after="0" w:line="240" w:lineRule="auto"/>
        <w:jc w:val="both"/>
        <w:rPr>
          <w:rFonts w:ascii="Book Antiqua" w:hAnsi="Book Antiqua" w:cs="Arial"/>
          <w:bCs/>
          <w:sz w:val="22"/>
          <w:szCs w:val="22"/>
        </w:rPr>
      </w:pPr>
      <w:r w:rsidRPr="00467252">
        <w:rPr>
          <w:rFonts w:ascii="Book Antiqua" w:hAnsi="Book Antiqua" w:cs="Arial"/>
          <w:bCs/>
          <w:sz w:val="22"/>
          <w:szCs w:val="22"/>
        </w:rPr>
        <w:t>les ferraillages pour paumelles seront prévus au nombre de 3 (bas, central et haut) pour chaque vantail</w:t>
      </w:r>
    </w:p>
    <w:p w:rsidR="00917E1E" w:rsidRPr="00467252" w:rsidRDefault="00917E1E" w:rsidP="00E93353">
      <w:pPr>
        <w:pStyle w:val="Corpsdetexte2"/>
        <w:numPr>
          <w:ilvl w:val="0"/>
          <w:numId w:val="51"/>
        </w:numPr>
        <w:spacing w:after="0" w:line="240" w:lineRule="auto"/>
        <w:jc w:val="both"/>
        <w:rPr>
          <w:rFonts w:ascii="Book Antiqua" w:hAnsi="Book Antiqua" w:cs="Arial"/>
          <w:bCs/>
          <w:sz w:val="22"/>
          <w:szCs w:val="22"/>
        </w:rPr>
      </w:pPr>
      <w:r w:rsidRPr="00467252">
        <w:rPr>
          <w:rFonts w:ascii="Book Antiqua" w:hAnsi="Book Antiqua" w:cs="Arial"/>
          <w:bCs/>
          <w:sz w:val="22"/>
          <w:szCs w:val="22"/>
        </w:rPr>
        <w:t>les pattes à scellement par montant  et une patte supplémentaires sur traverse pour les portes de plus d’un mètre de largeur</w:t>
      </w:r>
    </w:p>
    <w:p w:rsidR="00917E1E" w:rsidRPr="00467252" w:rsidRDefault="00917E1E" w:rsidP="00E93353">
      <w:pPr>
        <w:pStyle w:val="Corpsdetexte2"/>
        <w:numPr>
          <w:ilvl w:val="0"/>
          <w:numId w:val="51"/>
        </w:numPr>
        <w:overflowPunct w:val="0"/>
        <w:autoSpaceDE w:val="0"/>
        <w:autoSpaceDN w:val="0"/>
        <w:adjustRightInd w:val="0"/>
        <w:spacing w:after="0" w:line="240" w:lineRule="auto"/>
        <w:jc w:val="both"/>
        <w:textAlignment w:val="baseline"/>
        <w:rPr>
          <w:rFonts w:ascii="Book Antiqua" w:hAnsi="Book Antiqua" w:cs="Arial"/>
          <w:bCs/>
          <w:sz w:val="22"/>
          <w:szCs w:val="22"/>
        </w:rPr>
      </w:pPr>
      <w:r w:rsidRPr="00467252">
        <w:rPr>
          <w:rFonts w:ascii="Book Antiqua" w:hAnsi="Book Antiqua" w:cs="Arial"/>
          <w:bCs/>
          <w:sz w:val="22"/>
          <w:szCs w:val="22"/>
        </w:rPr>
        <w:t>L’Entrepreneur est tenu d’accorder une particulière attention aux réglages suivants avant fixation :</w:t>
      </w:r>
    </w:p>
    <w:p w:rsidR="00917E1E" w:rsidRPr="00467252" w:rsidRDefault="00744860" w:rsidP="00E93353">
      <w:pPr>
        <w:pStyle w:val="Corpsdetexte2"/>
        <w:numPr>
          <w:ilvl w:val="0"/>
          <w:numId w:val="51"/>
        </w:numPr>
        <w:spacing w:after="0" w:line="240" w:lineRule="auto"/>
        <w:jc w:val="both"/>
        <w:rPr>
          <w:rFonts w:ascii="Book Antiqua" w:hAnsi="Book Antiqua" w:cs="Arial"/>
          <w:bCs/>
          <w:sz w:val="22"/>
          <w:szCs w:val="22"/>
        </w:rPr>
      </w:pPr>
      <w:r w:rsidRPr="00467252">
        <w:rPr>
          <w:rFonts w:ascii="Book Antiqua" w:hAnsi="Book Antiqua" w:cs="Arial"/>
          <w:bCs/>
          <w:sz w:val="22"/>
          <w:szCs w:val="22"/>
        </w:rPr>
        <w:t xml:space="preserve">vérification de l’équerrage </w:t>
      </w:r>
      <w:r w:rsidR="00917E1E" w:rsidRPr="00467252">
        <w:rPr>
          <w:rFonts w:ascii="Book Antiqua" w:hAnsi="Book Antiqua" w:cs="Arial"/>
          <w:bCs/>
          <w:sz w:val="22"/>
          <w:szCs w:val="22"/>
        </w:rPr>
        <w:t>des cadres en bois,</w:t>
      </w:r>
    </w:p>
    <w:p w:rsidR="00917E1E" w:rsidRPr="00467252" w:rsidRDefault="00917E1E" w:rsidP="00E93353">
      <w:pPr>
        <w:pStyle w:val="Corpsdetexte2"/>
        <w:numPr>
          <w:ilvl w:val="0"/>
          <w:numId w:val="51"/>
        </w:numPr>
        <w:spacing w:after="0" w:line="240" w:lineRule="auto"/>
        <w:jc w:val="both"/>
        <w:rPr>
          <w:rFonts w:ascii="Book Antiqua" w:hAnsi="Book Antiqua" w:cs="Arial"/>
          <w:bCs/>
          <w:sz w:val="22"/>
          <w:szCs w:val="22"/>
        </w:rPr>
      </w:pPr>
      <w:r w:rsidRPr="00467252">
        <w:rPr>
          <w:rFonts w:ascii="Book Antiqua" w:hAnsi="Book Antiqua" w:cs="Arial"/>
          <w:bCs/>
          <w:sz w:val="22"/>
          <w:szCs w:val="22"/>
        </w:rPr>
        <w:t xml:space="preserve">vérification des jeux entre dormant et auvent  avec une tolérance  </w:t>
      </w:r>
      <w:smartTag w:uri="urn:schemas-microsoft-com:office:smarttags" w:element="metricconverter">
        <w:smartTagPr>
          <w:attr w:name="ProductID" w:val="5 mm"/>
        </w:smartTagPr>
        <w:r w:rsidRPr="00467252">
          <w:rPr>
            <w:rFonts w:ascii="Book Antiqua" w:hAnsi="Book Antiqua" w:cs="Arial"/>
            <w:bCs/>
            <w:sz w:val="22"/>
            <w:szCs w:val="22"/>
          </w:rPr>
          <w:t>5 mm</w:t>
        </w:r>
      </w:smartTag>
      <w:r w:rsidRPr="00467252">
        <w:rPr>
          <w:rFonts w:ascii="Book Antiqua" w:hAnsi="Book Antiqua" w:cs="Arial"/>
          <w:bCs/>
          <w:sz w:val="22"/>
          <w:szCs w:val="22"/>
        </w:rPr>
        <w:t xml:space="preserve">  maximum;</w:t>
      </w:r>
    </w:p>
    <w:p w:rsidR="00917E1E" w:rsidRPr="00467252" w:rsidRDefault="00917E1E" w:rsidP="00E93353">
      <w:pPr>
        <w:pStyle w:val="Corpsdetexte2"/>
        <w:numPr>
          <w:ilvl w:val="0"/>
          <w:numId w:val="51"/>
        </w:numPr>
        <w:spacing w:after="0" w:line="240" w:lineRule="auto"/>
        <w:jc w:val="both"/>
        <w:rPr>
          <w:rFonts w:ascii="Book Antiqua" w:hAnsi="Book Antiqua" w:cs="Arial"/>
          <w:bCs/>
          <w:sz w:val="22"/>
          <w:szCs w:val="22"/>
        </w:rPr>
      </w:pPr>
      <w:r w:rsidRPr="00467252">
        <w:rPr>
          <w:rFonts w:ascii="Book Antiqua" w:hAnsi="Book Antiqua" w:cs="Arial"/>
          <w:bCs/>
          <w:sz w:val="22"/>
          <w:szCs w:val="22"/>
        </w:rPr>
        <w:t xml:space="preserve">contrôle des joints d’articulation et de rotation avec une tolérance  </w:t>
      </w:r>
      <w:smartTag w:uri="urn:schemas-microsoft-com:office:smarttags" w:element="metricconverter">
        <w:smartTagPr>
          <w:attr w:name="ProductID" w:val="5 mm"/>
        </w:smartTagPr>
        <w:r w:rsidRPr="00467252">
          <w:rPr>
            <w:rFonts w:ascii="Book Antiqua" w:hAnsi="Book Antiqua" w:cs="Arial"/>
            <w:bCs/>
            <w:sz w:val="22"/>
            <w:szCs w:val="22"/>
          </w:rPr>
          <w:t>5 mm</w:t>
        </w:r>
      </w:smartTag>
      <w:r w:rsidRPr="00467252">
        <w:rPr>
          <w:rFonts w:ascii="Book Antiqua" w:hAnsi="Book Antiqua" w:cs="Arial"/>
          <w:bCs/>
          <w:sz w:val="22"/>
          <w:szCs w:val="22"/>
        </w:rPr>
        <w:t xml:space="preserve">  maximum,</w:t>
      </w:r>
    </w:p>
    <w:p w:rsidR="00917E1E" w:rsidRPr="00467252" w:rsidRDefault="00917E1E" w:rsidP="00E93353">
      <w:pPr>
        <w:pStyle w:val="Corpsdetexte2"/>
        <w:numPr>
          <w:ilvl w:val="0"/>
          <w:numId w:val="51"/>
        </w:numPr>
        <w:spacing w:after="0" w:line="240" w:lineRule="auto"/>
        <w:jc w:val="both"/>
        <w:rPr>
          <w:rFonts w:ascii="Book Antiqua" w:hAnsi="Book Antiqua" w:cs="Arial"/>
          <w:bCs/>
          <w:sz w:val="22"/>
          <w:szCs w:val="22"/>
        </w:rPr>
      </w:pPr>
      <w:r w:rsidRPr="00467252">
        <w:rPr>
          <w:rFonts w:ascii="Book Antiqua" w:hAnsi="Book Antiqua" w:cs="Arial"/>
          <w:bCs/>
          <w:sz w:val="22"/>
          <w:szCs w:val="22"/>
        </w:rPr>
        <w:t xml:space="preserve">réglage des vantaux. Toutes les  sujétions de pose de fixation et de manutention sont incluses, ainsi que la fourniture des cales de condamnation des vantaux suivant le détail du plan d’exécution. </w:t>
      </w:r>
    </w:p>
    <w:p w:rsidR="00917E1E" w:rsidRPr="00467252" w:rsidRDefault="00917E1E" w:rsidP="00E93353">
      <w:pPr>
        <w:numPr>
          <w:ilvl w:val="0"/>
          <w:numId w:val="51"/>
        </w:numPr>
        <w:suppressAutoHyphens w:val="0"/>
        <w:autoSpaceDN/>
        <w:jc w:val="both"/>
        <w:textAlignment w:val="auto"/>
        <w:rPr>
          <w:rFonts w:ascii="Book Antiqua" w:hAnsi="Book Antiqua" w:cs="Arial"/>
          <w:bCs/>
          <w:sz w:val="22"/>
          <w:szCs w:val="22"/>
        </w:rPr>
      </w:pPr>
      <w:r w:rsidRPr="00467252">
        <w:rPr>
          <w:rFonts w:ascii="Book Antiqua" w:hAnsi="Book Antiqua" w:cs="Arial"/>
          <w:bCs/>
          <w:sz w:val="22"/>
          <w:szCs w:val="22"/>
        </w:rPr>
        <w:t>Les portes prévues dans le présent chapitre devront être réalisées conformément aux plans d’exécution et de détail joint au dossier d’appel d’offres.</w:t>
      </w:r>
    </w:p>
    <w:p w:rsidR="00AB3E7F" w:rsidRPr="00467252" w:rsidRDefault="00AB3E7F" w:rsidP="00E93353">
      <w:pPr>
        <w:numPr>
          <w:ilvl w:val="0"/>
          <w:numId w:val="51"/>
        </w:numPr>
        <w:suppressAutoHyphens w:val="0"/>
        <w:autoSpaceDN/>
        <w:jc w:val="both"/>
        <w:textAlignment w:val="auto"/>
        <w:rPr>
          <w:rFonts w:ascii="Book Antiqua" w:hAnsi="Book Antiqua" w:cs="Arial"/>
          <w:bCs/>
          <w:sz w:val="22"/>
          <w:szCs w:val="22"/>
        </w:rPr>
      </w:pPr>
      <w:r w:rsidRPr="00467252">
        <w:rPr>
          <w:rFonts w:ascii="Book Antiqua" w:hAnsi="Book Antiqua" w:cs="Arial"/>
          <w:bCs/>
          <w:sz w:val="22"/>
          <w:szCs w:val="22"/>
        </w:rPr>
        <w:t>Les fenêtres prévues dans le présent chapitre devront être réalisées conformément aux plans d’exécution et de détail joint au dossier d’appel d’offres :</w:t>
      </w:r>
    </w:p>
    <w:p w:rsidR="00AB3E7F" w:rsidRPr="00467252" w:rsidRDefault="00AB3E7F" w:rsidP="00AB3E7F">
      <w:pPr>
        <w:suppressAutoHyphens w:val="0"/>
        <w:autoSpaceDN/>
        <w:ind w:left="720"/>
        <w:jc w:val="both"/>
        <w:textAlignment w:val="auto"/>
        <w:rPr>
          <w:rFonts w:ascii="Book Antiqua" w:hAnsi="Book Antiqua" w:cs="Arial"/>
          <w:bCs/>
          <w:sz w:val="22"/>
          <w:szCs w:val="22"/>
        </w:rPr>
      </w:pPr>
    </w:p>
    <w:p w:rsidR="00AB3E7F" w:rsidRPr="00467252" w:rsidRDefault="00AB3E7F" w:rsidP="00CA0658">
      <w:pPr>
        <w:pStyle w:val="Paragraphedeliste"/>
        <w:numPr>
          <w:ilvl w:val="0"/>
          <w:numId w:val="70"/>
        </w:numPr>
        <w:suppressAutoHyphens w:val="0"/>
        <w:autoSpaceDN/>
        <w:jc w:val="both"/>
        <w:textAlignment w:val="auto"/>
        <w:rPr>
          <w:rFonts w:ascii="Book Antiqua" w:hAnsi="Book Antiqua" w:cs="Arial"/>
          <w:b/>
          <w:bCs/>
          <w:i/>
        </w:rPr>
      </w:pPr>
      <w:r w:rsidRPr="00467252">
        <w:rPr>
          <w:rFonts w:ascii="Book Antiqua" w:hAnsi="Book Antiqua" w:cs="Arial"/>
          <w:b/>
          <w:bCs/>
          <w:i/>
        </w:rPr>
        <w:t>Persiennes</w:t>
      </w:r>
    </w:p>
    <w:p w:rsidR="00AB3E7F" w:rsidRPr="00467252" w:rsidRDefault="00AB3E7F" w:rsidP="00E93353">
      <w:pPr>
        <w:pStyle w:val="Paragraphedeliste"/>
        <w:numPr>
          <w:ilvl w:val="0"/>
          <w:numId w:val="21"/>
        </w:numPr>
        <w:suppressAutoHyphens w:val="0"/>
        <w:autoSpaceDN/>
        <w:jc w:val="both"/>
        <w:textAlignment w:val="auto"/>
        <w:rPr>
          <w:rFonts w:ascii="Book Antiqua" w:hAnsi="Book Antiqua" w:cs="Arial"/>
          <w:bCs/>
        </w:rPr>
      </w:pPr>
      <w:r w:rsidRPr="00467252">
        <w:rPr>
          <w:rFonts w:ascii="Book Antiqua" w:hAnsi="Book Antiqua" w:cs="Arial"/>
          <w:bCs/>
        </w:rPr>
        <w:t>En aluminium ou tôle ondulée (battants extérieurs),</w:t>
      </w:r>
    </w:p>
    <w:p w:rsidR="00B127CA" w:rsidRPr="00467252" w:rsidRDefault="00AB3E7F" w:rsidP="00E93353">
      <w:pPr>
        <w:pStyle w:val="Paragraphedeliste"/>
        <w:numPr>
          <w:ilvl w:val="0"/>
          <w:numId w:val="21"/>
        </w:numPr>
        <w:suppressAutoHyphens w:val="0"/>
        <w:autoSpaceDN/>
        <w:jc w:val="both"/>
        <w:textAlignment w:val="auto"/>
        <w:rPr>
          <w:rFonts w:ascii="Book Antiqua" w:hAnsi="Book Antiqua" w:cs="Arial"/>
          <w:bCs/>
        </w:rPr>
      </w:pPr>
      <w:r w:rsidRPr="00467252">
        <w:rPr>
          <w:rFonts w:ascii="Book Antiqua" w:hAnsi="Book Antiqua" w:cs="Arial"/>
          <w:bCs/>
        </w:rPr>
        <w:t>En tube galva de 30 espacés de 10 cm (côté intérieur)</w:t>
      </w:r>
      <w:r w:rsidR="00B127CA" w:rsidRPr="00467252">
        <w:rPr>
          <w:rFonts w:ascii="Book Antiqua" w:hAnsi="Book Antiqua" w:cs="Arial"/>
          <w:bCs/>
        </w:rPr>
        <w:t>.</w:t>
      </w:r>
    </w:p>
    <w:p w:rsidR="00917E1E" w:rsidRPr="00467252" w:rsidRDefault="00917E1E" w:rsidP="00917E1E">
      <w:pPr>
        <w:jc w:val="both"/>
        <w:rPr>
          <w:rFonts w:ascii="Book Antiqua" w:hAnsi="Book Antiqua" w:cs="Arial"/>
          <w:sz w:val="22"/>
          <w:szCs w:val="22"/>
        </w:rPr>
      </w:pPr>
    </w:p>
    <w:p w:rsidR="00917E1E" w:rsidRPr="00467252" w:rsidRDefault="00917E1E" w:rsidP="00E93353">
      <w:pPr>
        <w:numPr>
          <w:ilvl w:val="0"/>
          <w:numId w:val="50"/>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Caractéristique</w:t>
      </w:r>
      <w:r w:rsidR="006A4E44" w:rsidRPr="00467252">
        <w:rPr>
          <w:rFonts w:ascii="Book Antiqua" w:hAnsi="Book Antiqua" w:cs="Arial"/>
          <w:b/>
          <w:sz w:val="22"/>
          <w:szCs w:val="22"/>
          <w:u w:val="single"/>
        </w:rPr>
        <w:t>s</w:t>
      </w:r>
      <w:r w:rsidRPr="00467252">
        <w:rPr>
          <w:rFonts w:ascii="Book Antiqua" w:hAnsi="Book Antiqua" w:cs="Arial"/>
          <w:b/>
          <w:sz w:val="22"/>
          <w:szCs w:val="22"/>
          <w:u w:val="single"/>
        </w:rPr>
        <w:t xml:space="preserve"> des Portes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Porte pleine à un vantail (97 X 220) cm fixée sur cadre en bois.</w:t>
      </w:r>
    </w:p>
    <w:p w:rsidR="00917E1E" w:rsidRPr="00467252" w:rsidRDefault="00917E1E" w:rsidP="00917E1E">
      <w:pPr>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Vantail : tube carré de 30, tôle noire de 10/10è sur une face + 3 paumelles, grille de 100 + serrure à canon vachette ‘originale’ + porte cadenas + cadenas vachette originale.</w:t>
      </w:r>
    </w:p>
    <w:p w:rsidR="001523B8" w:rsidRPr="00467252" w:rsidRDefault="001523B8" w:rsidP="00917E1E">
      <w:pPr>
        <w:suppressAutoHyphens w:val="0"/>
        <w:autoSpaceDN/>
        <w:ind w:left="513"/>
        <w:jc w:val="both"/>
        <w:textAlignment w:val="auto"/>
        <w:rPr>
          <w:rFonts w:ascii="Book Antiqua" w:hAnsi="Book Antiqua" w:cs="Arial"/>
          <w:sz w:val="22"/>
          <w:szCs w:val="22"/>
        </w:rPr>
      </w:pPr>
    </w:p>
    <w:p w:rsidR="001523B8" w:rsidRPr="00467252" w:rsidRDefault="001523B8" w:rsidP="00E93353">
      <w:pPr>
        <w:numPr>
          <w:ilvl w:val="0"/>
          <w:numId w:val="50"/>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Caractéristique</w:t>
      </w:r>
      <w:r w:rsidR="006A4E44" w:rsidRPr="00467252">
        <w:rPr>
          <w:rFonts w:ascii="Book Antiqua" w:hAnsi="Book Antiqua" w:cs="Arial"/>
          <w:b/>
          <w:sz w:val="22"/>
          <w:szCs w:val="22"/>
          <w:u w:val="single"/>
        </w:rPr>
        <w:t>s</w:t>
      </w:r>
      <w:r w:rsidRPr="00467252">
        <w:rPr>
          <w:rFonts w:ascii="Book Antiqua" w:hAnsi="Book Antiqua" w:cs="Arial"/>
          <w:b/>
          <w:sz w:val="22"/>
          <w:szCs w:val="22"/>
          <w:u w:val="single"/>
        </w:rPr>
        <w:t xml:space="preserve"> des Fenêtres </w:t>
      </w:r>
    </w:p>
    <w:p w:rsidR="001523B8" w:rsidRPr="00467252" w:rsidRDefault="001523B8" w:rsidP="001523B8">
      <w:pPr>
        <w:suppressAutoHyphens w:val="0"/>
        <w:autoSpaceDN/>
        <w:jc w:val="both"/>
        <w:textAlignment w:val="auto"/>
        <w:rPr>
          <w:rFonts w:ascii="Book Antiqua" w:hAnsi="Book Antiqua" w:cs="Arial"/>
          <w:sz w:val="22"/>
          <w:szCs w:val="22"/>
        </w:rPr>
      </w:pPr>
    </w:p>
    <w:p w:rsidR="001523B8" w:rsidRPr="00467252" w:rsidRDefault="001523B8" w:rsidP="001523B8">
      <w:pPr>
        <w:suppressAutoHyphens w:val="0"/>
        <w:autoSpaceDN/>
        <w:jc w:val="both"/>
        <w:textAlignment w:val="auto"/>
        <w:rPr>
          <w:rFonts w:ascii="Book Antiqua" w:hAnsi="Book Antiqua" w:cs="Arial"/>
          <w:b/>
          <w:bCs/>
          <w:i/>
          <w:sz w:val="22"/>
          <w:szCs w:val="22"/>
        </w:rPr>
      </w:pPr>
      <w:r w:rsidRPr="00467252">
        <w:rPr>
          <w:rFonts w:ascii="Book Antiqua" w:hAnsi="Book Antiqua" w:cs="Arial"/>
          <w:b/>
          <w:bCs/>
          <w:i/>
          <w:sz w:val="22"/>
          <w:szCs w:val="22"/>
        </w:rPr>
        <w:t>Au niveau de la face intérieure :</w:t>
      </w:r>
    </w:p>
    <w:p w:rsidR="001523B8" w:rsidRPr="00467252" w:rsidRDefault="001523B8" w:rsidP="001523B8">
      <w:pPr>
        <w:suppressAutoHyphens w:val="0"/>
        <w:autoSpaceDN/>
        <w:ind w:firstLine="360"/>
        <w:jc w:val="both"/>
        <w:textAlignment w:val="auto"/>
        <w:rPr>
          <w:rFonts w:ascii="Book Antiqua" w:hAnsi="Book Antiqua" w:cs="Arial"/>
          <w:bCs/>
          <w:sz w:val="22"/>
          <w:szCs w:val="22"/>
        </w:rPr>
      </w:pPr>
      <w:r w:rsidRPr="00467252">
        <w:rPr>
          <w:rFonts w:ascii="Book Antiqua" w:hAnsi="Book Antiqua" w:cs="Arial"/>
          <w:bCs/>
          <w:sz w:val="22"/>
          <w:szCs w:val="22"/>
        </w:rPr>
        <w:t>Grilles antivol en barreau de tubes galvanisés de 30 mm espacés de 12 cm fixés sur des cornières.</w:t>
      </w:r>
    </w:p>
    <w:p w:rsidR="001523B8" w:rsidRPr="00467252" w:rsidRDefault="001523B8" w:rsidP="001523B8">
      <w:pPr>
        <w:suppressAutoHyphens w:val="0"/>
        <w:autoSpaceDN/>
        <w:jc w:val="both"/>
        <w:textAlignment w:val="auto"/>
        <w:rPr>
          <w:rFonts w:ascii="Book Antiqua" w:hAnsi="Book Antiqua" w:cs="Arial"/>
          <w:b/>
          <w:bCs/>
          <w:i/>
          <w:sz w:val="22"/>
          <w:szCs w:val="22"/>
        </w:rPr>
      </w:pPr>
      <w:r w:rsidRPr="00467252">
        <w:rPr>
          <w:rFonts w:ascii="Book Antiqua" w:hAnsi="Book Antiqua" w:cs="Arial"/>
          <w:b/>
          <w:bCs/>
          <w:i/>
          <w:sz w:val="22"/>
          <w:szCs w:val="22"/>
        </w:rPr>
        <w:t>Au niveau de la face extérieure :</w:t>
      </w:r>
    </w:p>
    <w:p w:rsidR="001523B8" w:rsidRPr="00467252" w:rsidRDefault="001523B8" w:rsidP="00E93353">
      <w:pPr>
        <w:pStyle w:val="Paragraphedeliste"/>
        <w:numPr>
          <w:ilvl w:val="0"/>
          <w:numId w:val="21"/>
        </w:numPr>
        <w:suppressAutoHyphens w:val="0"/>
        <w:autoSpaceDN/>
        <w:jc w:val="both"/>
        <w:textAlignment w:val="auto"/>
        <w:rPr>
          <w:rFonts w:ascii="Book Antiqua" w:hAnsi="Book Antiqua" w:cs="Arial"/>
          <w:bCs/>
        </w:rPr>
      </w:pPr>
      <w:r w:rsidRPr="00467252">
        <w:rPr>
          <w:rFonts w:ascii="Book Antiqua" w:hAnsi="Book Antiqua" w:cs="Arial"/>
          <w:bCs/>
        </w:rPr>
        <w:t>Battants métalliques à deux vantaux en persiennes</w:t>
      </w:r>
    </w:p>
    <w:p w:rsidR="001523B8" w:rsidRPr="00467252" w:rsidRDefault="001523B8" w:rsidP="00E93353">
      <w:pPr>
        <w:pStyle w:val="Paragraphedeliste"/>
        <w:numPr>
          <w:ilvl w:val="0"/>
          <w:numId w:val="21"/>
        </w:numPr>
        <w:suppressAutoHyphens w:val="0"/>
        <w:autoSpaceDN/>
        <w:jc w:val="both"/>
        <w:textAlignment w:val="auto"/>
        <w:rPr>
          <w:rFonts w:ascii="Book Antiqua" w:hAnsi="Book Antiqua" w:cs="Arial"/>
          <w:bCs/>
        </w:rPr>
      </w:pPr>
      <w:r w:rsidRPr="00467252">
        <w:rPr>
          <w:rFonts w:ascii="Book Antiqua" w:hAnsi="Book Antiqua" w:cs="Arial"/>
          <w:bCs/>
        </w:rPr>
        <w:t>Cadre : cornière de 40</w:t>
      </w:r>
    </w:p>
    <w:p w:rsidR="001523B8" w:rsidRPr="00467252" w:rsidRDefault="001523B8" w:rsidP="00E93353">
      <w:pPr>
        <w:pStyle w:val="Paragraphedeliste"/>
        <w:numPr>
          <w:ilvl w:val="0"/>
          <w:numId w:val="21"/>
        </w:numPr>
        <w:suppressAutoHyphens w:val="0"/>
        <w:autoSpaceDN/>
        <w:jc w:val="both"/>
        <w:textAlignment w:val="auto"/>
        <w:rPr>
          <w:rFonts w:ascii="Book Antiqua" w:hAnsi="Book Antiqua" w:cs="Arial"/>
          <w:bCs/>
        </w:rPr>
      </w:pPr>
      <w:r w:rsidRPr="00467252">
        <w:rPr>
          <w:rFonts w:ascii="Book Antiqua" w:hAnsi="Book Antiqua" w:cs="Arial"/>
          <w:bCs/>
        </w:rPr>
        <w:t>Ventail : tube carré de 30 + tôle noire de 10/10è sur une face + 03 paumelles grilles de 100 + serrures à canon de type vachette + 02 targettes.</w:t>
      </w:r>
    </w:p>
    <w:p w:rsidR="001523B8" w:rsidRPr="00467252" w:rsidRDefault="001523B8" w:rsidP="001523B8">
      <w:pPr>
        <w:suppressAutoHyphens w:val="0"/>
        <w:autoSpaceDN/>
        <w:jc w:val="both"/>
        <w:textAlignment w:val="auto"/>
        <w:rPr>
          <w:rFonts w:ascii="Book Antiqua" w:hAnsi="Book Antiqua" w:cs="Arial"/>
          <w:sz w:val="22"/>
          <w:szCs w:val="22"/>
        </w:rPr>
      </w:pPr>
    </w:p>
    <w:p w:rsidR="00917E1E" w:rsidRPr="00467252" w:rsidRDefault="00917E1E" w:rsidP="00E93353">
      <w:pPr>
        <w:numPr>
          <w:ilvl w:val="0"/>
          <w:numId w:val="52"/>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Seuils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Pour l’arrêt de la chape au niveau de l’estrade  et de la véranda. Ils seront en : </w:t>
      </w:r>
    </w:p>
    <w:p w:rsidR="00917E1E" w:rsidRPr="00467252" w:rsidRDefault="00917E1E" w:rsidP="00917E1E">
      <w:pPr>
        <w:suppressAutoHyphens w:val="0"/>
        <w:autoSpaceDN/>
        <w:ind w:left="513"/>
        <w:jc w:val="both"/>
        <w:textAlignment w:val="auto"/>
        <w:rPr>
          <w:rFonts w:ascii="Book Antiqua" w:hAnsi="Book Antiqua" w:cs="Arial"/>
          <w:sz w:val="22"/>
          <w:szCs w:val="22"/>
        </w:rPr>
      </w:pPr>
      <w:r w:rsidRPr="00467252">
        <w:rPr>
          <w:rFonts w:ascii="Book Antiqua" w:hAnsi="Book Antiqua" w:cs="Arial"/>
          <w:sz w:val="22"/>
          <w:szCs w:val="22"/>
        </w:rPr>
        <w:t>Cornière de 30 avec queue de carpe tous les 50cm</w:t>
      </w:r>
    </w:p>
    <w:p w:rsidR="00917E1E" w:rsidRPr="00467252" w:rsidRDefault="00917E1E" w:rsidP="00917E1E">
      <w:pPr>
        <w:ind w:left="153"/>
        <w:jc w:val="both"/>
        <w:rPr>
          <w:rFonts w:ascii="Book Antiqua" w:hAnsi="Book Antiqua" w:cs="Arial"/>
          <w:sz w:val="22"/>
          <w:szCs w:val="22"/>
        </w:rPr>
      </w:pPr>
      <w:r w:rsidRPr="00467252">
        <w:rPr>
          <w:rFonts w:ascii="Book Antiqua" w:hAnsi="Book Antiqua" w:cs="Arial"/>
          <w:b/>
          <w:sz w:val="22"/>
          <w:szCs w:val="22"/>
          <w:u w:val="single"/>
        </w:rPr>
        <w:t>N.B :</w:t>
      </w:r>
      <w:r w:rsidRPr="00467252">
        <w:rPr>
          <w:rFonts w:ascii="Book Antiqua" w:hAnsi="Book Antiqua" w:cs="Arial"/>
          <w:sz w:val="22"/>
          <w:szCs w:val="22"/>
        </w:rPr>
        <w:t xml:space="preserve"> Toutes les menuiseries métalliques recevront une peinture antirouille avant la livraison au chantier.</w:t>
      </w:r>
    </w:p>
    <w:p w:rsidR="00917E1E" w:rsidRPr="00467252" w:rsidRDefault="00917E1E" w:rsidP="00917E1E">
      <w:pPr>
        <w:spacing w:before="120" w:after="120"/>
        <w:jc w:val="both"/>
        <w:outlineLvl w:val="0"/>
        <w:rPr>
          <w:rFonts w:ascii="Book Antiqua" w:hAnsi="Book Antiqua" w:cs="Arial"/>
          <w:b/>
          <w:bCs/>
          <w:iCs/>
          <w:sz w:val="22"/>
          <w:szCs w:val="22"/>
        </w:rPr>
      </w:pPr>
      <w:r w:rsidRPr="00467252">
        <w:rPr>
          <w:rFonts w:ascii="Book Antiqua" w:hAnsi="Book Antiqua" w:cs="Arial"/>
          <w:b/>
          <w:sz w:val="22"/>
          <w:szCs w:val="22"/>
        </w:rPr>
        <w:t>G</w:t>
      </w:r>
      <w:r w:rsidRPr="00467252">
        <w:rPr>
          <w:rFonts w:ascii="Book Antiqua" w:hAnsi="Book Antiqua" w:cs="Arial"/>
          <w:sz w:val="22"/>
          <w:szCs w:val="22"/>
        </w:rPr>
        <w:t xml:space="preserve"> : </w:t>
      </w:r>
      <w:r w:rsidRPr="00467252">
        <w:rPr>
          <w:rFonts w:ascii="Book Antiqua" w:hAnsi="Book Antiqua" w:cs="Arial"/>
          <w:b/>
          <w:bCs/>
          <w:iCs/>
          <w:sz w:val="22"/>
          <w:szCs w:val="22"/>
        </w:rPr>
        <w:t>ELECTRICITE</w:t>
      </w:r>
    </w:p>
    <w:p w:rsidR="00917E1E" w:rsidRPr="00467252" w:rsidRDefault="00917E1E" w:rsidP="00917E1E">
      <w:pPr>
        <w:spacing w:before="120" w:after="120"/>
        <w:jc w:val="both"/>
        <w:rPr>
          <w:rFonts w:ascii="Book Antiqua" w:hAnsi="Book Antiqua" w:cs="Arial"/>
          <w:b/>
          <w:bCs/>
          <w:iCs/>
          <w:sz w:val="22"/>
          <w:szCs w:val="22"/>
        </w:rPr>
      </w:pPr>
      <w:r w:rsidRPr="00467252">
        <w:rPr>
          <w:rFonts w:ascii="Book Antiqua" w:hAnsi="Book Antiqua" w:cs="Arial"/>
          <w:b/>
          <w:bCs/>
          <w:iCs/>
          <w:sz w:val="22"/>
          <w:szCs w:val="22"/>
        </w:rPr>
        <w:t xml:space="preserve">* Fourreautage : </w:t>
      </w:r>
    </w:p>
    <w:p w:rsidR="00917E1E" w:rsidRPr="00467252" w:rsidRDefault="00917E1E" w:rsidP="00917E1E">
      <w:pPr>
        <w:spacing w:before="120" w:after="120"/>
        <w:jc w:val="both"/>
        <w:rPr>
          <w:rFonts w:ascii="Book Antiqua" w:hAnsi="Book Antiqua" w:cs="Arial"/>
          <w:bCs/>
          <w:iCs/>
          <w:sz w:val="22"/>
          <w:szCs w:val="22"/>
        </w:rPr>
      </w:pPr>
      <w:r w:rsidRPr="00467252">
        <w:rPr>
          <w:rFonts w:ascii="Book Antiqua" w:hAnsi="Book Antiqua" w:cs="Arial"/>
          <w:bCs/>
          <w:iCs/>
          <w:sz w:val="22"/>
          <w:szCs w:val="22"/>
        </w:rPr>
        <w:t>En tube flexible orange de diamètre adéquat encastré dans la maçonnerie.</w:t>
      </w:r>
    </w:p>
    <w:p w:rsidR="00917E1E" w:rsidRPr="00467252" w:rsidRDefault="00917E1E" w:rsidP="00E93353">
      <w:pPr>
        <w:numPr>
          <w:ilvl w:val="0"/>
          <w:numId w:val="19"/>
        </w:numPr>
        <w:suppressAutoHyphens w:val="0"/>
        <w:autoSpaceDN/>
        <w:spacing w:before="120" w:after="120"/>
        <w:jc w:val="both"/>
        <w:textAlignment w:val="auto"/>
        <w:rPr>
          <w:rFonts w:ascii="Book Antiqua" w:hAnsi="Book Antiqua" w:cs="Arial"/>
          <w:b/>
          <w:bCs/>
          <w:iCs/>
          <w:sz w:val="22"/>
          <w:szCs w:val="22"/>
        </w:rPr>
      </w:pPr>
      <w:r w:rsidRPr="00467252">
        <w:rPr>
          <w:rFonts w:ascii="Book Antiqua" w:hAnsi="Book Antiqua" w:cs="Arial"/>
          <w:b/>
          <w:bCs/>
          <w:iCs/>
          <w:sz w:val="22"/>
          <w:szCs w:val="22"/>
        </w:rPr>
        <w:t xml:space="preserve">Câblerie : </w:t>
      </w:r>
    </w:p>
    <w:p w:rsidR="00917E1E" w:rsidRPr="00467252" w:rsidRDefault="00917E1E" w:rsidP="00917E1E">
      <w:pPr>
        <w:spacing w:before="120" w:after="120"/>
        <w:jc w:val="both"/>
        <w:rPr>
          <w:rFonts w:ascii="Book Antiqua" w:hAnsi="Book Antiqua" w:cs="Arial"/>
          <w:bCs/>
          <w:iCs/>
          <w:sz w:val="22"/>
          <w:szCs w:val="22"/>
        </w:rPr>
      </w:pPr>
      <w:r w:rsidRPr="00467252">
        <w:rPr>
          <w:rFonts w:ascii="Book Antiqua" w:hAnsi="Book Antiqua" w:cs="Arial"/>
          <w:bCs/>
          <w:iCs/>
          <w:sz w:val="22"/>
          <w:szCs w:val="22"/>
        </w:rPr>
        <w:t>En règle générale, on prendra les sections suivantes :</w:t>
      </w:r>
    </w:p>
    <w:p w:rsidR="00917E1E" w:rsidRPr="00467252" w:rsidRDefault="00917E1E" w:rsidP="00E93353">
      <w:pPr>
        <w:numPr>
          <w:ilvl w:val="0"/>
          <w:numId w:val="14"/>
        </w:numPr>
        <w:suppressAutoHyphens w:val="0"/>
        <w:autoSpaceDN/>
        <w:spacing w:before="120" w:after="120"/>
        <w:jc w:val="both"/>
        <w:textAlignment w:val="auto"/>
        <w:rPr>
          <w:rFonts w:ascii="Book Antiqua" w:hAnsi="Book Antiqua" w:cs="Arial"/>
          <w:bCs/>
          <w:iCs/>
          <w:sz w:val="22"/>
          <w:szCs w:val="22"/>
        </w:rPr>
      </w:pPr>
      <w:r w:rsidRPr="00467252">
        <w:rPr>
          <w:rFonts w:ascii="Book Antiqua" w:hAnsi="Book Antiqua" w:cs="Arial"/>
          <w:bCs/>
          <w:iCs/>
          <w:sz w:val="22"/>
          <w:szCs w:val="22"/>
        </w:rPr>
        <w:t xml:space="preserve">1,5 mm² de câbles VGV pour les circuits d’éclairage </w:t>
      </w:r>
    </w:p>
    <w:p w:rsidR="00917E1E" w:rsidRPr="00467252" w:rsidRDefault="00917E1E" w:rsidP="00E93353">
      <w:pPr>
        <w:numPr>
          <w:ilvl w:val="0"/>
          <w:numId w:val="14"/>
        </w:numPr>
        <w:suppressAutoHyphens w:val="0"/>
        <w:autoSpaceDN/>
        <w:spacing w:before="120" w:after="120"/>
        <w:jc w:val="both"/>
        <w:textAlignment w:val="auto"/>
        <w:rPr>
          <w:rFonts w:ascii="Book Antiqua" w:hAnsi="Book Antiqua" w:cs="Arial"/>
          <w:bCs/>
          <w:iCs/>
          <w:sz w:val="22"/>
          <w:szCs w:val="22"/>
        </w:rPr>
      </w:pPr>
      <w:r w:rsidRPr="00467252">
        <w:rPr>
          <w:rFonts w:ascii="Book Antiqua" w:hAnsi="Book Antiqua" w:cs="Arial"/>
          <w:bCs/>
          <w:iCs/>
          <w:sz w:val="22"/>
          <w:szCs w:val="22"/>
        </w:rPr>
        <w:t xml:space="preserve">2,5 mm² de fil TH pour les circuits de prise de force </w:t>
      </w:r>
    </w:p>
    <w:p w:rsidR="00917E1E" w:rsidRPr="00467252" w:rsidRDefault="00917E1E" w:rsidP="00917E1E">
      <w:pPr>
        <w:spacing w:before="120" w:after="120"/>
        <w:jc w:val="both"/>
        <w:rPr>
          <w:rFonts w:ascii="Book Antiqua" w:hAnsi="Book Antiqua" w:cs="Arial"/>
          <w:bCs/>
          <w:iCs/>
          <w:sz w:val="22"/>
          <w:szCs w:val="22"/>
        </w:rPr>
      </w:pPr>
      <w:r w:rsidRPr="00467252">
        <w:rPr>
          <w:rFonts w:ascii="Book Antiqua" w:hAnsi="Book Antiqua" w:cs="Arial"/>
          <w:bCs/>
          <w:iCs/>
          <w:sz w:val="22"/>
          <w:szCs w:val="22"/>
        </w:rPr>
        <w:t xml:space="preserve">Chaque circuit comprendra un maximum de 8 appareils et sera protégé par des fusibles de 10A pour les circuits d’éclairage et de </w:t>
      </w:r>
      <w:smartTag w:uri="urn:schemas-microsoft-com:office:smarttags" w:element="metricconverter">
        <w:smartTagPr>
          <w:attr w:name="ProductID" w:val="16 A"/>
        </w:smartTagPr>
        <w:r w:rsidRPr="00467252">
          <w:rPr>
            <w:rFonts w:ascii="Book Antiqua" w:hAnsi="Book Antiqua" w:cs="Arial"/>
            <w:bCs/>
            <w:iCs/>
            <w:sz w:val="22"/>
            <w:szCs w:val="22"/>
          </w:rPr>
          <w:t>16 A</w:t>
        </w:r>
      </w:smartTag>
      <w:r w:rsidRPr="00467252">
        <w:rPr>
          <w:rFonts w:ascii="Book Antiqua" w:hAnsi="Book Antiqua" w:cs="Arial"/>
          <w:bCs/>
          <w:iCs/>
          <w:sz w:val="22"/>
          <w:szCs w:val="22"/>
        </w:rPr>
        <w:t xml:space="preserve"> pour les circuits de prises</w:t>
      </w:r>
    </w:p>
    <w:p w:rsidR="00917E1E" w:rsidRPr="00467252" w:rsidRDefault="00917E1E" w:rsidP="00E93353">
      <w:pPr>
        <w:numPr>
          <w:ilvl w:val="0"/>
          <w:numId w:val="19"/>
        </w:numPr>
        <w:suppressAutoHyphens w:val="0"/>
        <w:autoSpaceDN/>
        <w:spacing w:before="120" w:after="120"/>
        <w:jc w:val="both"/>
        <w:textAlignment w:val="auto"/>
        <w:rPr>
          <w:rFonts w:ascii="Book Antiqua" w:hAnsi="Book Antiqua" w:cs="Arial"/>
          <w:b/>
          <w:bCs/>
          <w:iCs/>
          <w:sz w:val="22"/>
          <w:szCs w:val="22"/>
        </w:rPr>
      </w:pPr>
      <w:r w:rsidRPr="00467252">
        <w:rPr>
          <w:rFonts w:ascii="Book Antiqua" w:hAnsi="Book Antiqua" w:cs="Arial"/>
          <w:b/>
          <w:bCs/>
          <w:iCs/>
          <w:sz w:val="22"/>
          <w:szCs w:val="22"/>
        </w:rPr>
        <w:t xml:space="preserve">Appareillage :  </w:t>
      </w:r>
    </w:p>
    <w:p w:rsidR="00917E1E" w:rsidRPr="00467252" w:rsidRDefault="00917E1E" w:rsidP="00917E1E">
      <w:pPr>
        <w:spacing w:before="120" w:after="120"/>
        <w:jc w:val="both"/>
        <w:rPr>
          <w:rFonts w:ascii="Book Antiqua" w:hAnsi="Book Antiqua" w:cs="Arial"/>
          <w:bCs/>
          <w:iCs/>
          <w:sz w:val="22"/>
          <w:szCs w:val="22"/>
        </w:rPr>
      </w:pPr>
      <w:r w:rsidRPr="00467252">
        <w:rPr>
          <w:rFonts w:ascii="Book Antiqua" w:hAnsi="Book Antiqua" w:cs="Arial"/>
          <w:bCs/>
          <w:iCs/>
          <w:sz w:val="22"/>
          <w:szCs w:val="22"/>
        </w:rPr>
        <w:t>Les marques préconisées seront  «LEGRAND » ou « ENGELEC »</w:t>
      </w:r>
      <w:r w:rsidR="00007B1D" w:rsidRPr="00467252">
        <w:rPr>
          <w:rFonts w:ascii="Book Antiqua" w:hAnsi="Book Antiqua" w:cs="Arial"/>
          <w:bCs/>
          <w:iCs/>
          <w:sz w:val="22"/>
          <w:szCs w:val="22"/>
        </w:rPr>
        <w:t xml:space="preserve"> ou équivalent</w:t>
      </w:r>
      <w:r w:rsidRPr="00467252">
        <w:rPr>
          <w:rFonts w:ascii="Book Antiqua" w:hAnsi="Book Antiqua" w:cs="Arial"/>
          <w:bCs/>
          <w:iCs/>
          <w:sz w:val="22"/>
          <w:szCs w:val="22"/>
        </w:rPr>
        <w:t>.</w:t>
      </w:r>
    </w:p>
    <w:p w:rsidR="00917E1E" w:rsidRPr="00467252" w:rsidRDefault="00917E1E" w:rsidP="00917E1E">
      <w:pPr>
        <w:spacing w:before="120" w:after="120"/>
        <w:jc w:val="both"/>
        <w:rPr>
          <w:rFonts w:ascii="Book Antiqua" w:hAnsi="Book Antiqua" w:cs="Arial"/>
          <w:bCs/>
          <w:iCs/>
          <w:sz w:val="22"/>
          <w:szCs w:val="22"/>
        </w:rPr>
      </w:pPr>
      <w:r w:rsidRPr="00467252">
        <w:rPr>
          <w:rFonts w:ascii="Book Antiqua" w:hAnsi="Book Antiqua" w:cs="Arial"/>
          <w:bCs/>
          <w:iCs/>
          <w:sz w:val="22"/>
          <w:szCs w:val="22"/>
        </w:rPr>
        <w:t>Les modèles seront approuvés par l’Ingénieur avant la pose.</w:t>
      </w:r>
    </w:p>
    <w:p w:rsidR="00917E1E" w:rsidRPr="00467252" w:rsidRDefault="00917E1E" w:rsidP="00917E1E">
      <w:pPr>
        <w:pStyle w:val="En-tte"/>
        <w:tabs>
          <w:tab w:val="left" w:pos="2160"/>
          <w:tab w:val="left" w:pos="3600"/>
        </w:tabs>
        <w:rPr>
          <w:rFonts w:ascii="Book Antiqua" w:hAnsi="Book Antiqua" w:cs="Arial"/>
          <w:sz w:val="22"/>
          <w:szCs w:val="22"/>
        </w:rPr>
      </w:pPr>
      <w:r w:rsidRPr="00467252">
        <w:rPr>
          <w:rFonts w:ascii="Book Antiqua" w:hAnsi="Book Antiqua" w:cs="Arial"/>
          <w:sz w:val="22"/>
          <w:szCs w:val="22"/>
        </w:rPr>
        <w:t>Il sera posé selon le plan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- 12 réglettes complètes (Mazda)</w:t>
      </w:r>
      <w:r w:rsidR="00007B1D" w:rsidRPr="00467252">
        <w:rPr>
          <w:rFonts w:ascii="Book Antiqua" w:hAnsi="Book Antiqua" w:cs="Arial"/>
          <w:bCs/>
          <w:iCs/>
          <w:sz w:val="22"/>
          <w:szCs w:val="22"/>
        </w:rPr>
        <w:t xml:space="preserve"> ou équivalent</w:t>
      </w:r>
      <w:r w:rsidRPr="00467252">
        <w:rPr>
          <w:rFonts w:ascii="Book Antiqua" w:hAnsi="Book Antiqua" w:cs="Arial"/>
          <w:sz w:val="22"/>
          <w:szCs w:val="22"/>
        </w:rPr>
        <w:t xml:space="preserve"> de </w:t>
      </w:r>
      <w:smartTag w:uri="urn:schemas-microsoft-com:office:smarttags" w:element="metricconverter">
        <w:smartTagPr>
          <w:attr w:name="ProductID" w:val="120 cm"/>
        </w:smartTagPr>
        <w:r w:rsidRPr="00467252">
          <w:rPr>
            <w:rFonts w:ascii="Book Antiqua" w:hAnsi="Book Antiqua" w:cs="Arial"/>
            <w:sz w:val="22"/>
            <w:szCs w:val="22"/>
          </w:rPr>
          <w:t>120 cm</w:t>
        </w:r>
      </w:smartTag>
      <w:r w:rsidRPr="00467252">
        <w:rPr>
          <w:rFonts w:ascii="Book Antiqua" w:hAnsi="Book Antiqua" w:cs="Arial"/>
          <w:sz w:val="22"/>
          <w:szCs w:val="22"/>
        </w:rPr>
        <w:t xml:space="preserv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4 interrupteurs et 4 prises de courant encastrés.</w:t>
      </w:r>
    </w:p>
    <w:p w:rsidR="00917E1E" w:rsidRPr="00467252" w:rsidRDefault="00917E1E" w:rsidP="00917E1E">
      <w:pPr>
        <w:rPr>
          <w:rFonts w:ascii="Book Antiqua" w:hAnsi="Book Antiqua" w:cs="Arial"/>
          <w:sz w:val="22"/>
          <w:szCs w:val="22"/>
        </w:rPr>
      </w:pPr>
      <w:r w:rsidRPr="00467252">
        <w:rPr>
          <w:rFonts w:ascii="Book Antiqua" w:hAnsi="Book Antiqua" w:cs="Arial"/>
          <w:sz w:val="22"/>
          <w:szCs w:val="22"/>
        </w:rPr>
        <w:t xml:space="preserve">-  </w:t>
      </w:r>
      <w:r w:rsidRPr="00467252">
        <w:rPr>
          <w:rStyle w:val="Sous-titreCar"/>
          <w:rFonts w:ascii="Book Antiqua" w:hAnsi="Book Antiqua" w:cs="Arial"/>
          <w:sz w:val="22"/>
          <w:szCs w:val="22"/>
        </w:rPr>
        <w:t>Attaches, dominos, boîtiers, boîtes de dérivation, toutes sujétions de sécurité et raccordement au réseau existant dans l'établissement</w:t>
      </w:r>
    </w:p>
    <w:p w:rsidR="00917E1E" w:rsidRPr="00467252" w:rsidRDefault="00917E1E" w:rsidP="00917E1E">
      <w:pPr>
        <w:pStyle w:val="En-tte"/>
        <w:tabs>
          <w:tab w:val="left" w:pos="2160"/>
          <w:tab w:val="left" w:pos="3600"/>
        </w:tabs>
        <w:rPr>
          <w:rFonts w:ascii="Book Antiqua" w:hAnsi="Book Antiqua" w:cs="Arial"/>
          <w:sz w:val="22"/>
          <w:szCs w:val="22"/>
        </w:rPr>
      </w:pPr>
    </w:p>
    <w:p w:rsidR="00917E1E" w:rsidRPr="00467252" w:rsidRDefault="00917E1E" w:rsidP="00917E1E">
      <w:pPr>
        <w:jc w:val="both"/>
        <w:outlineLvl w:val="0"/>
        <w:rPr>
          <w:rFonts w:ascii="Book Antiqua" w:hAnsi="Book Antiqua" w:cs="Arial"/>
          <w:b/>
          <w:sz w:val="22"/>
          <w:szCs w:val="22"/>
        </w:rPr>
      </w:pPr>
      <w:r w:rsidRPr="00467252">
        <w:rPr>
          <w:rFonts w:ascii="Book Antiqua" w:hAnsi="Book Antiqua" w:cs="Arial"/>
          <w:b/>
          <w:bCs/>
          <w:iCs/>
          <w:sz w:val="22"/>
          <w:szCs w:val="22"/>
        </w:rPr>
        <w:t xml:space="preserve">H- </w:t>
      </w:r>
      <w:r w:rsidRPr="00467252">
        <w:rPr>
          <w:rFonts w:ascii="Book Antiqua" w:hAnsi="Book Antiqua" w:cs="Arial"/>
          <w:b/>
          <w:sz w:val="22"/>
          <w:szCs w:val="22"/>
        </w:rPr>
        <w:t>PEINTURE</w:t>
      </w:r>
    </w:p>
    <w:p w:rsidR="00917E1E" w:rsidRPr="00467252" w:rsidRDefault="00917E1E" w:rsidP="00917E1E">
      <w:pPr>
        <w:pStyle w:val="Corpsdetexte2"/>
        <w:spacing w:line="240" w:lineRule="auto"/>
        <w:outlineLvl w:val="0"/>
        <w:rPr>
          <w:rFonts w:ascii="Book Antiqua" w:hAnsi="Book Antiqua" w:cs="Arial"/>
          <w:b/>
          <w:bCs/>
          <w:sz w:val="22"/>
          <w:szCs w:val="22"/>
          <w:u w:val="single"/>
        </w:rPr>
      </w:pPr>
      <w:r w:rsidRPr="00467252">
        <w:rPr>
          <w:rFonts w:ascii="Book Antiqua" w:hAnsi="Book Antiqua" w:cs="Arial"/>
          <w:b/>
          <w:bCs/>
          <w:sz w:val="22"/>
          <w:szCs w:val="22"/>
          <w:u w:val="single"/>
        </w:rPr>
        <w:t>Consistance des travaux</w:t>
      </w:r>
    </w:p>
    <w:p w:rsidR="00917E1E" w:rsidRPr="00467252" w:rsidRDefault="00917E1E" w:rsidP="00917E1E">
      <w:pPr>
        <w:pStyle w:val="Corpsdetexte2"/>
        <w:spacing w:line="240" w:lineRule="auto"/>
        <w:jc w:val="both"/>
        <w:rPr>
          <w:rFonts w:ascii="Book Antiqua" w:hAnsi="Book Antiqua" w:cs="Arial"/>
          <w:sz w:val="22"/>
          <w:szCs w:val="22"/>
        </w:rPr>
      </w:pPr>
      <w:r w:rsidRPr="00467252">
        <w:rPr>
          <w:rFonts w:ascii="Book Antiqua" w:hAnsi="Book Antiqua" w:cs="Arial"/>
          <w:sz w:val="22"/>
          <w:szCs w:val="22"/>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917E1E" w:rsidRPr="00467252" w:rsidRDefault="00917E1E" w:rsidP="00917E1E">
      <w:pPr>
        <w:pStyle w:val="Corpsdetexte2"/>
        <w:spacing w:line="240" w:lineRule="auto"/>
        <w:jc w:val="both"/>
        <w:rPr>
          <w:rFonts w:ascii="Book Antiqua" w:hAnsi="Book Antiqua" w:cs="Arial"/>
          <w:sz w:val="22"/>
          <w:szCs w:val="22"/>
        </w:rPr>
      </w:pPr>
      <w:r w:rsidRPr="00467252">
        <w:rPr>
          <w:rFonts w:ascii="Book Antiqua" w:hAnsi="Book Antiqua" w:cs="Arial"/>
          <w:sz w:val="22"/>
          <w:szCs w:val="22"/>
        </w:rPr>
        <w:tab/>
        <w:t>Avant tout démarrage des travaux  de peinture, l’entrepreneur est tenu de procéder à la réception par  l’Ingénieur des surfaces préparées à peindre.</w:t>
      </w:r>
    </w:p>
    <w:p w:rsidR="00917E1E" w:rsidRPr="00467252" w:rsidRDefault="00917E1E" w:rsidP="00917E1E">
      <w:pPr>
        <w:jc w:val="both"/>
        <w:rPr>
          <w:rFonts w:ascii="Book Antiqua" w:hAnsi="Book Antiqua" w:cs="Arial"/>
          <w:bCs/>
          <w:sz w:val="22"/>
          <w:szCs w:val="22"/>
        </w:rPr>
      </w:pPr>
      <w:r w:rsidRPr="00467252">
        <w:rPr>
          <w:rFonts w:ascii="Book Antiqua" w:hAnsi="Book Antiqua" w:cs="Arial"/>
          <w:bCs/>
          <w:sz w:val="22"/>
          <w:szCs w:val="22"/>
        </w:rPr>
        <w:tab/>
        <w:t>Un échantillonnage de chaque peinture sera exécuté sur une surface de 1m</w:t>
      </w:r>
      <w:r w:rsidRPr="00467252">
        <w:rPr>
          <w:rFonts w:ascii="Book Antiqua" w:hAnsi="Book Antiqua" w:cs="Arial"/>
          <w:bCs/>
          <w:sz w:val="22"/>
          <w:szCs w:val="22"/>
          <w:vertAlign w:val="superscript"/>
        </w:rPr>
        <w:t>2</w:t>
      </w:r>
      <w:r w:rsidRPr="00467252">
        <w:rPr>
          <w:rFonts w:ascii="Book Antiqua" w:hAnsi="Book Antiqua" w:cs="Arial"/>
          <w:bCs/>
          <w:sz w:val="22"/>
          <w:szCs w:val="22"/>
        </w:rPr>
        <w:t xml:space="preserve"> pour permettre au maître d’ouvrage  de juger avant la réalisation des travaux.</w:t>
      </w:r>
    </w:p>
    <w:p w:rsidR="00917E1E" w:rsidRPr="00467252" w:rsidRDefault="00917E1E" w:rsidP="00E93353">
      <w:pPr>
        <w:numPr>
          <w:ilvl w:val="0"/>
          <w:numId w:val="53"/>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Impression </w:t>
      </w:r>
    </w:p>
    <w:p w:rsidR="00917E1E" w:rsidRPr="00467252" w:rsidRDefault="00917E1E" w:rsidP="00917E1E">
      <w:pPr>
        <w:spacing w:after="120"/>
        <w:jc w:val="both"/>
        <w:rPr>
          <w:rFonts w:ascii="Book Antiqua" w:hAnsi="Book Antiqua" w:cs="Arial"/>
          <w:b/>
          <w:sz w:val="22"/>
          <w:szCs w:val="22"/>
        </w:rPr>
      </w:pPr>
      <w:r w:rsidRPr="00467252">
        <w:rPr>
          <w:rFonts w:ascii="Book Antiqua" w:hAnsi="Book Antiqua" w:cs="Arial"/>
          <w:sz w:val="22"/>
          <w:szCs w:val="22"/>
        </w:rPr>
        <w:t xml:space="preserve"> Murs : chaux vive ou à la chaux éteinte, l’impression doit être faite après nettoyage de la surface qui reçoit deux couches et réceptionnée par l’ingénieur</w:t>
      </w:r>
    </w:p>
    <w:p w:rsidR="00917E1E" w:rsidRPr="00467252" w:rsidRDefault="00917E1E" w:rsidP="00E93353">
      <w:pPr>
        <w:numPr>
          <w:ilvl w:val="0"/>
          <w:numId w:val="54"/>
        </w:numPr>
        <w:suppressAutoHyphens w:val="0"/>
        <w:autoSpaceDN/>
        <w:jc w:val="both"/>
        <w:textAlignment w:val="auto"/>
        <w:rPr>
          <w:rFonts w:ascii="Book Antiqua" w:hAnsi="Book Antiqua" w:cs="Arial"/>
          <w:b/>
          <w:sz w:val="22"/>
          <w:szCs w:val="22"/>
          <w:u w:val="single"/>
        </w:rPr>
      </w:pPr>
      <w:r w:rsidRPr="00467252">
        <w:rPr>
          <w:rFonts w:ascii="Book Antiqua" w:hAnsi="Book Antiqua" w:cs="Arial"/>
          <w:b/>
          <w:sz w:val="22"/>
          <w:szCs w:val="22"/>
          <w:u w:val="single"/>
        </w:rPr>
        <w:t>Finition </w:t>
      </w:r>
    </w:p>
    <w:p w:rsidR="00917E1E" w:rsidRPr="00467252" w:rsidRDefault="00917E1E" w:rsidP="00917E1E">
      <w:pPr>
        <w:jc w:val="both"/>
        <w:rPr>
          <w:rFonts w:ascii="Book Antiqua" w:hAnsi="Book Antiqua" w:cs="Arial"/>
          <w:b/>
          <w:sz w:val="22"/>
          <w:szCs w:val="22"/>
        </w:rPr>
      </w:pPr>
    </w:p>
    <w:p w:rsidR="00917E1E" w:rsidRPr="00467252" w:rsidRDefault="00917E1E" w:rsidP="00917E1E">
      <w:pPr>
        <w:jc w:val="both"/>
        <w:outlineLvl w:val="0"/>
        <w:rPr>
          <w:rFonts w:ascii="Book Antiqua" w:hAnsi="Book Antiqua" w:cs="Arial"/>
          <w:sz w:val="22"/>
          <w:szCs w:val="22"/>
        </w:rPr>
      </w:pPr>
      <w:r w:rsidRPr="00467252">
        <w:rPr>
          <w:rFonts w:ascii="Book Antiqua" w:hAnsi="Book Antiqua" w:cs="Arial"/>
          <w:b/>
          <w:sz w:val="22"/>
          <w:szCs w:val="22"/>
        </w:rPr>
        <w:t>Murs et plafonds </w:t>
      </w:r>
      <w:r w:rsidRPr="00467252">
        <w:rPr>
          <w:rFonts w:ascii="Book Antiqua" w:hAnsi="Book Antiqua" w:cs="Arial"/>
          <w:sz w:val="22"/>
          <w:szCs w:val="22"/>
        </w:rPr>
        <w:t>:</w:t>
      </w:r>
    </w:p>
    <w:p w:rsidR="00917E1E" w:rsidRPr="00467252" w:rsidRDefault="00917E1E" w:rsidP="00E93353">
      <w:pPr>
        <w:pStyle w:val="Paragraphedeliste"/>
        <w:numPr>
          <w:ilvl w:val="0"/>
          <w:numId w:val="62"/>
        </w:numPr>
        <w:suppressAutoHyphens w:val="0"/>
        <w:autoSpaceDN/>
        <w:jc w:val="both"/>
        <w:textAlignment w:val="auto"/>
        <w:rPr>
          <w:rFonts w:ascii="Book Antiqua" w:hAnsi="Book Antiqua" w:cs="Arial"/>
        </w:rPr>
      </w:pPr>
      <w:r w:rsidRPr="00467252">
        <w:rPr>
          <w:rFonts w:ascii="Book Antiqua" w:hAnsi="Book Antiqua" w:cs="Arial"/>
        </w:rPr>
        <w:t>Plafonds et sur murs intérieurs : peinture du type Pantex 800</w:t>
      </w:r>
      <w:r w:rsidR="001A77A1" w:rsidRPr="00467252">
        <w:rPr>
          <w:rFonts w:ascii="Book Antiqua" w:hAnsi="Book Antiqua" w:cs="Arial"/>
          <w:bCs/>
          <w:iCs/>
        </w:rPr>
        <w:t xml:space="preserve"> ou équivalent</w:t>
      </w:r>
      <w:r w:rsidRPr="00467252">
        <w:rPr>
          <w:rFonts w:ascii="Book Antiqua" w:hAnsi="Book Antiqua" w:cs="Arial"/>
        </w:rPr>
        <w:t xml:space="preserve"> en 2 couches vinyliques. </w:t>
      </w:r>
    </w:p>
    <w:p w:rsidR="00917E1E" w:rsidRPr="00467252" w:rsidRDefault="00917E1E" w:rsidP="00E93353">
      <w:pPr>
        <w:pStyle w:val="Paragraphedeliste"/>
        <w:numPr>
          <w:ilvl w:val="0"/>
          <w:numId w:val="62"/>
        </w:numPr>
        <w:suppressAutoHyphens w:val="0"/>
        <w:autoSpaceDN/>
        <w:jc w:val="both"/>
        <w:textAlignment w:val="auto"/>
        <w:rPr>
          <w:rFonts w:ascii="Book Antiqua" w:hAnsi="Book Antiqua" w:cs="Arial"/>
        </w:rPr>
      </w:pPr>
      <w:r w:rsidRPr="00467252">
        <w:rPr>
          <w:rFonts w:ascii="Book Antiqua" w:hAnsi="Book Antiqua" w:cs="Arial"/>
        </w:rPr>
        <w:t>Murs extérieurs : peinture du type Pantex 1300</w:t>
      </w:r>
      <w:r w:rsidR="001A77A1" w:rsidRPr="00467252">
        <w:rPr>
          <w:rFonts w:ascii="Book Antiqua" w:hAnsi="Book Antiqua" w:cs="Arial"/>
          <w:bCs/>
          <w:iCs/>
        </w:rPr>
        <w:t xml:space="preserve"> ou équivalent</w:t>
      </w:r>
      <w:r w:rsidRPr="00467252">
        <w:rPr>
          <w:rFonts w:ascii="Book Antiqua" w:hAnsi="Book Antiqua" w:cs="Arial"/>
        </w:rPr>
        <w:t xml:space="preserve"> en 2 couches vinyliques.</w:t>
      </w:r>
    </w:p>
    <w:p w:rsidR="00917E1E" w:rsidRPr="00467252" w:rsidRDefault="00917E1E" w:rsidP="00E93353">
      <w:pPr>
        <w:pStyle w:val="Paragraphedeliste"/>
        <w:numPr>
          <w:ilvl w:val="0"/>
          <w:numId w:val="62"/>
        </w:numPr>
        <w:suppressAutoHyphens w:val="0"/>
        <w:autoSpaceDN/>
        <w:spacing w:after="120"/>
        <w:jc w:val="both"/>
        <w:textAlignment w:val="auto"/>
        <w:rPr>
          <w:rFonts w:ascii="Book Antiqua" w:hAnsi="Book Antiqua" w:cs="Arial"/>
        </w:rPr>
      </w:pPr>
      <w:r w:rsidRPr="00467252">
        <w:rPr>
          <w:rFonts w:ascii="Book Antiqua" w:hAnsi="Book Antiqua" w:cs="Arial"/>
        </w:rPr>
        <w:t xml:space="preserve">Soubassement </w:t>
      </w:r>
      <w:smartTag w:uri="urn:schemas-microsoft-com:office:smarttags" w:element="metricconverter">
        <w:smartTagPr>
          <w:attr w:name="ProductID" w:val="150 cm"/>
        </w:smartTagPr>
        <w:r w:rsidRPr="00467252">
          <w:rPr>
            <w:rFonts w:ascii="Book Antiqua" w:hAnsi="Book Antiqua" w:cs="Arial"/>
          </w:rPr>
          <w:t>150 cm</w:t>
        </w:r>
      </w:smartTag>
      <w:r w:rsidRPr="00467252">
        <w:rPr>
          <w:rFonts w:ascii="Book Antiqua" w:hAnsi="Book Antiqua" w:cs="Arial"/>
        </w:rPr>
        <w:t xml:space="preserve"> en peinture glycérophtalique</w:t>
      </w:r>
      <w:r w:rsidR="001A77A1" w:rsidRPr="00467252">
        <w:rPr>
          <w:rFonts w:ascii="Book Antiqua" w:hAnsi="Book Antiqua" w:cs="Arial"/>
          <w:bCs/>
          <w:iCs/>
        </w:rPr>
        <w:t xml:space="preserve"> ou équivalent</w:t>
      </w:r>
      <w:r w:rsidRPr="00467252">
        <w:rPr>
          <w:rFonts w:ascii="Book Antiqua" w:hAnsi="Book Antiqua" w:cs="Arial"/>
        </w:rPr>
        <w:t xml:space="preserve"> en 2 couches sur murs intérieurs et sur  la véranda.</w:t>
      </w:r>
    </w:p>
    <w:p w:rsidR="00917E1E" w:rsidRPr="00467252" w:rsidRDefault="00917E1E" w:rsidP="00917E1E">
      <w:pPr>
        <w:spacing w:after="120"/>
        <w:jc w:val="both"/>
        <w:rPr>
          <w:rFonts w:ascii="Book Antiqua" w:hAnsi="Book Antiqua" w:cs="Arial"/>
          <w:sz w:val="22"/>
          <w:szCs w:val="22"/>
        </w:rPr>
      </w:pPr>
      <w:r w:rsidRPr="00467252">
        <w:rPr>
          <w:rFonts w:ascii="Book Antiqua" w:hAnsi="Book Antiqua" w:cs="Arial"/>
          <w:b/>
          <w:sz w:val="22"/>
          <w:szCs w:val="22"/>
          <w:u w:val="single"/>
        </w:rPr>
        <w:t>NB </w:t>
      </w:r>
      <w:r w:rsidRPr="00467252">
        <w:rPr>
          <w:rFonts w:ascii="Book Antiqua" w:hAnsi="Book Antiqua" w:cs="Arial"/>
          <w:sz w:val="22"/>
          <w:szCs w:val="22"/>
        </w:rPr>
        <w:t>: La peinture « Gold aquitaine » est recommandée.</w:t>
      </w:r>
    </w:p>
    <w:p w:rsidR="00917E1E" w:rsidRPr="00467252" w:rsidRDefault="00917E1E" w:rsidP="00E93353">
      <w:pPr>
        <w:numPr>
          <w:ilvl w:val="0"/>
          <w:numId w:val="59"/>
        </w:numPr>
        <w:suppressAutoHyphens w:val="0"/>
        <w:autoSpaceDN/>
        <w:ind w:left="284" w:hanging="142"/>
        <w:jc w:val="both"/>
        <w:textAlignment w:val="auto"/>
        <w:outlineLvl w:val="0"/>
        <w:rPr>
          <w:rFonts w:ascii="Book Antiqua" w:hAnsi="Book Antiqua" w:cs="Arial"/>
          <w:sz w:val="22"/>
          <w:szCs w:val="22"/>
        </w:rPr>
      </w:pPr>
      <w:r w:rsidRPr="00467252">
        <w:rPr>
          <w:rFonts w:ascii="Book Antiqua" w:hAnsi="Book Antiqua" w:cs="Arial"/>
          <w:b/>
          <w:sz w:val="22"/>
          <w:szCs w:val="22"/>
        </w:rPr>
        <w:t>MENUISERIES METALLIQUES</w:t>
      </w:r>
      <w:r w:rsidRPr="00467252">
        <w:rPr>
          <w:rFonts w:ascii="Book Antiqua" w:hAnsi="Book Antiqua" w:cs="Arial"/>
          <w:sz w:val="22"/>
          <w:szCs w:val="22"/>
        </w:rPr>
        <w:t>:</w:t>
      </w:r>
    </w:p>
    <w:p w:rsidR="00917E1E" w:rsidRPr="00467252" w:rsidRDefault="00917E1E" w:rsidP="00E93353">
      <w:pPr>
        <w:pStyle w:val="Paragraphedeliste"/>
        <w:numPr>
          <w:ilvl w:val="0"/>
          <w:numId w:val="63"/>
        </w:numPr>
        <w:suppressAutoHyphens w:val="0"/>
        <w:autoSpaceDN/>
        <w:jc w:val="both"/>
        <w:textAlignment w:val="auto"/>
        <w:rPr>
          <w:rFonts w:ascii="Book Antiqua" w:hAnsi="Book Antiqua" w:cs="Arial"/>
        </w:rPr>
      </w:pPr>
      <w:r w:rsidRPr="00467252">
        <w:rPr>
          <w:rFonts w:ascii="Book Antiqua" w:hAnsi="Book Antiqua" w:cs="Arial"/>
        </w:rPr>
        <w:t xml:space="preserve">les menuiseries enduites de la peinture antirouille devront être nettoyées des toutes les impuretés ainsi que des dépôts du mortier ou de barbotine avant peinturage ;  </w:t>
      </w:r>
    </w:p>
    <w:p w:rsidR="00917E1E" w:rsidRPr="00467252" w:rsidRDefault="00917E1E" w:rsidP="00E93353">
      <w:pPr>
        <w:pStyle w:val="Paragraphedeliste"/>
        <w:numPr>
          <w:ilvl w:val="0"/>
          <w:numId w:val="63"/>
        </w:numPr>
        <w:suppressAutoHyphens w:val="0"/>
        <w:autoSpaceDN/>
        <w:jc w:val="both"/>
        <w:textAlignment w:val="auto"/>
        <w:rPr>
          <w:rFonts w:ascii="Book Antiqua" w:hAnsi="Book Antiqua" w:cs="Arial"/>
        </w:rPr>
      </w:pPr>
      <w:r w:rsidRPr="00467252">
        <w:rPr>
          <w:rFonts w:ascii="Book Antiqua" w:hAnsi="Book Antiqua" w:cs="Arial"/>
        </w:rPr>
        <w:t>Peinture glycérophtalique en 2 couches (type EUREKELAC 80).</w:t>
      </w:r>
    </w:p>
    <w:p w:rsidR="00917E1E" w:rsidRPr="00467252" w:rsidRDefault="00917E1E" w:rsidP="00917E1E">
      <w:pPr>
        <w:spacing w:after="120"/>
        <w:jc w:val="both"/>
        <w:rPr>
          <w:rFonts w:ascii="Book Antiqua" w:hAnsi="Book Antiqua" w:cs="Arial"/>
          <w:sz w:val="22"/>
          <w:szCs w:val="22"/>
        </w:rPr>
      </w:pPr>
      <w:r w:rsidRPr="00467252">
        <w:rPr>
          <w:rFonts w:ascii="Book Antiqua" w:hAnsi="Book Antiqua" w:cs="Arial"/>
          <w:sz w:val="22"/>
          <w:szCs w:val="22"/>
        </w:rPr>
        <w:t>Les faces intérieures des poteaux de la véranda recevront deux couches de peinture glycérophtalique à une hauteur de 1,50 m.</w:t>
      </w:r>
    </w:p>
    <w:p w:rsidR="00917E1E" w:rsidRPr="00467252" w:rsidRDefault="00917E1E" w:rsidP="00917E1E">
      <w:pPr>
        <w:spacing w:after="120"/>
        <w:jc w:val="both"/>
        <w:rPr>
          <w:rFonts w:ascii="Book Antiqua" w:hAnsi="Book Antiqua" w:cs="Arial"/>
          <w:sz w:val="22"/>
          <w:szCs w:val="22"/>
        </w:rPr>
      </w:pPr>
      <w:r w:rsidRPr="00467252">
        <w:rPr>
          <w:rFonts w:ascii="Book Antiqua" w:hAnsi="Book Antiqua" w:cs="Arial"/>
          <w:b/>
          <w:sz w:val="22"/>
          <w:szCs w:val="22"/>
          <w:u w:val="single"/>
        </w:rPr>
        <w:t>N.B</w:t>
      </w:r>
      <w:r w:rsidRPr="00467252">
        <w:rPr>
          <w:rFonts w:ascii="Book Antiqua" w:hAnsi="Book Antiqua" w:cs="Arial"/>
          <w:sz w:val="22"/>
          <w:szCs w:val="22"/>
        </w:rPr>
        <w:t> : L’Entrepreneur tiendra compte des erreurs ou omission qui résulteraient de l’exploitation des différents documents constitutifs de la lettre commande.</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L’Entreprise doit tenir compte des effets de la rouille sur les pointes du plafond au contact de l’humidité du Pantex 800, il faut y remédier en utilisant du mastic.</w:t>
      </w:r>
    </w:p>
    <w:p w:rsidR="00917E1E" w:rsidRPr="00467252" w:rsidRDefault="00917E1E" w:rsidP="00917E1E">
      <w:pPr>
        <w:jc w:val="both"/>
        <w:rPr>
          <w:rFonts w:ascii="Book Antiqua" w:hAnsi="Book Antiqua" w:cs="Arial"/>
          <w:sz w:val="22"/>
          <w:szCs w:val="22"/>
        </w:rPr>
      </w:pPr>
    </w:p>
    <w:p w:rsidR="00917E1E" w:rsidRPr="00467252" w:rsidRDefault="00917E1E" w:rsidP="00E93353">
      <w:pPr>
        <w:pStyle w:val="Paragraphedeliste"/>
        <w:numPr>
          <w:ilvl w:val="0"/>
          <w:numId w:val="61"/>
        </w:numPr>
        <w:tabs>
          <w:tab w:val="left" w:pos="2160"/>
          <w:tab w:val="left" w:pos="3600"/>
        </w:tabs>
        <w:jc w:val="both"/>
        <w:rPr>
          <w:rFonts w:ascii="Book Antiqua" w:hAnsi="Book Antiqua" w:cs="Arial"/>
          <w:b/>
        </w:rPr>
      </w:pPr>
      <w:r w:rsidRPr="00467252">
        <w:rPr>
          <w:rFonts w:ascii="Book Antiqua" w:hAnsi="Book Antiqua" w:cs="Arial"/>
          <w:b/>
        </w:rPr>
        <w:t xml:space="preserve"> VRD</w:t>
      </w:r>
    </w:p>
    <w:p w:rsidR="00917E1E" w:rsidRPr="00467252" w:rsidRDefault="00917E1E" w:rsidP="00917E1E">
      <w:pPr>
        <w:ind w:firstLine="708"/>
        <w:jc w:val="both"/>
        <w:rPr>
          <w:rFonts w:ascii="Book Antiqua" w:hAnsi="Book Antiqua" w:cs="Arial"/>
          <w:sz w:val="22"/>
          <w:szCs w:val="22"/>
        </w:rPr>
      </w:pPr>
      <w:r w:rsidRPr="00467252">
        <w:rPr>
          <w:rFonts w:ascii="Book Antiqua" w:hAnsi="Book Antiqua" w:cs="Arial"/>
          <w:sz w:val="22"/>
          <w:szCs w:val="22"/>
        </w:rPr>
        <w:tab/>
        <w:t>Des caniveaux à ciel ouvert et à fond bétonné seront construits tout autour du bâtiment. Ils auront une section de 40cm de large et  30 cm de profondeur. Ces caniveaux seront couverts de dallettes préfabriquées en béton armé aux droits des entrées de l’atelier  et bureaux sur une largeur de 2m.Une pente minimale de 2% sera exécutée au fond desdits caniveaux pour faciliter l’écoulement des eaux.</w:t>
      </w:r>
    </w:p>
    <w:p w:rsidR="00917E1E" w:rsidRPr="00467252" w:rsidRDefault="00917E1E" w:rsidP="00917E1E">
      <w:pPr>
        <w:tabs>
          <w:tab w:val="left" w:pos="2160"/>
          <w:tab w:val="left" w:pos="3600"/>
        </w:tabs>
        <w:jc w:val="both"/>
        <w:rPr>
          <w:rFonts w:ascii="Book Antiqua" w:hAnsi="Book Antiqua" w:cs="Arial"/>
          <w:sz w:val="22"/>
          <w:szCs w:val="22"/>
        </w:rPr>
      </w:pPr>
      <w:r w:rsidRPr="00467252">
        <w:rPr>
          <w:rFonts w:ascii="Book Antiqua" w:hAnsi="Book Antiqua" w:cs="Arial"/>
          <w:sz w:val="22"/>
          <w:szCs w:val="22"/>
        </w:rPr>
        <w:tab/>
        <w:t>Un dallage de 80 cm de large et de 8 cm d’épaisseur sera réalisé sur le pourtour extérieur du bâtiment. Il sera en béton armé dosé à 350 kg/m3.</w:t>
      </w: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r w:rsidRPr="00467252">
        <w:rPr>
          <w:rFonts w:ascii="Book Antiqua" w:hAnsi="Book Antiqua" w:cs="Arial"/>
          <w:b/>
          <w:sz w:val="22"/>
          <w:szCs w:val="22"/>
        </w:rPr>
        <w:t>La rampe d’accès</w:t>
      </w:r>
      <w:r w:rsidR="00D216D3" w:rsidRPr="00467252">
        <w:rPr>
          <w:rFonts w:ascii="Book Antiqua" w:hAnsi="Book Antiqua" w:cs="Arial"/>
          <w:b/>
          <w:sz w:val="22"/>
          <w:szCs w:val="22"/>
        </w:rPr>
        <w:t xml:space="preserve"> </w:t>
      </w:r>
      <w:r w:rsidRPr="00467252">
        <w:rPr>
          <w:rFonts w:ascii="Book Antiqua" w:hAnsi="Book Antiqua" w:cs="Arial"/>
          <w:b/>
          <w:sz w:val="22"/>
          <w:szCs w:val="22"/>
        </w:rPr>
        <w:t>pour handicapés</w:t>
      </w:r>
      <w:r w:rsidRPr="00467252">
        <w:rPr>
          <w:rFonts w:ascii="Book Antiqua" w:hAnsi="Book Antiqua" w:cs="Arial"/>
          <w:sz w:val="22"/>
          <w:szCs w:val="22"/>
        </w:rPr>
        <w:t xml:space="preserve"> sera réalisée suivant le programme suivant :</w:t>
      </w:r>
    </w:p>
    <w:p w:rsidR="00917E1E" w:rsidRPr="00467252" w:rsidRDefault="00917E1E" w:rsidP="00E93353">
      <w:pPr>
        <w:pStyle w:val="Paragraphedeliste"/>
        <w:numPr>
          <w:ilvl w:val="0"/>
          <w:numId w:val="65"/>
        </w:numPr>
        <w:tabs>
          <w:tab w:val="left" w:pos="2160"/>
          <w:tab w:val="left" w:pos="3600"/>
        </w:tabs>
        <w:jc w:val="both"/>
        <w:rPr>
          <w:rFonts w:ascii="Book Antiqua" w:hAnsi="Book Antiqua" w:cs="Arial"/>
        </w:rPr>
      </w:pPr>
      <w:r w:rsidRPr="00467252">
        <w:rPr>
          <w:rFonts w:ascii="Book Antiqua" w:hAnsi="Book Antiqua" w:cs="Arial"/>
        </w:rPr>
        <w:t xml:space="preserve">L’élévation d’un murais en agglos de 20x20x40 bourrés pour rampe d’accès </w:t>
      </w:r>
    </w:p>
    <w:p w:rsidR="00917E1E" w:rsidRPr="00467252" w:rsidRDefault="00917E1E" w:rsidP="00E93353">
      <w:pPr>
        <w:pStyle w:val="Paragraphedeliste"/>
        <w:numPr>
          <w:ilvl w:val="0"/>
          <w:numId w:val="64"/>
        </w:numPr>
        <w:tabs>
          <w:tab w:val="left" w:pos="2160"/>
          <w:tab w:val="left" w:pos="3600"/>
        </w:tabs>
        <w:jc w:val="both"/>
        <w:rPr>
          <w:rFonts w:ascii="Book Antiqua" w:hAnsi="Book Antiqua" w:cs="Arial"/>
        </w:rPr>
      </w:pPr>
      <w:r w:rsidRPr="00467252">
        <w:rPr>
          <w:rFonts w:ascii="Book Antiqua" w:hAnsi="Book Antiqua" w:cs="Arial"/>
        </w:rPr>
        <w:t>un remblai de terre en grave latéritique compacté </w:t>
      </w:r>
    </w:p>
    <w:p w:rsidR="00917E1E" w:rsidRPr="00467252" w:rsidRDefault="00917E1E" w:rsidP="00E93353">
      <w:pPr>
        <w:pStyle w:val="Paragraphedeliste"/>
        <w:numPr>
          <w:ilvl w:val="0"/>
          <w:numId w:val="64"/>
        </w:numPr>
        <w:tabs>
          <w:tab w:val="left" w:pos="2160"/>
          <w:tab w:val="left" w:pos="3600"/>
        </w:tabs>
        <w:jc w:val="both"/>
        <w:rPr>
          <w:rFonts w:ascii="Book Antiqua" w:hAnsi="Book Antiqua" w:cs="Arial"/>
        </w:rPr>
      </w:pPr>
      <w:r w:rsidRPr="00467252">
        <w:rPr>
          <w:rFonts w:ascii="Book Antiqua" w:hAnsi="Book Antiqua" w:cs="Arial"/>
        </w:rPr>
        <w:t>La fourniture et la mise en œuvre d’un remblai  de terre en grave latéritique compacté en couche de 20cm.</w:t>
      </w:r>
    </w:p>
    <w:p w:rsidR="00917E1E" w:rsidRPr="00467252" w:rsidRDefault="00917E1E" w:rsidP="00E93353">
      <w:pPr>
        <w:pStyle w:val="Paragraphedeliste"/>
        <w:numPr>
          <w:ilvl w:val="0"/>
          <w:numId w:val="64"/>
        </w:numPr>
        <w:jc w:val="both"/>
        <w:rPr>
          <w:rFonts w:ascii="Book Antiqua" w:hAnsi="Book Antiqua" w:cs="Arial"/>
          <w:b/>
        </w:rPr>
      </w:pPr>
      <w:r w:rsidRPr="00467252">
        <w:rPr>
          <w:rFonts w:ascii="Book Antiqua" w:hAnsi="Book Antiqua" w:cs="Arial"/>
        </w:rPr>
        <w:t xml:space="preserve">le Dallage rugueux en béton armé dosé à 300kg/m3. </w:t>
      </w:r>
    </w:p>
    <w:p w:rsidR="00917E1E" w:rsidRPr="00467252" w:rsidRDefault="00917E1E" w:rsidP="00917E1E">
      <w:pPr>
        <w:ind w:firstLine="708"/>
        <w:jc w:val="both"/>
        <w:rPr>
          <w:rFonts w:ascii="Book Antiqua" w:hAnsi="Book Antiqua" w:cs="Arial"/>
          <w:sz w:val="22"/>
          <w:szCs w:val="22"/>
        </w:rPr>
      </w:pPr>
      <w:r w:rsidRPr="00467252">
        <w:rPr>
          <w:rFonts w:ascii="Book Antiqua" w:hAnsi="Book Antiqua" w:cs="Arial"/>
          <w:b/>
          <w:sz w:val="22"/>
          <w:szCs w:val="22"/>
        </w:rPr>
        <w:t>NB. :</w:t>
      </w:r>
      <w:r w:rsidRPr="00467252">
        <w:rPr>
          <w:rFonts w:ascii="Book Antiqua" w:hAnsi="Book Antiqua" w:cs="Arial"/>
          <w:sz w:val="22"/>
          <w:szCs w:val="22"/>
        </w:rPr>
        <w:t xml:space="preserve"> L’entrepreneur tiendra compte des erreurs ou omissions qui résulteraient de l’exploitation des différents documents constitutifs du marché.</w:t>
      </w: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576150" w:rsidRPr="00467252" w:rsidRDefault="00576150" w:rsidP="00917E1E">
      <w:pPr>
        <w:tabs>
          <w:tab w:val="left" w:pos="2160"/>
          <w:tab w:val="left" w:pos="3600"/>
        </w:tabs>
        <w:jc w:val="both"/>
        <w:rPr>
          <w:rFonts w:ascii="Book Antiqua" w:hAnsi="Book Antiqua" w:cs="Arial"/>
          <w:sz w:val="22"/>
          <w:szCs w:val="22"/>
        </w:rPr>
      </w:pPr>
    </w:p>
    <w:p w:rsidR="00576150" w:rsidRPr="00467252" w:rsidRDefault="00576150" w:rsidP="00917E1E">
      <w:pPr>
        <w:tabs>
          <w:tab w:val="left" w:pos="2160"/>
          <w:tab w:val="left" w:pos="3600"/>
        </w:tabs>
        <w:jc w:val="both"/>
        <w:rPr>
          <w:rFonts w:ascii="Book Antiqua" w:hAnsi="Book Antiqua" w:cs="Arial"/>
          <w:sz w:val="22"/>
          <w:szCs w:val="22"/>
        </w:rPr>
      </w:pPr>
    </w:p>
    <w:p w:rsidR="00576150" w:rsidRPr="00467252" w:rsidRDefault="00576150" w:rsidP="00917E1E">
      <w:pPr>
        <w:tabs>
          <w:tab w:val="left" w:pos="2160"/>
          <w:tab w:val="left" w:pos="3600"/>
        </w:tabs>
        <w:jc w:val="both"/>
        <w:rPr>
          <w:rFonts w:ascii="Book Antiqua" w:hAnsi="Book Antiqua" w:cs="Arial"/>
          <w:sz w:val="22"/>
          <w:szCs w:val="22"/>
        </w:rPr>
      </w:pPr>
    </w:p>
    <w:p w:rsidR="00576150" w:rsidRPr="00467252" w:rsidRDefault="00576150"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PIECE 6 : CAHIER DE CLAUSES ENVIRONNEMENTALES ET SOCIALES</w:t>
      </w:r>
    </w:p>
    <w:p w:rsidR="00917E1E" w:rsidRPr="00467252" w:rsidRDefault="00917E1E" w:rsidP="00917E1E">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(CCES)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38765F" w:rsidRPr="00467252" w:rsidRDefault="0038765F"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D07D74" w:rsidRPr="00467252" w:rsidRDefault="00D07D74" w:rsidP="00917E1E">
      <w:pPr>
        <w:tabs>
          <w:tab w:val="left" w:pos="2160"/>
          <w:tab w:val="left" w:pos="3600"/>
        </w:tabs>
        <w:jc w:val="both"/>
        <w:rPr>
          <w:rFonts w:ascii="Book Antiqua" w:hAnsi="Book Antiqua" w:cs="Arial"/>
          <w:sz w:val="22"/>
          <w:szCs w:val="22"/>
        </w:rPr>
      </w:pPr>
    </w:p>
    <w:p w:rsidR="00917E1E" w:rsidRPr="00467252" w:rsidRDefault="00917E1E" w:rsidP="00917E1E">
      <w:pPr>
        <w:tabs>
          <w:tab w:val="left" w:pos="2160"/>
          <w:tab w:val="left" w:pos="3600"/>
        </w:tabs>
        <w:jc w:val="both"/>
        <w:rPr>
          <w:rFonts w:ascii="Book Antiqua" w:hAnsi="Book Antiqua" w:cs="Arial"/>
          <w:sz w:val="22"/>
          <w:szCs w:val="22"/>
        </w:rPr>
      </w:pPr>
    </w:p>
    <w:p w:rsidR="00917E1E" w:rsidRPr="00467252" w:rsidRDefault="00917E1E" w:rsidP="00917E1E">
      <w:pPr>
        <w:jc w:val="center"/>
        <w:rPr>
          <w:rFonts w:ascii="Book Antiqua" w:hAnsi="Book Antiqua" w:cs="Arial"/>
          <w:b/>
          <w:sz w:val="22"/>
          <w:szCs w:val="22"/>
        </w:rPr>
      </w:pPr>
      <w:r w:rsidRPr="00467252">
        <w:rPr>
          <w:rFonts w:ascii="Book Antiqua" w:hAnsi="Book Antiqua" w:cs="Arial"/>
          <w:b/>
          <w:sz w:val="22"/>
          <w:szCs w:val="22"/>
        </w:rPr>
        <w:t>CAHIER DES CLAUSES ENVIRONNEMENTALES ET SOCIALES</w:t>
      </w: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Book Antiqua" w:hAnsi="Book Antiqua" w:cs="Arial"/>
          <w:b/>
          <w:sz w:val="22"/>
          <w:szCs w:val="22"/>
        </w:rPr>
      </w:pP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Book Antiqua" w:hAnsi="Book Antiqua" w:cs="Arial"/>
          <w:b/>
          <w:sz w:val="22"/>
          <w:szCs w:val="22"/>
        </w:rPr>
      </w:pPr>
      <w:r w:rsidRPr="00467252">
        <w:rPr>
          <w:rFonts w:ascii="Book Antiqua" w:hAnsi="Book Antiqua" w:cs="Arial"/>
          <w:b/>
          <w:sz w:val="22"/>
          <w:szCs w:val="22"/>
        </w:rPr>
        <w:t>SOMMAIRE</w:t>
      </w:r>
    </w:p>
    <w:p w:rsidR="00917E1E" w:rsidRPr="00467252" w:rsidRDefault="00917E1E" w:rsidP="00917E1E">
      <w:pPr>
        <w:pStyle w:val="TitrePieceDAO"/>
        <w:numPr>
          <w:ilvl w:val="0"/>
          <w:numId w:val="0"/>
        </w:numPr>
        <w:tabs>
          <w:tab w:val="left" w:pos="708"/>
        </w:tabs>
        <w:suppressAutoHyphens w:val="0"/>
        <w:spacing w:after="0" w:line="276" w:lineRule="auto"/>
        <w:ind w:left="8866" w:hanging="360"/>
        <w:jc w:val="left"/>
        <w:rPr>
          <w:rFonts w:ascii="Book Antiqua" w:hAnsi="Book Antiqua"/>
          <w:sz w:val="22"/>
          <w:szCs w:val="22"/>
        </w:rPr>
      </w:pP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sz w:val="22"/>
          <w:szCs w:val="22"/>
        </w:rPr>
      </w:pPr>
      <w:r w:rsidRPr="00467252">
        <w:rPr>
          <w:rFonts w:ascii="Book Antiqua" w:hAnsi="Book Antiqua" w:cs="Arial"/>
          <w:b/>
          <w:spacing w:val="-3"/>
          <w:sz w:val="22"/>
          <w:szCs w:val="22"/>
        </w:rPr>
        <w:t>CHAPITRE I </w:t>
      </w:r>
      <w:r w:rsidRPr="00467252">
        <w:rPr>
          <w:rFonts w:ascii="Book Antiqua" w:hAnsi="Book Antiqua" w:cs="Arial"/>
          <w:b/>
          <w:spacing w:val="-3"/>
          <w:sz w:val="22"/>
          <w:szCs w:val="22"/>
        </w:rPr>
        <w:tab/>
        <w:t>:</w:t>
      </w:r>
      <w:r w:rsidRPr="00467252">
        <w:rPr>
          <w:rFonts w:ascii="Book Antiqua" w:hAnsi="Book Antiqua" w:cs="Arial"/>
          <w:b/>
          <w:spacing w:val="-3"/>
          <w:sz w:val="22"/>
          <w:szCs w:val="22"/>
        </w:rPr>
        <w:tab/>
        <w:t>CONTEXTE ET JUSTIFICATION</w:t>
      </w: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sz w:val="22"/>
          <w:szCs w:val="22"/>
        </w:rPr>
      </w:pP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215" w:hanging="1215"/>
        <w:jc w:val="both"/>
        <w:rPr>
          <w:rFonts w:ascii="Book Antiqua" w:hAnsi="Book Antiqua" w:cs="Arial"/>
          <w:b/>
          <w:spacing w:val="-3"/>
          <w:sz w:val="22"/>
          <w:szCs w:val="22"/>
        </w:rPr>
      </w:pPr>
      <w:r w:rsidRPr="00467252">
        <w:rPr>
          <w:rFonts w:ascii="Book Antiqua" w:hAnsi="Book Antiqua" w:cs="Arial"/>
          <w:b/>
          <w:spacing w:val="-3"/>
          <w:sz w:val="22"/>
          <w:szCs w:val="22"/>
        </w:rPr>
        <w:t>CHAPITRE II </w:t>
      </w:r>
      <w:r w:rsidRPr="00467252">
        <w:rPr>
          <w:rFonts w:ascii="Book Antiqua" w:hAnsi="Book Antiqua" w:cs="Arial"/>
          <w:b/>
          <w:spacing w:val="-3"/>
          <w:sz w:val="22"/>
          <w:szCs w:val="22"/>
        </w:rPr>
        <w:tab/>
        <w:t>:</w:t>
      </w:r>
      <w:r w:rsidRPr="00467252">
        <w:rPr>
          <w:rFonts w:ascii="Book Antiqua" w:hAnsi="Book Antiqua" w:cs="Arial"/>
          <w:b/>
          <w:spacing w:val="-3"/>
          <w:sz w:val="22"/>
          <w:szCs w:val="22"/>
        </w:rPr>
        <w:tab/>
        <w:t>INFORMATIONS ET MESURES D’ACCOMPAGNEMENT</w:t>
      </w: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sz w:val="22"/>
          <w:szCs w:val="22"/>
        </w:rPr>
      </w:pP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sz w:val="22"/>
          <w:szCs w:val="22"/>
        </w:rPr>
      </w:pPr>
      <w:r w:rsidRPr="00467252">
        <w:rPr>
          <w:rFonts w:ascii="Book Antiqua" w:hAnsi="Book Antiqua" w:cs="Arial"/>
          <w:b/>
          <w:spacing w:val="-3"/>
          <w:sz w:val="22"/>
          <w:szCs w:val="22"/>
        </w:rPr>
        <w:t>CHAPITRE III</w:t>
      </w:r>
      <w:r w:rsidRPr="00467252">
        <w:rPr>
          <w:rFonts w:ascii="Book Antiqua" w:hAnsi="Book Antiqua" w:cs="Arial"/>
          <w:b/>
          <w:spacing w:val="-3"/>
          <w:sz w:val="22"/>
          <w:szCs w:val="22"/>
        </w:rPr>
        <w:tab/>
        <w:t xml:space="preserve">: </w:t>
      </w:r>
      <w:r w:rsidRPr="00467252">
        <w:rPr>
          <w:rFonts w:ascii="Book Antiqua" w:hAnsi="Book Antiqua" w:cs="Arial"/>
          <w:b/>
          <w:spacing w:val="-3"/>
          <w:sz w:val="22"/>
          <w:szCs w:val="22"/>
        </w:rPr>
        <w:tab/>
        <w:t>ENTRETIEN ET GESTION DES DECHETS</w:t>
      </w: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sz w:val="22"/>
          <w:szCs w:val="22"/>
        </w:rPr>
      </w:pP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sz w:val="22"/>
          <w:szCs w:val="22"/>
        </w:rPr>
      </w:pPr>
      <w:r w:rsidRPr="00467252">
        <w:rPr>
          <w:rFonts w:ascii="Book Antiqua" w:hAnsi="Book Antiqua" w:cs="Arial"/>
          <w:b/>
          <w:spacing w:val="-3"/>
          <w:sz w:val="22"/>
          <w:szCs w:val="22"/>
        </w:rPr>
        <w:t>CHAPITRE IV</w:t>
      </w:r>
      <w:r w:rsidRPr="00467252">
        <w:rPr>
          <w:rFonts w:ascii="Book Antiqua" w:hAnsi="Book Antiqua" w:cs="Arial"/>
          <w:b/>
          <w:spacing w:val="-3"/>
          <w:sz w:val="22"/>
          <w:szCs w:val="22"/>
        </w:rPr>
        <w:tab/>
        <w:t>:</w:t>
      </w:r>
      <w:r w:rsidRPr="00467252">
        <w:rPr>
          <w:rFonts w:ascii="Book Antiqua" w:hAnsi="Book Antiqua" w:cs="Arial"/>
          <w:b/>
          <w:spacing w:val="-3"/>
          <w:sz w:val="22"/>
          <w:szCs w:val="22"/>
        </w:rPr>
        <w:tab/>
        <w:t xml:space="preserve">MESURES PREVENTIVES CONTRE LES NUISANCES SONORES </w:t>
      </w: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sz w:val="22"/>
          <w:szCs w:val="22"/>
        </w:rPr>
      </w:pPr>
      <w:r w:rsidRPr="00467252">
        <w:rPr>
          <w:rFonts w:ascii="Book Antiqua" w:hAnsi="Book Antiqua" w:cs="Arial"/>
          <w:b/>
          <w:spacing w:val="-3"/>
          <w:sz w:val="22"/>
          <w:szCs w:val="22"/>
        </w:rPr>
        <w:tab/>
      </w:r>
      <w:r w:rsidRPr="00467252">
        <w:rPr>
          <w:rFonts w:ascii="Book Antiqua" w:hAnsi="Book Antiqua" w:cs="Arial"/>
          <w:b/>
          <w:spacing w:val="-3"/>
          <w:sz w:val="22"/>
          <w:szCs w:val="22"/>
        </w:rPr>
        <w:tab/>
      </w:r>
      <w:r w:rsidRPr="00467252">
        <w:rPr>
          <w:rFonts w:ascii="Book Antiqua" w:hAnsi="Book Antiqua" w:cs="Arial"/>
          <w:b/>
          <w:spacing w:val="-3"/>
          <w:sz w:val="22"/>
          <w:szCs w:val="22"/>
        </w:rPr>
        <w:tab/>
      </w:r>
      <w:r w:rsidRPr="00467252">
        <w:rPr>
          <w:rFonts w:ascii="Book Antiqua" w:hAnsi="Book Antiqua" w:cs="Arial"/>
          <w:b/>
          <w:spacing w:val="-3"/>
          <w:sz w:val="22"/>
          <w:szCs w:val="22"/>
        </w:rPr>
        <w:tab/>
        <w:t>ET LES EMISSIONS DE POUSSIERES</w:t>
      </w:r>
    </w:p>
    <w:p w:rsidR="00917E1E" w:rsidRPr="00467252" w:rsidRDefault="00917E1E" w:rsidP="00917E1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sz w:val="22"/>
          <w:szCs w:val="22"/>
        </w:rPr>
      </w:pP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sz w:val="22"/>
          <w:szCs w:val="22"/>
        </w:rPr>
      </w:pPr>
      <w:r w:rsidRPr="00467252">
        <w:rPr>
          <w:rFonts w:ascii="Book Antiqua" w:hAnsi="Book Antiqua" w:cs="Arial"/>
          <w:b/>
          <w:spacing w:val="-3"/>
          <w:sz w:val="22"/>
          <w:szCs w:val="22"/>
        </w:rPr>
        <w:t>CHAPITRE V</w:t>
      </w:r>
      <w:r w:rsidRPr="00467252">
        <w:rPr>
          <w:rFonts w:ascii="Book Antiqua" w:hAnsi="Book Antiqua" w:cs="Arial"/>
          <w:b/>
          <w:spacing w:val="-3"/>
          <w:sz w:val="22"/>
          <w:szCs w:val="22"/>
        </w:rPr>
        <w:tab/>
        <w:t>:</w:t>
      </w:r>
      <w:r w:rsidRPr="00467252">
        <w:rPr>
          <w:rFonts w:ascii="Book Antiqua" w:hAnsi="Book Antiqua" w:cs="Arial"/>
          <w:b/>
          <w:spacing w:val="-3"/>
          <w:sz w:val="22"/>
          <w:szCs w:val="22"/>
        </w:rPr>
        <w:tab/>
      </w:r>
      <w:r w:rsidRPr="00467252">
        <w:rPr>
          <w:rFonts w:ascii="Book Antiqua" w:hAnsi="Book Antiqua" w:cs="Arial"/>
          <w:b/>
          <w:spacing w:val="-3"/>
          <w:sz w:val="22"/>
          <w:szCs w:val="22"/>
        </w:rPr>
        <w:tab/>
        <w:t xml:space="preserve">STOCKAGE ET UTILISATION DES SUBSTANCES </w:t>
      </w: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sz w:val="22"/>
          <w:szCs w:val="22"/>
        </w:rPr>
      </w:pPr>
      <w:r w:rsidRPr="00467252">
        <w:rPr>
          <w:rFonts w:ascii="Book Antiqua" w:hAnsi="Book Antiqua" w:cs="Arial"/>
          <w:b/>
          <w:spacing w:val="-3"/>
          <w:sz w:val="22"/>
          <w:szCs w:val="22"/>
        </w:rPr>
        <w:tab/>
      </w:r>
      <w:r w:rsidRPr="00467252">
        <w:rPr>
          <w:rFonts w:ascii="Book Antiqua" w:hAnsi="Book Antiqua" w:cs="Arial"/>
          <w:b/>
          <w:spacing w:val="-3"/>
          <w:sz w:val="22"/>
          <w:szCs w:val="22"/>
        </w:rPr>
        <w:tab/>
      </w:r>
      <w:r w:rsidRPr="00467252">
        <w:rPr>
          <w:rFonts w:ascii="Book Antiqua" w:hAnsi="Book Antiqua" w:cs="Arial"/>
          <w:b/>
          <w:spacing w:val="-3"/>
          <w:sz w:val="22"/>
          <w:szCs w:val="22"/>
        </w:rPr>
        <w:tab/>
      </w:r>
      <w:r w:rsidRPr="00467252">
        <w:rPr>
          <w:rFonts w:ascii="Book Antiqua" w:hAnsi="Book Antiqua" w:cs="Arial"/>
          <w:b/>
          <w:spacing w:val="-3"/>
          <w:sz w:val="22"/>
          <w:szCs w:val="22"/>
        </w:rPr>
        <w:tab/>
      </w:r>
      <w:r w:rsidRPr="00467252">
        <w:rPr>
          <w:rFonts w:ascii="Book Antiqua" w:hAnsi="Book Antiqua" w:cs="Arial"/>
          <w:b/>
          <w:spacing w:val="-3"/>
          <w:sz w:val="22"/>
          <w:szCs w:val="22"/>
        </w:rPr>
        <w:tab/>
      </w:r>
      <w:r w:rsidRPr="00467252">
        <w:rPr>
          <w:rFonts w:ascii="Book Antiqua" w:hAnsi="Book Antiqua" w:cs="Arial"/>
          <w:b/>
          <w:spacing w:val="-3"/>
          <w:sz w:val="22"/>
          <w:szCs w:val="22"/>
        </w:rPr>
        <w:tab/>
        <w:t>POTENTIELLEMENT POLLUANTES</w:t>
      </w: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sz w:val="22"/>
          <w:szCs w:val="22"/>
        </w:rPr>
      </w:pPr>
    </w:p>
    <w:p w:rsidR="00917E1E" w:rsidRPr="00467252" w:rsidRDefault="00917E1E" w:rsidP="00E93353">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sz w:val="22"/>
          <w:szCs w:val="22"/>
        </w:rPr>
      </w:pPr>
      <w:r w:rsidRPr="00467252">
        <w:rPr>
          <w:rFonts w:ascii="Book Antiqua" w:hAnsi="Book Antiqua" w:cs="Arial"/>
          <w:b/>
          <w:spacing w:val="-3"/>
          <w:sz w:val="22"/>
          <w:szCs w:val="22"/>
        </w:rPr>
        <w:t>Carburant et lubrifiants</w:t>
      </w:r>
    </w:p>
    <w:p w:rsidR="00917E1E" w:rsidRPr="00467252" w:rsidRDefault="00917E1E" w:rsidP="00E93353">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sz w:val="22"/>
          <w:szCs w:val="22"/>
        </w:rPr>
      </w:pPr>
      <w:r w:rsidRPr="00467252">
        <w:rPr>
          <w:rFonts w:ascii="Book Antiqua" w:hAnsi="Book Antiqua" w:cs="Arial"/>
          <w:b/>
          <w:spacing w:val="-3"/>
          <w:sz w:val="22"/>
          <w:szCs w:val="22"/>
        </w:rPr>
        <w:t>Autres substances potentiellement polluantes</w:t>
      </w:r>
    </w:p>
    <w:p w:rsidR="00917E1E" w:rsidRPr="00467252" w:rsidRDefault="00917E1E" w:rsidP="00E93353">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sz w:val="22"/>
          <w:szCs w:val="22"/>
        </w:rPr>
      </w:pPr>
      <w:r w:rsidRPr="00467252">
        <w:rPr>
          <w:rFonts w:ascii="Book Antiqua" w:hAnsi="Book Antiqua" w:cs="Arial"/>
          <w:b/>
          <w:spacing w:val="-3"/>
          <w:sz w:val="22"/>
          <w:szCs w:val="22"/>
        </w:rPr>
        <w:t>Gestion des pollutions accidentelles</w:t>
      </w:r>
    </w:p>
    <w:p w:rsidR="00917E1E" w:rsidRPr="00467252" w:rsidRDefault="00917E1E" w:rsidP="00E93353">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sz w:val="22"/>
          <w:szCs w:val="22"/>
        </w:rPr>
      </w:pPr>
      <w:r w:rsidRPr="00467252">
        <w:rPr>
          <w:rFonts w:ascii="Book Antiqua" w:hAnsi="Book Antiqua" w:cs="Arial"/>
          <w:b/>
          <w:spacing w:val="-3"/>
          <w:sz w:val="22"/>
          <w:szCs w:val="22"/>
        </w:rPr>
        <w:t>Principes d’intervention suite à une pollution accidentelle</w:t>
      </w:r>
    </w:p>
    <w:p w:rsidR="00917E1E" w:rsidRPr="00467252" w:rsidRDefault="00917E1E" w:rsidP="00917E1E">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215"/>
        <w:rPr>
          <w:rFonts w:ascii="Book Antiqua" w:hAnsi="Book Antiqua" w:cs="Arial"/>
          <w:spacing w:val="-3"/>
          <w:sz w:val="22"/>
          <w:szCs w:val="22"/>
        </w:rPr>
      </w:pPr>
    </w:p>
    <w:p w:rsidR="00917E1E" w:rsidRPr="00467252" w:rsidRDefault="00917E1E" w:rsidP="00917E1E">
      <w:pPr>
        <w:widowControl w:val="0"/>
        <w:autoSpaceDE w:val="0"/>
        <w:adjustRightInd w:val="0"/>
        <w:spacing w:line="276" w:lineRule="auto"/>
        <w:rPr>
          <w:rFonts w:ascii="Book Antiqua" w:hAnsi="Book Antiqua" w:cs="Arial"/>
          <w:b/>
          <w:spacing w:val="-4"/>
          <w:sz w:val="22"/>
          <w:szCs w:val="22"/>
        </w:rPr>
      </w:pP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right="-574" w:hanging="1843"/>
        <w:rPr>
          <w:rFonts w:ascii="Book Antiqua" w:hAnsi="Book Antiqua" w:cs="Arial"/>
          <w:b/>
          <w:spacing w:val="-3"/>
          <w:sz w:val="22"/>
          <w:szCs w:val="22"/>
        </w:rPr>
      </w:pPr>
      <w:r w:rsidRPr="00467252">
        <w:rPr>
          <w:rFonts w:ascii="Book Antiqua" w:hAnsi="Book Antiqua" w:cs="Arial"/>
          <w:b/>
          <w:spacing w:val="-3"/>
          <w:sz w:val="22"/>
          <w:szCs w:val="22"/>
        </w:rPr>
        <w:t>CHAPITRE VI </w:t>
      </w:r>
      <w:r w:rsidRPr="00467252">
        <w:rPr>
          <w:rFonts w:ascii="Book Antiqua" w:hAnsi="Book Antiqua" w:cs="Arial"/>
          <w:b/>
          <w:spacing w:val="-3"/>
          <w:sz w:val="22"/>
          <w:szCs w:val="22"/>
        </w:rPr>
        <w:tab/>
        <w:t xml:space="preserve">: </w:t>
      </w:r>
      <w:r w:rsidRPr="00467252">
        <w:rPr>
          <w:rFonts w:ascii="Book Antiqua" w:hAnsi="Book Antiqua" w:cs="Arial"/>
          <w:b/>
          <w:spacing w:val="-3"/>
          <w:sz w:val="22"/>
          <w:szCs w:val="22"/>
        </w:rPr>
        <w:tab/>
        <w:t>PROTECTION DES ESPACES NATURELLES CONTRE L’INCENDIE</w:t>
      </w:r>
    </w:p>
    <w:p w:rsidR="00917E1E" w:rsidRPr="00467252" w:rsidRDefault="00917E1E" w:rsidP="00917E1E">
      <w:pPr>
        <w:widowControl w:val="0"/>
        <w:autoSpaceDE w:val="0"/>
        <w:adjustRightInd w:val="0"/>
        <w:spacing w:line="276" w:lineRule="auto"/>
        <w:rPr>
          <w:rFonts w:ascii="Book Antiqua" w:hAnsi="Book Antiqua" w:cs="Arial"/>
          <w:b/>
          <w:spacing w:val="-4"/>
          <w:sz w:val="22"/>
          <w:szCs w:val="22"/>
        </w:rPr>
      </w:pP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sz w:val="22"/>
          <w:szCs w:val="22"/>
        </w:rPr>
      </w:pPr>
      <w:r w:rsidRPr="00467252">
        <w:rPr>
          <w:rFonts w:ascii="Book Antiqua" w:hAnsi="Book Antiqua" w:cs="Arial"/>
          <w:b/>
          <w:spacing w:val="-3"/>
          <w:sz w:val="22"/>
          <w:szCs w:val="22"/>
        </w:rPr>
        <w:t>CHAPITRE VII </w:t>
      </w:r>
      <w:r w:rsidRPr="00467252">
        <w:rPr>
          <w:rFonts w:ascii="Book Antiqua" w:hAnsi="Book Antiqua" w:cs="Arial"/>
          <w:b/>
          <w:spacing w:val="-3"/>
          <w:sz w:val="22"/>
          <w:szCs w:val="22"/>
        </w:rPr>
        <w:tab/>
        <w:t>:</w:t>
      </w:r>
      <w:r w:rsidRPr="00467252">
        <w:rPr>
          <w:rFonts w:ascii="Book Antiqua" w:hAnsi="Book Antiqua" w:cs="Arial"/>
          <w:b/>
          <w:spacing w:val="-3"/>
          <w:sz w:val="22"/>
          <w:szCs w:val="22"/>
        </w:rPr>
        <w:tab/>
        <w:t>CONSERVATION DE L’INTEGRITE PAYSAGERE DU SITE</w:t>
      </w: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sz w:val="22"/>
          <w:szCs w:val="22"/>
        </w:rPr>
      </w:pP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sz w:val="22"/>
          <w:szCs w:val="22"/>
        </w:rPr>
      </w:pPr>
      <w:r w:rsidRPr="00467252">
        <w:rPr>
          <w:rFonts w:ascii="Book Antiqua" w:hAnsi="Book Antiqua" w:cs="Arial"/>
          <w:b/>
          <w:spacing w:val="-3"/>
          <w:sz w:val="22"/>
          <w:szCs w:val="22"/>
        </w:rPr>
        <w:t>CHAPITRE VIII :</w:t>
      </w:r>
      <w:r w:rsidRPr="00467252">
        <w:rPr>
          <w:rFonts w:ascii="Book Antiqua" w:hAnsi="Book Antiqua" w:cs="Arial"/>
          <w:b/>
          <w:spacing w:val="-3"/>
          <w:sz w:val="22"/>
          <w:szCs w:val="22"/>
        </w:rPr>
        <w:tab/>
      </w:r>
      <w:r w:rsidRPr="00467252">
        <w:rPr>
          <w:rFonts w:ascii="Book Antiqua" w:hAnsi="Book Antiqua" w:cs="Arial"/>
          <w:b/>
          <w:spacing w:val="-3"/>
          <w:sz w:val="22"/>
          <w:szCs w:val="22"/>
        </w:rPr>
        <w:tab/>
      </w:r>
      <w:r w:rsidRPr="00467252">
        <w:rPr>
          <w:rFonts w:ascii="Book Antiqua" w:hAnsi="Book Antiqua" w:cs="Arial"/>
          <w:b/>
          <w:spacing w:val="-3"/>
          <w:sz w:val="22"/>
          <w:szCs w:val="22"/>
        </w:rPr>
        <w:tab/>
        <w:t>ASPECTS SOCIAUX ET CULTURELS</w:t>
      </w:r>
    </w:p>
    <w:p w:rsidR="00917E1E" w:rsidRPr="00467252" w:rsidRDefault="00917E1E" w:rsidP="00917E1E">
      <w:pPr>
        <w:widowControl w:val="0"/>
        <w:autoSpaceDE w:val="0"/>
        <w:adjustRightInd w:val="0"/>
        <w:spacing w:line="276" w:lineRule="auto"/>
        <w:rPr>
          <w:rFonts w:ascii="Book Antiqua" w:hAnsi="Book Antiqua" w:cs="Arial"/>
          <w:b/>
          <w:spacing w:val="-4"/>
          <w:sz w:val="22"/>
          <w:szCs w:val="22"/>
        </w:rPr>
      </w:pP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right="-433" w:hanging="1843"/>
        <w:rPr>
          <w:rFonts w:ascii="Book Antiqua" w:hAnsi="Book Antiqua" w:cs="Arial"/>
          <w:b/>
          <w:spacing w:val="-3"/>
          <w:sz w:val="22"/>
          <w:szCs w:val="22"/>
        </w:rPr>
      </w:pPr>
      <w:r w:rsidRPr="00467252">
        <w:rPr>
          <w:rFonts w:ascii="Book Antiqua" w:hAnsi="Book Antiqua" w:cs="Arial"/>
          <w:b/>
          <w:spacing w:val="-3"/>
          <w:sz w:val="22"/>
          <w:szCs w:val="22"/>
        </w:rPr>
        <w:t>CHAPITRE IX </w:t>
      </w:r>
      <w:r w:rsidRPr="00467252">
        <w:rPr>
          <w:rFonts w:ascii="Book Antiqua" w:hAnsi="Book Antiqua" w:cs="Arial"/>
          <w:b/>
          <w:spacing w:val="-3"/>
          <w:sz w:val="22"/>
          <w:szCs w:val="22"/>
        </w:rPr>
        <w:tab/>
        <w:t>:</w:t>
      </w:r>
      <w:r w:rsidRPr="00467252">
        <w:rPr>
          <w:rFonts w:ascii="Book Antiqua" w:hAnsi="Book Antiqua" w:cs="Arial"/>
          <w:b/>
          <w:spacing w:val="-3"/>
          <w:sz w:val="22"/>
          <w:szCs w:val="22"/>
        </w:rPr>
        <w:tab/>
        <w:t xml:space="preserve">OUVERTURE ET EXPLOITATON DES CARRIERES ET </w:t>
      </w:r>
      <w:r w:rsidRPr="00467252">
        <w:rPr>
          <w:rFonts w:ascii="Book Antiqua" w:hAnsi="Book Antiqua" w:cs="Arial"/>
          <w:b/>
          <w:spacing w:val="-3"/>
          <w:sz w:val="22"/>
          <w:szCs w:val="22"/>
        </w:rPr>
        <w:tab/>
        <w:t>EMPRUNTS</w:t>
      </w: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hanging="1843"/>
        <w:rPr>
          <w:rFonts w:ascii="Book Antiqua" w:hAnsi="Book Antiqua" w:cs="Arial"/>
          <w:b/>
          <w:spacing w:val="-3"/>
          <w:sz w:val="22"/>
          <w:szCs w:val="22"/>
        </w:rPr>
      </w:pPr>
      <w:r w:rsidRPr="00467252">
        <w:rPr>
          <w:rFonts w:ascii="Book Antiqua" w:hAnsi="Book Antiqua" w:cs="Arial"/>
          <w:b/>
          <w:spacing w:val="-3"/>
          <w:sz w:val="22"/>
          <w:szCs w:val="22"/>
        </w:rPr>
        <w:t>CHAPITRE X</w:t>
      </w:r>
      <w:r w:rsidRPr="00467252">
        <w:rPr>
          <w:rFonts w:ascii="Book Antiqua" w:hAnsi="Book Antiqua" w:cs="Arial"/>
          <w:b/>
          <w:spacing w:val="-3"/>
          <w:sz w:val="22"/>
          <w:szCs w:val="22"/>
        </w:rPr>
        <w:tab/>
        <w:t>:</w:t>
      </w:r>
      <w:r w:rsidRPr="00467252">
        <w:rPr>
          <w:rFonts w:ascii="Book Antiqua" w:hAnsi="Book Antiqua" w:cs="Arial"/>
          <w:b/>
          <w:spacing w:val="-3"/>
          <w:sz w:val="22"/>
          <w:szCs w:val="22"/>
        </w:rPr>
        <w:tab/>
        <w:t>SECURITE DES PERSONNES ET DES BIENS</w:t>
      </w:r>
    </w:p>
    <w:p w:rsidR="00917E1E" w:rsidRPr="00467252" w:rsidRDefault="00917E1E" w:rsidP="00917E1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hanging="1843"/>
        <w:rPr>
          <w:rFonts w:ascii="Book Antiqua" w:hAnsi="Book Antiqua" w:cs="Arial"/>
          <w:b/>
          <w:spacing w:val="-3"/>
          <w:sz w:val="22"/>
          <w:szCs w:val="22"/>
        </w:rPr>
      </w:pPr>
      <w:r w:rsidRPr="00467252">
        <w:rPr>
          <w:rFonts w:ascii="Book Antiqua" w:hAnsi="Book Antiqua" w:cs="Arial"/>
          <w:b/>
          <w:spacing w:val="-3"/>
          <w:sz w:val="22"/>
          <w:szCs w:val="22"/>
        </w:rPr>
        <w:t>CHAPITRE XI </w:t>
      </w:r>
      <w:r w:rsidRPr="00467252">
        <w:rPr>
          <w:rFonts w:ascii="Book Antiqua" w:hAnsi="Book Antiqua" w:cs="Arial"/>
          <w:b/>
          <w:spacing w:val="-3"/>
          <w:sz w:val="22"/>
          <w:szCs w:val="22"/>
        </w:rPr>
        <w:tab/>
        <w:t>:</w:t>
      </w:r>
      <w:r w:rsidRPr="00467252">
        <w:rPr>
          <w:rFonts w:ascii="Book Antiqua" w:hAnsi="Book Antiqua" w:cs="Arial"/>
          <w:b/>
          <w:spacing w:val="-3"/>
          <w:sz w:val="22"/>
          <w:szCs w:val="22"/>
        </w:rPr>
        <w:tab/>
        <w:t>ABANDON DES INSTALLATIONS EN FIN DES TRAVAUX</w:t>
      </w:r>
    </w:p>
    <w:p w:rsidR="00917E1E" w:rsidRPr="00467252" w:rsidRDefault="00917E1E" w:rsidP="00917E1E">
      <w:pPr>
        <w:widowControl w:val="0"/>
        <w:autoSpaceDE w:val="0"/>
        <w:adjustRightInd w:val="0"/>
        <w:rPr>
          <w:rFonts w:ascii="Book Antiqua" w:hAnsi="Book Antiqua" w:cs="Arial"/>
          <w:sz w:val="22"/>
          <w:szCs w:val="22"/>
        </w:rPr>
      </w:pPr>
      <w:r w:rsidRPr="00467252">
        <w:rPr>
          <w:rFonts w:ascii="Book Antiqua" w:hAnsi="Book Antiqua" w:cs="Arial"/>
          <w:b/>
          <w:spacing w:val="-4"/>
          <w:sz w:val="22"/>
          <w:szCs w:val="22"/>
        </w:rPr>
        <w:br w:type="page"/>
      </w:r>
    </w:p>
    <w:p w:rsidR="00917E1E" w:rsidRPr="00467252" w:rsidRDefault="00917E1E" w:rsidP="00917E1E">
      <w:pPr>
        <w:autoSpaceDE w:val="0"/>
        <w:adjustRightInd w:val="0"/>
        <w:jc w:val="center"/>
        <w:rPr>
          <w:rFonts w:ascii="Book Antiqua" w:hAnsi="Book Antiqua" w:cs="Arial"/>
          <w:b/>
          <w:bCs/>
          <w:sz w:val="22"/>
          <w:szCs w:val="22"/>
        </w:rPr>
      </w:pPr>
      <w:r w:rsidRPr="00467252">
        <w:rPr>
          <w:rFonts w:ascii="Book Antiqua" w:hAnsi="Book Antiqua" w:cs="Arial"/>
          <w:b/>
          <w:bCs/>
          <w:sz w:val="22"/>
          <w:szCs w:val="22"/>
        </w:rPr>
        <w:t>PRESCRIPTIONS ENVIRONNEMENTALES ET SOCIALES A RESPECTER PAR L’ENTREPRENEUR</w:t>
      </w:r>
    </w:p>
    <w:p w:rsidR="00917E1E" w:rsidRPr="00467252" w:rsidRDefault="00917E1E" w:rsidP="00917E1E">
      <w:pPr>
        <w:autoSpaceDE w:val="0"/>
        <w:adjustRightInd w:val="0"/>
        <w:jc w:val="both"/>
        <w:rPr>
          <w:rFonts w:ascii="Book Antiqua" w:hAnsi="Book Antiqua" w:cs="Arial"/>
          <w:b/>
          <w:bCs/>
          <w:sz w:val="22"/>
          <w:szCs w:val="22"/>
        </w:rPr>
      </w:pPr>
    </w:p>
    <w:p w:rsidR="00917E1E" w:rsidRPr="00467252" w:rsidRDefault="00917E1E" w:rsidP="00917E1E">
      <w:pPr>
        <w:autoSpaceDE w:val="0"/>
        <w:adjustRightInd w:val="0"/>
        <w:jc w:val="both"/>
        <w:rPr>
          <w:rFonts w:ascii="Book Antiqua" w:hAnsi="Book Antiqua" w:cs="Arial"/>
          <w:bCs/>
          <w:iCs/>
          <w:sz w:val="22"/>
          <w:szCs w:val="22"/>
        </w:rPr>
      </w:pPr>
      <w:r w:rsidRPr="00467252">
        <w:rPr>
          <w:rFonts w:ascii="Book Antiqua" w:hAnsi="Book Antiqua" w:cs="Arial"/>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917E1E" w:rsidRPr="00467252" w:rsidRDefault="00917E1E" w:rsidP="00917E1E">
      <w:pPr>
        <w:autoSpaceDE w:val="0"/>
        <w:adjustRightInd w:val="0"/>
        <w:jc w:val="both"/>
        <w:rPr>
          <w:rFonts w:ascii="Book Antiqua" w:hAnsi="Book Antiqua" w:cs="Arial"/>
          <w:bCs/>
          <w:iCs/>
          <w:sz w:val="22"/>
          <w:szCs w:val="22"/>
        </w:rPr>
      </w:pPr>
    </w:p>
    <w:p w:rsidR="00917E1E" w:rsidRPr="00467252" w:rsidRDefault="00917E1E" w:rsidP="00917E1E">
      <w:pPr>
        <w:autoSpaceDE w:val="0"/>
        <w:adjustRightInd w:val="0"/>
        <w:jc w:val="both"/>
        <w:rPr>
          <w:rFonts w:ascii="Book Antiqua" w:hAnsi="Book Antiqua" w:cs="Arial"/>
          <w:bCs/>
          <w:iCs/>
          <w:sz w:val="22"/>
          <w:szCs w:val="22"/>
        </w:rPr>
      </w:pPr>
      <w:r w:rsidRPr="00467252">
        <w:rPr>
          <w:rFonts w:ascii="Book Antiqua" w:hAnsi="Book Antiqua" w:cs="Arial"/>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17E1E" w:rsidRPr="00467252" w:rsidRDefault="00917E1E" w:rsidP="00917E1E">
      <w:pPr>
        <w:autoSpaceDE w:val="0"/>
        <w:adjustRightInd w:val="0"/>
        <w:jc w:val="both"/>
        <w:rPr>
          <w:rFonts w:ascii="Book Antiqua" w:hAnsi="Book Antiqua" w:cs="Arial"/>
          <w:b/>
          <w:bCs/>
          <w:i/>
          <w:iCs/>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CONTEXTE ET JUSTIFICATION</w:t>
      </w:r>
    </w:p>
    <w:p w:rsidR="00917E1E" w:rsidRPr="00467252" w:rsidRDefault="00917E1E" w:rsidP="00917E1E">
      <w:pPr>
        <w:suppressAutoHyphens w:val="0"/>
        <w:autoSpaceDE w:val="0"/>
        <w:adjustRightInd w:val="0"/>
        <w:contextualSpacing/>
        <w:jc w:val="both"/>
        <w:textAlignment w:val="auto"/>
        <w:rPr>
          <w:rFonts w:ascii="Book Antiqua" w:hAnsi="Book Antiqua" w:cs="Arial"/>
          <w:b/>
          <w:bCs/>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Les présentes clauses visent la prise en compte de la dimension environnementale et sociale dans la planification et l’exécution du projet à travers la mise en œuvre du Cadre de Gestion Environnementale et Sociale (CGES).</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Ces prescriptions devront être respectées, sans exception, par l’Entrepreneur. A cet effet, elles feront l’objet d’un contrôle au cours des missions de visite de chantier.</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De même, l’entrepreneur demeure responsable des accidents ou dommages écologiques qui seraient la conséquence de ces travaux ou des installations liées au chantier.</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INFORMATIONS ET MESURES D’ACCOMPAGNEMENT</w:t>
      </w:r>
    </w:p>
    <w:p w:rsidR="00917E1E" w:rsidRPr="00467252" w:rsidRDefault="00917E1E" w:rsidP="00917E1E">
      <w:pPr>
        <w:suppressAutoHyphens w:val="0"/>
        <w:autoSpaceDE w:val="0"/>
        <w:adjustRightInd w:val="0"/>
        <w:contextualSpacing/>
        <w:jc w:val="both"/>
        <w:textAlignment w:val="auto"/>
        <w:rPr>
          <w:rFonts w:ascii="Book Antiqua" w:hAnsi="Book Antiqua" w:cs="Arial"/>
          <w:b/>
          <w:bCs/>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L’entrepreneur doit, en rapport avec le maître d’œuvre, veiller rigoureusement au respect des directives suivantes :</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CA0658">
      <w:pPr>
        <w:numPr>
          <w:ilvl w:val="0"/>
          <w:numId w:val="6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Mener une campagne de communication et de sensibilisation avant les travaux sur le calendrier des travaux, l’interruption des services et les détours à la circulation, selon les besoins ;</w:t>
      </w:r>
    </w:p>
    <w:p w:rsidR="00917E1E" w:rsidRPr="00467252" w:rsidRDefault="00917E1E" w:rsidP="00917E1E">
      <w:pPr>
        <w:suppressAutoHyphens w:val="0"/>
        <w:autoSpaceDE w:val="0"/>
        <w:adjustRightInd w:val="0"/>
        <w:contextualSpacing/>
        <w:jc w:val="both"/>
        <w:textAlignment w:val="auto"/>
        <w:rPr>
          <w:rFonts w:ascii="Book Antiqua" w:hAnsi="Book Antiqua" w:cs="Arial"/>
          <w:sz w:val="22"/>
          <w:szCs w:val="22"/>
        </w:rPr>
      </w:pPr>
    </w:p>
    <w:p w:rsidR="00917E1E" w:rsidRPr="00467252" w:rsidRDefault="00917E1E" w:rsidP="00CA0658">
      <w:pPr>
        <w:numPr>
          <w:ilvl w:val="0"/>
          <w:numId w:val="6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917E1E" w:rsidRPr="00467252" w:rsidRDefault="00917E1E" w:rsidP="00917E1E">
      <w:pPr>
        <w:suppressAutoHyphens w:val="0"/>
        <w:autoSpaceDE w:val="0"/>
        <w:adjustRightInd w:val="0"/>
        <w:contextualSpacing/>
        <w:jc w:val="both"/>
        <w:textAlignment w:val="auto"/>
        <w:rPr>
          <w:rFonts w:ascii="Book Antiqua" w:hAnsi="Book Antiqua" w:cs="Arial"/>
          <w:sz w:val="22"/>
          <w:szCs w:val="22"/>
        </w:rPr>
      </w:pPr>
    </w:p>
    <w:p w:rsidR="00917E1E" w:rsidRPr="00467252" w:rsidRDefault="00917E1E" w:rsidP="00CA0658">
      <w:pPr>
        <w:numPr>
          <w:ilvl w:val="0"/>
          <w:numId w:val="6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Procéder à la signalisation des travaux ;</w:t>
      </w:r>
    </w:p>
    <w:p w:rsidR="00917E1E" w:rsidRPr="00467252" w:rsidRDefault="00917E1E" w:rsidP="00917E1E">
      <w:pPr>
        <w:suppressAutoHyphens w:val="0"/>
        <w:autoSpaceDE w:val="0"/>
        <w:adjustRightInd w:val="0"/>
        <w:contextualSpacing/>
        <w:jc w:val="both"/>
        <w:textAlignment w:val="auto"/>
        <w:rPr>
          <w:rFonts w:ascii="Book Antiqua" w:hAnsi="Book Antiqua" w:cs="Arial"/>
          <w:sz w:val="22"/>
          <w:szCs w:val="22"/>
        </w:rPr>
      </w:pPr>
    </w:p>
    <w:p w:rsidR="00917E1E" w:rsidRPr="00467252" w:rsidRDefault="00917E1E" w:rsidP="00CA0658">
      <w:pPr>
        <w:numPr>
          <w:ilvl w:val="0"/>
          <w:numId w:val="6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Mener des campagnes de sensibilisation sur les IST/VIH/SIDA pour les ouvriers et les populations locales…</w:t>
      </w:r>
    </w:p>
    <w:p w:rsidR="00917E1E" w:rsidRPr="00467252" w:rsidRDefault="00917E1E" w:rsidP="00917E1E">
      <w:pPr>
        <w:rPr>
          <w:rFonts w:ascii="Book Antiqua" w:hAnsi="Book Antiqua" w:cs="Arial"/>
          <w:sz w:val="22"/>
          <w:szCs w:val="22"/>
        </w:rPr>
      </w:pPr>
    </w:p>
    <w:p w:rsidR="00917E1E" w:rsidRPr="00467252" w:rsidRDefault="00917E1E" w:rsidP="00CA0658">
      <w:pPr>
        <w:numPr>
          <w:ilvl w:val="0"/>
          <w:numId w:val="6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917E1E" w:rsidRPr="00467252" w:rsidRDefault="00917E1E" w:rsidP="00CA0658">
      <w:pPr>
        <w:numPr>
          <w:ilvl w:val="0"/>
          <w:numId w:val="6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La communauté sera avisée au moins cinq jours à l’avance de toute interruption de service (eau, électricité, le téléphone), par voies de presse (en privilégiant les radios communautaires ou locales lorsqu’elles existent).</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ENTRETIEN ET GESTION DES DECHETS</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Identifier et délimiter clairement les aires d’élimination et spécifiant quels matériaux peuvent être déposés dans chaque aire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Contrôler le placement de tous les déchets de construction (y compris les excavations de sol) dans des sites d’élimination approuvés (&gt;300 m des rivières, cours d’eau, lacs ou terres marécageuses)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Placez dans les aires autorisées toutes les ordures, métaux, huiles usées et matériaux en excès produits pendant la construction en incorporant des systèmes de recyclage et la séparation des matériaux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L’Entrepreneur prendra les dispositions nécessaires pour éviter la dispersion par le vent ou les eaux de pluie par exemple avant l’élimination des déchets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Les produits du décapage des emprises des Terrassements seront mis en dépôt et éventuellement réemployés,</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Le transport des terres dans l’emprise du terrain sur les lieux à remblayer ou leurs évacuations aux décharges publiques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Minimiser la génération des déchets pendant la construction et réutiliser les déchets de construction là où c’est possible ;</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Les mesures suivantes devront être prises pour l’entretien du chantier :</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Identifier et délimiter les aires pour l’équipement d’entretien (loin des rivières, cours d’eau, lacs ou terres marécageuses)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Veiller à ce que toutes les activités de l’équipement d’entretien soient faites dans les zones d’entretien délimitées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 xml:space="preserve">Ne jamais éliminer de l’huile ou la verser sur le sol, dans les cours d’eau, les zones basses, les cavités des carrières désaffectées </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MESURES PREVENTIVES CONTRE LES NUISANCES SONORES ET LES EMISSIONS DE POUSSIERES</w:t>
      </w:r>
    </w:p>
    <w:p w:rsidR="00917E1E" w:rsidRPr="00467252" w:rsidRDefault="00917E1E" w:rsidP="00917E1E">
      <w:pPr>
        <w:suppressAutoHyphens w:val="0"/>
        <w:autoSpaceDE w:val="0"/>
        <w:adjustRightInd w:val="0"/>
        <w:contextualSpacing/>
        <w:jc w:val="both"/>
        <w:textAlignment w:val="auto"/>
        <w:rPr>
          <w:rFonts w:ascii="Book Antiqua" w:hAnsi="Book Antiqua" w:cs="Arial"/>
          <w:b/>
          <w:bCs/>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L’Entrepreneur prêtera une attention particulière pour limiter les éventuelles nuisances par le bruit. A cet effet, il devra respecter les seuils de bruit prescrits par la Loi.</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Lors de l’exécution des travaux, pour lutter contre la poussière et les désagréments, le contractant devra :</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limiter la vitesse de la circulation liée à la construction a 24 km/h dans les rues, dans un rayon de 200 mètres autour du chantier et limiter la vitesse de tous les véhicules sur le chantier a 16 km/h ;</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STOCKAGE ET UTILISATION DES SUBSTANCES POTENTIELLEMENT POLLUANTES</w:t>
      </w:r>
    </w:p>
    <w:p w:rsidR="00917E1E" w:rsidRPr="00467252" w:rsidRDefault="00917E1E" w:rsidP="00917E1E">
      <w:pPr>
        <w:suppressAutoHyphens w:val="0"/>
        <w:autoSpaceDE w:val="0"/>
        <w:adjustRightInd w:val="0"/>
        <w:contextualSpacing/>
        <w:jc w:val="both"/>
        <w:textAlignment w:val="auto"/>
        <w:rPr>
          <w:rFonts w:ascii="Book Antiqua" w:hAnsi="Book Antiqua" w:cs="Arial"/>
          <w:b/>
          <w:bCs/>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De manière générale, le stockage et la manipulation de substances potentiellement polluantes ou dangereuses (huiles, carburant…) devra respecter les principes suivants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limitation des quantités stockées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stockage organisé, en un site ou selon des modalités ne permettant pas l’accès à une personne extérieure au chantier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manipulation par des personnels responsabilisés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signalisation du site de stockage par un panneau indiquant la nature du danger.</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Le stockage des produits chimiques liquides se fera sur rétention pour prévenir les déversements accidentels et la pollution du sol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Les produits chimiques utilisés devront être munis de fiche de données de sécurité (FDS) à afficher sur le lieu de stockage</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1"/>
          <w:numId w:val="6"/>
        </w:numPr>
        <w:tabs>
          <w:tab w:val="left" w:pos="1701"/>
        </w:tabs>
        <w:suppressAutoHyphens w:val="0"/>
        <w:autoSpaceDE w:val="0"/>
        <w:adjustRightInd w:val="0"/>
        <w:ind w:left="1276" w:hanging="425"/>
        <w:contextualSpacing/>
        <w:jc w:val="both"/>
        <w:textAlignment w:val="auto"/>
        <w:rPr>
          <w:rFonts w:ascii="Book Antiqua" w:hAnsi="Book Antiqua" w:cs="Arial"/>
          <w:b/>
          <w:bCs/>
          <w:sz w:val="22"/>
          <w:szCs w:val="22"/>
        </w:rPr>
      </w:pPr>
      <w:r w:rsidRPr="00467252">
        <w:rPr>
          <w:rFonts w:ascii="Book Antiqua" w:hAnsi="Book Antiqua" w:cs="Arial"/>
          <w:b/>
          <w:bCs/>
          <w:sz w:val="22"/>
          <w:szCs w:val="22"/>
        </w:rPr>
        <w:t>Carburants et lubrifiants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17E1E" w:rsidRPr="00467252" w:rsidRDefault="00917E1E" w:rsidP="00917E1E">
      <w:pPr>
        <w:autoSpaceDE w:val="0"/>
        <w:adjustRightInd w:val="0"/>
        <w:jc w:val="both"/>
        <w:rPr>
          <w:rFonts w:ascii="Book Antiqua" w:hAnsi="Book Antiqua" w:cs="Arial"/>
          <w:b/>
          <w:bCs/>
          <w:sz w:val="22"/>
          <w:szCs w:val="22"/>
        </w:rPr>
      </w:pPr>
    </w:p>
    <w:p w:rsidR="00917E1E" w:rsidRPr="00467252" w:rsidRDefault="00917E1E" w:rsidP="00E93353">
      <w:pPr>
        <w:numPr>
          <w:ilvl w:val="1"/>
          <w:numId w:val="6"/>
        </w:numPr>
        <w:tabs>
          <w:tab w:val="left" w:pos="1701"/>
        </w:tabs>
        <w:suppressAutoHyphens w:val="0"/>
        <w:autoSpaceDE w:val="0"/>
        <w:adjustRightInd w:val="0"/>
        <w:ind w:left="1276" w:hanging="425"/>
        <w:contextualSpacing/>
        <w:jc w:val="both"/>
        <w:textAlignment w:val="auto"/>
        <w:rPr>
          <w:rFonts w:ascii="Book Antiqua" w:hAnsi="Book Antiqua" w:cs="Arial"/>
          <w:b/>
          <w:bCs/>
          <w:sz w:val="22"/>
          <w:szCs w:val="22"/>
        </w:rPr>
      </w:pPr>
      <w:r w:rsidRPr="00467252">
        <w:rPr>
          <w:rFonts w:ascii="Book Antiqua" w:hAnsi="Book Antiqua" w:cs="Arial"/>
          <w:b/>
          <w:bCs/>
          <w:sz w:val="22"/>
          <w:szCs w:val="22"/>
        </w:rPr>
        <w:t>Autres substances potentiellement polluantes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917E1E" w:rsidRPr="00467252" w:rsidRDefault="00917E1E" w:rsidP="00917E1E">
      <w:pPr>
        <w:autoSpaceDE w:val="0"/>
        <w:adjustRightInd w:val="0"/>
        <w:jc w:val="both"/>
        <w:rPr>
          <w:rFonts w:ascii="Book Antiqua" w:hAnsi="Book Antiqua" w:cs="Arial"/>
          <w:b/>
          <w:bCs/>
          <w:sz w:val="22"/>
          <w:szCs w:val="22"/>
        </w:rPr>
      </w:pPr>
    </w:p>
    <w:p w:rsidR="00917E1E" w:rsidRPr="00467252" w:rsidRDefault="00917E1E" w:rsidP="00E93353">
      <w:pPr>
        <w:numPr>
          <w:ilvl w:val="1"/>
          <w:numId w:val="6"/>
        </w:numPr>
        <w:tabs>
          <w:tab w:val="left" w:pos="1701"/>
        </w:tabs>
        <w:suppressAutoHyphens w:val="0"/>
        <w:autoSpaceDE w:val="0"/>
        <w:adjustRightInd w:val="0"/>
        <w:ind w:left="1276" w:hanging="425"/>
        <w:contextualSpacing/>
        <w:jc w:val="both"/>
        <w:textAlignment w:val="auto"/>
        <w:rPr>
          <w:rFonts w:ascii="Book Antiqua" w:hAnsi="Book Antiqua" w:cs="Arial"/>
          <w:b/>
          <w:bCs/>
          <w:sz w:val="22"/>
          <w:szCs w:val="22"/>
        </w:rPr>
      </w:pPr>
      <w:r w:rsidRPr="00467252">
        <w:rPr>
          <w:rFonts w:ascii="Book Antiqua" w:hAnsi="Book Antiqua" w:cs="Arial"/>
          <w:b/>
          <w:bCs/>
          <w:sz w:val="22"/>
          <w:szCs w:val="22"/>
        </w:rPr>
        <w:t>Gestion des pollutions accidentelles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917E1E" w:rsidRPr="00467252" w:rsidRDefault="00917E1E" w:rsidP="00917E1E">
      <w:pPr>
        <w:autoSpaceDE w:val="0"/>
        <w:adjustRightInd w:val="0"/>
        <w:jc w:val="both"/>
        <w:rPr>
          <w:rFonts w:ascii="Book Antiqua" w:hAnsi="Book Antiqua" w:cs="Arial"/>
          <w:b/>
          <w:bCs/>
          <w:sz w:val="22"/>
          <w:szCs w:val="22"/>
        </w:rPr>
      </w:pPr>
    </w:p>
    <w:p w:rsidR="00917E1E" w:rsidRPr="00467252" w:rsidRDefault="00917E1E" w:rsidP="00E93353">
      <w:pPr>
        <w:numPr>
          <w:ilvl w:val="1"/>
          <w:numId w:val="6"/>
        </w:numPr>
        <w:tabs>
          <w:tab w:val="left" w:pos="1701"/>
        </w:tabs>
        <w:suppressAutoHyphens w:val="0"/>
        <w:autoSpaceDE w:val="0"/>
        <w:adjustRightInd w:val="0"/>
        <w:spacing w:after="120"/>
        <w:ind w:left="1276" w:hanging="425"/>
        <w:contextualSpacing/>
        <w:jc w:val="both"/>
        <w:textAlignment w:val="auto"/>
        <w:rPr>
          <w:rFonts w:ascii="Book Antiqua" w:hAnsi="Book Antiqua" w:cs="Arial"/>
          <w:b/>
          <w:bCs/>
          <w:sz w:val="22"/>
          <w:szCs w:val="22"/>
        </w:rPr>
      </w:pPr>
      <w:r w:rsidRPr="00467252">
        <w:rPr>
          <w:rFonts w:ascii="Book Antiqua" w:hAnsi="Book Antiqua" w:cs="Arial"/>
          <w:b/>
          <w:bCs/>
          <w:sz w:val="22"/>
          <w:szCs w:val="22"/>
        </w:rPr>
        <w:t>Principe d’intervention suite à une pollution accidentelle</w:t>
      </w:r>
    </w:p>
    <w:p w:rsidR="00917E1E" w:rsidRPr="00467252" w:rsidRDefault="00917E1E" w:rsidP="00917E1E">
      <w:pPr>
        <w:autoSpaceDE w:val="0"/>
        <w:adjustRightInd w:val="0"/>
        <w:spacing w:after="120"/>
        <w:jc w:val="both"/>
        <w:rPr>
          <w:rFonts w:ascii="Book Antiqua" w:hAnsi="Book Antiqua" w:cs="Arial"/>
          <w:sz w:val="22"/>
          <w:szCs w:val="22"/>
        </w:rPr>
      </w:pPr>
      <w:r w:rsidRPr="00467252">
        <w:rPr>
          <w:rFonts w:ascii="Book Antiqua" w:hAnsi="Book Antiqua" w:cs="Arial"/>
          <w:sz w:val="22"/>
          <w:szCs w:val="22"/>
        </w:rPr>
        <w:t>En cas de déversement accidentel de substances polluantes, les mesures suivantes devront être prises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éviter la contamination du sol par le saupoudrage de produits absorbants spécifiques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en cas de proximité d’une source d’eau (puits, cours d’eau…), éviter la contamination des eaux par blocage, barrage, digue de terre, dans un premier temps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excaver les terres polluées au droit de la surface d’infiltration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traiter les parties polluées de façon écologiquement rationnelle (mise en décharge, enfouissement, incinération, selon la nature de la pollution)</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spacing w:after="120"/>
        <w:ind w:left="714" w:hanging="357"/>
        <w:contextualSpacing/>
        <w:jc w:val="both"/>
        <w:textAlignment w:val="auto"/>
        <w:rPr>
          <w:rFonts w:ascii="Book Antiqua" w:hAnsi="Book Antiqua" w:cs="Arial"/>
          <w:b/>
          <w:bCs/>
          <w:sz w:val="22"/>
          <w:szCs w:val="22"/>
        </w:rPr>
      </w:pPr>
      <w:r w:rsidRPr="00467252">
        <w:rPr>
          <w:rFonts w:ascii="Book Antiqua" w:hAnsi="Book Antiqua" w:cs="Arial"/>
          <w:b/>
          <w:bCs/>
          <w:sz w:val="22"/>
          <w:szCs w:val="22"/>
        </w:rPr>
        <w:t>PROTECTION DES ESPACES NATURELS CONTRE L’INCENDIE</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brûlage autorisé uniquement par vent faible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site préalablement débroussaillé sur vingt mètres de rayon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feu sous surveillance constante d’une personne compétente armée de moyens de lutte contre l’incendie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en cas de propagation, alerte rapide des secours et du maître d’œuvre par tout moyen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extinction totale du foyer en fin du brûlage. Le recouvrement par de la terre est interdit.</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spacing w:after="120"/>
        <w:ind w:left="714" w:hanging="357"/>
        <w:contextualSpacing/>
        <w:jc w:val="both"/>
        <w:textAlignment w:val="auto"/>
        <w:rPr>
          <w:rFonts w:ascii="Book Antiqua" w:hAnsi="Book Antiqua" w:cs="Arial"/>
          <w:b/>
          <w:bCs/>
          <w:sz w:val="22"/>
          <w:szCs w:val="22"/>
        </w:rPr>
      </w:pPr>
      <w:r w:rsidRPr="00467252">
        <w:rPr>
          <w:rFonts w:ascii="Book Antiqua" w:hAnsi="Book Antiqua" w:cs="Arial"/>
          <w:b/>
          <w:bCs/>
          <w:sz w:val="22"/>
          <w:szCs w:val="22"/>
        </w:rPr>
        <w:t>CONSERVATION DE L’INTEGRITE PAYSAGERE DU SITE</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La remise en état des lieux avant repli de chantier pourra être imposée en cas de modification significative du site.</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ASPECTS SOCIAUX ET CULTURELS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Pour permettre au projet de générer des retombées positives sur le milieu social d’accueil, l’Entrepreneur veillera à :</w:t>
      </w:r>
    </w:p>
    <w:p w:rsidR="00917E1E" w:rsidRPr="00467252" w:rsidRDefault="00917E1E" w:rsidP="00E93353">
      <w:pPr>
        <w:numPr>
          <w:ilvl w:val="0"/>
          <w:numId w:val="8"/>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éviter que le projet modifie les sites historiques, archéologiques, ou culturels ;</w:t>
      </w:r>
    </w:p>
    <w:p w:rsidR="00917E1E" w:rsidRPr="00467252" w:rsidRDefault="00917E1E" w:rsidP="00E93353">
      <w:pPr>
        <w:numPr>
          <w:ilvl w:val="0"/>
          <w:numId w:val="8"/>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prendre en charge les préoccupations des femmes et favoriser leur implication dans la prise de décision ;</w:t>
      </w:r>
    </w:p>
    <w:p w:rsidR="00917E1E" w:rsidRPr="00467252" w:rsidRDefault="00917E1E" w:rsidP="00E93353">
      <w:pPr>
        <w:numPr>
          <w:ilvl w:val="0"/>
          <w:numId w:val="8"/>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recruter en priorité la main d’œuvre non qualifiée dans la population locale.</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Les mesures suivantes sont à prendre au cas où des objets de valeur culturelle ou religieuse seraient mis à jour pendant les excavations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protéger les objets autant que possible en utilisant des couvertures en plastique et prendre le cas échéant des mesures pour stabiliser la zone afin de protéger correctement les objets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ne reprendre les travaux qu’après avoir reçu l’autorisation des autorités compétentes.</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OUVERTURE ET EXPLOITATION DES CARRIERES ET EMPRUNTS</w:t>
      </w: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SECURITE DES PERSONNES ET DES BIENS</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assurer la sécurité de la circulation.</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les tranchées seront au besoin, entourées de solides barrières,</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un éclairage des barrières et des passerelles sera assuré pendant la nuit,</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assurer la signalisation et le gardiennage imposés.</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assurer le passage des véhicules, sauf impossibilité absolue</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les routes ne seront pas coupées en même temps sur plus de la moitié de leur largeur</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les tranchées longeant les routes et engageant l’emprise de celles-ci ne seront pas ouvertes sur une longueur supérieure à 200 m ;</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917E1E" w:rsidRPr="00467252" w:rsidRDefault="00917E1E" w:rsidP="00E93353">
      <w:pPr>
        <w:numPr>
          <w:ilvl w:val="0"/>
          <w:numId w:val="7"/>
        </w:numPr>
        <w:suppressAutoHyphens w:val="0"/>
        <w:autoSpaceDE w:val="0"/>
        <w:adjustRightInd w:val="0"/>
        <w:contextualSpacing/>
        <w:jc w:val="both"/>
        <w:textAlignment w:val="auto"/>
        <w:rPr>
          <w:rFonts w:ascii="Book Antiqua" w:hAnsi="Book Antiqua" w:cs="Arial"/>
          <w:sz w:val="22"/>
          <w:szCs w:val="22"/>
        </w:rPr>
      </w:pPr>
      <w:r w:rsidRPr="00467252">
        <w:rPr>
          <w:rFonts w:ascii="Book Antiqua" w:hAnsi="Book Antiqua" w:cs="Arial"/>
          <w:sz w:val="22"/>
          <w:szCs w:val="22"/>
        </w:rPr>
        <w:t>Maintenir en état de fonctionnement, pendant toute la durée des travaux, les câbles existants et les canalisations et installations existantes assurant la distribution d’eau potable, ou l’évacuation des eaux usées.</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E93353">
      <w:pPr>
        <w:numPr>
          <w:ilvl w:val="0"/>
          <w:numId w:val="6"/>
        </w:numPr>
        <w:suppressAutoHyphens w:val="0"/>
        <w:autoSpaceDE w:val="0"/>
        <w:adjustRightInd w:val="0"/>
        <w:contextualSpacing/>
        <w:jc w:val="both"/>
        <w:textAlignment w:val="auto"/>
        <w:rPr>
          <w:rFonts w:ascii="Book Antiqua" w:hAnsi="Book Antiqua" w:cs="Arial"/>
          <w:b/>
          <w:bCs/>
          <w:sz w:val="22"/>
          <w:szCs w:val="22"/>
        </w:rPr>
      </w:pPr>
      <w:r w:rsidRPr="00467252">
        <w:rPr>
          <w:rFonts w:ascii="Book Antiqua" w:hAnsi="Book Antiqua" w:cs="Arial"/>
          <w:b/>
          <w:bCs/>
          <w:sz w:val="22"/>
          <w:szCs w:val="22"/>
        </w:rPr>
        <w:t>ABANDON DES INSTALLATIONS EN FIN DE TRAVAUX</w:t>
      </w:r>
    </w:p>
    <w:p w:rsidR="00917E1E" w:rsidRPr="00467252" w:rsidRDefault="00917E1E" w:rsidP="00917E1E">
      <w:pPr>
        <w:suppressAutoHyphens w:val="0"/>
        <w:autoSpaceDE w:val="0"/>
        <w:adjustRightInd w:val="0"/>
        <w:contextualSpacing/>
        <w:jc w:val="both"/>
        <w:textAlignment w:val="auto"/>
        <w:rPr>
          <w:rFonts w:ascii="Book Antiqua" w:hAnsi="Book Antiqua" w:cs="Arial"/>
          <w:b/>
          <w:bCs/>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917E1E" w:rsidRPr="00467252" w:rsidRDefault="00917E1E" w:rsidP="00917E1E">
      <w:pPr>
        <w:autoSpaceDE w:val="0"/>
        <w:adjustRightInd w:val="0"/>
        <w:jc w:val="both"/>
        <w:rPr>
          <w:rFonts w:ascii="Book Antiqua" w:hAnsi="Book Antiqua" w:cs="Arial"/>
          <w:sz w:val="22"/>
          <w:szCs w:val="22"/>
        </w:rPr>
      </w:pPr>
    </w:p>
    <w:p w:rsidR="00917E1E" w:rsidRPr="00467252" w:rsidRDefault="00917E1E" w:rsidP="00917E1E">
      <w:pPr>
        <w:autoSpaceDE w:val="0"/>
        <w:adjustRightInd w:val="0"/>
        <w:jc w:val="both"/>
        <w:rPr>
          <w:rFonts w:ascii="Book Antiqua" w:hAnsi="Book Antiqua" w:cs="Arial"/>
          <w:sz w:val="22"/>
          <w:szCs w:val="22"/>
        </w:rPr>
      </w:pPr>
      <w:r w:rsidRPr="00467252">
        <w:rPr>
          <w:rFonts w:ascii="Book Antiqua" w:hAnsi="Book Antiqua" w:cs="Arial"/>
          <w:sz w:val="22"/>
          <w:szCs w:val="22"/>
        </w:rPr>
        <w:t>Après le repli du matériel, un procès-verbal constatant la remise en état du site doit être dressé et joint au PV de la réception des travaux.</w:t>
      </w:r>
    </w:p>
    <w:p w:rsidR="00917E1E" w:rsidRPr="00467252" w:rsidRDefault="00917E1E" w:rsidP="00917E1E">
      <w:pPr>
        <w:pageBreakBefore/>
        <w:suppressAutoHyphens w:val="0"/>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38765F" w:rsidRPr="00467252" w:rsidRDefault="0038765F" w:rsidP="00917E1E">
      <w:pPr>
        <w:widowControl w:val="0"/>
        <w:autoSpaceDE w:val="0"/>
        <w:jc w:val="both"/>
        <w:rPr>
          <w:rFonts w:ascii="Book Antiqua" w:hAnsi="Book Antiqua" w:cs="Arial"/>
          <w:sz w:val="22"/>
          <w:szCs w:val="22"/>
        </w:rPr>
      </w:pPr>
    </w:p>
    <w:p w:rsidR="0038765F" w:rsidRPr="00467252" w:rsidRDefault="0038765F" w:rsidP="00917E1E">
      <w:pPr>
        <w:widowControl w:val="0"/>
        <w:autoSpaceDE w:val="0"/>
        <w:jc w:val="both"/>
        <w:rPr>
          <w:rFonts w:ascii="Book Antiqua" w:hAnsi="Book Antiqua" w:cs="Arial"/>
          <w:sz w:val="22"/>
          <w:szCs w:val="22"/>
        </w:rPr>
      </w:pPr>
    </w:p>
    <w:p w:rsidR="0038765F" w:rsidRPr="00467252" w:rsidRDefault="0038765F" w:rsidP="00917E1E">
      <w:pPr>
        <w:widowControl w:val="0"/>
        <w:autoSpaceDE w:val="0"/>
        <w:jc w:val="both"/>
        <w:rPr>
          <w:rFonts w:ascii="Book Antiqua" w:hAnsi="Book Antiqua" w:cs="Arial"/>
          <w:sz w:val="22"/>
          <w:szCs w:val="22"/>
        </w:rPr>
      </w:pPr>
    </w:p>
    <w:p w:rsidR="0038765F" w:rsidRPr="00467252" w:rsidRDefault="0038765F" w:rsidP="00917E1E">
      <w:pPr>
        <w:widowControl w:val="0"/>
        <w:autoSpaceDE w:val="0"/>
        <w:jc w:val="both"/>
        <w:rPr>
          <w:rFonts w:ascii="Book Antiqua" w:hAnsi="Book Antiqua" w:cs="Arial"/>
          <w:sz w:val="22"/>
          <w:szCs w:val="22"/>
        </w:rPr>
      </w:pPr>
    </w:p>
    <w:p w:rsidR="0038765F" w:rsidRPr="00467252" w:rsidRDefault="0038765F"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Pièce n° 7 : </w:t>
      </w:r>
      <w:r w:rsidRPr="00467252">
        <w:rPr>
          <w:rFonts w:ascii="Book Antiqua" w:hAnsi="Book Antiqua" w:cs="Arial"/>
          <w:b/>
          <w:sz w:val="22"/>
          <w:szCs w:val="22"/>
        </w:rPr>
        <w:br/>
        <w:t>CADRE DU BORDEREAU DES PRIX UNITAIRES (CBPU)</w:t>
      </w:r>
      <w:r w:rsidR="00986322" w:rsidRPr="00467252">
        <w:rPr>
          <w:rFonts w:ascii="Book Antiqua" w:hAnsi="Book Antiqua" w:cs="Arial"/>
          <w:b/>
          <w:sz w:val="22"/>
          <w:szCs w:val="22"/>
        </w:rPr>
        <w:t xml:space="preserve"> </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CE1153">
      <w:pPr>
        <w:widowControl w:val="0"/>
        <w:autoSpaceDE w:val="0"/>
        <w:rPr>
          <w:rFonts w:ascii="Book Antiqua" w:hAnsi="Book Antiqua" w:cs="Arial"/>
          <w:b/>
          <w:bCs/>
          <w:sz w:val="22"/>
          <w:szCs w:val="22"/>
        </w:rPr>
      </w:pPr>
    </w:p>
    <w:p w:rsidR="00CE1153" w:rsidRPr="00467252" w:rsidRDefault="00CE1153" w:rsidP="00CE1153">
      <w:pPr>
        <w:widowControl w:val="0"/>
        <w:autoSpaceDE w:val="0"/>
        <w:rPr>
          <w:rFonts w:ascii="Book Antiqua" w:hAnsi="Book Antiqua" w:cs="Arial"/>
          <w:b/>
          <w:bCs/>
          <w:sz w:val="22"/>
          <w:szCs w:val="22"/>
        </w:rPr>
      </w:pPr>
    </w:p>
    <w:p w:rsidR="00CE1153" w:rsidRPr="00467252" w:rsidRDefault="00CE1153" w:rsidP="00CE1153">
      <w:pPr>
        <w:widowControl w:val="0"/>
        <w:autoSpaceDE w:val="0"/>
        <w:rPr>
          <w:rFonts w:ascii="Book Antiqua" w:hAnsi="Book Antiqua" w:cs="Arial"/>
          <w:b/>
          <w:bCs/>
          <w:sz w:val="22"/>
          <w:szCs w:val="22"/>
        </w:rPr>
      </w:pPr>
    </w:p>
    <w:p w:rsidR="00CE1153" w:rsidRPr="00467252" w:rsidRDefault="00CE1153" w:rsidP="00CE1153">
      <w:pPr>
        <w:widowControl w:val="0"/>
        <w:autoSpaceDE w:val="0"/>
        <w:rPr>
          <w:rFonts w:ascii="Book Antiqua" w:hAnsi="Book Antiqua" w:cs="Arial"/>
          <w:b/>
          <w:bCs/>
          <w:sz w:val="22"/>
          <w:szCs w:val="22"/>
        </w:rPr>
      </w:pPr>
    </w:p>
    <w:p w:rsidR="00CE1153" w:rsidRPr="00467252" w:rsidRDefault="00CE1153" w:rsidP="00CE1153">
      <w:pPr>
        <w:widowControl w:val="0"/>
        <w:autoSpaceDE w:val="0"/>
        <w:rPr>
          <w:rFonts w:ascii="Book Antiqua" w:hAnsi="Book Antiqua" w:cs="Arial"/>
          <w:b/>
          <w:bCs/>
          <w:sz w:val="22"/>
          <w:szCs w:val="22"/>
        </w:rPr>
      </w:pPr>
    </w:p>
    <w:p w:rsidR="00CE1153" w:rsidRPr="00467252" w:rsidRDefault="00CE1153" w:rsidP="00CE1153">
      <w:pPr>
        <w:widowControl w:val="0"/>
        <w:autoSpaceDE w:val="0"/>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i/>
          <w:iCs/>
          <w:sz w:val="22"/>
          <w:szCs w:val="22"/>
        </w:rPr>
      </w:pPr>
    </w:p>
    <w:p w:rsidR="00CE50CF" w:rsidRPr="0044424C" w:rsidRDefault="00917E1E" w:rsidP="0044424C">
      <w:pPr>
        <w:spacing w:after="160" w:line="259" w:lineRule="auto"/>
        <w:jc w:val="center"/>
        <w:rPr>
          <w:rFonts w:ascii="Book Antiqua" w:hAnsi="Book Antiqua" w:cs="Arial"/>
          <w:b/>
          <w:sz w:val="22"/>
          <w:szCs w:val="22"/>
          <w:u w:val="single"/>
        </w:rPr>
      </w:pPr>
      <w:r w:rsidRPr="00467252">
        <w:rPr>
          <w:rFonts w:ascii="Book Antiqua" w:hAnsi="Book Antiqua" w:cs="Arial"/>
          <w:b/>
          <w:sz w:val="22"/>
          <w:szCs w:val="22"/>
          <w:u w:val="single"/>
        </w:rPr>
        <w:t>CADRE DU BORDEREAU DES PRIX UNITAIRES</w:t>
      </w:r>
      <w:r w:rsidR="00986322" w:rsidRPr="00467252">
        <w:rPr>
          <w:rFonts w:ascii="Book Antiqua" w:hAnsi="Book Antiqua" w:cs="Arial"/>
          <w:b/>
          <w:sz w:val="22"/>
          <w:szCs w:val="22"/>
          <w:u w:val="single"/>
        </w:rPr>
        <w:t xml:space="preserve"> </w:t>
      </w:r>
    </w:p>
    <w:tbl>
      <w:tblPr>
        <w:tblW w:w="10440" w:type="dxa"/>
        <w:tblInd w:w="-190" w:type="dxa"/>
        <w:tblCellMar>
          <w:left w:w="70" w:type="dxa"/>
          <w:right w:w="70" w:type="dxa"/>
        </w:tblCellMar>
        <w:tblLook w:val="04A0" w:firstRow="1" w:lastRow="0" w:firstColumn="1" w:lastColumn="0" w:noHBand="0" w:noVBand="1"/>
      </w:tblPr>
      <w:tblGrid>
        <w:gridCol w:w="710"/>
        <w:gridCol w:w="7390"/>
        <w:gridCol w:w="800"/>
        <w:gridCol w:w="1540"/>
      </w:tblGrid>
      <w:tr w:rsidR="00467252" w:rsidRPr="00562837" w:rsidTr="00AA5BF8">
        <w:trPr>
          <w:trHeight w:val="3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N°</w:t>
            </w:r>
          </w:p>
        </w:tc>
        <w:tc>
          <w:tcPr>
            <w:tcW w:w="7390" w:type="dxa"/>
            <w:tcBorders>
              <w:top w:val="single" w:sz="8" w:space="0" w:color="auto"/>
              <w:left w:val="nil"/>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xml:space="preserve">Désignation des ouvrages </w:t>
            </w:r>
          </w:p>
        </w:tc>
        <w:tc>
          <w:tcPr>
            <w:tcW w:w="800" w:type="dxa"/>
            <w:tcBorders>
              <w:top w:val="single" w:sz="8" w:space="0" w:color="auto"/>
              <w:left w:val="nil"/>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Unités</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CD200A" w:rsidRPr="00562837" w:rsidRDefault="00CD200A" w:rsidP="00CD200A">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P. En chiffre</w:t>
            </w:r>
          </w:p>
        </w:tc>
      </w:tr>
      <w:tr w:rsidR="00467252" w:rsidRPr="00562837" w:rsidTr="00AA5BF8">
        <w:trPr>
          <w:trHeight w:val="31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100</w:t>
            </w:r>
          </w:p>
        </w:tc>
        <w:tc>
          <w:tcPr>
            <w:tcW w:w="819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D200A" w:rsidRPr="00562837" w:rsidRDefault="00CD200A"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TRAVAUX PREPARATOIRES - ETUDES</w:t>
            </w:r>
            <w:r w:rsidRPr="00562837">
              <w:rPr>
                <w:rFonts w:ascii="Book Antiqua" w:hAnsi="Book Antiqua" w:cs="Arial"/>
                <w:sz w:val="22"/>
                <w:szCs w:val="22"/>
                <w:highlight w:val="yellow"/>
              </w:rPr>
              <w:t> </w:t>
            </w:r>
          </w:p>
        </w:tc>
        <w:tc>
          <w:tcPr>
            <w:tcW w:w="154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9024C6" w:rsidRPr="00562837" w:rsidTr="000C5402">
        <w:trPr>
          <w:trHeight w:val="38"/>
        </w:trPr>
        <w:tc>
          <w:tcPr>
            <w:tcW w:w="710" w:type="dxa"/>
            <w:tcBorders>
              <w:top w:val="nil"/>
              <w:left w:val="single" w:sz="8" w:space="0" w:color="auto"/>
              <w:bottom w:val="single" w:sz="4" w:space="0" w:color="auto"/>
              <w:right w:val="single" w:sz="8" w:space="0" w:color="auto"/>
            </w:tcBorders>
            <w:shd w:val="clear" w:color="auto" w:fill="auto"/>
            <w:noWrap/>
            <w:vAlign w:val="center"/>
            <w:hideMark/>
          </w:tcPr>
          <w:p w:rsidR="009024C6" w:rsidRPr="00562837" w:rsidRDefault="009024C6" w:rsidP="009024C6">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101</w:t>
            </w:r>
          </w:p>
        </w:tc>
        <w:tc>
          <w:tcPr>
            <w:tcW w:w="7390" w:type="dxa"/>
            <w:tcBorders>
              <w:top w:val="nil"/>
              <w:left w:val="nil"/>
              <w:bottom w:val="single" w:sz="8" w:space="0" w:color="auto"/>
              <w:right w:val="single" w:sz="8" w:space="0" w:color="auto"/>
            </w:tcBorders>
            <w:shd w:val="clear" w:color="auto" w:fill="auto"/>
            <w:noWrap/>
            <w:vAlign w:val="center"/>
            <w:hideMark/>
          </w:tcPr>
          <w:p w:rsidR="009024C6" w:rsidRDefault="009024C6" w:rsidP="009024C6">
            <w:pPr>
              <w:jc w:val="both"/>
              <w:rPr>
                <w:rFonts w:ascii="Book Antiqua" w:hAnsi="Book Antiqua" w:cs="Arial"/>
                <w:sz w:val="22"/>
                <w:szCs w:val="22"/>
                <w:highlight w:val="yellow"/>
              </w:rPr>
            </w:pPr>
            <w:r w:rsidRPr="0002449B">
              <w:rPr>
                <w:rFonts w:ascii="Book Antiqua" w:hAnsi="Book Antiqua" w:cs="Arial"/>
                <w:sz w:val="22"/>
                <w:szCs w:val="22"/>
              </w:rPr>
              <w:t>Débroussaillage et nettoyage du site</w:t>
            </w:r>
            <w:r w:rsidRPr="00562837">
              <w:rPr>
                <w:rFonts w:ascii="Book Antiqua" w:hAnsi="Book Antiqua" w:cs="Arial"/>
                <w:sz w:val="22"/>
                <w:szCs w:val="22"/>
                <w:highlight w:val="yellow"/>
              </w:rPr>
              <w:t xml:space="preserve"> </w:t>
            </w:r>
          </w:p>
          <w:p w:rsidR="009024C6" w:rsidRPr="00562837" w:rsidRDefault="009024C6" w:rsidP="009024C6">
            <w:pPr>
              <w:jc w:val="both"/>
              <w:rPr>
                <w:rFonts w:ascii="Book Antiqua" w:hAnsi="Book Antiqua" w:cs="Arial"/>
                <w:sz w:val="22"/>
                <w:szCs w:val="22"/>
                <w:highlight w:val="yellow"/>
              </w:rPr>
            </w:pPr>
            <w:r w:rsidRPr="00562837">
              <w:rPr>
                <w:rFonts w:ascii="Book Antiqua" w:hAnsi="Book Antiqua" w:cs="Arial"/>
                <w:sz w:val="22"/>
                <w:szCs w:val="22"/>
                <w:highlight w:val="yellow"/>
              </w:rPr>
              <w:t>Ce prix rémunère au forfait les frais de désherbage, d’abattage d’arbres, du nettoyage du site et d’évacuation des déchets vers une décharge ; il peut également intégrer l’abattage d’arbres hors d’emprise en vue de sécuriser l’ouvrage projeté</w:t>
            </w:r>
          </w:p>
          <w:p w:rsidR="009024C6" w:rsidRPr="00562837" w:rsidRDefault="009024C6" w:rsidP="009024C6">
            <w:pPr>
              <w:jc w:val="both"/>
              <w:rPr>
                <w:rFonts w:ascii="Book Antiqua" w:hAnsi="Book Antiqua" w:cs="Arial"/>
                <w:sz w:val="22"/>
                <w:szCs w:val="22"/>
                <w:highlight w:val="yellow"/>
              </w:rPr>
            </w:pPr>
            <w:r w:rsidRPr="00562837">
              <w:rPr>
                <w:rFonts w:ascii="Palatino Linotype" w:hAnsi="Palatino Linotype" w:cs="Calibri"/>
                <w:b/>
                <w:sz w:val="16"/>
                <w:szCs w:val="16"/>
                <w:highlight w:val="yellow"/>
              </w:rPr>
              <w:t>y compris toutes sujétions</w:t>
            </w:r>
          </w:p>
          <w:p w:rsidR="009024C6" w:rsidRPr="00562837" w:rsidRDefault="009024C6" w:rsidP="009024C6">
            <w:pPr>
              <w:suppressAutoHyphens w:val="0"/>
              <w:autoSpaceDN/>
              <w:jc w:val="both"/>
              <w:textAlignment w:val="auto"/>
              <w:rPr>
                <w:rFonts w:ascii="Palatino Linotype" w:hAnsi="Palatino Linotype" w:cs="Calibri"/>
                <w:sz w:val="16"/>
                <w:szCs w:val="16"/>
                <w:highlight w:val="yellow"/>
              </w:rPr>
            </w:pPr>
            <w:r w:rsidRPr="00562837">
              <w:rPr>
                <w:rFonts w:ascii="Book Antiqua" w:hAnsi="Book Antiqua" w:cs="Arial"/>
                <w:sz w:val="22"/>
                <w:szCs w:val="22"/>
                <w:highlight w:val="yellow"/>
              </w:rPr>
              <w:t xml:space="preserve">le </w:t>
            </w:r>
            <w:r>
              <w:rPr>
                <w:rFonts w:ascii="Book Antiqua" w:hAnsi="Book Antiqua" w:cs="Arial"/>
                <w:sz w:val="22"/>
                <w:szCs w:val="22"/>
                <w:highlight w:val="yellow"/>
              </w:rPr>
              <w:t>forfait</w:t>
            </w:r>
            <w:r w:rsidRPr="00562837">
              <w:rPr>
                <w:rFonts w:ascii="Book Antiqua" w:hAnsi="Book Antiqua" w:cs="Arial"/>
                <w:sz w:val="22"/>
                <w:szCs w:val="22"/>
                <w:highlight w:val="yellow"/>
              </w:rPr>
              <w:t xml:space="preserve"> à ……………………… f CFA</w:t>
            </w:r>
          </w:p>
        </w:tc>
        <w:tc>
          <w:tcPr>
            <w:tcW w:w="800" w:type="dxa"/>
            <w:tcBorders>
              <w:top w:val="nil"/>
              <w:left w:val="nil"/>
              <w:bottom w:val="single" w:sz="8" w:space="0" w:color="auto"/>
              <w:right w:val="single" w:sz="8" w:space="0" w:color="auto"/>
            </w:tcBorders>
            <w:shd w:val="clear" w:color="auto" w:fill="auto"/>
            <w:noWrap/>
            <w:hideMark/>
          </w:tcPr>
          <w:p w:rsidR="009024C6" w:rsidRDefault="009024C6" w:rsidP="009024C6">
            <w:r w:rsidRPr="00F41968">
              <w:rPr>
                <w:rFonts w:ascii="Book Antiqua" w:hAnsi="Book Antiqua" w:cs="Calibri"/>
                <w:sz w:val="22"/>
                <w:szCs w:val="22"/>
                <w:highlight w:val="yellow"/>
              </w:rPr>
              <w:t>ff</w:t>
            </w:r>
          </w:p>
        </w:tc>
        <w:tc>
          <w:tcPr>
            <w:tcW w:w="1540" w:type="dxa"/>
            <w:tcBorders>
              <w:top w:val="nil"/>
              <w:left w:val="nil"/>
              <w:bottom w:val="single" w:sz="8" w:space="0" w:color="auto"/>
              <w:right w:val="single" w:sz="8" w:space="0" w:color="auto"/>
            </w:tcBorders>
            <w:shd w:val="clear" w:color="auto" w:fill="auto"/>
            <w:noWrap/>
            <w:vAlign w:val="center"/>
            <w:hideMark/>
          </w:tcPr>
          <w:p w:rsidR="009024C6" w:rsidRPr="00562837" w:rsidRDefault="009024C6" w:rsidP="009024C6">
            <w:pPr>
              <w:suppressAutoHyphens w:val="0"/>
              <w:autoSpaceDN/>
              <w:jc w:val="right"/>
              <w:textAlignment w:val="auto"/>
              <w:rPr>
                <w:rFonts w:ascii="Book Antiqua" w:hAnsi="Book Antiqua" w:cs="Arial"/>
                <w:sz w:val="22"/>
                <w:szCs w:val="22"/>
                <w:highlight w:val="yellow"/>
              </w:rPr>
            </w:pPr>
          </w:p>
        </w:tc>
      </w:tr>
      <w:tr w:rsidR="009024C6" w:rsidRPr="00562837" w:rsidTr="000C5402">
        <w:trPr>
          <w:trHeight w:val="3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4C6" w:rsidRPr="0002449B" w:rsidRDefault="009024C6" w:rsidP="009024C6">
            <w:pPr>
              <w:widowControl w:val="0"/>
              <w:autoSpaceDE w:val="0"/>
              <w:jc w:val="both"/>
              <w:rPr>
                <w:rFonts w:ascii="Book Antiqua" w:hAnsi="Book Antiqua" w:cs="Arial"/>
                <w:sz w:val="22"/>
                <w:szCs w:val="22"/>
              </w:rPr>
            </w:pPr>
            <w:r w:rsidRPr="0002449B">
              <w:rPr>
                <w:rFonts w:ascii="Book Antiqua" w:hAnsi="Book Antiqua" w:cs="Arial"/>
                <w:sz w:val="22"/>
                <w:szCs w:val="22"/>
              </w:rPr>
              <w:t>102</w:t>
            </w:r>
          </w:p>
        </w:tc>
        <w:tc>
          <w:tcPr>
            <w:tcW w:w="7390" w:type="dxa"/>
            <w:tcBorders>
              <w:top w:val="nil"/>
              <w:left w:val="single" w:sz="4" w:space="0" w:color="auto"/>
              <w:bottom w:val="single" w:sz="4" w:space="0" w:color="auto"/>
              <w:right w:val="single" w:sz="4" w:space="0" w:color="auto"/>
            </w:tcBorders>
            <w:shd w:val="clear" w:color="auto" w:fill="auto"/>
            <w:noWrap/>
            <w:vAlign w:val="center"/>
          </w:tcPr>
          <w:p w:rsidR="009024C6" w:rsidRPr="0002449B" w:rsidRDefault="009024C6" w:rsidP="009024C6">
            <w:pPr>
              <w:widowControl w:val="0"/>
              <w:autoSpaceDE w:val="0"/>
              <w:jc w:val="both"/>
              <w:rPr>
                <w:rFonts w:ascii="Book Antiqua" w:hAnsi="Book Antiqua" w:cs="Arial"/>
                <w:sz w:val="22"/>
                <w:szCs w:val="22"/>
              </w:rPr>
            </w:pPr>
            <w:r>
              <w:rPr>
                <w:rFonts w:ascii="Book Antiqua" w:hAnsi="Book Antiqua" w:cs="Arial"/>
                <w:sz w:val="22"/>
                <w:szCs w:val="22"/>
              </w:rPr>
              <w:t>A</w:t>
            </w:r>
            <w:r w:rsidRPr="0002449B">
              <w:rPr>
                <w:rFonts w:ascii="Book Antiqua" w:hAnsi="Book Antiqua" w:cs="Arial"/>
                <w:sz w:val="22"/>
                <w:szCs w:val="22"/>
              </w:rPr>
              <w:t>batage et tronçonnage des arbres</w:t>
            </w:r>
          </w:p>
        </w:tc>
        <w:tc>
          <w:tcPr>
            <w:tcW w:w="800" w:type="dxa"/>
            <w:tcBorders>
              <w:top w:val="nil"/>
              <w:left w:val="nil"/>
              <w:bottom w:val="single" w:sz="8" w:space="0" w:color="auto"/>
              <w:right w:val="single" w:sz="8" w:space="0" w:color="auto"/>
            </w:tcBorders>
            <w:shd w:val="clear" w:color="auto" w:fill="auto"/>
            <w:noWrap/>
          </w:tcPr>
          <w:p w:rsidR="009024C6" w:rsidRDefault="009024C6" w:rsidP="009024C6">
            <w:r w:rsidRPr="00F41968">
              <w:rPr>
                <w:rFonts w:ascii="Book Antiqua" w:hAnsi="Book Antiqua" w:cs="Calibri"/>
                <w:sz w:val="22"/>
                <w:szCs w:val="22"/>
                <w:highlight w:val="yellow"/>
              </w:rPr>
              <w:t>ff</w:t>
            </w:r>
          </w:p>
        </w:tc>
        <w:tc>
          <w:tcPr>
            <w:tcW w:w="1540" w:type="dxa"/>
            <w:tcBorders>
              <w:top w:val="nil"/>
              <w:left w:val="nil"/>
              <w:bottom w:val="single" w:sz="8" w:space="0" w:color="auto"/>
              <w:right w:val="single" w:sz="8" w:space="0" w:color="auto"/>
            </w:tcBorders>
            <w:shd w:val="clear" w:color="auto" w:fill="auto"/>
            <w:noWrap/>
            <w:vAlign w:val="center"/>
          </w:tcPr>
          <w:p w:rsidR="009024C6" w:rsidRPr="00562837" w:rsidRDefault="009024C6" w:rsidP="009024C6">
            <w:pPr>
              <w:suppressAutoHyphens w:val="0"/>
              <w:autoSpaceDN/>
              <w:jc w:val="right"/>
              <w:textAlignment w:val="auto"/>
              <w:rPr>
                <w:rFonts w:ascii="Book Antiqua" w:hAnsi="Book Antiqua" w:cs="Arial"/>
                <w:sz w:val="22"/>
                <w:szCs w:val="22"/>
                <w:highlight w:val="yellow"/>
              </w:rPr>
            </w:pPr>
          </w:p>
        </w:tc>
      </w:tr>
      <w:tr w:rsidR="009024C6" w:rsidRPr="00562837" w:rsidTr="000C5402">
        <w:trPr>
          <w:trHeight w:val="3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4C6" w:rsidRPr="0002449B" w:rsidRDefault="009024C6" w:rsidP="009024C6">
            <w:pPr>
              <w:widowControl w:val="0"/>
              <w:autoSpaceDE w:val="0"/>
              <w:jc w:val="both"/>
              <w:rPr>
                <w:rFonts w:ascii="Book Antiqua" w:hAnsi="Book Antiqua" w:cs="Arial"/>
                <w:sz w:val="22"/>
                <w:szCs w:val="22"/>
              </w:rPr>
            </w:pPr>
            <w:r w:rsidRPr="0002449B">
              <w:rPr>
                <w:rFonts w:ascii="Book Antiqua" w:hAnsi="Book Antiqua" w:cs="Arial"/>
                <w:sz w:val="22"/>
                <w:szCs w:val="22"/>
              </w:rPr>
              <w:t>103</w:t>
            </w:r>
          </w:p>
        </w:tc>
        <w:tc>
          <w:tcPr>
            <w:tcW w:w="7390" w:type="dxa"/>
            <w:tcBorders>
              <w:top w:val="nil"/>
              <w:left w:val="single" w:sz="4" w:space="0" w:color="auto"/>
              <w:bottom w:val="single" w:sz="4" w:space="0" w:color="auto"/>
              <w:right w:val="single" w:sz="4" w:space="0" w:color="auto"/>
            </w:tcBorders>
            <w:shd w:val="clear" w:color="auto" w:fill="auto"/>
            <w:noWrap/>
            <w:vAlign w:val="center"/>
          </w:tcPr>
          <w:p w:rsidR="009024C6" w:rsidRPr="0002449B" w:rsidRDefault="009024C6" w:rsidP="009024C6">
            <w:pPr>
              <w:widowControl w:val="0"/>
              <w:autoSpaceDE w:val="0"/>
              <w:jc w:val="both"/>
              <w:rPr>
                <w:rFonts w:ascii="Book Antiqua" w:hAnsi="Book Antiqua" w:cs="Arial"/>
                <w:sz w:val="22"/>
                <w:szCs w:val="22"/>
              </w:rPr>
            </w:pPr>
            <w:r w:rsidRPr="0002449B">
              <w:rPr>
                <w:rFonts w:ascii="Book Antiqua" w:hAnsi="Book Antiqua" w:cs="Arial"/>
                <w:sz w:val="22"/>
                <w:szCs w:val="22"/>
              </w:rPr>
              <w:t>Terrassement et nivellement du site</w:t>
            </w:r>
          </w:p>
        </w:tc>
        <w:tc>
          <w:tcPr>
            <w:tcW w:w="800" w:type="dxa"/>
            <w:tcBorders>
              <w:top w:val="nil"/>
              <w:left w:val="nil"/>
              <w:bottom w:val="single" w:sz="8" w:space="0" w:color="auto"/>
              <w:right w:val="single" w:sz="8" w:space="0" w:color="auto"/>
            </w:tcBorders>
            <w:shd w:val="clear" w:color="auto" w:fill="auto"/>
            <w:noWrap/>
          </w:tcPr>
          <w:p w:rsidR="009024C6" w:rsidRDefault="009024C6" w:rsidP="009024C6">
            <w:r w:rsidRPr="00F41968">
              <w:rPr>
                <w:rFonts w:ascii="Book Antiqua" w:hAnsi="Book Antiqua" w:cs="Calibri"/>
                <w:sz w:val="22"/>
                <w:szCs w:val="22"/>
                <w:highlight w:val="yellow"/>
              </w:rPr>
              <w:t>ff</w:t>
            </w:r>
          </w:p>
        </w:tc>
        <w:tc>
          <w:tcPr>
            <w:tcW w:w="1540" w:type="dxa"/>
            <w:tcBorders>
              <w:top w:val="nil"/>
              <w:left w:val="nil"/>
              <w:bottom w:val="single" w:sz="8" w:space="0" w:color="auto"/>
              <w:right w:val="single" w:sz="8" w:space="0" w:color="auto"/>
            </w:tcBorders>
            <w:shd w:val="clear" w:color="auto" w:fill="auto"/>
            <w:noWrap/>
            <w:vAlign w:val="center"/>
          </w:tcPr>
          <w:p w:rsidR="009024C6" w:rsidRPr="00562837" w:rsidRDefault="009024C6" w:rsidP="009024C6">
            <w:pPr>
              <w:suppressAutoHyphens w:val="0"/>
              <w:autoSpaceDN/>
              <w:jc w:val="right"/>
              <w:textAlignment w:val="auto"/>
              <w:rPr>
                <w:rFonts w:ascii="Book Antiqua" w:hAnsi="Book Antiqua" w:cs="Arial"/>
                <w:sz w:val="22"/>
                <w:szCs w:val="22"/>
                <w:highlight w:val="yellow"/>
              </w:rPr>
            </w:pPr>
          </w:p>
        </w:tc>
      </w:tr>
      <w:tr w:rsidR="009024C6" w:rsidRPr="00562837" w:rsidTr="000C5402">
        <w:trPr>
          <w:trHeight w:val="3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4C6" w:rsidRPr="0002449B" w:rsidRDefault="009024C6" w:rsidP="009024C6">
            <w:pPr>
              <w:widowControl w:val="0"/>
              <w:autoSpaceDE w:val="0"/>
              <w:jc w:val="both"/>
              <w:rPr>
                <w:rFonts w:ascii="Book Antiqua" w:hAnsi="Book Antiqua" w:cs="Arial"/>
                <w:sz w:val="22"/>
                <w:szCs w:val="22"/>
              </w:rPr>
            </w:pPr>
            <w:r w:rsidRPr="0002449B">
              <w:rPr>
                <w:rFonts w:ascii="Book Antiqua" w:hAnsi="Book Antiqua" w:cs="Arial"/>
                <w:sz w:val="22"/>
                <w:szCs w:val="22"/>
              </w:rPr>
              <w:t>104</w:t>
            </w:r>
          </w:p>
        </w:tc>
        <w:tc>
          <w:tcPr>
            <w:tcW w:w="7390" w:type="dxa"/>
            <w:tcBorders>
              <w:top w:val="nil"/>
              <w:left w:val="single" w:sz="4" w:space="0" w:color="auto"/>
              <w:bottom w:val="single" w:sz="4" w:space="0" w:color="auto"/>
              <w:right w:val="single" w:sz="4" w:space="0" w:color="auto"/>
            </w:tcBorders>
            <w:shd w:val="clear" w:color="auto" w:fill="auto"/>
            <w:noWrap/>
            <w:vAlign w:val="center"/>
          </w:tcPr>
          <w:p w:rsidR="009024C6" w:rsidRPr="0002449B" w:rsidRDefault="009024C6" w:rsidP="009024C6">
            <w:pPr>
              <w:widowControl w:val="0"/>
              <w:autoSpaceDE w:val="0"/>
              <w:jc w:val="both"/>
              <w:rPr>
                <w:rFonts w:ascii="Book Antiqua" w:hAnsi="Book Antiqua" w:cs="Arial"/>
                <w:sz w:val="22"/>
                <w:szCs w:val="22"/>
              </w:rPr>
            </w:pPr>
            <w:r w:rsidRPr="0002449B">
              <w:rPr>
                <w:rFonts w:ascii="Book Antiqua" w:hAnsi="Book Antiqua" w:cs="Arial"/>
                <w:sz w:val="22"/>
                <w:szCs w:val="22"/>
              </w:rPr>
              <w:t>Etudes et projet d'exécution</w:t>
            </w:r>
          </w:p>
        </w:tc>
        <w:tc>
          <w:tcPr>
            <w:tcW w:w="800" w:type="dxa"/>
            <w:tcBorders>
              <w:top w:val="nil"/>
              <w:left w:val="nil"/>
              <w:bottom w:val="single" w:sz="8" w:space="0" w:color="auto"/>
              <w:right w:val="single" w:sz="8" w:space="0" w:color="auto"/>
            </w:tcBorders>
            <w:shd w:val="clear" w:color="auto" w:fill="auto"/>
            <w:noWrap/>
          </w:tcPr>
          <w:p w:rsidR="009024C6" w:rsidRDefault="009024C6" w:rsidP="009024C6">
            <w:r w:rsidRPr="00F41968">
              <w:rPr>
                <w:rFonts w:ascii="Book Antiqua" w:hAnsi="Book Antiqua" w:cs="Calibri"/>
                <w:sz w:val="22"/>
                <w:szCs w:val="22"/>
                <w:highlight w:val="yellow"/>
              </w:rPr>
              <w:t>ff</w:t>
            </w:r>
          </w:p>
        </w:tc>
        <w:tc>
          <w:tcPr>
            <w:tcW w:w="1540" w:type="dxa"/>
            <w:tcBorders>
              <w:top w:val="nil"/>
              <w:left w:val="nil"/>
              <w:bottom w:val="single" w:sz="8" w:space="0" w:color="auto"/>
              <w:right w:val="single" w:sz="8" w:space="0" w:color="auto"/>
            </w:tcBorders>
            <w:shd w:val="clear" w:color="auto" w:fill="auto"/>
            <w:noWrap/>
            <w:vAlign w:val="center"/>
          </w:tcPr>
          <w:p w:rsidR="009024C6" w:rsidRPr="00562837" w:rsidRDefault="009024C6" w:rsidP="009024C6">
            <w:pPr>
              <w:suppressAutoHyphens w:val="0"/>
              <w:autoSpaceDN/>
              <w:jc w:val="right"/>
              <w:textAlignment w:val="auto"/>
              <w:rPr>
                <w:rFonts w:ascii="Book Antiqua" w:hAnsi="Book Antiqua" w:cs="Arial"/>
                <w:sz w:val="22"/>
                <w:szCs w:val="22"/>
                <w:highlight w:val="yellow"/>
              </w:rPr>
            </w:pPr>
          </w:p>
        </w:tc>
      </w:tr>
      <w:tr w:rsidR="009024C6" w:rsidRPr="00562837" w:rsidTr="000C5402">
        <w:trPr>
          <w:trHeight w:val="3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4C6" w:rsidRPr="0002449B" w:rsidRDefault="009024C6" w:rsidP="009024C6">
            <w:pPr>
              <w:widowControl w:val="0"/>
              <w:autoSpaceDE w:val="0"/>
              <w:jc w:val="both"/>
              <w:rPr>
                <w:rFonts w:ascii="Book Antiqua" w:hAnsi="Book Antiqua" w:cs="Arial"/>
                <w:sz w:val="22"/>
                <w:szCs w:val="22"/>
              </w:rPr>
            </w:pPr>
            <w:r w:rsidRPr="0002449B">
              <w:rPr>
                <w:rFonts w:ascii="Book Antiqua" w:hAnsi="Book Antiqua" w:cs="Arial"/>
                <w:sz w:val="22"/>
                <w:szCs w:val="22"/>
              </w:rPr>
              <w:t>105</w:t>
            </w:r>
          </w:p>
        </w:tc>
        <w:tc>
          <w:tcPr>
            <w:tcW w:w="7390" w:type="dxa"/>
            <w:tcBorders>
              <w:top w:val="nil"/>
              <w:left w:val="single" w:sz="4" w:space="0" w:color="auto"/>
              <w:bottom w:val="single" w:sz="4" w:space="0" w:color="auto"/>
              <w:right w:val="single" w:sz="4" w:space="0" w:color="auto"/>
            </w:tcBorders>
            <w:shd w:val="clear" w:color="auto" w:fill="auto"/>
            <w:noWrap/>
            <w:vAlign w:val="center"/>
          </w:tcPr>
          <w:p w:rsidR="009024C6" w:rsidRDefault="009024C6" w:rsidP="009024C6">
            <w:pPr>
              <w:widowControl w:val="0"/>
              <w:autoSpaceDE w:val="0"/>
              <w:jc w:val="both"/>
              <w:rPr>
                <w:rFonts w:ascii="Book Antiqua" w:hAnsi="Book Antiqua" w:cs="Arial"/>
                <w:sz w:val="22"/>
                <w:szCs w:val="22"/>
              </w:rPr>
            </w:pPr>
            <w:r w:rsidRPr="0002449B">
              <w:rPr>
                <w:rFonts w:ascii="Book Antiqua" w:hAnsi="Book Antiqua" w:cs="Arial"/>
                <w:sz w:val="22"/>
                <w:szCs w:val="22"/>
              </w:rPr>
              <w:t>Implantation de l'Ouvrage</w:t>
            </w:r>
          </w:p>
          <w:p w:rsidR="009024C6" w:rsidRPr="00562837" w:rsidRDefault="009024C6" w:rsidP="009024C6">
            <w:pPr>
              <w:autoSpaceDE w:val="0"/>
              <w:adjustRightInd w:val="0"/>
              <w:spacing w:after="120"/>
              <w:jc w:val="both"/>
              <w:rPr>
                <w:rFonts w:ascii="Book Antiqua" w:hAnsi="Book Antiqua" w:cs="Arial"/>
                <w:sz w:val="22"/>
                <w:szCs w:val="22"/>
                <w:highlight w:val="yellow"/>
              </w:rPr>
            </w:pPr>
            <w:r w:rsidRPr="00562837">
              <w:rPr>
                <w:rFonts w:ascii="Book Antiqua" w:hAnsi="Book Antiqua" w:cs="Arial"/>
                <w:sz w:val="22"/>
                <w:szCs w:val="22"/>
                <w:highlight w:val="yellow"/>
              </w:rPr>
              <w:t>Ce prix rémunère au forfait l’ensemble des prestations liées à la reconn</w:t>
            </w:r>
            <w:r>
              <w:rPr>
                <w:rFonts w:ascii="Book Antiqua" w:hAnsi="Book Antiqua" w:cs="Arial"/>
                <w:sz w:val="22"/>
                <w:szCs w:val="22"/>
                <w:highlight w:val="yellow"/>
              </w:rPr>
              <w:t>aissance du site, à la prise de cotes</w:t>
            </w:r>
            <w:r w:rsidRPr="00562837">
              <w:rPr>
                <w:rFonts w:ascii="Book Antiqua" w:hAnsi="Book Antiqua" w:cs="Arial"/>
                <w:sz w:val="22"/>
                <w:szCs w:val="22"/>
                <w:highlight w:val="yellow"/>
              </w:rPr>
              <w:t xml:space="preserve"> et à l’implantation des ouvrages </w:t>
            </w:r>
          </w:p>
          <w:p w:rsidR="009024C6" w:rsidRPr="0002449B" w:rsidRDefault="009024C6" w:rsidP="009024C6">
            <w:pPr>
              <w:widowControl w:val="0"/>
              <w:autoSpaceDE w:val="0"/>
              <w:jc w:val="both"/>
              <w:rPr>
                <w:rFonts w:ascii="Book Antiqua" w:hAnsi="Book Antiqua" w:cs="Arial"/>
                <w:sz w:val="22"/>
                <w:szCs w:val="22"/>
              </w:rPr>
            </w:pPr>
            <w:r w:rsidRPr="00562837">
              <w:rPr>
                <w:rFonts w:ascii="Book Antiqua" w:hAnsi="Book Antiqua" w:cs="Arial"/>
                <w:sz w:val="22"/>
                <w:szCs w:val="22"/>
                <w:highlight w:val="yellow"/>
              </w:rPr>
              <w:t>le forfait à ……………………………..f CFA</w:t>
            </w:r>
          </w:p>
        </w:tc>
        <w:tc>
          <w:tcPr>
            <w:tcW w:w="800" w:type="dxa"/>
            <w:tcBorders>
              <w:top w:val="nil"/>
              <w:left w:val="nil"/>
              <w:bottom w:val="single" w:sz="8" w:space="0" w:color="auto"/>
              <w:right w:val="single" w:sz="8" w:space="0" w:color="auto"/>
            </w:tcBorders>
            <w:shd w:val="clear" w:color="auto" w:fill="auto"/>
            <w:noWrap/>
          </w:tcPr>
          <w:p w:rsidR="009024C6" w:rsidRDefault="009024C6" w:rsidP="009024C6">
            <w:r w:rsidRPr="00F41968">
              <w:rPr>
                <w:rFonts w:ascii="Book Antiqua" w:hAnsi="Book Antiqua" w:cs="Calibri"/>
                <w:sz w:val="22"/>
                <w:szCs w:val="22"/>
                <w:highlight w:val="yellow"/>
              </w:rPr>
              <w:t>ff</w:t>
            </w:r>
          </w:p>
        </w:tc>
        <w:tc>
          <w:tcPr>
            <w:tcW w:w="1540" w:type="dxa"/>
            <w:tcBorders>
              <w:top w:val="nil"/>
              <w:left w:val="nil"/>
              <w:bottom w:val="single" w:sz="8" w:space="0" w:color="auto"/>
              <w:right w:val="single" w:sz="8" w:space="0" w:color="auto"/>
            </w:tcBorders>
            <w:shd w:val="clear" w:color="auto" w:fill="auto"/>
            <w:noWrap/>
            <w:vAlign w:val="center"/>
          </w:tcPr>
          <w:p w:rsidR="009024C6" w:rsidRPr="00562837" w:rsidRDefault="009024C6" w:rsidP="009024C6">
            <w:pPr>
              <w:suppressAutoHyphens w:val="0"/>
              <w:autoSpaceDN/>
              <w:jc w:val="right"/>
              <w:textAlignment w:val="auto"/>
              <w:rPr>
                <w:rFonts w:ascii="Book Antiqua" w:hAnsi="Book Antiqua" w:cs="Arial"/>
                <w:sz w:val="22"/>
                <w:szCs w:val="22"/>
                <w:highlight w:val="yellow"/>
              </w:rPr>
            </w:pPr>
          </w:p>
        </w:tc>
      </w:tr>
      <w:tr w:rsidR="00467252" w:rsidRPr="00562837" w:rsidTr="00066E1D">
        <w:trPr>
          <w:trHeight w:val="84"/>
        </w:trPr>
        <w:tc>
          <w:tcPr>
            <w:tcW w:w="7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D200A" w:rsidRPr="00562837" w:rsidRDefault="00CD200A" w:rsidP="00EA170E">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w:t>
            </w:r>
            <w:r w:rsidR="00EA170E">
              <w:rPr>
                <w:rFonts w:ascii="Book Antiqua" w:hAnsi="Book Antiqua" w:cs="Arial"/>
                <w:sz w:val="22"/>
                <w:szCs w:val="22"/>
                <w:highlight w:val="yellow"/>
              </w:rPr>
              <w:t>6</w:t>
            </w:r>
          </w:p>
        </w:tc>
        <w:tc>
          <w:tcPr>
            <w:tcW w:w="739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7D2D28">
            <w:pPr>
              <w:suppressAutoHyphens w:val="0"/>
              <w:autoSpaceDN/>
              <w:jc w:val="both"/>
              <w:textAlignment w:val="auto"/>
              <w:rPr>
                <w:rFonts w:ascii="Palatino Linotype" w:hAnsi="Palatino Linotype" w:cs="Calibri"/>
                <w:b/>
                <w:sz w:val="16"/>
                <w:szCs w:val="16"/>
                <w:highlight w:val="yellow"/>
              </w:rPr>
            </w:pPr>
            <w:r w:rsidRPr="00562837">
              <w:rPr>
                <w:rFonts w:ascii="Palatino Linotype" w:hAnsi="Palatino Linotype" w:cs="Calibri"/>
                <w:b/>
                <w:sz w:val="16"/>
                <w:szCs w:val="16"/>
                <w:highlight w:val="yellow"/>
              </w:rPr>
              <w:t>Installation de chantier</w:t>
            </w:r>
            <w:r w:rsidR="00EA170E">
              <w:rPr>
                <w:rFonts w:ascii="Palatino Linotype" w:hAnsi="Palatino Linotype" w:cs="Calibri"/>
                <w:b/>
                <w:sz w:val="16"/>
                <w:szCs w:val="16"/>
              </w:rPr>
              <w:t>,</w:t>
            </w:r>
            <w:r w:rsidR="00EA170E" w:rsidRPr="0002449B">
              <w:rPr>
                <w:rFonts w:ascii="Book Antiqua" w:hAnsi="Book Antiqua" w:cs="Arial"/>
                <w:sz w:val="22"/>
                <w:szCs w:val="22"/>
              </w:rPr>
              <w:t xml:space="preserve"> amené et repli du matériel</w:t>
            </w:r>
          </w:p>
          <w:p w:rsidR="00CD200A" w:rsidRPr="00562837" w:rsidRDefault="00CD200A" w:rsidP="007D2D28">
            <w:pPr>
              <w:autoSpaceDE w:val="0"/>
              <w:adjustRightInd w:val="0"/>
              <w:jc w:val="both"/>
              <w:rPr>
                <w:rFonts w:ascii="Book Antiqua" w:hAnsi="Book Antiqua" w:cs="Arial"/>
                <w:sz w:val="22"/>
                <w:szCs w:val="22"/>
                <w:highlight w:val="yellow"/>
              </w:rPr>
            </w:pPr>
            <w:r w:rsidRPr="00562837">
              <w:rPr>
                <w:rFonts w:ascii="Book Antiqua" w:hAnsi="Book Antiqua" w:cs="Arial"/>
                <w:sz w:val="22"/>
                <w:szCs w:val="22"/>
                <w:highlight w:val="yellow"/>
              </w:rPr>
              <w:t>Ce prix rémunère l’ensemble des prestations liées à la reconnaissance du site, aux essais et analyses des matériaux nécessaires à l’exécution du présent projet. il rémunère également la production des plans de détails d’exécution des ouvrages</w:t>
            </w:r>
          </w:p>
          <w:p w:rsidR="00CD200A" w:rsidRPr="00562837" w:rsidRDefault="00CD200A" w:rsidP="007D2D28">
            <w:pPr>
              <w:spacing w:line="276" w:lineRule="auto"/>
              <w:ind w:left="88"/>
              <w:jc w:val="both"/>
              <w:rPr>
                <w:rFonts w:ascii="Book Antiqua" w:hAnsi="Book Antiqua" w:cs="Arial"/>
                <w:sz w:val="22"/>
                <w:szCs w:val="22"/>
                <w:highlight w:val="yellow"/>
              </w:rPr>
            </w:pPr>
            <w:r w:rsidRPr="00562837">
              <w:rPr>
                <w:rFonts w:ascii="Book Antiqua" w:hAnsi="Book Antiqua" w:cs="Arial"/>
                <w:sz w:val="22"/>
                <w:szCs w:val="22"/>
                <w:highlight w:val="yellow"/>
              </w:rPr>
              <w:t>Ce prix rémunère également et forfaitairement :</w:t>
            </w:r>
          </w:p>
          <w:p w:rsidR="00CD200A" w:rsidRPr="00562837" w:rsidRDefault="00CD200A" w:rsidP="007D2D28">
            <w:pPr>
              <w:autoSpaceDE w:val="0"/>
              <w:adjustRightInd w:val="0"/>
              <w:jc w:val="both"/>
              <w:rPr>
                <w:rFonts w:ascii="Book Antiqua" w:hAnsi="Book Antiqua" w:cs="Arial"/>
                <w:sz w:val="22"/>
                <w:szCs w:val="22"/>
                <w:highlight w:val="yellow"/>
              </w:rPr>
            </w:pPr>
            <w:r w:rsidRPr="00562837">
              <w:rPr>
                <w:rFonts w:ascii="Book Antiqua" w:hAnsi="Book Antiqua" w:cs="Arial"/>
                <w:sz w:val="22"/>
                <w:szCs w:val="22"/>
                <w:highlight w:val="yellow"/>
              </w:rPr>
              <w:t> les frais d'installation de chantier,</w:t>
            </w:r>
          </w:p>
          <w:p w:rsidR="00CD200A" w:rsidRPr="00562837" w:rsidRDefault="00CD200A" w:rsidP="007D2D28">
            <w:pPr>
              <w:autoSpaceDE w:val="0"/>
              <w:adjustRightInd w:val="0"/>
              <w:jc w:val="both"/>
              <w:rPr>
                <w:rFonts w:ascii="Book Antiqua" w:hAnsi="Book Antiqua" w:cs="Arial"/>
                <w:sz w:val="22"/>
                <w:szCs w:val="22"/>
                <w:highlight w:val="yellow"/>
              </w:rPr>
            </w:pPr>
            <w:r w:rsidRPr="00562837">
              <w:rPr>
                <w:rFonts w:ascii="Book Antiqua" w:hAnsi="Book Antiqua" w:cs="Arial"/>
                <w:sz w:val="22"/>
                <w:szCs w:val="22"/>
                <w:highlight w:val="yellow"/>
              </w:rPr>
              <w:t xml:space="preserve">-  la construction d’une  baraque de chantier, </w:t>
            </w:r>
          </w:p>
          <w:p w:rsidR="00CD200A" w:rsidRPr="00562837" w:rsidRDefault="00CD200A" w:rsidP="007D2D28">
            <w:pPr>
              <w:autoSpaceDE w:val="0"/>
              <w:adjustRightInd w:val="0"/>
              <w:jc w:val="both"/>
              <w:rPr>
                <w:rFonts w:ascii="Book Antiqua" w:hAnsi="Book Antiqua" w:cs="Arial"/>
                <w:sz w:val="22"/>
                <w:szCs w:val="22"/>
                <w:highlight w:val="yellow"/>
              </w:rPr>
            </w:pPr>
            <w:r w:rsidRPr="00562837">
              <w:rPr>
                <w:rFonts w:ascii="Book Antiqua" w:hAnsi="Book Antiqua" w:cs="Arial"/>
                <w:sz w:val="22"/>
                <w:szCs w:val="22"/>
                <w:highlight w:val="yellow"/>
              </w:rPr>
              <w:t>- la fourniture du projet d’ exécution et le journan de chantier.</w:t>
            </w:r>
          </w:p>
          <w:p w:rsidR="00CD200A" w:rsidRPr="00562837" w:rsidRDefault="00CD200A" w:rsidP="007D2D28">
            <w:pPr>
              <w:autoSpaceDE w:val="0"/>
              <w:adjustRightInd w:val="0"/>
              <w:jc w:val="both"/>
              <w:rPr>
                <w:rFonts w:ascii="Book Antiqua" w:hAnsi="Book Antiqua" w:cs="Arial"/>
                <w:sz w:val="22"/>
                <w:szCs w:val="22"/>
                <w:highlight w:val="yellow"/>
              </w:rPr>
            </w:pPr>
            <w:r w:rsidRPr="00562837">
              <w:rPr>
                <w:rFonts w:ascii="Book Antiqua" w:hAnsi="Book Antiqua" w:cs="Arial"/>
                <w:sz w:val="22"/>
                <w:szCs w:val="22"/>
                <w:highlight w:val="yellow"/>
              </w:rPr>
              <w:t>- les frais de gardiennage et de surveillance du chantier ;</w:t>
            </w:r>
          </w:p>
          <w:p w:rsidR="00CD200A" w:rsidRPr="00562837" w:rsidRDefault="00CD200A" w:rsidP="007D2D28">
            <w:pPr>
              <w:autoSpaceDE w:val="0"/>
              <w:adjustRightInd w:val="0"/>
              <w:jc w:val="both"/>
              <w:rPr>
                <w:rFonts w:ascii="Book Antiqua" w:hAnsi="Book Antiqua" w:cs="Arial"/>
                <w:sz w:val="22"/>
                <w:szCs w:val="22"/>
                <w:highlight w:val="yellow"/>
              </w:rPr>
            </w:pPr>
            <w:r w:rsidRPr="00562837">
              <w:rPr>
                <w:rFonts w:ascii="Book Antiqua" w:hAnsi="Book Antiqua" w:cs="Arial"/>
                <w:sz w:val="22"/>
                <w:szCs w:val="22"/>
                <w:highlight w:val="yellow"/>
              </w:rPr>
              <w:t>- l'aménagement et l'entretien des aires de stockage des matériaux ;</w:t>
            </w:r>
          </w:p>
          <w:p w:rsidR="00CD200A" w:rsidRPr="00562837" w:rsidRDefault="00CD200A" w:rsidP="007D2D28">
            <w:pPr>
              <w:autoSpaceDE w:val="0"/>
              <w:adjustRightInd w:val="0"/>
              <w:jc w:val="both"/>
              <w:rPr>
                <w:rFonts w:ascii="Book Antiqua" w:hAnsi="Book Antiqua" w:cs="Arial"/>
                <w:sz w:val="22"/>
                <w:szCs w:val="22"/>
                <w:highlight w:val="yellow"/>
              </w:rPr>
            </w:pPr>
            <w:r w:rsidRPr="00562837">
              <w:rPr>
                <w:rFonts w:ascii="Book Antiqua" w:hAnsi="Book Antiqua" w:cs="Arial"/>
                <w:sz w:val="22"/>
                <w:szCs w:val="22"/>
                <w:highlight w:val="yellow"/>
              </w:rPr>
              <w:t>- l'amenée et le repli du matériel ;</w:t>
            </w:r>
          </w:p>
          <w:p w:rsidR="00CD200A" w:rsidRPr="00562837" w:rsidRDefault="00CD200A" w:rsidP="007D2D28">
            <w:pPr>
              <w:autoSpaceDE w:val="0"/>
              <w:adjustRightInd w:val="0"/>
              <w:jc w:val="both"/>
              <w:rPr>
                <w:rFonts w:ascii="Book Antiqua" w:hAnsi="Book Antiqua" w:cs="Arial"/>
                <w:sz w:val="22"/>
                <w:szCs w:val="22"/>
                <w:highlight w:val="yellow"/>
              </w:rPr>
            </w:pPr>
            <w:r w:rsidRPr="00562837">
              <w:rPr>
                <w:rFonts w:ascii="Book Antiqua" w:hAnsi="Book Antiqua" w:cs="Arial"/>
                <w:sz w:val="22"/>
                <w:szCs w:val="22"/>
                <w:highlight w:val="yellow"/>
              </w:rPr>
              <w:t>- la fourniture et la pose  du panneau de chantier suivant le modèle fourni par l’Autorité Contractante.</w:t>
            </w:r>
          </w:p>
          <w:p w:rsidR="00CD200A" w:rsidRPr="00562837" w:rsidRDefault="00CD200A" w:rsidP="007D2D28">
            <w:pPr>
              <w:autoSpaceDE w:val="0"/>
              <w:adjustRightInd w:val="0"/>
              <w:spacing w:after="120"/>
              <w:jc w:val="both"/>
              <w:rPr>
                <w:rFonts w:ascii="Book Antiqua" w:hAnsi="Book Antiqua" w:cs="Arial"/>
                <w:sz w:val="22"/>
                <w:szCs w:val="22"/>
                <w:highlight w:val="yellow"/>
              </w:rPr>
            </w:pPr>
            <w:r w:rsidRPr="00562837">
              <w:rPr>
                <w:rFonts w:ascii="Book Antiqua" w:hAnsi="Book Antiqua" w:cs="Arial"/>
                <w:sz w:val="22"/>
                <w:szCs w:val="22"/>
                <w:highlight w:val="yellow"/>
              </w:rPr>
              <w:t>Avec entre autre des indications ci-après :</w:t>
            </w:r>
          </w:p>
          <w:p w:rsidR="00CD200A" w:rsidRPr="00562837" w:rsidRDefault="00CD200A" w:rsidP="007D2D28">
            <w:pPr>
              <w:autoSpaceDE w:val="0"/>
              <w:adjustRightInd w:val="0"/>
              <w:spacing w:after="120"/>
              <w:jc w:val="both"/>
              <w:rPr>
                <w:rFonts w:ascii="Book Antiqua" w:hAnsi="Book Antiqua" w:cs="Arial"/>
                <w:sz w:val="22"/>
                <w:szCs w:val="22"/>
                <w:highlight w:val="yellow"/>
              </w:rPr>
            </w:pPr>
            <w:r w:rsidRPr="00562837">
              <w:rPr>
                <w:rFonts w:ascii="Book Antiqua" w:hAnsi="Book Antiqua" w:cs="Arial"/>
                <w:sz w:val="22"/>
                <w:szCs w:val="22"/>
                <w:highlight w:val="yellow"/>
              </w:rPr>
              <w:t xml:space="preserve"> * financement</w:t>
            </w:r>
          </w:p>
          <w:p w:rsidR="00CD200A" w:rsidRPr="00562837" w:rsidRDefault="00CD200A" w:rsidP="007D2D28">
            <w:pPr>
              <w:autoSpaceDE w:val="0"/>
              <w:adjustRightInd w:val="0"/>
              <w:spacing w:after="120"/>
              <w:jc w:val="both"/>
              <w:rPr>
                <w:rFonts w:ascii="Book Antiqua" w:hAnsi="Book Antiqua" w:cs="Arial"/>
                <w:sz w:val="22"/>
                <w:szCs w:val="22"/>
                <w:highlight w:val="yellow"/>
              </w:rPr>
            </w:pPr>
            <w:r w:rsidRPr="00562837">
              <w:rPr>
                <w:rFonts w:ascii="Book Antiqua" w:hAnsi="Book Antiqua" w:cs="Arial"/>
                <w:sz w:val="22"/>
                <w:szCs w:val="22"/>
                <w:highlight w:val="yellow"/>
              </w:rPr>
              <w:t>* exercice budgétaire</w:t>
            </w:r>
          </w:p>
          <w:p w:rsidR="00CD200A" w:rsidRPr="00562837" w:rsidRDefault="00CD200A" w:rsidP="007D2D28">
            <w:pPr>
              <w:autoSpaceDE w:val="0"/>
              <w:adjustRightInd w:val="0"/>
              <w:spacing w:after="120"/>
              <w:jc w:val="both"/>
              <w:rPr>
                <w:rFonts w:ascii="Book Antiqua" w:hAnsi="Book Antiqua" w:cs="Arial"/>
                <w:sz w:val="22"/>
                <w:szCs w:val="22"/>
                <w:highlight w:val="yellow"/>
              </w:rPr>
            </w:pPr>
            <w:r w:rsidRPr="00562837">
              <w:rPr>
                <w:rFonts w:ascii="Book Antiqua" w:hAnsi="Book Antiqua" w:cs="Arial"/>
                <w:sz w:val="22"/>
                <w:szCs w:val="22"/>
                <w:highlight w:val="yellow"/>
              </w:rPr>
              <w:t>* maître d’ouvrage délégué</w:t>
            </w:r>
          </w:p>
          <w:p w:rsidR="00CD200A" w:rsidRPr="00562837" w:rsidRDefault="00CD200A" w:rsidP="007D2D28">
            <w:pPr>
              <w:autoSpaceDE w:val="0"/>
              <w:adjustRightInd w:val="0"/>
              <w:spacing w:after="120"/>
              <w:jc w:val="both"/>
              <w:rPr>
                <w:rFonts w:ascii="Book Antiqua" w:hAnsi="Book Antiqua" w:cs="Arial"/>
                <w:sz w:val="22"/>
                <w:szCs w:val="22"/>
                <w:highlight w:val="yellow"/>
              </w:rPr>
            </w:pPr>
            <w:r w:rsidRPr="00562837">
              <w:rPr>
                <w:rFonts w:ascii="Book Antiqua" w:hAnsi="Book Antiqua" w:cs="Arial"/>
                <w:sz w:val="22"/>
                <w:szCs w:val="22"/>
                <w:highlight w:val="yellow"/>
              </w:rPr>
              <w:t xml:space="preserve">* adjudicataire </w:t>
            </w:r>
          </w:p>
          <w:p w:rsidR="00CD200A" w:rsidRPr="00562837" w:rsidRDefault="00CD200A" w:rsidP="007D2D28">
            <w:pPr>
              <w:autoSpaceDE w:val="0"/>
              <w:adjustRightInd w:val="0"/>
              <w:spacing w:after="120"/>
              <w:jc w:val="both"/>
              <w:rPr>
                <w:rFonts w:ascii="Book Antiqua" w:hAnsi="Book Antiqua" w:cs="Arial"/>
                <w:sz w:val="22"/>
                <w:szCs w:val="22"/>
                <w:highlight w:val="yellow"/>
              </w:rPr>
            </w:pPr>
            <w:r w:rsidRPr="00562837">
              <w:rPr>
                <w:rFonts w:ascii="Book Antiqua" w:hAnsi="Book Antiqua" w:cs="Arial"/>
                <w:sz w:val="22"/>
                <w:szCs w:val="22"/>
                <w:highlight w:val="yellow"/>
              </w:rPr>
              <w:t>La date de début et de fin de chantier</w:t>
            </w:r>
          </w:p>
          <w:p w:rsidR="00CD200A" w:rsidRPr="00562837" w:rsidRDefault="00CD200A" w:rsidP="007D2D28">
            <w:pPr>
              <w:autoSpaceDE w:val="0"/>
              <w:adjustRightInd w:val="0"/>
              <w:spacing w:after="120"/>
              <w:jc w:val="both"/>
              <w:rPr>
                <w:rFonts w:ascii="Book Antiqua" w:hAnsi="Book Antiqua" w:cs="Arial"/>
                <w:sz w:val="22"/>
                <w:szCs w:val="22"/>
                <w:highlight w:val="yellow"/>
              </w:rPr>
            </w:pPr>
            <w:r w:rsidRPr="00562837">
              <w:rPr>
                <w:rFonts w:ascii="Book Antiqua" w:hAnsi="Book Antiqua" w:cs="Arial"/>
                <w:sz w:val="22"/>
                <w:szCs w:val="22"/>
                <w:highlight w:val="yellow"/>
              </w:rPr>
              <w:t>La durée du chantier</w:t>
            </w:r>
          </w:p>
          <w:p w:rsidR="00CD200A" w:rsidRPr="00562837" w:rsidRDefault="00CD200A" w:rsidP="007D2D28">
            <w:pPr>
              <w:autoSpaceDE w:val="0"/>
              <w:adjustRightInd w:val="0"/>
              <w:spacing w:after="120"/>
              <w:jc w:val="both"/>
              <w:rPr>
                <w:rFonts w:ascii="Book Antiqua" w:hAnsi="Book Antiqua" w:cs="Arial"/>
                <w:sz w:val="22"/>
                <w:szCs w:val="22"/>
                <w:highlight w:val="yellow"/>
              </w:rPr>
            </w:pPr>
            <w:r w:rsidRPr="00562837">
              <w:rPr>
                <w:rFonts w:ascii="Palatino Linotype" w:hAnsi="Palatino Linotype" w:cs="Calibri"/>
                <w:b/>
                <w:sz w:val="16"/>
                <w:szCs w:val="16"/>
                <w:highlight w:val="yellow"/>
              </w:rPr>
              <w:t>y compris toutes sujétions</w:t>
            </w:r>
          </w:p>
          <w:p w:rsidR="00CD200A" w:rsidRPr="00562837" w:rsidRDefault="00CD200A" w:rsidP="007D2D28">
            <w:pPr>
              <w:suppressAutoHyphens w:val="0"/>
              <w:autoSpaceDN/>
              <w:jc w:val="both"/>
              <w:textAlignment w:val="auto"/>
              <w:rPr>
                <w:rFonts w:ascii="Palatino Linotype" w:hAnsi="Palatino Linotype" w:cs="Calibri"/>
                <w:sz w:val="16"/>
                <w:szCs w:val="16"/>
                <w:highlight w:val="yellow"/>
              </w:rPr>
            </w:pPr>
            <w:r w:rsidRPr="00562837">
              <w:rPr>
                <w:rFonts w:ascii="Book Antiqua" w:hAnsi="Book Antiqua" w:cs="Arial"/>
                <w:b/>
                <w:sz w:val="22"/>
                <w:szCs w:val="22"/>
                <w:highlight w:val="yellow"/>
              </w:rPr>
              <w:t>Forfait à ………………………………FCFA</w:t>
            </w:r>
          </w:p>
        </w:tc>
        <w:tc>
          <w:tcPr>
            <w:tcW w:w="80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7D2D28">
            <w:pPr>
              <w:suppressAutoHyphens w:val="0"/>
              <w:autoSpaceDN/>
              <w:jc w:val="center"/>
              <w:textAlignment w:val="auto"/>
              <w:rPr>
                <w:rFonts w:ascii="Book Antiqua" w:hAnsi="Book Antiqua" w:cs="Calibri"/>
                <w:sz w:val="22"/>
                <w:szCs w:val="22"/>
                <w:highlight w:val="yellow"/>
              </w:rPr>
            </w:pPr>
            <w:r w:rsidRPr="00562837">
              <w:rPr>
                <w:rFonts w:ascii="Book Antiqua" w:hAnsi="Book Antiqua" w:cs="Calibri"/>
                <w:sz w:val="22"/>
                <w:szCs w:val="22"/>
                <w:highlight w:val="yellow"/>
              </w:rPr>
              <w:t>ff</w:t>
            </w:r>
          </w:p>
        </w:tc>
        <w:tc>
          <w:tcPr>
            <w:tcW w:w="154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7D2D28">
            <w:pPr>
              <w:suppressAutoHyphens w:val="0"/>
              <w:autoSpaceDN/>
              <w:jc w:val="right"/>
              <w:textAlignment w:val="auto"/>
              <w:rPr>
                <w:rFonts w:ascii="Book Antiqua" w:hAnsi="Book Antiqua" w:cs="Arial"/>
                <w:sz w:val="22"/>
                <w:szCs w:val="22"/>
                <w:highlight w:val="yellow"/>
              </w:rPr>
            </w:pPr>
          </w:p>
        </w:tc>
      </w:tr>
      <w:tr w:rsidR="00467252"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r w:rsidRPr="00562837">
              <w:rPr>
                <w:rFonts w:ascii="Book Antiqua" w:hAnsi="Book Antiqua" w:cs="Arial"/>
                <w:b/>
                <w:bCs/>
                <w:sz w:val="22"/>
                <w:szCs w:val="22"/>
                <w:highlight w:val="yellow"/>
              </w:rPr>
              <w:t>200</w:t>
            </w:r>
          </w:p>
        </w:tc>
        <w:tc>
          <w:tcPr>
            <w:tcW w:w="739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TERRASSEMENT</w:t>
            </w:r>
          </w:p>
        </w:tc>
        <w:tc>
          <w:tcPr>
            <w:tcW w:w="80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54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467252" w:rsidRPr="00562837" w:rsidTr="00066E1D">
        <w:trPr>
          <w:trHeight w:val="5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CD200A" w:rsidRPr="00562837" w:rsidRDefault="00CD200A" w:rsidP="00194173">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20</w:t>
            </w:r>
            <w:r w:rsidR="00194173">
              <w:rPr>
                <w:rFonts w:ascii="Book Antiqua" w:hAnsi="Book Antiqua" w:cs="Arial"/>
                <w:sz w:val="22"/>
                <w:szCs w:val="22"/>
                <w:highlight w:val="yellow"/>
              </w:rPr>
              <w:t>1</w:t>
            </w:r>
          </w:p>
        </w:tc>
        <w:tc>
          <w:tcPr>
            <w:tcW w:w="739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D07DDA">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Fouilles en rigoles et en puits</w:t>
            </w:r>
          </w:p>
          <w:p w:rsidR="00CD200A" w:rsidRPr="00562837" w:rsidRDefault="00CD200A" w:rsidP="00D07DDA">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dans le contrat. Il comprend notamment :</w:t>
            </w:r>
          </w:p>
          <w:p w:rsidR="00CD200A" w:rsidRPr="00562837" w:rsidRDefault="00CD200A" w:rsidP="00D07DDA">
            <w:pPr>
              <w:rPr>
                <w:rFonts w:ascii="Book Antiqua" w:hAnsi="Book Antiqua" w:cs="Arial"/>
                <w:sz w:val="22"/>
                <w:szCs w:val="22"/>
                <w:highlight w:val="yellow"/>
              </w:rPr>
            </w:pPr>
            <w:r w:rsidRPr="00562837">
              <w:rPr>
                <w:rFonts w:ascii="Book Antiqua" w:hAnsi="Book Antiqua" w:cs="Arial"/>
                <w:sz w:val="22"/>
                <w:szCs w:val="22"/>
                <w:highlight w:val="yellow"/>
              </w:rPr>
              <w:t xml:space="preserve">- l’exécution des fouilles en puits ; </w:t>
            </w:r>
          </w:p>
          <w:p w:rsidR="00CD200A" w:rsidRPr="00562837" w:rsidRDefault="00CD200A" w:rsidP="00D07DDA">
            <w:pPr>
              <w:rPr>
                <w:rFonts w:ascii="Book Antiqua" w:hAnsi="Book Antiqua" w:cs="Arial"/>
                <w:sz w:val="22"/>
                <w:szCs w:val="22"/>
                <w:highlight w:val="yellow"/>
              </w:rPr>
            </w:pPr>
            <w:r w:rsidRPr="00562837">
              <w:rPr>
                <w:rFonts w:ascii="Book Antiqua" w:hAnsi="Book Antiqua" w:cs="Arial"/>
                <w:sz w:val="22"/>
                <w:szCs w:val="22"/>
                <w:highlight w:val="yellow"/>
              </w:rPr>
              <w:t xml:space="preserve">- l’exécution des fouilles en rigoles ; </w:t>
            </w:r>
          </w:p>
          <w:p w:rsidR="00CD200A" w:rsidRPr="00562837" w:rsidRDefault="00CD200A" w:rsidP="00D07DDA">
            <w:pPr>
              <w:jc w:val="both"/>
              <w:rPr>
                <w:rFonts w:ascii="Book Antiqua" w:hAnsi="Book Antiqua" w:cs="Arial"/>
                <w:sz w:val="22"/>
                <w:szCs w:val="22"/>
                <w:highlight w:val="yellow"/>
              </w:rPr>
            </w:pPr>
            <w:r w:rsidRPr="00562837">
              <w:rPr>
                <w:rFonts w:ascii="Book Antiqua" w:hAnsi="Book Antiqua" w:cs="Arial"/>
                <w:sz w:val="22"/>
                <w:szCs w:val="22"/>
                <w:highlight w:val="yellow"/>
              </w:rPr>
              <w:t xml:space="preserve">- le nivellement des fonds de fouilles ; </w:t>
            </w:r>
          </w:p>
          <w:p w:rsidR="00CD200A" w:rsidRPr="00562837" w:rsidRDefault="00CD200A" w:rsidP="00D07DDA">
            <w:pPr>
              <w:jc w:val="both"/>
              <w:rPr>
                <w:rFonts w:ascii="Book Antiqua" w:hAnsi="Book Antiqua" w:cs="Arial"/>
                <w:sz w:val="22"/>
                <w:szCs w:val="22"/>
                <w:highlight w:val="yellow"/>
              </w:rPr>
            </w:pPr>
            <w:r w:rsidRPr="00562837">
              <w:rPr>
                <w:rFonts w:ascii="Book Antiqua" w:hAnsi="Book Antiqua" w:cs="Arial"/>
                <w:sz w:val="22"/>
                <w:szCs w:val="22"/>
                <w:highlight w:val="yellow"/>
              </w:rPr>
              <w:t>- le dressage des parois des fouilles ;</w:t>
            </w:r>
          </w:p>
          <w:p w:rsidR="00CD200A" w:rsidRPr="00562837" w:rsidRDefault="00CD200A" w:rsidP="00D07DDA">
            <w:pPr>
              <w:jc w:val="both"/>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CD200A" w:rsidRPr="00562837" w:rsidRDefault="00CD200A" w:rsidP="00D07DDA">
            <w:pPr>
              <w:rPr>
                <w:rFonts w:ascii="Book Antiqua" w:hAnsi="Book Antiqua" w:cs="Arial"/>
                <w:sz w:val="22"/>
                <w:szCs w:val="22"/>
                <w:highlight w:val="yellow"/>
              </w:rPr>
            </w:pPr>
            <w:r w:rsidRPr="00562837">
              <w:rPr>
                <w:rFonts w:ascii="Book Antiqua" w:hAnsi="Book Antiqua" w:cs="Arial"/>
                <w:sz w:val="22"/>
                <w:szCs w:val="22"/>
                <w:highlight w:val="yellow"/>
              </w:rPr>
              <w:t>Il s’applique au mètre cube de fouille exécutée</w:t>
            </w:r>
          </w:p>
          <w:p w:rsidR="00CD200A" w:rsidRPr="00562837" w:rsidRDefault="00CD200A" w:rsidP="00D07DDA">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cube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D07DDA">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1540" w:type="dxa"/>
            <w:tcBorders>
              <w:top w:val="nil"/>
              <w:left w:val="nil"/>
              <w:bottom w:val="single" w:sz="8" w:space="0" w:color="auto"/>
              <w:right w:val="single" w:sz="8" w:space="0" w:color="auto"/>
            </w:tcBorders>
            <w:shd w:val="clear" w:color="auto" w:fill="auto"/>
            <w:noWrap/>
            <w:vAlign w:val="center"/>
            <w:hideMark/>
          </w:tcPr>
          <w:p w:rsidR="00CD200A" w:rsidRPr="00562837" w:rsidRDefault="00CD200A" w:rsidP="00D07DDA">
            <w:pPr>
              <w:suppressAutoHyphens w:val="0"/>
              <w:autoSpaceDN/>
              <w:jc w:val="right"/>
              <w:textAlignment w:val="auto"/>
              <w:rPr>
                <w:rFonts w:ascii="Book Antiqua" w:hAnsi="Book Antiqua" w:cs="Arial"/>
                <w:sz w:val="22"/>
                <w:szCs w:val="22"/>
                <w:highlight w:val="yellow"/>
              </w:rPr>
            </w:pPr>
          </w:p>
        </w:tc>
      </w:tr>
      <w:tr w:rsidR="00194173"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194173" w:rsidRPr="00562837" w:rsidRDefault="00194173" w:rsidP="00194173">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20</w:t>
            </w:r>
            <w:r>
              <w:rPr>
                <w:rFonts w:ascii="Book Antiqua" w:hAnsi="Book Antiqua" w:cs="Arial"/>
                <w:sz w:val="22"/>
                <w:szCs w:val="22"/>
                <w:highlight w:val="yellow"/>
              </w:rPr>
              <w:t>2</w:t>
            </w:r>
          </w:p>
        </w:tc>
        <w:tc>
          <w:tcPr>
            <w:tcW w:w="7390" w:type="dxa"/>
            <w:tcBorders>
              <w:top w:val="nil"/>
              <w:left w:val="nil"/>
              <w:bottom w:val="single" w:sz="8" w:space="0" w:color="auto"/>
              <w:right w:val="single" w:sz="8" w:space="0" w:color="auto"/>
            </w:tcBorders>
            <w:shd w:val="clear" w:color="auto" w:fill="auto"/>
            <w:noWrap/>
            <w:vAlign w:val="center"/>
            <w:hideMark/>
          </w:tcPr>
          <w:p w:rsidR="00194173" w:rsidRPr="00562837" w:rsidRDefault="00194173" w:rsidP="00194173">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Béton de propreté ep 5cm dosé à 150kg/m3</w:t>
            </w:r>
          </w:p>
          <w:p w:rsidR="00194173" w:rsidRPr="00562837" w:rsidRDefault="00194173" w:rsidP="00194173">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le bétonnage des fonds de fouilles. Il comprend notamment :</w:t>
            </w:r>
          </w:p>
          <w:p w:rsidR="00194173" w:rsidRPr="00562837" w:rsidRDefault="00194173" w:rsidP="00194173">
            <w:pPr>
              <w:ind w:left="76" w:hanging="76"/>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béton ; </w:t>
            </w:r>
          </w:p>
          <w:p w:rsidR="00194173" w:rsidRPr="00562837" w:rsidRDefault="00194173" w:rsidP="00194173">
            <w:pPr>
              <w:rPr>
                <w:rFonts w:ascii="Book Antiqua" w:hAnsi="Book Antiqua" w:cs="Arial"/>
                <w:sz w:val="22"/>
                <w:szCs w:val="22"/>
                <w:highlight w:val="yellow"/>
              </w:rPr>
            </w:pPr>
            <w:r w:rsidRPr="00562837">
              <w:rPr>
                <w:rFonts w:ascii="Book Antiqua" w:hAnsi="Book Antiqua" w:cs="Arial"/>
                <w:sz w:val="22"/>
                <w:szCs w:val="22"/>
                <w:highlight w:val="yellow"/>
              </w:rPr>
              <w:t>- la confection du béton dosé à 150 kg/m3 ;</w:t>
            </w:r>
          </w:p>
          <w:p w:rsidR="00194173" w:rsidRPr="00562837" w:rsidRDefault="00194173" w:rsidP="00194173">
            <w:pPr>
              <w:rPr>
                <w:rFonts w:ascii="Book Antiqua" w:hAnsi="Book Antiqua" w:cs="Arial"/>
                <w:sz w:val="22"/>
                <w:szCs w:val="22"/>
                <w:highlight w:val="yellow"/>
              </w:rPr>
            </w:pPr>
            <w:r w:rsidRPr="00562837">
              <w:rPr>
                <w:rFonts w:ascii="Book Antiqua" w:hAnsi="Book Antiqua" w:cs="Arial"/>
                <w:sz w:val="22"/>
                <w:szCs w:val="22"/>
                <w:highlight w:val="yellow"/>
              </w:rPr>
              <w:t>- le coulage et le réglage du béton ;</w:t>
            </w:r>
          </w:p>
          <w:p w:rsidR="00194173" w:rsidRPr="00562837" w:rsidRDefault="00194173" w:rsidP="00194173">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194173" w:rsidRPr="00562837" w:rsidRDefault="00194173" w:rsidP="00194173">
            <w:pPr>
              <w:rPr>
                <w:rFonts w:ascii="Book Antiqua" w:hAnsi="Book Antiqua" w:cs="Arial"/>
                <w:sz w:val="22"/>
                <w:szCs w:val="22"/>
                <w:highlight w:val="yellow"/>
              </w:rPr>
            </w:pPr>
            <w:r w:rsidRPr="00562837">
              <w:rPr>
                <w:rFonts w:ascii="Book Antiqua" w:hAnsi="Book Antiqua" w:cs="Arial"/>
                <w:sz w:val="22"/>
                <w:szCs w:val="22"/>
                <w:highlight w:val="yellow"/>
              </w:rPr>
              <w:t>Il s’applique au mètre cube de béton coulé</w:t>
            </w:r>
          </w:p>
          <w:p w:rsidR="00194173" w:rsidRPr="00562837" w:rsidRDefault="00194173" w:rsidP="00194173">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cube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194173" w:rsidRPr="00562837" w:rsidRDefault="00194173" w:rsidP="00194173">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1540" w:type="dxa"/>
            <w:tcBorders>
              <w:top w:val="nil"/>
              <w:left w:val="nil"/>
              <w:bottom w:val="single" w:sz="8" w:space="0" w:color="auto"/>
              <w:right w:val="single" w:sz="8" w:space="0" w:color="auto"/>
            </w:tcBorders>
            <w:shd w:val="clear" w:color="auto" w:fill="auto"/>
            <w:noWrap/>
            <w:vAlign w:val="center"/>
            <w:hideMark/>
          </w:tcPr>
          <w:p w:rsidR="00194173" w:rsidRPr="00562837" w:rsidRDefault="00194173" w:rsidP="00194173">
            <w:pPr>
              <w:suppressAutoHyphens w:val="0"/>
              <w:autoSpaceDN/>
              <w:jc w:val="right"/>
              <w:textAlignment w:val="auto"/>
              <w:rPr>
                <w:rFonts w:ascii="Book Antiqua" w:hAnsi="Book Antiqua" w:cs="Arial"/>
                <w:sz w:val="22"/>
                <w:szCs w:val="22"/>
                <w:highlight w:val="yellow"/>
              </w:rPr>
            </w:pPr>
          </w:p>
        </w:tc>
      </w:tr>
      <w:tr w:rsidR="00A51F55"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A51F55" w:rsidRPr="00562837" w:rsidRDefault="00A51F55" w:rsidP="00A51F55">
            <w:pPr>
              <w:suppressAutoHyphens w:val="0"/>
              <w:autoSpaceDN/>
              <w:jc w:val="center"/>
              <w:textAlignment w:val="auto"/>
              <w:rPr>
                <w:rFonts w:ascii="Book Antiqua" w:hAnsi="Book Antiqua" w:cs="Arial"/>
                <w:sz w:val="22"/>
                <w:szCs w:val="22"/>
                <w:highlight w:val="yellow"/>
              </w:rPr>
            </w:pPr>
            <w:r>
              <w:rPr>
                <w:rFonts w:ascii="Book Antiqua" w:hAnsi="Book Antiqua" w:cs="Arial"/>
                <w:sz w:val="22"/>
                <w:szCs w:val="22"/>
                <w:highlight w:val="yellow"/>
              </w:rPr>
              <w:t>203</w:t>
            </w:r>
          </w:p>
        </w:tc>
        <w:tc>
          <w:tcPr>
            <w:tcW w:w="7390" w:type="dxa"/>
            <w:tcBorders>
              <w:top w:val="nil"/>
              <w:left w:val="nil"/>
              <w:bottom w:val="single" w:sz="8" w:space="0" w:color="auto"/>
              <w:right w:val="single" w:sz="8" w:space="0" w:color="auto"/>
            </w:tcBorders>
            <w:shd w:val="clear" w:color="auto" w:fill="auto"/>
            <w:noWrap/>
            <w:vAlign w:val="center"/>
          </w:tcPr>
          <w:p w:rsidR="00A51F55" w:rsidRPr="00562837" w:rsidRDefault="00A51F55" w:rsidP="00A51F55">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Agglos de 20x20x40 bourrés pour soubassement</w:t>
            </w:r>
          </w:p>
          <w:p w:rsidR="00A51F55" w:rsidRPr="00562837" w:rsidRDefault="00A51F55" w:rsidP="00A51F55">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l’exécution des murs en  agglomérés bourrés de 20x20x40. Il comprend notamment :</w:t>
            </w:r>
          </w:p>
          <w:p w:rsidR="00A51F55" w:rsidRPr="00562837" w:rsidRDefault="00A51F55" w:rsidP="00A51F55">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mortier de pose et du béton de bourrage ; </w:t>
            </w:r>
          </w:p>
          <w:p w:rsidR="00A51F55" w:rsidRPr="00562837" w:rsidRDefault="00A51F55" w:rsidP="00A51F55">
            <w:pPr>
              <w:rPr>
                <w:rFonts w:ascii="Book Antiqua" w:hAnsi="Book Antiqua" w:cs="Arial"/>
                <w:sz w:val="22"/>
                <w:szCs w:val="22"/>
                <w:highlight w:val="yellow"/>
              </w:rPr>
            </w:pPr>
            <w:r w:rsidRPr="00562837">
              <w:rPr>
                <w:rFonts w:ascii="Book Antiqua" w:hAnsi="Book Antiqua" w:cs="Arial"/>
                <w:sz w:val="22"/>
                <w:szCs w:val="22"/>
                <w:highlight w:val="yellow"/>
              </w:rPr>
              <w:t>- la fourniture des agglomérés ;</w:t>
            </w:r>
          </w:p>
          <w:p w:rsidR="00A51F55" w:rsidRPr="00562837" w:rsidRDefault="00A51F55" w:rsidP="00A51F55">
            <w:pPr>
              <w:rPr>
                <w:rFonts w:ascii="Book Antiqua" w:hAnsi="Book Antiqua" w:cs="Arial"/>
                <w:sz w:val="22"/>
                <w:szCs w:val="22"/>
                <w:highlight w:val="yellow"/>
              </w:rPr>
            </w:pPr>
            <w:r w:rsidRPr="00562837">
              <w:rPr>
                <w:rFonts w:ascii="Book Antiqua" w:hAnsi="Book Antiqua" w:cs="Arial"/>
                <w:sz w:val="22"/>
                <w:szCs w:val="22"/>
                <w:highlight w:val="yellow"/>
              </w:rPr>
              <w:t>- la confection du mortier de pose et du béton de bourrage ;</w:t>
            </w:r>
          </w:p>
          <w:p w:rsidR="00A51F55" w:rsidRPr="00562837" w:rsidRDefault="00A51F55" w:rsidP="00A51F55">
            <w:pPr>
              <w:rPr>
                <w:rFonts w:ascii="Book Antiqua" w:hAnsi="Book Antiqua" w:cs="Arial"/>
                <w:sz w:val="22"/>
                <w:szCs w:val="22"/>
                <w:highlight w:val="yellow"/>
              </w:rPr>
            </w:pPr>
            <w:r w:rsidRPr="00562837">
              <w:rPr>
                <w:rFonts w:ascii="Book Antiqua" w:hAnsi="Book Antiqua" w:cs="Arial"/>
                <w:sz w:val="22"/>
                <w:szCs w:val="22"/>
                <w:highlight w:val="yellow"/>
              </w:rPr>
              <w:t>- l’élévation des murs y compris jointoiement et bourrage des agglomérés;</w:t>
            </w:r>
          </w:p>
          <w:p w:rsidR="00A51F55" w:rsidRPr="00562837" w:rsidRDefault="00A51F55" w:rsidP="00A51F55">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A51F55" w:rsidRPr="00562837" w:rsidRDefault="00A51F55" w:rsidP="00A51F55">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mur élevé et bourré</w:t>
            </w:r>
          </w:p>
          <w:p w:rsidR="00A51F55" w:rsidRPr="00562837" w:rsidRDefault="00A51F55" w:rsidP="00A51F55">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carré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tcPr>
          <w:p w:rsidR="00A51F55" w:rsidRPr="00562837" w:rsidRDefault="00A51F55" w:rsidP="00A51F5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tcPr>
          <w:p w:rsidR="00A51F55" w:rsidRPr="00562837" w:rsidRDefault="00A51F55" w:rsidP="00A51F55">
            <w:pPr>
              <w:suppressAutoHyphens w:val="0"/>
              <w:autoSpaceDN/>
              <w:jc w:val="right"/>
              <w:textAlignment w:val="auto"/>
              <w:rPr>
                <w:rFonts w:ascii="Book Antiqua" w:hAnsi="Book Antiqua" w:cs="Arial"/>
                <w:sz w:val="22"/>
                <w:szCs w:val="22"/>
                <w:highlight w:val="yellow"/>
              </w:rPr>
            </w:pPr>
          </w:p>
        </w:tc>
      </w:tr>
      <w:tr w:rsidR="001D70F3"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1D70F3" w:rsidRDefault="001D70F3" w:rsidP="001D70F3">
            <w:pPr>
              <w:suppressAutoHyphens w:val="0"/>
              <w:autoSpaceDN/>
              <w:jc w:val="center"/>
              <w:textAlignment w:val="auto"/>
              <w:rPr>
                <w:rFonts w:ascii="Book Antiqua" w:hAnsi="Book Antiqua" w:cs="Arial"/>
                <w:sz w:val="22"/>
                <w:szCs w:val="22"/>
                <w:highlight w:val="yellow"/>
              </w:rPr>
            </w:pPr>
            <w:r>
              <w:rPr>
                <w:rFonts w:ascii="Book Antiqua" w:hAnsi="Book Antiqua" w:cs="Arial"/>
                <w:sz w:val="22"/>
                <w:szCs w:val="22"/>
                <w:highlight w:val="yellow"/>
              </w:rPr>
              <w:t>204</w:t>
            </w:r>
          </w:p>
        </w:tc>
        <w:tc>
          <w:tcPr>
            <w:tcW w:w="7390" w:type="dxa"/>
            <w:tcBorders>
              <w:top w:val="nil"/>
              <w:left w:val="nil"/>
              <w:bottom w:val="single" w:sz="8" w:space="0" w:color="auto"/>
              <w:right w:val="single" w:sz="8" w:space="0" w:color="auto"/>
            </w:tcBorders>
            <w:shd w:val="clear" w:color="auto" w:fill="auto"/>
            <w:noWrap/>
            <w:vAlign w:val="center"/>
          </w:tcPr>
          <w:p w:rsidR="001D70F3" w:rsidRPr="00562837" w:rsidRDefault="001D70F3" w:rsidP="001D70F3">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Béton armé pour semelles, amorces  poteaux, et longrines dosé à 350kg/m3</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mise en œuvre des semelles, amorces, longrines en béton armé dosé à 350 kg/m</w:t>
            </w:r>
            <w:r w:rsidRPr="00562837">
              <w:rPr>
                <w:rFonts w:ascii="Book Antiqua" w:hAnsi="Book Antiqua" w:cs="Arial"/>
                <w:sz w:val="22"/>
                <w:szCs w:val="22"/>
                <w:highlight w:val="yellow"/>
                <w:vertAlign w:val="superscript"/>
              </w:rPr>
              <w:t>3</w:t>
            </w:r>
            <w:r w:rsidRPr="00562837">
              <w:rPr>
                <w:rFonts w:ascii="Book Antiqua" w:hAnsi="Book Antiqua" w:cs="Arial"/>
                <w:sz w:val="22"/>
                <w:szCs w:val="22"/>
                <w:highlight w:val="yellow"/>
              </w:rPr>
              <w:t>. Il comprend notamment :</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béton ; </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 le coffrage et le décoffrage ;</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 le ferraillage ;</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 la confection du béton;</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 le coulage du béton ;</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 le vibrage du béton ;</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1D70F3" w:rsidRPr="00562837" w:rsidRDefault="001D70F3" w:rsidP="001D70F3">
            <w:pPr>
              <w:rPr>
                <w:rFonts w:ascii="Book Antiqua" w:hAnsi="Book Antiqua" w:cs="Arial"/>
                <w:sz w:val="22"/>
                <w:szCs w:val="22"/>
                <w:highlight w:val="yellow"/>
              </w:rPr>
            </w:pPr>
            <w:r w:rsidRPr="00562837">
              <w:rPr>
                <w:rFonts w:ascii="Book Antiqua" w:hAnsi="Book Antiqua" w:cs="Arial"/>
                <w:sz w:val="22"/>
                <w:szCs w:val="22"/>
                <w:highlight w:val="yellow"/>
              </w:rPr>
              <w:t>Il s’applique au mètre cube de béton armé mis en œuvre ;</w:t>
            </w:r>
          </w:p>
          <w:p w:rsidR="001D70F3" w:rsidRPr="00562837" w:rsidRDefault="001D70F3" w:rsidP="001D70F3">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cube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tcPr>
          <w:p w:rsidR="001D70F3" w:rsidRPr="00562837" w:rsidRDefault="001D70F3" w:rsidP="001D70F3">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1540" w:type="dxa"/>
            <w:tcBorders>
              <w:top w:val="nil"/>
              <w:left w:val="nil"/>
              <w:bottom w:val="single" w:sz="8" w:space="0" w:color="auto"/>
              <w:right w:val="single" w:sz="8" w:space="0" w:color="auto"/>
            </w:tcBorders>
            <w:shd w:val="clear" w:color="auto" w:fill="auto"/>
            <w:noWrap/>
            <w:vAlign w:val="center"/>
          </w:tcPr>
          <w:p w:rsidR="001D70F3" w:rsidRPr="00562837" w:rsidRDefault="001D70F3" w:rsidP="001D70F3">
            <w:pPr>
              <w:suppressAutoHyphens w:val="0"/>
              <w:autoSpaceDN/>
              <w:jc w:val="right"/>
              <w:textAlignment w:val="auto"/>
              <w:rPr>
                <w:rFonts w:ascii="Book Antiqua" w:hAnsi="Book Antiqua" w:cs="Arial"/>
                <w:sz w:val="22"/>
                <w:szCs w:val="22"/>
                <w:highlight w:val="yellow"/>
              </w:rPr>
            </w:pPr>
          </w:p>
        </w:tc>
      </w:tr>
      <w:tr w:rsidR="007E0B0C" w:rsidRPr="00562837" w:rsidTr="00066E1D">
        <w:trPr>
          <w:trHeight w:val="38"/>
        </w:trPr>
        <w:tc>
          <w:tcPr>
            <w:tcW w:w="710" w:type="dxa"/>
            <w:tcBorders>
              <w:top w:val="nil"/>
              <w:left w:val="single" w:sz="8" w:space="0" w:color="auto"/>
              <w:bottom w:val="single" w:sz="4" w:space="0" w:color="auto"/>
              <w:right w:val="single" w:sz="8" w:space="0" w:color="auto"/>
            </w:tcBorders>
            <w:shd w:val="clear" w:color="auto" w:fill="auto"/>
            <w:noWrap/>
            <w:vAlign w:val="center"/>
          </w:tcPr>
          <w:p w:rsidR="007E0B0C" w:rsidRDefault="007E0B0C" w:rsidP="007E0B0C">
            <w:pPr>
              <w:suppressAutoHyphens w:val="0"/>
              <w:autoSpaceDN/>
              <w:jc w:val="center"/>
              <w:textAlignment w:val="auto"/>
              <w:rPr>
                <w:rFonts w:ascii="Book Antiqua" w:hAnsi="Book Antiqua" w:cs="Arial"/>
                <w:sz w:val="22"/>
                <w:szCs w:val="22"/>
                <w:highlight w:val="yellow"/>
              </w:rPr>
            </w:pPr>
            <w:r>
              <w:rPr>
                <w:rFonts w:ascii="Book Antiqua" w:hAnsi="Book Antiqua" w:cs="Arial"/>
                <w:sz w:val="22"/>
                <w:szCs w:val="22"/>
                <w:highlight w:val="yellow"/>
              </w:rPr>
              <w:t>205</w:t>
            </w:r>
          </w:p>
        </w:tc>
        <w:tc>
          <w:tcPr>
            <w:tcW w:w="7390" w:type="dxa"/>
            <w:tcBorders>
              <w:top w:val="nil"/>
              <w:left w:val="nil"/>
              <w:bottom w:val="single" w:sz="4" w:space="0" w:color="auto"/>
              <w:right w:val="single" w:sz="8" w:space="0" w:color="auto"/>
            </w:tcBorders>
            <w:shd w:val="clear" w:color="auto" w:fill="auto"/>
            <w:noWrap/>
            <w:vAlign w:val="center"/>
          </w:tcPr>
          <w:p w:rsidR="007E0B0C" w:rsidRPr="00562837" w:rsidRDefault="007E0B0C" w:rsidP="007E0B0C">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Dallage en béton armé et dosé à 350 kg/m3 et d’épaisseur 8 cm</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 la fourniture des matériaux servant à la confection du béton ;</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 xml:space="preserve">- la mise en place d’une couche de sable gros grain de 5 cm ; </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et la pose du film polyane ; </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 la confection du béton ;</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 le coulage du béton ;</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 le vibrage du béton ;</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7E0B0C" w:rsidRPr="00562837" w:rsidRDefault="007E0B0C" w:rsidP="007E0B0C">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béton mis en œuvre</w:t>
            </w:r>
          </w:p>
          <w:p w:rsidR="007E0B0C" w:rsidRPr="00562837" w:rsidRDefault="007E0B0C" w:rsidP="007E0B0C">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carré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4" w:space="0" w:color="auto"/>
              <w:right w:val="single" w:sz="8" w:space="0" w:color="auto"/>
            </w:tcBorders>
            <w:shd w:val="clear" w:color="auto" w:fill="auto"/>
            <w:noWrap/>
            <w:vAlign w:val="center"/>
          </w:tcPr>
          <w:p w:rsidR="007E0B0C" w:rsidRPr="00562837" w:rsidRDefault="007E0B0C" w:rsidP="007E0B0C">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tcPr>
          <w:p w:rsidR="007E0B0C" w:rsidRPr="00562837" w:rsidRDefault="007E0B0C" w:rsidP="007E0B0C">
            <w:pPr>
              <w:suppressAutoHyphens w:val="0"/>
              <w:autoSpaceDN/>
              <w:jc w:val="right"/>
              <w:textAlignment w:val="auto"/>
              <w:rPr>
                <w:rFonts w:ascii="Book Antiqua" w:hAnsi="Book Antiqua" w:cs="Arial"/>
                <w:sz w:val="22"/>
                <w:szCs w:val="22"/>
                <w:highlight w:val="yellow"/>
              </w:rPr>
            </w:pPr>
          </w:p>
        </w:tc>
      </w:tr>
      <w:tr w:rsidR="007E0B0C" w:rsidRPr="00562837" w:rsidTr="00066E1D">
        <w:trPr>
          <w:trHeight w:val="38"/>
        </w:trPr>
        <w:tc>
          <w:tcPr>
            <w:tcW w:w="710" w:type="dxa"/>
            <w:tcBorders>
              <w:top w:val="single" w:sz="4" w:space="0" w:color="auto"/>
              <w:left w:val="single" w:sz="4" w:space="0" w:color="auto"/>
              <w:bottom w:val="single" w:sz="4" w:space="0" w:color="auto"/>
              <w:right w:val="nil"/>
            </w:tcBorders>
            <w:shd w:val="clear" w:color="auto" w:fill="auto"/>
            <w:noWrap/>
            <w:vAlign w:val="center"/>
          </w:tcPr>
          <w:p w:rsidR="007E0B0C" w:rsidRPr="0002449B" w:rsidRDefault="007E0B0C" w:rsidP="007E0B0C">
            <w:pPr>
              <w:widowControl w:val="0"/>
              <w:autoSpaceDE w:val="0"/>
              <w:jc w:val="both"/>
              <w:rPr>
                <w:rFonts w:ascii="Book Antiqua" w:hAnsi="Book Antiqua" w:cs="Arial"/>
                <w:sz w:val="22"/>
                <w:szCs w:val="22"/>
              </w:rPr>
            </w:pPr>
            <w:r w:rsidRPr="0002449B">
              <w:rPr>
                <w:rFonts w:ascii="Book Antiqua" w:hAnsi="Book Antiqua" w:cs="Arial"/>
                <w:sz w:val="22"/>
                <w:szCs w:val="22"/>
              </w:rPr>
              <w:t>206</w:t>
            </w:r>
          </w:p>
        </w:tc>
        <w:tc>
          <w:tcPr>
            <w:tcW w:w="7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0B0C" w:rsidRPr="0002449B" w:rsidRDefault="007E0B0C" w:rsidP="007E0B0C">
            <w:pPr>
              <w:widowControl w:val="0"/>
              <w:autoSpaceDE w:val="0"/>
              <w:jc w:val="both"/>
              <w:rPr>
                <w:rFonts w:ascii="Book Antiqua" w:hAnsi="Book Antiqua" w:cs="Arial"/>
                <w:sz w:val="22"/>
                <w:szCs w:val="22"/>
              </w:rPr>
            </w:pPr>
            <w:r w:rsidRPr="0002449B">
              <w:rPr>
                <w:rFonts w:ascii="Book Antiqua" w:hAnsi="Book Antiqua" w:cs="Arial"/>
                <w:sz w:val="22"/>
                <w:szCs w:val="22"/>
              </w:rPr>
              <w:t>Remblai de terre compacté aux droits des fondations</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7E0B0C" w:rsidRPr="0002449B" w:rsidRDefault="007E0B0C" w:rsidP="007E0B0C">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40" w:type="dxa"/>
            <w:tcBorders>
              <w:top w:val="nil"/>
              <w:left w:val="nil"/>
              <w:bottom w:val="single" w:sz="8" w:space="0" w:color="auto"/>
              <w:right w:val="single" w:sz="8" w:space="0" w:color="auto"/>
            </w:tcBorders>
            <w:shd w:val="clear" w:color="auto" w:fill="auto"/>
            <w:noWrap/>
            <w:vAlign w:val="center"/>
          </w:tcPr>
          <w:p w:rsidR="007E0B0C" w:rsidRPr="00562837" w:rsidRDefault="007E0B0C" w:rsidP="007E0B0C">
            <w:pPr>
              <w:suppressAutoHyphens w:val="0"/>
              <w:autoSpaceDN/>
              <w:jc w:val="right"/>
              <w:textAlignment w:val="auto"/>
              <w:rPr>
                <w:rFonts w:ascii="Book Antiqua" w:hAnsi="Book Antiqua" w:cs="Arial"/>
                <w:sz w:val="22"/>
                <w:szCs w:val="22"/>
                <w:highlight w:val="yellow"/>
              </w:rPr>
            </w:pPr>
          </w:p>
        </w:tc>
      </w:tr>
      <w:tr w:rsidR="007E0B0C"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E0B0C" w:rsidRPr="00562837" w:rsidRDefault="007E0B0C" w:rsidP="007E0B0C">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r w:rsidRPr="00562837">
              <w:rPr>
                <w:rFonts w:ascii="Book Antiqua" w:hAnsi="Book Antiqua" w:cs="Arial"/>
                <w:b/>
                <w:bCs/>
                <w:sz w:val="22"/>
                <w:szCs w:val="22"/>
                <w:highlight w:val="yellow"/>
              </w:rPr>
              <w:t>300</w:t>
            </w:r>
          </w:p>
        </w:tc>
        <w:tc>
          <w:tcPr>
            <w:tcW w:w="7390" w:type="dxa"/>
            <w:tcBorders>
              <w:top w:val="nil"/>
              <w:left w:val="nil"/>
              <w:bottom w:val="single" w:sz="8" w:space="0" w:color="auto"/>
              <w:right w:val="single" w:sz="8" w:space="0" w:color="auto"/>
            </w:tcBorders>
            <w:shd w:val="clear" w:color="auto" w:fill="auto"/>
            <w:noWrap/>
            <w:vAlign w:val="center"/>
            <w:hideMark/>
          </w:tcPr>
          <w:p w:rsidR="007E0B0C" w:rsidRPr="00562837" w:rsidRDefault="00066E1D" w:rsidP="007E0B0C">
            <w:pPr>
              <w:suppressAutoHyphens w:val="0"/>
              <w:autoSpaceDN/>
              <w:textAlignment w:val="auto"/>
              <w:rPr>
                <w:rFonts w:ascii="Book Antiqua" w:hAnsi="Book Antiqua" w:cs="Arial"/>
                <w:b/>
                <w:bCs/>
                <w:sz w:val="22"/>
                <w:szCs w:val="22"/>
                <w:highlight w:val="yellow"/>
              </w:rPr>
            </w:pPr>
            <w:r w:rsidRPr="0002449B">
              <w:rPr>
                <w:rFonts w:ascii="Book Antiqua" w:hAnsi="Book Antiqua" w:cs="Arial"/>
                <w:b/>
                <w:bCs/>
                <w:sz w:val="22"/>
                <w:szCs w:val="22"/>
              </w:rPr>
              <w:t>MACONNERIE-ELEVATION RDC ET PLANCHER HAUT</w:t>
            </w:r>
          </w:p>
        </w:tc>
        <w:tc>
          <w:tcPr>
            <w:tcW w:w="800" w:type="dxa"/>
            <w:tcBorders>
              <w:top w:val="nil"/>
              <w:left w:val="nil"/>
              <w:bottom w:val="single" w:sz="8" w:space="0" w:color="auto"/>
              <w:right w:val="single" w:sz="8" w:space="0" w:color="auto"/>
            </w:tcBorders>
            <w:shd w:val="clear" w:color="auto" w:fill="auto"/>
            <w:noWrap/>
            <w:vAlign w:val="center"/>
            <w:hideMark/>
          </w:tcPr>
          <w:p w:rsidR="007E0B0C" w:rsidRPr="00562837" w:rsidRDefault="007E0B0C" w:rsidP="007E0B0C">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540" w:type="dxa"/>
            <w:tcBorders>
              <w:top w:val="nil"/>
              <w:left w:val="nil"/>
              <w:bottom w:val="single" w:sz="8" w:space="0" w:color="auto"/>
              <w:right w:val="single" w:sz="8" w:space="0" w:color="auto"/>
            </w:tcBorders>
            <w:shd w:val="clear" w:color="auto" w:fill="auto"/>
            <w:noWrap/>
            <w:vAlign w:val="center"/>
            <w:hideMark/>
          </w:tcPr>
          <w:p w:rsidR="007E0B0C" w:rsidRPr="00562837" w:rsidRDefault="007E0B0C" w:rsidP="007E0B0C">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066E1D"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066E1D" w:rsidRPr="00562837" w:rsidRDefault="00066E1D" w:rsidP="00066E1D">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301</w:t>
            </w:r>
          </w:p>
        </w:tc>
        <w:tc>
          <w:tcPr>
            <w:tcW w:w="7390" w:type="dxa"/>
            <w:tcBorders>
              <w:top w:val="nil"/>
              <w:left w:val="nil"/>
              <w:bottom w:val="single" w:sz="8" w:space="0" w:color="auto"/>
              <w:right w:val="single" w:sz="8" w:space="0" w:color="auto"/>
            </w:tcBorders>
            <w:shd w:val="clear" w:color="auto" w:fill="auto"/>
            <w:noWrap/>
            <w:vAlign w:val="center"/>
          </w:tcPr>
          <w:p w:rsidR="00066E1D" w:rsidRPr="00562837" w:rsidRDefault="00066E1D" w:rsidP="00066E1D">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Murs en agglo creux de 15x20x40 cm</w:t>
            </w:r>
          </w:p>
          <w:p w:rsidR="00066E1D" w:rsidRPr="00562837" w:rsidRDefault="00066E1D" w:rsidP="00066E1D">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l’exécution des murs en agglomérés creux  15x20x40. Il comprend notamment :</w:t>
            </w:r>
          </w:p>
          <w:p w:rsidR="00066E1D" w:rsidRPr="00562837" w:rsidRDefault="00066E1D" w:rsidP="00066E1D">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mortier de pose; </w:t>
            </w:r>
          </w:p>
          <w:p w:rsidR="00066E1D" w:rsidRPr="00562837" w:rsidRDefault="00066E1D" w:rsidP="00066E1D">
            <w:pPr>
              <w:rPr>
                <w:rFonts w:ascii="Book Antiqua" w:hAnsi="Book Antiqua" w:cs="Arial"/>
                <w:sz w:val="22"/>
                <w:szCs w:val="22"/>
                <w:highlight w:val="yellow"/>
              </w:rPr>
            </w:pPr>
            <w:r w:rsidRPr="00562837">
              <w:rPr>
                <w:rFonts w:ascii="Book Antiqua" w:hAnsi="Book Antiqua" w:cs="Arial"/>
                <w:sz w:val="22"/>
                <w:szCs w:val="22"/>
                <w:highlight w:val="yellow"/>
              </w:rPr>
              <w:t>- la fourniture des agglomérés ;</w:t>
            </w:r>
          </w:p>
          <w:p w:rsidR="00066E1D" w:rsidRPr="00562837" w:rsidRDefault="00066E1D" w:rsidP="00066E1D">
            <w:pPr>
              <w:rPr>
                <w:rFonts w:ascii="Book Antiqua" w:hAnsi="Book Antiqua" w:cs="Arial"/>
                <w:sz w:val="22"/>
                <w:szCs w:val="22"/>
                <w:highlight w:val="yellow"/>
              </w:rPr>
            </w:pPr>
            <w:r w:rsidRPr="00562837">
              <w:rPr>
                <w:rFonts w:ascii="Book Antiqua" w:hAnsi="Book Antiqua" w:cs="Arial"/>
                <w:sz w:val="22"/>
                <w:szCs w:val="22"/>
                <w:highlight w:val="yellow"/>
              </w:rPr>
              <w:t>- la confection du mortier de pose;</w:t>
            </w:r>
          </w:p>
          <w:p w:rsidR="00066E1D" w:rsidRPr="00562837" w:rsidRDefault="00066E1D" w:rsidP="00066E1D">
            <w:pPr>
              <w:rPr>
                <w:rFonts w:ascii="Book Antiqua" w:hAnsi="Book Antiqua" w:cs="Arial"/>
                <w:sz w:val="22"/>
                <w:szCs w:val="22"/>
                <w:highlight w:val="yellow"/>
              </w:rPr>
            </w:pPr>
            <w:r w:rsidRPr="00562837">
              <w:rPr>
                <w:rFonts w:ascii="Book Antiqua" w:hAnsi="Book Antiqua" w:cs="Arial"/>
                <w:sz w:val="22"/>
                <w:szCs w:val="22"/>
                <w:highlight w:val="yellow"/>
              </w:rPr>
              <w:t>- l’élévation des murs avec jointoiement des agglos;</w:t>
            </w:r>
          </w:p>
          <w:p w:rsidR="00066E1D" w:rsidRPr="00562837" w:rsidRDefault="00066E1D" w:rsidP="00066E1D">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066E1D" w:rsidRPr="00562837" w:rsidRDefault="00066E1D" w:rsidP="00066E1D">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mur d’agglomérés mis en œuvre.</w:t>
            </w:r>
          </w:p>
          <w:p w:rsidR="00066E1D" w:rsidRPr="00562837" w:rsidRDefault="00066E1D" w:rsidP="00066E1D">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carré  à___________________</w:t>
            </w:r>
            <w:r w:rsidRPr="00562837">
              <w:rPr>
                <w:rFonts w:ascii="Book Antiqua" w:hAnsi="Book Antiqua" w:cs="Arial"/>
                <w:b/>
                <w:sz w:val="22"/>
                <w:szCs w:val="22"/>
                <w:highlight w:val="yellow"/>
              </w:rPr>
              <w:t xml:space="preserve"> FCFA</w:t>
            </w:r>
            <w:r w:rsidRPr="00562837">
              <w:rPr>
                <w:rFonts w:ascii="Book Antiqua" w:hAnsi="Book Antiqua" w:cs="Arial"/>
                <w:sz w:val="22"/>
                <w:szCs w:val="22"/>
                <w:highlight w:val="yellow"/>
              </w:rPr>
              <w:t xml:space="preserve"> _</w:t>
            </w:r>
          </w:p>
        </w:tc>
        <w:tc>
          <w:tcPr>
            <w:tcW w:w="800" w:type="dxa"/>
            <w:tcBorders>
              <w:top w:val="nil"/>
              <w:left w:val="nil"/>
              <w:bottom w:val="single" w:sz="8" w:space="0" w:color="auto"/>
              <w:right w:val="single" w:sz="8" w:space="0" w:color="auto"/>
            </w:tcBorders>
            <w:shd w:val="clear" w:color="auto" w:fill="auto"/>
            <w:noWrap/>
            <w:vAlign w:val="center"/>
          </w:tcPr>
          <w:p w:rsidR="00066E1D" w:rsidRPr="00562837" w:rsidRDefault="00066E1D" w:rsidP="00066E1D">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1540" w:type="dxa"/>
            <w:tcBorders>
              <w:top w:val="nil"/>
              <w:left w:val="nil"/>
              <w:bottom w:val="single" w:sz="8" w:space="0" w:color="auto"/>
              <w:right w:val="single" w:sz="8" w:space="0" w:color="auto"/>
            </w:tcBorders>
            <w:shd w:val="clear" w:color="auto" w:fill="auto"/>
            <w:noWrap/>
            <w:vAlign w:val="center"/>
            <w:hideMark/>
          </w:tcPr>
          <w:p w:rsidR="00066E1D" w:rsidRPr="00562837" w:rsidRDefault="00066E1D" w:rsidP="00066E1D">
            <w:pPr>
              <w:suppressAutoHyphens w:val="0"/>
              <w:autoSpaceDN/>
              <w:jc w:val="right"/>
              <w:textAlignment w:val="auto"/>
              <w:rPr>
                <w:rFonts w:ascii="Book Antiqua" w:hAnsi="Book Antiqua" w:cs="Arial"/>
                <w:sz w:val="22"/>
                <w:szCs w:val="22"/>
                <w:highlight w:val="yellow"/>
              </w:rPr>
            </w:pPr>
          </w:p>
        </w:tc>
      </w:tr>
      <w:tr w:rsidR="006E765B" w:rsidRPr="00562837" w:rsidTr="000C130E">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302</w:t>
            </w:r>
          </w:p>
        </w:tc>
        <w:tc>
          <w:tcPr>
            <w:tcW w:w="7390" w:type="dxa"/>
            <w:tcBorders>
              <w:top w:val="nil"/>
              <w:left w:val="nil"/>
              <w:bottom w:val="single" w:sz="4" w:space="0" w:color="auto"/>
              <w:right w:val="single" w:sz="8" w:space="0" w:color="auto"/>
            </w:tcBorders>
            <w:shd w:val="clear" w:color="auto" w:fill="auto"/>
            <w:noWrap/>
            <w:vAlign w:val="center"/>
          </w:tcPr>
          <w:p w:rsidR="006E765B" w:rsidRPr="00562837" w:rsidRDefault="006E765B" w:rsidP="006E765B">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Béton armé pour poteaux, linteaux, chaînage et poutres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mise en œuvre des poteaux, linteaux et chaînage et poutres en béton armé dosé à 350 kg/m3.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béton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coffrage et le décoffrage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ferraillage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confection du béton;</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coulage du béton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vibrage du béton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cube de béton armé mis en œuvre ;</w:t>
            </w:r>
          </w:p>
          <w:p w:rsidR="006E765B" w:rsidRPr="00562837" w:rsidRDefault="006E765B" w:rsidP="006E765B">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cube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C130E">
        <w:trPr>
          <w:trHeight w:val="38"/>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303</w:t>
            </w:r>
          </w:p>
        </w:tc>
        <w:tc>
          <w:tcPr>
            <w:tcW w:w="73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765B" w:rsidRPr="0002449B" w:rsidRDefault="006E765B" w:rsidP="006E765B">
            <w:pPr>
              <w:widowControl w:val="0"/>
              <w:autoSpaceDE w:val="0"/>
              <w:jc w:val="both"/>
              <w:rPr>
                <w:rFonts w:ascii="Book Antiqua" w:hAnsi="Book Antiqua" w:cs="Arial"/>
                <w:sz w:val="22"/>
                <w:szCs w:val="22"/>
              </w:rPr>
            </w:pPr>
            <w:r w:rsidRPr="0002449B">
              <w:rPr>
                <w:rFonts w:ascii="Book Antiqua" w:hAnsi="Book Antiqua" w:cs="Arial"/>
                <w:sz w:val="22"/>
                <w:szCs w:val="22"/>
              </w:rPr>
              <w:t>Plancher à corps creux</w:t>
            </w:r>
          </w:p>
        </w:tc>
        <w:tc>
          <w:tcPr>
            <w:tcW w:w="800" w:type="dxa"/>
            <w:tcBorders>
              <w:top w:val="single" w:sz="8" w:space="0" w:color="auto"/>
              <w:left w:val="single" w:sz="4" w:space="0" w:color="auto"/>
              <w:bottom w:val="single" w:sz="4" w:space="0" w:color="auto"/>
              <w:right w:val="nil"/>
            </w:tcBorders>
            <w:shd w:val="clear" w:color="auto" w:fill="auto"/>
            <w:noWrap/>
            <w:vAlign w:val="center"/>
          </w:tcPr>
          <w:p w:rsidR="006E765B" w:rsidRPr="0002449B" w:rsidRDefault="006E765B" w:rsidP="006E765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0C130E" w:rsidRPr="00562837" w:rsidTr="000C130E">
        <w:trPr>
          <w:trHeight w:val="38"/>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rsidR="000C130E" w:rsidRPr="00562837" w:rsidRDefault="000C130E" w:rsidP="000C130E">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304</w:t>
            </w:r>
          </w:p>
        </w:tc>
        <w:tc>
          <w:tcPr>
            <w:tcW w:w="7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130E" w:rsidRDefault="000C130E" w:rsidP="000C130E">
            <w:pPr>
              <w:rPr>
                <w:rFonts w:ascii="Book Antiqua" w:hAnsi="Book Antiqua" w:cs="Arial"/>
                <w:sz w:val="22"/>
                <w:szCs w:val="22"/>
                <w:highlight w:val="yellow"/>
              </w:rPr>
            </w:pPr>
            <w:r w:rsidRPr="0002449B">
              <w:rPr>
                <w:rFonts w:ascii="Book Antiqua" w:hAnsi="Book Antiqua" w:cs="Arial"/>
                <w:sz w:val="22"/>
                <w:szCs w:val="22"/>
              </w:rPr>
              <w:t>Crépissage sur murs et sous dalle</w:t>
            </w:r>
            <w:r w:rsidRPr="00562837">
              <w:rPr>
                <w:rFonts w:ascii="Book Antiqua" w:hAnsi="Book Antiqua" w:cs="Arial"/>
                <w:sz w:val="22"/>
                <w:szCs w:val="22"/>
                <w:highlight w:val="yellow"/>
              </w:rPr>
              <w:t xml:space="preserve"> </w:t>
            </w:r>
          </w:p>
          <w:p w:rsidR="000C130E" w:rsidRPr="00562837" w:rsidRDefault="000C130E" w:rsidP="000C130E">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l’exécution des enduits ordinaires. Il comprend notamment :</w:t>
            </w:r>
          </w:p>
          <w:p w:rsidR="000C130E" w:rsidRPr="00562837" w:rsidRDefault="000C130E" w:rsidP="000C130E">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mortier pour enduits ; </w:t>
            </w:r>
          </w:p>
          <w:p w:rsidR="000C130E" w:rsidRPr="00562837" w:rsidRDefault="000C130E" w:rsidP="000C130E">
            <w:pPr>
              <w:rPr>
                <w:rFonts w:ascii="Book Antiqua" w:hAnsi="Book Antiqua" w:cs="Arial"/>
                <w:sz w:val="22"/>
                <w:szCs w:val="22"/>
                <w:highlight w:val="yellow"/>
              </w:rPr>
            </w:pPr>
            <w:r w:rsidRPr="00562837">
              <w:rPr>
                <w:rFonts w:ascii="Book Antiqua" w:hAnsi="Book Antiqua" w:cs="Arial"/>
                <w:sz w:val="22"/>
                <w:szCs w:val="22"/>
                <w:highlight w:val="yellow"/>
              </w:rPr>
              <w:t>- l’exécution en trois couches selon les règles de l’art ;</w:t>
            </w:r>
          </w:p>
          <w:p w:rsidR="000C130E" w:rsidRPr="00562837" w:rsidRDefault="000C130E" w:rsidP="000C130E">
            <w:pPr>
              <w:rPr>
                <w:rFonts w:ascii="Book Antiqua" w:hAnsi="Book Antiqua" w:cs="Arial"/>
                <w:sz w:val="22"/>
                <w:szCs w:val="22"/>
                <w:highlight w:val="yellow"/>
              </w:rPr>
            </w:pPr>
            <w:r w:rsidRPr="00562837">
              <w:rPr>
                <w:rFonts w:ascii="Book Antiqua" w:hAnsi="Book Antiqua" w:cs="Arial"/>
                <w:sz w:val="22"/>
                <w:szCs w:val="22"/>
                <w:highlight w:val="yellow"/>
              </w:rPr>
              <w:t>- le talochage de la dernière couche</w:t>
            </w:r>
          </w:p>
          <w:p w:rsidR="000C130E" w:rsidRPr="00562837" w:rsidRDefault="000C130E" w:rsidP="000C130E">
            <w:pPr>
              <w:rPr>
                <w:rFonts w:ascii="Book Antiqua" w:hAnsi="Book Antiqua" w:cs="Arial"/>
                <w:sz w:val="22"/>
                <w:szCs w:val="22"/>
                <w:highlight w:val="yellow"/>
              </w:rPr>
            </w:pPr>
            <w:r w:rsidRPr="00562837">
              <w:rPr>
                <w:rFonts w:ascii="Book Antiqua" w:hAnsi="Book Antiqua" w:cs="Arial"/>
                <w:sz w:val="22"/>
                <w:szCs w:val="22"/>
                <w:highlight w:val="yellow"/>
              </w:rPr>
              <w:t>- la mise en aplomb et à l’équerre des angles</w:t>
            </w:r>
          </w:p>
          <w:p w:rsidR="000C130E" w:rsidRPr="00562837" w:rsidRDefault="000C130E" w:rsidP="000C130E">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0C130E" w:rsidRPr="00562837" w:rsidRDefault="000C130E" w:rsidP="000C130E">
            <w:pPr>
              <w:rPr>
                <w:rFonts w:ascii="Book Antiqua" w:hAnsi="Book Antiqua" w:cs="Arial"/>
                <w:sz w:val="22"/>
                <w:szCs w:val="22"/>
                <w:highlight w:val="yellow"/>
              </w:rPr>
            </w:pPr>
            <w:r w:rsidRPr="00562837">
              <w:rPr>
                <w:rFonts w:ascii="Book Antiqua" w:hAnsi="Book Antiqua" w:cs="Arial"/>
                <w:sz w:val="22"/>
                <w:szCs w:val="22"/>
                <w:highlight w:val="yellow"/>
              </w:rPr>
              <w:t xml:space="preserve">Il s’applique au mètre carré d’enduit mis en œuvre </w:t>
            </w:r>
          </w:p>
          <w:p w:rsidR="000C130E" w:rsidRPr="00562837" w:rsidRDefault="000C130E" w:rsidP="000C130E">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carré ____________________</w:t>
            </w:r>
            <w:r w:rsidRPr="00562837">
              <w:rPr>
                <w:rFonts w:ascii="Book Antiqua" w:hAnsi="Book Antiqua" w:cs="Arial"/>
                <w:b/>
                <w:sz w:val="22"/>
                <w:szCs w:val="22"/>
                <w:highlight w:val="yellow"/>
              </w:rPr>
              <w:t xml:space="preserve"> FCFA</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130E" w:rsidRPr="00562837" w:rsidRDefault="000C130E" w:rsidP="000C130E">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1540" w:type="dxa"/>
            <w:tcBorders>
              <w:top w:val="nil"/>
              <w:left w:val="single" w:sz="4" w:space="0" w:color="auto"/>
              <w:bottom w:val="single" w:sz="8" w:space="0" w:color="auto"/>
              <w:right w:val="single" w:sz="8" w:space="0" w:color="auto"/>
            </w:tcBorders>
            <w:shd w:val="clear" w:color="auto" w:fill="auto"/>
            <w:noWrap/>
            <w:vAlign w:val="center"/>
            <w:hideMark/>
          </w:tcPr>
          <w:p w:rsidR="000C130E" w:rsidRPr="00562837" w:rsidRDefault="000C130E" w:rsidP="000C130E">
            <w:pPr>
              <w:suppressAutoHyphens w:val="0"/>
              <w:autoSpaceDN/>
              <w:jc w:val="right"/>
              <w:textAlignment w:val="auto"/>
              <w:rPr>
                <w:rFonts w:ascii="Book Antiqua" w:hAnsi="Book Antiqua" w:cs="Arial"/>
                <w:sz w:val="22"/>
                <w:szCs w:val="22"/>
                <w:highlight w:val="yellow"/>
              </w:rPr>
            </w:pPr>
          </w:p>
        </w:tc>
      </w:tr>
      <w:tr w:rsidR="006E765B" w:rsidRPr="00562837" w:rsidTr="000C130E">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400</w:t>
            </w:r>
            <w:r w:rsidRPr="00562837">
              <w:rPr>
                <w:rFonts w:ascii="Book Antiqua" w:hAnsi="Book Antiqua" w:cs="Arial"/>
                <w:sz w:val="22"/>
                <w:szCs w:val="22"/>
                <w:highlight w:val="yellow"/>
              </w:rPr>
              <w:t> </w:t>
            </w:r>
          </w:p>
        </w:tc>
        <w:tc>
          <w:tcPr>
            <w:tcW w:w="7390" w:type="dxa"/>
            <w:tcBorders>
              <w:top w:val="single" w:sz="4" w:space="0" w:color="auto"/>
              <w:left w:val="nil"/>
              <w:bottom w:val="single" w:sz="8" w:space="0" w:color="auto"/>
              <w:right w:val="single" w:sz="8" w:space="0" w:color="auto"/>
            </w:tcBorders>
            <w:shd w:val="clear" w:color="auto" w:fill="auto"/>
            <w:noWrap/>
            <w:vAlign w:val="center"/>
            <w:hideMark/>
          </w:tcPr>
          <w:p w:rsidR="006E765B" w:rsidRPr="00562837" w:rsidRDefault="000C130E" w:rsidP="006E765B">
            <w:pPr>
              <w:suppressAutoHyphens w:val="0"/>
              <w:autoSpaceDN/>
              <w:textAlignment w:val="auto"/>
              <w:rPr>
                <w:rFonts w:ascii="Book Antiqua" w:hAnsi="Book Antiqua" w:cs="Arial"/>
                <w:b/>
                <w:bCs/>
                <w:sz w:val="22"/>
                <w:szCs w:val="22"/>
                <w:highlight w:val="yellow"/>
              </w:rPr>
            </w:pPr>
            <w:r w:rsidRPr="0002449B">
              <w:rPr>
                <w:rFonts w:ascii="Book Antiqua" w:hAnsi="Book Antiqua" w:cs="Arial"/>
                <w:b/>
                <w:bCs/>
                <w:sz w:val="22"/>
                <w:szCs w:val="22"/>
              </w:rPr>
              <w:t>MACONNERIE-ELEVATION ETAGE</w:t>
            </w:r>
            <w:r w:rsidRPr="00562837">
              <w:rPr>
                <w:rFonts w:ascii="Book Antiqua" w:hAnsi="Book Antiqua" w:cs="Arial"/>
                <w:b/>
                <w:bCs/>
                <w:sz w:val="22"/>
                <w:szCs w:val="22"/>
                <w:highlight w:val="yellow"/>
              </w:rPr>
              <w:t xml:space="preserve"> </w:t>
            </w:r>
            <w:r w:rsidR="006E765B" w:rsidRPr="00562837">
              <w:rPr>
                <w:rFonts w:ascii="Book Antiqua" w:hAnsi="Book Antiqua" w:cs="Arial"/>
                <w:b/>
                <w:bCs/>
                <w:sz w:val="22"/>
                <w:szCs w:val="22"/>
                <w:highlight w:val="yellow"/>
              </w:rPr>
              <w:t xml:space="preserve">ELEVATION </w:t>
            </w:r>
          </w:p>
        </w:tc>
        <w:tc>
          <w:tcPr>
            <w:tcW w:w="800" w:type="dxa"/>
            <w:tcBorders>
              <w:top w:val="single" w:sz="4" w:space="0" w:color="auto"/>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401</w:t>
            </w:r>
          </w:p>
        </w:tc>
        <w:tc>
          <w:tcPr>
            <w:tcW w:w="7390" w:type="dxa"/>
            <w:tcBorders>
              <w:top w:val="nil"/>
              <w:left w:val="nil"/>
              <w:bottom w:val="single" w:sz="8" w:space="0" w:color="auto"/>
              <w:right w:val="single" w:sz="8" w:space="0" w:color="auto"/>
            </w:tcBorders>
            <w:shd w:val="clear" w:color="auto" w:fill="auto"/>
            <w:noWrap/>
            <w:vAlign w:val="center"/>
          </w:tcPr>
          <w:p w:rsidR="00DD6069" w:rsidRPr="00562837" w:rsidRDefault="00DD6069" w:rsidP="00DD6069">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Murs en agglo creux de 15x20x40 cm</w:t>
            </w:r>
          </w:p>
          <w:p w:rsidR="00DD6069" w:rsidRPr="00562837" w:rsidRDefault="00DD6069" w:rsidP="00DD6069">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l’exécution des murs en agglomérés creux  15x20x40. Il comprend notamment :</w:t>
            </w:r>
          </w:p>
          <w:p w:rsidR="00DD6069" w:rsidRPr="00562837" w:rsidRDefault="00DD6069" w:rsidP="00DD6069">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mortier de pose; </w:t>
            </w:r>
          </w:p>
          <w:p w:rsidR="00DD6069" w:rsidRPr="00562837" w:rsidRDefault="00DD6069" w:rsidP="00DD6069">
            <w:pPr>
              <w:rPr>
                <w:rFonts w:ascii="Book Antiqua" w:hAnsi="Book Antiqua" w:cs="Arial"/>
                <w:sz w:val="22"/>
                <w:szCs w:val="22"/>
                <w:highlight w:val="yellow"/>
              </w:rPr>
            </w:pPr>
            <w:r w:rsidRPr="00562837">
              <w:rPr>
                <w:rFonts w:ascii="Book Antiqua" w:hAnsi="Book Antiqua" w:cs="Arial"/>
                <w:sz w:val="22"/>
                <w:szCs w:val="22"/>
                <w:highlight w:val="yellow"/>
              </w:rPr>
              <w:t>- la fourniture des agglomérés ;</w:t>
            </w:r>
          </w:p>
          <w:p w:rsidR="00DD6069" w:rsidRPr="00562837" w:rsidRDefault="00DD6069" w:rsidP="00DD6069">
            <w:pPr>
              <w:rPr>
                <w:rFonts w:ascii="Book Antiqua" w:hAnsi="Book Antiqua" w:cs="Arial"/>
                <w:sz w:val="22"/>
                <w:szCs w:val="22"/>
                <w:highlight w:val="yellow"/>
              </w:rPr>
            </w:pPr>
            <w:r w:rsidRPr="00562837">
              <w:rPr>
                <w:rFonts w:ascii="Book Antiqua" w:hAnsi="Book Antiqua" w:cs="Arial"/>
                <w:sz w:val="22"/>
                <w:szCs w:val="22"/>
                <w:highlight w:val="yellow"/>
              </w:rPr>
              <w:t>- la confection du mortier de pose;</w:t>
            </w:r>
          </w:p>
          <w:p w:rsidR="00DD6069" w:rsidRPr="00562837" w:rsidRDefault="00DD6069" w:rsidP="00DD6069">
            <w:pPr>
              <w:rPr>
                <w:rFonts w:ascii="Book Antiqua" w:hAnsi="Book Antiqua" w:cs="Arial"/>
                <w:sz w:val="22"/>
                <w:szCs w:val="22"/>
                <w:highlight w:val="yellow"/>
              </w:rPr>
            </w:pPr>
            <w:r w:rsidRPr="00562837">
              <w:rPr>
                <w:rFonts w:ascii="Book Antiqua" w:hAnsi="Book Antiqua" w:cs="Arial"/>
                <w:sz w:val="22"/>
                <w:szCs w:val="22"/>
                <w:highlight w:val="yellow"/>
              </w:rPr>
              <w:t>- l’élévation des murs avec jointoiement des agglos;</w:t>
            </w:r>
          </w:p>
          <w:p w:rsidR="00DD6069" w:rsidRPr="00562837" w:rsidRDefault="00DD6069" w:rsidP="00DD6069">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DD6069" w:rsidRPr="00562837" w:rsidRDefault="00DD6069" w:rsidP="00DD6069">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mur d’agglomérés mis en œuvre.</w:t>
            </w:r>
          </w:p>
          <w:p w:rsidR="006E765B" w:rsidRPr="00562837" w:rsidRDefault="00DD6069" w:rsidP="00DD6069">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carré  à___________________</w:t>
            </w:r>
            <w:r w:rsidRPr="00562837">
              <w:rPr>
                <w:rFonts w:ascii="Book Antiqua" w:hAnsi="Book Antiqua" w:cs="Arial"/>
                <w:b/>
                <w:sz w:val="22"/>
                <w:szCs w:val="22"/>
                <w:highlight w:val="yellow"/>
              </w:rPr>
              <w:t xml:space="preserve"> FCFA</w:t>
            </w:r>
            <w:r w:rsidRPr="00562837">
              <w:rPr>
                <w:rFonts w:ascii="Book Antiqua" w:hAnsi="Book Antiqua" w:cs="Arial"/>
                <w:sz w:val="22"/>
                <w:szCs w:val="22"/>
                <w:highlight w:val="yellow"/>
              </w:rPr>
              <w:t xml:space="preserve"> _</w:t>
            </w:r>
          </w:p>
        </w:tc>
        <w:tc>
          <w:tcPr>
            <w:tcW w:w="800" w:type="dxa"/>
            <w:tcBorders>
              <w:top w:val="nil"/>
              <w:left w:val="nil"/>
              <w:bottom w:val="single" w:sz="8" w:space="0" w:color="auto"/>
              <w:right w:val="single" w:sz="8" w:space="0" w:color="auto"/>
            </w:tcBorders>
            <w:shd w:val="clear" w:color="auto" w:fill="auto"/>
            <w:noWrap/>
            <w:vAlign w:val="center"/>
          </w:tcPr>
          <w:p w:rsidR="006E765B" w:rsidRPr="00562837" w:rsidRDefault="006E765B" w:rsidP="006E765B">
            <w:pPr>
              <w:suppressAutoHyphens w:val="0"/>
              <w:autoSpaceDN/>
              <w:textAlignment w:val="auto"/>
              <w:rPr>
                <w:rFonts w:ascii="Book Antiqua" w:hAnsi="Book Antiqua" w:cs="Arial"/>
                <w:sz w:val="22"/>
                <w:szCs w:val="22"/>
                <w:highlight w:val="yellow"/>
              </w:rPr>
            </w:pP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BD6808"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BD6808" w:rsidRPr="00562837" w:rsidRDefault="00BD6808" w:rsidP="006E765B">
            <w:pPr>
              <w:suppressAutoHyphens w:val="0"/>
              <w:autoSpaceDN/>
              <w:jc w:val="center"/>
              <w:textAlignment w:val="auto"/>
              <w:rPr>
                <w:rFonts w:ascii="Book Antiqua" w:hAnsi="Book Antiqua" w:cs="Arial"/>
                <w:sz w:val="22"/>
                <w:szCs w:val="22"/>
                <w:highlight w:val="yellow"/>
              </w:rPr>
            </w:pPr>
            <w:r>
              <w:rPr>
                <w:rFonts w:ascii="Book Antiqua" w:hAnsi="Book Antiqua" w:cs="Arial"/>
                <w:sz w:val="22"/>
                <w:szCs w:val="22"/>
                <w:highlight w:val="yellow"/>
              </w:rPr>
              <w:t>402</w:t>
            </w:r>
          </w:p>
        </w:tc>
        <w:tc>
          <w:tcPr>
            <w:tcW w:w="7390" w:type="dxa"/>
            <w:tcBorders>
              <w:top w:val="nil"/>
              <w:left w:val="nil"/>
              <w:bottom w:val="single" w:sz="8" w:space="0" w:color="auto"/>
              <w:right w:val="single" w:sz="8" w:space="0" w:color="auto"/>
            </w:tcBorders>
            <w:shd w:val="clear" w:color="auto" w:fill="auto"/>
            <w:noWrap/>
            <w:vAlign w:val="center"/>
          </w:tcPr>
          <w:p w:rsidR="00BD6808" w:rsidRPr="00562837" w:rsidRDefault="00BD6808" w:rsidP="00BD6808">
            <w:pPr>
              <w:suppressAutoHyphens w:val="0"/>
              <w:autoSpaceDN/>
              <w:jc w:val="both"/>
              <w:textAlignment w:val="auto"/>
              <w:rPr>
                <w:rFonts w:ascii="Arial" w:hAnsi="Arial" w:cs="Arial"/>
                <w:sz w:val="16"/>
                <w:szCs w:val="16"/>
                <w:highlight w:val="yellow"/>
              </w:rPr>
            </w:pPr>
            <w:r w:rsidRPr="00562837">
              <w:rPr>
                <w:rFonts w:ascii="Arial" w:hAnsi="Arial" w:cs="Arial"/>
                <w:sz w:val="16"/>
                <w:szCs w:val="16"/>
                <w:highlight w:val="yellow"/>
              </w:rPr>
              <w:t>Béton armé pour poteaux, linteaux, chaînage et poutres</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mise en œuvre des poteaux, linteaux et chaînage et poutres en béton armé dosé à 350 kg/m3. Il comprend notamment :</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béton ; </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 le coffrage et le décoffrage ;</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 le ferraillage ;</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 la confection du béton;</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 le coulage du béton ;</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 le vibrage du béton ;</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BD6808" w:rsidRPr="00562837" w:rsidRDefault="00BD6808" w:rsidP="00BD6808">
            <w:pPr>
              <w:rPr>
                <w:rFonts w:ascii="Book Antiqua" w:hAnsi="Book Antiqua" w:cs="Arial"/>
                <w:sz w:val="22"/>
                <w:szCs w:val="22"/>
                <w:highlight w:val="yellow"/>
              </w:rPr>
            </w:pPr>
            <w:r w:rsidRPr="00562837">
              <w:rPr>
                <w:rFonts w:ascii="Book Antiqua" w:hAnsi="Book Antiqua" w:cs="Arial"/>
                <w:sz w:val="22"/>
                <w:szCs w:val="22"/>
                <w:highlight w:val="yellow"/>
              </w:rPr>
              <w:t>Il s’applique au mètre cube de béton armé mis en œuvre ;</w:t>
            </w:r>
          </w:p>
          <w:p w:rsidR="00BD6808" w:rsidRPr="00562837" w:rsidRDefault="00BD6808" w:rsidP="00BD6808">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cube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tcPr>
          <w:p w:rsidR="00BD6808" w:rsidRPr="00562837" w:rsidRDefault="00BD6808" w:rsidP="006E765B">
            <w:pPr>
              <w:suppressAutoHyphens w:val="0"/>
              <w:autoSpaceDN/>
              <w:textAlignment w:val="auto"/>
              <w:rPr>
                <w:rFonts w:ascii="Book Antiqua" w:hAnsi="Book Antiqua" w:cs="Arial"/>
                <w:sz w:val="22"/>
                <w:szCs w:val="22"/>
                <w:highlight w:val="yellow"/>
              </w:rPr>
            </w:pPr>
          </w:p>
        </w:tc>
        <w:tc>
          <w:tcPr>
            <w:tcW w:w="1540" w:type="dxa"/>
            <w:tcBorders>
              <w:top w:val="nil"/>
              <w:left w:val="nil"/>
              <w:bottom w:val="single" w:sz="8" w:space="0" w:color="auto"/>
              <w:right w:val="single" w:sz="8" w:space="0" w:color="auto"/>
            </w:tcBorders>
            <w:shd w:val="clear" w:color="auto" w:fill="auto"/>
            <w:noWrap/>
            <w:vAlign w:val="center"/>
          </w:tcPr>
          <w:p w:rsidR="00BD6808" w:rsidRPr="00562837" w:rsidRDefault="00BD6808"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403</w:t>
            </w:r>
          </w:p>
        </w:tc>
        <w:tc>
          <w:tcPr>
            <w:tcW w:w="7390" w:type="dxa"/>
            <w:tcBorders>
              <w:top w:val="nil"/>
              <w:left w:val="nil"/>
              <w:bottom w:val="single" w:sz="8" w:space="0" w:color="auto"/>
              <w:right w:val="single" w:sz="8" w:space="0" w:color="auto"/>
            </w:tcBorders>
            <w:shd w:val="clear" w:color="auto" w:fill="auto"/>
            <w:vAlign w:val="center"/>
            <w:hideMark/>
          </w:tcPr>
          <w:p w:rsidR="00BD6808" w:rsidRDefault="00BD6808" w:rsidP="006E765B">
            <w:pPr>
              <w:rPr>
                <w:rFonts w:ascii="Book Antiqua" w:hAnsi="Book Antiqua" w:cs="Arial"/>
                <w:sz w:val="22"/>
                <w:szCs w:val="22"/>
              </w:rPr>
            </w:pPr>
            <w:r w:rsidRPr="0002449B">
              <w:rPr>
                <w:rFonts w:ascii="Book Antiqua" w:hAnsi="Book Antiqua" w:cs="Arial"/>
                <w:sz w:val="22"/>
                <w:szCs w:val="22"/>
              </w:rPr>
              <w:t xml:space="preserve">Crépissage sur murs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l’exécution des enduits ordinaires.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mortier pour enduits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l’exécution en trois couches selon les règles de l’art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talochage de la dernière couche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mise en aplomb et à l’équerre des angles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Il s’applique au mètre carré d’enduit mis en œuvre </w:t>
            </w:r>
          </w:p>
          <w:p w:rsidR="006E765B" w:rsidRPr="00562837" w:rsidRDefault="006E765B" w:rsidP="006E765B">
            <w:pPr>
              <w:suppressAutoHyphens w:val="0"/>
              <w:autoSpaceDN/>
              <w:jc w:val="both"/>
              <w:textAlignment w:val="auto"/>
              <w:rPr>
                <w:rFonts w:ascii="Arial" w:hAnsi="Arial" w:cs="Arial"/>
                <w:sz w:val="16"/>
                <w:szCs w:val="16"/>
                <w:highlight w:val="yellow"/>
              </w:rPr>
            </w:pPr>
            <w:r w:rsidRPr="00562837">
              <w:rPr>
                <w:rFonts w:ascii="Book Antiqua" w:hAnsi="Book Antiqua" w:cs="Arial"/>
                <w:sz w:val="22"/>
                <w:szCs w:val="22"/>
                <w:highlight w:val="yellow"/>
              </w:rPr>
              <w:t>Le mètre carré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2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r w:rsidRPr="00562837">
              <w:rPr>
                <w:rFonts w:ascii="Book Antiqua" w:hAnsi="Book Antiqua" w:cs="Arial"/>
                <w:b/>
                <w:bCs/>
                <w:sz w:val="22"/>
                <w:szCs w:val="22"/>
                <w:highlight w:val="yellow"/>
              </w:rPr>
              <w:t>500</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jc w:val="both"/>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CHARPENTE ET COUVERTURE</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501</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Arial" w:hAnsi="Arial" w:cs="Arial"/>
                <w:sz w:val="16"/>
                <w:szCs w:val="16"/>
                <w:highlight w:val="yellow"/>
              </w:rPr>
              <w:t>Fermes doublées en bastaings de 3 x 15</w:t>
            </w:r>
          </w:p>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Book Antiqua" w:hAnsi="Book Antiqua" w:cs="Arial"/>
                <w:sz w:val="22"/>
                <w:szCs w:val="22"/>
                <w:highlight w:val="yellow"/>
              </w:rPr>
              <w:t xml:space="preserve">Ce prix rémunère dans les conditions prévues au contrat l’exécution des </w:t>
            </w:r>
            <w:r w:rsidRPr="00562837">
              <w:rPr>
                <w:rFonts w:ascii="Arial" w:hAnsi="Arial" w:cs="Arial"/>
                <w:sz w:val="16"/>
                <w:szCs w:val="16"/>
                <w:highlight w:val="yellow"/>
              </w:rPr>
              <w:t>Fermes doublées en bastaings de 3 x 15</w:t>
            </w:r>
            <w:r w:rsidR="00DF792A">
              <w:rPr>
                <w:rFonts w:ascii="Arial" w:hAnsi="Arial" w:cs="Arial"/>
                <w:sz w:val="16"/>
                <w:szCs w:val="16"/>
                <w:highlight w:val="yellow"/>
              </w:rPr>
              <w:t>,</w:t>
            </w:r>
            <w:r w:rsidR="0039321D" w:rsidRPr="00562837">
              <w:rPr>
                <w:rFonts w:ascii="Book Antiqua" w:hAnsi="Book Antiqua" w:cs="Arial"/>
                <w:sz w:val="22"/>
                <w:szCs w:val="22"/>
                <w:highlight w:val="yellow"/>
              </w:rPr>
              <w:t xml:space="preserve"> </w:t>
            </w:r>
            <w:r w:rsidR="00DF792A" w:rsidRPr="00562837">
              <w:rPr>
                <w:rFonts w:ascii="Book Antiqua" w:hAnsi="Book Antiqua" w:cs="Arial"/>
                <w:sz w:val="22"/>
                <w:szCs w:val="22"/>
                <w:highlight w:val="yellow"/>
              </w:rPr>
              <w:t>planches de rives de 3x30 cm</w:t>
            </w:r>
            <w:r w:rsidR="00DF792A">
              <w:rPr>
                <w:rFonts w:ascii="Book Antiqua" w:hAnsi="Book Antiqua" w:cs="Arial"/>
                <w:sz w:val="22"/>
                <w:szCs w:val="22"/>
                <w:highlight w:val="yellow"/>
              </w:rPr>
              <w:t xml:space="preserve"> </w:t>
            </w:r>
            <w:r w:rsidR="0039321D">
              <w:rPr>
                <w:rFonts w:ascii="Book Antiqua" w:hAnsi="Book Antiqua" w:cs="Arial"/>
                <w:sz w:val="22"/>
                <w:szCs w:val="22"/>
                <w:highlight w:val="yellow"/>
              </w:rPr>
              <w:t xml:space="preserve">et les </w:t>
            </w:r>
            <w:r w:rsidR="0039321D" w:rsidRPr="00562837">
              <w:rPr>
                <w:rFonts w:ascii="Book Antiqua" w:hAnsi="Book Antiqua" w:cs="Arial"/>
                <w:sz w:val="22"/>
                <w:szCs w:val="22"/>
                <w:highlight w:val="yellow"/>
              </w:rPr>
              <w:t>pannes en chevrons de 8x8</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et la pose;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fixation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coupe;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traitement;</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cube.</w:t>
            </w:r>
          </w:p>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Book Antiqua" w:hAnsi="Book Antiqua" w:cs="Arial"/>
                <w:sz w:val="22"/>
                <w:szCs w:val="22"/>
                <w:highlight w:val="yellow"/>
              </w:rPr>
              <w:t>Le mètre cube  à___________________</w:t>
            </w:r>
            <w:r w:rsidRPr="00562837">
              <w:rPr>
                <w:rFonts w:ascii="Book Antiqua" w:hAnsi="Book Antiqua" w:cs="Arial"/>
                <w:b/>
                <w:sz w:val="22"/>
                <w:szCs w:val="22"/>
                <w:highlight w:val="yellow"/>
              </w:rPr>
              <w:t xml:space="preserve"> FCFA</w:t>
            </w:r>
            <w:r w:rsidRPr="00562837">
              <w:rPr>
                <w:rFonts w:ascii="Book Antiqua" w:hAnsi="Book Antiqua" w:cs="Arial"/>
                <w:sz w:val="22"/>
                <w:szCs w:val="22"/>
                <w:highlight w:val="yellow"/>
              </w:rPr>
              <w:t xml:space="preserve"> _</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m³</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216DDC" w:rsidRPr="00562837" w:rsidTr="000C5402">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502</w:t>
            </w:r>
          </w:p>
        </w:tc>
        <w:tc>
          <w:tcPr>
            <w:tcW w:w="7390" w:type="dxa"/>
            <w:tcBorders>
              <w:top w:val="nil"/>
              <w:left w:val="nil"/>
              <w:bottom w:val="single" w:sz="8" w:space="0" w:color="auto"/>
              <w:right w:val="nil"/>
            </w:tcBorders>
            <w:shd w:val="clear" w:color="auto" w:fill="auto"/>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Tôles bac alu 6/10e pour couverture</w:t>
            </w:r>
          </w:p>
        </w:tc>
        <w:tc>
          <w:tcPr>
            <w:tcW w:w="800" w:type="dxa"/>
            <w:tcBorders>
              <w:top w:val="nil"/>
              <w:left w:val="single" w:sz="4" w:space="0" w:color="auto"/>
              <w:bottom w:val="single" w:sz="4" w:space="0" w:color="auto"/>
              <w:right w:val="single" w:sz="4" w:space="0" w:color="auto"/>
            </w:tcBorders>
            <w:shd w:val="clear" w:color="auto" w:fill="auto"/>
            <w:noWrap/>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40" w:type="dxa"/>
            <w:tcBorders>
              <w:top w:val="nil"/>
              <w:left w:val="nil"/>
              <w:bottom w:val="single" w:sz="8" w:space="0" w:color="auto"/>
              <w:right w:val="single" w:sz="8" w:space="0" w:color="auto"/>
            </w:tcBorders>
            <w:shd w:val="clear" w:color="auto" w:fill="auto"/>
            <w:noWrap/>
            <w:vAlign w:val="center"/>
          </w:tcPr>
          <w:p w:rsidR="00216DDC" w:rsidRPr="00562837" w:rsidRDefault="00216DDC" w:rsidP="00216DDC">
            <w:pPr>
              <w:suppressAutoHyphens w:val="0"/>
              <w:autoSpaceDN/>
              <w:jc w:val="right"/>
              <w:textAlignment w:val="auto"/>
              <w:rPr>
                <w:rFonts w:ascii="Book Antiqua" w:hAnsi="Book Antiqua" w:cs="Arial"/>
                <w:sz w:val="22"/>
                <w:szCs w:val="22"/>
                <w:highlight w:val="yellow"/>
              </w:rPr>
            </w:pPr>
          </w:p>
        </w:tc>
      </w:tr>
      <w:tr w:rsidR="00216DDC" w:rsidRPr="00562837" w:rsidTr="000C5402">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503</w:t>
            </w:r>
          </w:p>
        </w:tc>
        <w:tc>
          <w:tcPr>
            <w:tcW w:w="7390" w:type="dxa"/>
            <w:tcBorders>
              <w:top w:val="nil"/>
              <w:left w:val="nil"/>
              <w:bottom w:val="single" w:sz="8" w:space="0" w:color="auto"/>
              <w:right w:val="nil"/>
            </w:tcBorders>
            <w:shd w:val="clear" w:color="auto" w:fill="auto"/>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Tôles de rive</w:t>
            </w:r>
          </w:p>
        </w:tc>
        <w:tc>
          <w:tcPr>
            <w:tcW w:w="800" w:type="dxa"/>
            <w:tcBorders>
              <w:top w:val="nil"/>
              <w:left w:val="single" w:sz="4" w:space="0" w:color="auto"/>
              <w:bottom w:val="single" w:sz="4" w:space="0" w:color="auto"/>
              <w:right w:val="single" w:sz="4" w:space="0" w:color="auto"/>
            </w:tcBorders>
            <w:shd w:val="clear" w:color="auto" w:fill="auto"/>
            <w:noWrap/>
            <w:vAlign w:val="bottom"/>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ml</w:t>
            </w:r>
          </w:p>
        </w:tc>
        <w:tc>
          <w:tcPr>
            <w:tcW w:w="1540" w:type="dxa"/>
            <w:tcBorders>
              <w:top w:val="nil"/>
              <w:left w:val="nil"/>
              <w:bottom w:val="single" w:sz="8" w:space="0" w:color="auto"/>
              <w:right w:val="single" w:sz="8" w:space="0" w:color="auto"/>
            </w:tcBorders>
            <w:shd w:val="clear" w:color="auto" w:fill="auto"/>
            <w:noWrap/>
            <w:vAlign w:val="center"/>
          </w:tcPr>
          <w:p w:rsidR="00216DDC" w:rsidRPr="00562837" w:rsidRDefault="00216DDC" w:rsidP="00216DDC">
            <w:pPr>
              <w:suppressAutoHyphens w:val="0"/>
              <w:autoSpaceDN/>
              <w:jc w:val="right"/>
              <w:textAlignment w:val="auto"/>
              <w:rPr>
                <w:rFonts w:ascii="Book Antiqua" w:hAnsi="Book Antiqua" w:cs="Arial"/>
                <w:sz w:val="22"/>
                <w:szCs w:val="22"/>
                <w:highlight w:val="yellow"/>
              </w:rPr>
            </w:pPr>
          </w:p>
        </w:tc>
      </w:tr>
      <w:tr w:rsidR="00216DDC" w:rsidRPr="00562837" w:rsidTr="000C5402">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504</w:t>
            </w:r>
          </w:p>
        </w:tc>
        <w:tc>
          <w:tcPr>
            <w:tcW w:w="7390" w:type="dxa"/>
            <w:tcBorders>
              <w:top w:val="nil"/>
              <w:left w:val="nil"/>
              <w:bottom w:val="single" w:sz="8" w:space="0" w:color="auto"/>
              <w:right w:val="nil"/>
            </w:tcBorders>
            <w:shd w:val="clear" w:color="auto" w:fill="auto"/>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Tôles faitières de largeur 50 cm</w:t>
            </w:r>
          </w:p>
        </w:tc>
        <w:tc>
          <w:tcPr>
            <w:tcW w:w="800" w:type="dxa"/>
            <w:tcBorders>
              <w:top w:val="nil"/>
              <w:left w:val="single" w:sz="4" w:space="0" w:color="auto"/>
              <w:bottom w:val="single" w:sz="4" w:space="0" w:color="auto"/>
              <w:right w:val="single" w:sz="4" w:space="0" w:color="auto"/>
            </w:tcBorders>
            <w:shd w:val="clear" w:color="auto" w:fill="auto"/>
            <w:noWrap/>
            <w:vAlign w:val="bottom"/>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ml</w:t>
            </w:r>
          </w:p>
        </w:tc>
        <w:tc>
          <w:tcPr>
            <w:tcW w:w="1540" w:type="dxa"/>
            <w:tcBorders>
              <w:top w:val="nil"/>
              <w:left w:val="nil"/>
              <w:bottom w:val="single" w:sz="8" w:space="0" w:color="auto"/>
              <w:right w:val="single" w:sz="8" w:space="0" w:color="auto"/>
            </w:tcBorders>
            <w:shd w:val="clear" w:color="auto" w:fill="auto"/>
            <w:noWrap/>
            <w:vAlign w:val="center"/>
          </w:tcPr>
          <w:p w:rsidR="00216DDC" w:rsidRPr="00562837" w:rsidRDefault="00216DDC" w:rsidP="00216DDC">
            <w:pPr>
              <w:suppressAutoHyphens w:val="0"/>
              <w:autoSpaceDN/>
              <w:jc w:val="right"/>
              <w:textAlignment w:val="auto"/>
              <w:rPr>
                <w:rFonts w:ascii="Book Antiqua" w:hAnsi="Book Antiqua" w:cs="Arial"/>
                <w:sz w:val="22"/>
                <w:szCs w:val="22"/>
                <w:highlight w:val="yellow"/>
              </w:rPr>
            </w:pPr>
          </w:p>
        </w:tc>
      </w:tr>
      <w:tr w:rsidR="00216DDC" w:rsidRPr="00562837" w:rsidTr="000C5402">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505</w:t>
            </w:r>
          </w:p>
        </w:tc>
        <w:tc>
          <w:tcPr>
            <w:tcW w:w="7390" w:type="dxa"/>
            <w:tcBorders>
              <w:top w:val="nil"/>
              <w:left w:val="nil"/>
              <w:bottom w:val="single" w:sz="8" w:space="0" w:color="auto"/>
              <w:right w:val="nil"/>
            </w:tcBorders>
            <w:shd w:val="clear" w:color="auto" w:fill="auto"/>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Rive pignon en alu</w:t>
            </w:r>
          </w:p>
        </w:tc>
        <w:tc>
          <w:tcPr>
            <w:tcW w:w="800" w:type="dxa"/>
            <w:tcBorders>
              <w:top w:val="nil"/>
              <w:left w:val="single" w:sz="4" w:space="0" w:color="auto"/>
              <w:bottom w:val="single" w:sz="4" w:space="0" w:color="auto"/>
              <w:right w:val="single" w:sz="4" w:space="0" w:color="auto"/>
            </w:tcBorders>
            <w:shd w:val="clear" w:color="auto" w:fill="auto"/>
            <w:noWrap/>
            <w:vAlign w:val="bottom"/>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ml</w:t>
            </w:r>
          </w:p>
        </w:tc>
        <w:tc>
          <w:tcPr>
            <w:tcW w:w="1540" w:type="dxa"/>
            <w:tcBorders>
              <w:top w:val="nil"/>
              <w:left w:val="nil"/>
              <w:bottom w:val="single" w:sz="8" w:space="0" w:color="auto"/>
              <w:right w:val="single" w:sz="8" w:space="0" w:color="auto"/>
            </w:tcBorders>
            <w:shd w:val="clear" w:color="auto" w:fill="auto"/>
            <w:noWrap/>
            <w:vAlign w:val="center"/>
          </w:tcPr>
          <w:p w:rsidR="00216DDC" w:rsidRPr="00562837" w:rsidRDefault="00216DDC" w:rsidP="00216DDC">
            <w:pPr>
              <w:suppressAutoHyphens w:val="0"/>
              <w:autoSpaceDN/>
              <w:jc w:val="right"/>
              <w:textAlignment w:val="auto"/>
              <w:rPr>
                <w:rFonts w:ascii="Book Antiqua" w:hAnsi="Book Antiqua" w:cs="Arial"/>
                <w:sz w:val="22"/>
                <w:szCs w:val="22"/>
                <w:highlight w:val="yellow"/>
              </w:rPr>
            </w:pPr>
          </w:p>
        </w:tc>
      </w:tr>
      <w:tr w:rsidR="00216DDC" w:rsidRPr="00562837" w:rsidTr="000C5402">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506</w:t>
            </w:r>
          </w:p>
        </w:tc>
        <w:tc>
          <w:tcPr>
            <w:tcW w:w="7390" w:type="dxa"/>
            <w:tcBorders>
              <w:top w:val="nil"/>
              <w:left w:val="nil"/>
              <w:bottom w:val="single" w:sz="8" w:space="0" w:color="auto"/>
              <w:right w:val="nil"/>
            </w:tcBorders>
            <w:shd w:val="clear" w:color="auto" w:fill="auto"/>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Tôles lisse</w:t>
            </w:r>
          </w:p>
        </w:tc>
        <w:tc>
          <w:tcPr>
            <w:tcW w:w="800" w:type="dxa"/>
            <w:tcBorders>
              <w:top w:val="nil"/>
              <w:left w:val="single" w:sz="4" w:space="0" w:color="auto"/>
              <w:bottom w:val="single" w:sz="4" w:space="0" w:color="auto"/>
              <w:right w:val="single" w:sz="4" w:space="0" w:color="auto"/>
            </w:tcBorders>
            <w:shd w:val="clear" w:color="auto" w:fill="auto"/>
            <w:noWrap/>
            <w:vAlign w:val="center"/>
          </w:tcPr>
          <w:p w:rsidR="00216DDC" w:rsidRPr="0002449B" w:rsidRDefault="00216DDC" w:rsidP="00216DDC">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40" w:type="dxa"/>
            <w:tcBorders>
              <w:top w:val="nil"/>
              <w:left w:val="nil"/>
              <w:bottom w:val="single" w:sz="8" w:space="0" w:color="auto"/>
              <w:right w:val="single" w:sz="8" w:space="0" w:color="auto"/>
            </w:tcBorders>
            <w:shd w:val="clear" w:color="auto" w:fill="auto"/>
            <w:noWrap/>
            <w:vAlign w:val="center"/>
          </w:tcPr>
          <w:p w:rsidR="00216DDC" w:rsidRPr="00562837" w:rsidRDefault="00216DDC" w:rsidP="00216DDC">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DF792A" w:rsidP="006E765B">
            <w:pPr>
              <w:suppressAutoHyphens w:val="0"/>
              <w:autoSpaceDN/>
              <w:jc w:val="center"/>
              <w:textAlignment w:val="auto"/>
              <w:rPr>
                <w:rFonts w:ascii="Book Antiqua" w:hAnsi="Book Antiqua" w:cs="Arial"/>
                <w:sz w:val="22"/>
                <w:szCs w:val="22"/>
                <w:highlight w:val="yellow"/>
              </w:rPr>
            </w:pPr>
            <w:r w:rsidRPr="0002449B">
              <w:rPr>
                <w:rFonts w:ascii="Book Antiqua" w:hAnsi="Book Antiqua" w:cs="Arial"/>
                <w:sz w:val="22"/>
                <w:szCs w:val="22"/>
              </w:rPr>
              <w:t>507</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Arial" w:hAnsi="Arial" w:cs="Arial"/>
                <w:sz w:val="16"/>
                <w:szCs w:val="16"/>
                <w:highlight w:val="yellow"/>
              </w:rPr>
              <w:t>Plafond en contreplaqué à l’intérieur</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réalisation du  faux plafond en contre-plaqué à l’intérieur et à la véranda.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du bois dur, sec et de qualité pour le solivage et toutes sujétions ;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 traitement au fongicide du bois de solivage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réalisation du solivage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des panneaux de contreplaqué;</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des éléments pour ses liaisons, sa fixation sur le solivage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 Fixation des panneaux de contreplaqué sur le solivage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plafonnage en contreplaqué mis en œuvre.</w:t>
            </w:r>
          </w:p>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Book Antiqua" w:hAnsi="Book Antiqua" w:cs="Arial"/>
                <w:sz w:val="22"/>
                <w:szCs w:val="22"/>
                <w:highlight w:val="yellow"/>
              </w:rPr>
              <w:t>Le mètre carré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Plafond en lambris sur la véranda</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réalisation du  faux plafond en contre-plaqué à l’intérieur et à la véranda.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du bois dur, sec et de qualité pour le solivage et toutes sujétions ;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 traitement au fongicide du bois de solivage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réalisation du solivage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des panneaux de contreplaqué;</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des éléments pour ses liaisons, sa fixation sur le solivage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 Fixation des panneaux de contreplaqué sur le solivage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504</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Arial" w:hAnsi="Arial" w:cs="Arial"/>
                <w:sz w:val="16"/>
                <w:szCs w:val="16"/>
                <w:highlight w:val="yellow"/>
              </w:rPr>
              <w:t>Planche de rive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l’exécution des planches de rives de 3x30 cm.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et l’entreposage du bois dur sec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 Le traitement du bois au carbonyle ou autre fongicide au choix de l’ingénieur;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des éléments pour les liaisons et la fixation des planches sur les fermes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mise en œuvre de la peinture vinylique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linéaire de bois mis en œuvre.</w:t>
            </w:r>
          </w:p>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Book Antiqua" w:hAnsi="Book Antiqua" w:cs="Arial"/>
                <w:sz w:val="22"/>
                <w:szCs w:val="22"/>
                <w:highlight w:val="yellow"/>
              </w:rPr>
              <w:t>Le mètre linéaire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505</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Arial" w:hAnsi="Arial" w:cs="Arial"/>
                <w:sz w:val="16"/>
                <w:szCs w:val="16"/>
                <w:highlight w:val="yellow"/>
              </w:rPr>
              <w:t>Tôle bac alu de 6/10</w:t>
            </w:r>
            <w:r w:rsidRPr="00562837">
              <w:rPr>
                <w:rFonts w:ascii="Arial" w:hAnsi="Arial" w:cs="Arial"/>
                <w:sz w:val="16"/>
                <w:szCs w:val="16"/>
                <w:highlight w:val="yellow"/>
                <w:vertAlign w:val="superscript"/>
              </w:rPr>
              <w:t>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réalisation de la couverture en tôles Bac alu 6/10ème.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et l’entreposage des tôles bac alu 6/10</w:t>
            </w:r>
            <w:r w:rsidRPr="00562837">
              <w:rPr>
                <w:rFonts w:ascii="Book Antiqua" w:hAnsi="Book Antiqua" w:cs="Arial"/>
                <w:sz w:val="22"/>
                <w:szCs w:val="22"/>
                <w:highlight w:val="yellow"/>
                <w:vertAlign w:val="superscript"/>
              </w:rPr>
              <w:t>ème</w:t>
            </w:r>
            <w:r w:rsidRPr="00562837">
              <w:rPr>
                <w:rFonts w:ascii="Book Antiqua" w:hAnsi="Book Antiqua" w:cs="Arial"/>
                <w:sz w:val="22"/>
                <w:szCs w:val="22"/>
                <w:highlight w:val="yellow"/>
              </w:rPr>
              <w:t xml:space="preserv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éléments pour ses liaisons, sa fixation sur les pannes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toiture mis en œuvre.</w:t>
            </w:r>
          </w:p>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Book Antiqua" w:hAnsi="Book Antiqua" w:cs="Arial"/>
                <w:sz w:val="22"/>
                <w:szCs w:val="22"/>
                <w:highlight w:val="yellow"/>
              </w:rPr>
              <w:t>Le mètre carré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506</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Arial" w:hAnsi="Arial" w:cs="Arial"/>
                <w:sz w:val="16"/>
                <w:szCs w:val="16"/>
                <w:highlight w:val="yellow"/>
              </w:rPr>
              <w:t>Tôle faîtière de 50cm de large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réalisation du faîtage.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tôles faitières pour tôles bac alu 6/10</w:t>
            </w:r>
            <w:r w:rsidRPr="00562837">
              <w:rPr>
                <w:rFonts w:ascii="Book Antiqua" w:hAnsi="Book Antiqua" w:cs="Arial"/>
                <w:sz w:val="22"/>
                <w:szCs w:val="22"/>
                <w:highlight w:val="yellow"/>
                <w:vertAlign w:val="superscript"/>
              </w:rPr>
              <w:t>ème</w:t>
            </w:r>
            <w:r w:rsidRPr="00562837">
              <w:rPr>
                <w:rFonts w:ascii="Book Antiqua" w:hAnsi="Book Antiqua" w:cs="Arial"/>
                <w:sz w:val="22"/>
                <w:szCs w:val="22"/>
                <w:highlight w:val="yellow"/>
              </w:rPr>
              <w:t xml:space="preserv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éléments pour ses liaisons, sa fixation sur les pannes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linéaire de tôle faîtière mis en œuvre.</w:t>
            </w:r>
          </w:p>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Book Antiqua" w:hAnsi="Book Antiqua" w:cs="Arial"/>
                <w:sz w:val="22"/>
                <w:szCs w:val="22"/>
                <w:highlight w:val="yellow"/>
              </w:rPr>
              <w:t>Le mètre linéaire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8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507</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Arial" w:hAnsi="Arial" w:cs="Arial"/>
                <w:sz w:val="16"/>
                <w:szCs w:val="16"/>
                <w:highlight w:val="yellow"/>
              </w:rPr>
              <w:t xml:space="preserve">bandes de rive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couverture en tôles lisses du plafond extérieure (</w:t>
            </w:r>
            <w:r w:rsidRPr="00562837">
              <w:rPr>
                <w:sz w:val="22"/>
                <w:szCs w:val="22"/>
                <w:highlight w:val="yellow"/>
              </w:rPr>
              <w:t>pignon</w:t>
            </w:r>
            <w:r w:rsidRPr="00562837">
              <w:rPr>
                <w:rFonts w:ascii="Book Antiqua" w:hAnsi="Book Antiqua" w:cs="Arial"/>
                <w:sz w:val="22"/>
                <w:szCs w:val="22"/>
                <w:highlight w:val="yellow"/>
              </w:rPr>
              <w:t>).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et l’entreposage des tôles lisses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mise en œuvre de l’armature en bois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éléments pour ses liaisons, sa fixation sur l’armature en bois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mis en œuvre.</w:t>
            </w:r>
          </w:p>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Book Antiqua" w:hAnsi="Book Antiqua" w:cs="Arial"/>
                <w:sz w:val="22"/>
                <w:szCs w:val="22"/>
                <w:highlight w:val="yellow"/>
              </w:rPr>
              <w:t>Le mètre carré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Gouttières et descentes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gouttières et descentes.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éléments pour ses liaisons, sa fixation;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linéaire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508</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Tôles lisses pour plafond extérieur</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réalisation du faux plafond en tôle lisse.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et l’entreposage des tôles;</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éléments pour ses liaisons, sa fixation sur les pannes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toiture mis en œuvre.</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 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600</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MENUISERIE BOIS</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6E765B" w:rsidRPr="00562837" w:rsidTr="00066E1D">
        <w:trPr>
          <w:trHeight w:val="5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601</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Porte PERCENE  EN BOIS DUR  de 140 x 220</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fourniture et la pose de la porte.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fabrication et la fourniture de la porte,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et toutes sujétions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à…………………………..f 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116"/>
        </w:trPr>
        <w:tc>
          <w:tcPr>
            <w:tcW w:w="710" w:type="dxa"/>
            <w:tcBorders>
              <w:top w:val="nil"/>
              <w:left w:val="single" w:sz="8" w:space="0" w:color="auto"/>
              <w:bottom w:val="single" w:sz="8" w:space="0" w:color="auto"/>
              <w:right w:val="single" w:sz="8" w:space="0" w:color="auto"/>
            </w:tcBorders>
            <w:shd w:val="clear" w:color="auto" w:fill="auto"/>
            <w:noWrap/>
            <w:hideMark/>
          </w:tcPr>
          <w:p w:rsidR="006E765B" w:rsidRPr="00562837" w:rsidRDefault="006E765B" w:rsidP="006E765B">
            <w:pPr>
              <w:rPr>
                <w:highlight w:val="yellow"/>
              </w:rPr>
            </w:pPr>
            <w:r w:rsidRPr="00562837">
              <w:rPr>
                <w:rFonts w:ascii="Book Antiqua" w:hAnsi="Book Antiqua" w:cs="Arial"/>
                <w:sz w:val="22"/>
                <w:szCs w:val="22"/>
                <w:highlight w:val="yellow"/>
              </w:rPr>
              <w:t>602</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Porte percene en bois dur de 90 x 220</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fourniture et la pose de la porte.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fabrication et la fourniture de la porte,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et toutes sujétions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à…………………………..f 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hideMark/>
          </w:tcPr>
          <w:p w:rsidR="006E765B" w:rsidRPr="00562837" w:rsidRDefault="006E765B" w:rsidP="006E765B">
            <w:pPr>
              <w:rPr>
                <w:highlight w:val="yellow"/>
              </w:rPr>
            </w:pPr>
            <w:r w:rsidRPr="00562837">
              <w:rPr>
                <w:rFonts w:ascii="Book Antiqua" w:hAnsi="Book Antiqua" w:cs="Arial"/>
                <w:sz w:val="22"/>
                <w:szCs w:val="22"/>
                <w:highlight w:val="yellow"/>
              </w:rPr>
              <w:t>603</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Porte percene en bois dur de 70 x 220</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fourniture et la pose de la porte.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fabrication et la fourniture de la porte,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et toutes sujétions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à…………………………..f 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604</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Fenêtres percenes en bois dur150 x 120</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fourniture et la pose de la fenêtre.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fabrication et la fourniture de la fenêtre,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et toutes sujétions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à…………………………..f 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b/>
                <w:bCs/>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605</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Fenêtres percenes en bois dur120 x 120</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fourniture et la pose de la fenêtre.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fabrication et la fourniture de la fenêtre,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et toutes sujétions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à…………………………..f 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b/>
                <w:bCs/>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800</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PLOMBERIE SANITAIRE</w:t>
            </w:r>
          </w:p>
        </w:tc>
        <w:tc>
          <w:tcPr>
            <w:tcW w:w="80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801</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Réseau d’évacuation et d’amenée des eaux potables, usés, vannes.</w:t>
            </w:r>
          </w:p>
          <w:p w:rsidR="006E765B" w:rsidRPr="00562837" w:rsidRDefault="006E765B" w:rsidP="006E765B">
            <w:pPr>
              <w:suppressAutoHyphens w:val="0"/>
              <w:autoSpaceDN/>
              <w:spacing w:line="276" w:lineRule="auto"/>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Ce prix rémunère dans les conditions prévues au contrat la construction et la mise en service du </w:t>
            </w:r>
            <w:r w:rsidRPr="00562837">
              <w:rPr>
                <w:rFonts w:ascii="Arial" w:hAnsi="Arial" w:cs="Arial"/>
                <w:sz w:val="16"/>
                <w:szCs w:val="16"/>
                <w:highlight w:val="yellow"/>
              </w:rPr>
              <w:t>réseau d’évacuation et d’amenée des eaux potables, usés et vannes</w:t>
            </w:r>
            <w:r w:rsidRPr="00562837">
              <w:rPr>
                <w:rFonts w:ascii="Book Antiqua" w:hAnsi="Book Antiqua" w:cs="Arial"/>
                <w:sz w:val="22"/>
                <w:szCs w:val="22"/>
                <w:highlight w:val="yellow"/>
              </w:rPr>
              <w:t xml:space="preserve"> y compris toutes surjetions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L’Ensemble à …………………………………. f CFA</w:t>
            </w:r>
          </w:p>
        </w:tc>
        <w:tc>
          <w:tcPr>
            <w:tcW w:w="80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Ens</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802</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Puisard et fosse septique</w:t>
            </w:r>
          </w:p>
          <w:p w:rsidR="006E765B" w:rsidRPr="00562837" w:rsidRDefault="006E765B" w:rsidP="006E765B">
            <w:pPr>
              <w:suppressAutoHyphens w:val="0"/>
              <w:autoSpaceDN/>
              <w:spacing w:line="276" w:lineRule="auto"/>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Ce prix rémunère dans les conditions prévues au contrat la construction et la mise en service de la </w:t>
            </w:r>
            <w:r w:rsidRPr="00562837">
              <w:rPr>
                <w:sz w:val="22"/>
                <w:szCs w:val="22"/>
                <w:highlight w:val="yellow"/>
              </w:rPr>
              <w:t>Fosse septique et le puisard</w:t>
            </w:r>
            <w:r w:rsidRPr="00562837">
              <w:rPr>
                <w:rFonts w:ascii="Book Antiqua" w:hAnsi="Book Antiqua" w:cs="Arial"/>
                <w:sz w:val="22"/>
                <w:szCs w:val="22"/>
                <w:highlight w:val="yellow"/>
              </w:rPr>
              <w:t xml:space="preserve"> y compris toutes sujétions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forfait à …………………………………. f CFA</w:t>
            </w:r>
          </w:p>
        </w:tc>
        <w:tc>
          <w:tcPr>
            <w:tcW w:w="80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ff</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803</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Regard de visite</w:t>
            </w:r>
          </w:p>
          <w:p w:rsidR="006E765B" w:rsidRPr="00562837" w:rsidRDefault="006E765B" w:rsidP="006E765B">
            <w:pPr>
              <w:suppressAutoHyphens w:val="0"/>
              <w:autoSpaceDN/>
              <w:spacing w:line="276" w:lineRule="auto"/>
              <w:textAlignment w:val="auto"/>
              <w:rPr>
                <w:sz w:val="22"/>
                <w:szCs w:val="22"/>
                <w:highlight w:val="yellow"/>
              </w:rPr>
            </w:pPr>
            <w:r w:rsidRPr="00562837">
              <w:rPr>
                <w:rFonts w:ascii="Book Antiqua" w:hAnsi="Book Antiqua" w:cs="Arial"/>
                <w:sz w:val="22"/>
                <w:szCs w:val="22"/>
                <w:highlight w:val="yellow"/>
              </w:rPr>
              <w:t xml:space="preserve">Ce prix rémunère dans les conditions prévues au contrat la construction et la mise en service des </w:t>
            </w:r>
            <w:r w:rsidRPr="00562837">
              <w:rPr>
                <w:sz w:val="22"/>
                <w:szCs w:val="22"/>
                <w:highlight w:val="yellow"/>
              </w:rPr>
              <w:t>Regards de visite</w:t>
            </w:r>
            <w:r w:rsidRPr="00562837">
              <w:rPr>
                <w:rFonts w:ascii="Book Antiqua" w:hAnsi="Book Antiqua" w:cs="Arial"/>
                <w:sz w:val="22"/>
                <w:szCs w:val="22"/>
                <w:highlight w:val="yellow"/>
              </w:rPr>
              <w:t xml:space="preserv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Il s’applique à l’unité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l’unité à …………………………………. f CFA</w:t>
            </w:r>
          </w:p>
        </w:tc>
        <w:tc>
          <w:tcPr>
            <w:tcW w:w="80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804</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Wc</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fourniture et la pose de WC.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fourniture;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pose;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Il s’applique à l’unité </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l’unité à …………………………………. f CFA</w:t>
            </w:r>
          </w:p>
        </w:tc>
        <w:tc>
          <w:tcPr>
            <w:tcW w:w="80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805</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Lave main</w:t>
            </w:r>
          </w:p>
          <w:p w:rsidR="006E765B" w:rsidRPr="00562837" w:rsidRDefault="006E765B" w:rsidP="006E765B">
            <w:pPr>
              <w:suppressAutoHyphens w:val="0"/>
              <w:autoSpaceDN/>
              <w:spacing w:line="276" w:lineRule="auto"/>
              <w:textAlignment w:val="auto"/>
              <w:rPr>
                <w:sz w:val="22"/>
                <w:szCs w:val="22"/>
                <w:highlight w:val="yellow"/>
              </w:rPr>
            </w:pPr>
            <w:r w:rsidRPr="00562837">
              <w:rPr>
                <w:rFonts w:ascii="Book Antiqua" w:hAnsi="Book Antiqua" w:cs="Arial"/>
                <w:sz w:val="22"/>
                <w:szCs w:val="22"/>
                <w:highlight w:val="yellow"/>
              </w:rPr>
              <w:t>Ce prix rémunère dans les conditions prévues au contrat la fourniture et la pose de la lave main.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fourniture;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pose;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l’unité à …………………………………. f CFA</w:t>
            </w:r>
          </w:p>
        </w:tc>
        <w:tc>
          <w:tcPr>
            <w:tcW w:w="80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46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806</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Porte papier hygiénique </w:t>
            </w:r>
          </w:p>
          <w:p w:rsidR="006E765B" w:rsidRPr="00562837" w:rsidRDefault="006E765B" w:rsidP="006E765B">
            <w:pPr>
              <w:suppressAutoHyphens w:val="0"/>
              <w:autoSpaceDN/>
              <w:spacing w:line="276" w:lineRule="auto"/>
              <w:textAlignment w:val="auto"/>
              <w:rPr>
                <w:sz w:val="22"/>
                <w:szCs w:val="22"/>
                <w:highlight w:val="yellow"/>
              </w:rPr>
            </w:pPr>
            <w:r w:rsidRPr="00562837">
              <w:rPr>
                <w:rFonts w:ascii="Book Antiqua" w:hAnsi="Book Antiqua" w:cs="Arial"/>
                <w:sz w:val="22"/>
                <w:szCs w:val="22"/>
                <w:highlight w:val="yellow"/>
              </w:rPr>
              <w:t xml:space="preserve">Ce prix rémunère dans les conditions prévues au contrat la fourniture et la pose du </w:t>
            </w:r>
            <w:r w:rsidRPr="00562837">
              <w:rPr>
                <w:sz w:val="22"/>
                <w:szCs w:val="22"/>
                <w:highlight w:val="yellow"/>
              </w:rPr>
              <w:t>porte papier hygiénique</w:t>
            </w:r>
            <w:r w:rsidRPr="00562837">
              <w:rPr>
                <w:rFonts w:ascii="Book Antiqua" w:hAnsi="Book Antiqua" w:cs="Arial"/>
                <w:sz w:val="22"/>
                <w:szCs w:val="22"/>
                <w:highlight w:val="yellow"/>
              </w:rPr>
              <w:t>.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fourniture;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pose;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l’unité à …………………………………. f CFA</w:t>
            </w:r>
          </w:p>
        </w:tc>
        <w:tc>
          <w:tcPr>
            <w:tcW w:w="80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1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807</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Siphon de sol</w:t>
            </w:r>
          </w:p>
          <w:p w:rsidR="006E765B" w:rsidRPr="00562837" w:rsidRDefault="006E765B" w:rsidP="006E765B">
            <w:pPr>
              <w:suppressAutoHyphens w:val="0"/>
              <w:autoSpaceDN/>
              <w:spacing w:line="276" w:lineRule="auto"/>
              <w:textAlignment w:val="auto"/>
              <w:rPr>
                <w:sz w:val="22"/>
                <w:szCs w:val="22"/>
                <w:highlight w:val="yellow"/>
              </w:rPr>
            </w:pPr>
            <w:r w:rsidRPr="00562837">
              <w:rPr>
                <w:rFonts w:ascii="Book Antiqua" w:hAnsi="Book Antiqua" w:cs="Arial"/>
                <w:sz w:val="22"/>
                <w:szCs w:val="22"/>
                <w:highlight w:val="yellow"/>
              </w:rPr>
              <w:t xml:space="preserve">Ce prix rémunère dans les conditions prévues au contrat la fourniture et la pose de </w:t>
            </w:r>
            <w:r w:rsidRPr="00562837">
              <w:rPr>
                <w:sz w:val="22"/>
                <w:szCs w:val="22"/>
                <w:highlight w:val="yellow"/>
              </w:rPr>
              <w:t>porte papier hygiénique</w:t>
            </w:r>
            <w:r w:rsidRPr="00562837">
              <w:rPr>
                <w:rFonts w:ascii="Book Antiqua" w:hAnsi="Book Antiqua" w:cs="Arial"/>
                <w:sz w:val="22"/>
                <w:szCs w:val="22"/>
                <w:highlight w:val="yellow"/>
              </w:rPr>
              <w:t>.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fourniture;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pose;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l’unité à …………………………………. f CFA</w:t>
            </w:r>
          </w:p>
        </w:tc>
        <w:tc>
          <w:tcPr>
            <w:tcW w:w="80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1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900</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ELECTRICITE</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901</w:t>
            </w:r>
          </w:p>
        </w:tc>
        <w:tc>
          <w:tcPr>
            <w:tcW w:w="739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Mise à terre </w:t>
            </w:r>
          </w:p>
          <w:p w:rsidR="006E765B" w:rsidRPr="00562837" w:rsidRDefault="006E765B" w:rsidP="006E765B">
            <w:pPr>
              <w:suppressAutoHyphens w:val="0"/>
              <w:autoSpaceDN/>
              <w:textAlignment w:val="auto"/>
              <w:rPr>
                <w:rFonts w:ascii="Arial" w:hAnsi="Arial" w:cs="Arial"/>
                <w:sz w:val="16"/>
                <w:szCs w:val="16"/>
                <w:highlight w:val="yellow"/>
                <w:vertAlign w:val="superscript"/>
              </w:rPr>
            </w:pPr>
            <w:r w:rsidRPr="00562837">
              <w:rPr>
                <w:rFonts w:ascii="Book Antiqua" w:hAnsi="Book Antiqua" w:cs="Arial"/>
                <w:sz w:val="22"/>
                <w:szCs w:val="22"/>
                <w:highlight w:val="yellow"/>
              </w:rPr>
              <w:t>Ce prix rémunère dans les conditions prévues au contrat la mise en œuvre du système de mise en terre. Il comprend notamment :</w:t>
            </w:r>
          </w:p>
          <w:p w:rsidR="006E765B" w:rsidRPr="00562837" w:rsidRDefault="006E765B" w:rsidP="006E765B">
            <w:pPr>
              <w:suppressAutoHyphens w:val="0"/>
              <w:autoSpaceDN/>
              <w:textAlignment w:val="auto"/>
              <w:rPr>
                <w:rFonts w:ascii="Arial" w:hAnsi="Arial" w:cs="Arial"/>
                <w:sz w:val="16"/>
                <w:szCs w:val="16"/>
                <w:highlight w:val="yellow"/>
                <w:vertAlign w:val="superscript"/>
              </w:rPr>
            </w:pPr>
            <w:r w:rsidRPr="00562837">
              <w:rPr>
                <w:rFonts w:ascii="Book Antiqua" w:hAnsi="Book Antiqua" w:cs="Arial"/>
                <w:sz w:val="22"/>
                <w:szCs w:val="22"/>
                <w:highlight w:val="yellow"/>
              </w:rPr>
              <w:t xml:space="preserve">La fourniture des éléments; </w:t>
            </w:r>
          </w:p>
          <w:p w:rsidR="006E765B" w:rsidRPr="00562837" w:rsidRDefault="006E765B" w:rsidP="006E765B">
            <w:pPr>
              <w:suppressAutoHyphens w:val="0"/>
              <w:autoSpaceDN/>
              <w:textAlignment w:val="auto"/>
              <w:rPr>
                <w:rFonts w:ascii="Arial" w:hAnsi="Arial" w:cs="Arial"/>
                <w:sz w:val="16"/>
                <w:szCs w:val="16"/>
                <w:highlight w:val="yellow"/>
                <w:vertAlign w:val="superscript"/>
              </w:rPr>
            </w:pPr>
            <w:r w:rsidRPr="00562837">
              <w:rPr>
                <w:rFonts w:ascii="Book Antiqua" w:hAnsi="Book Antiqua" w:cs="Arial"/>
                <w:sz w:val="22"/>
                <w:szCs w:val="22"/>
                <w:highlight w:val="yellow"/>
              </w:rPr>
              <w:t>Le passage de fil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de bon fonctionnement.</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forfait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ff</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15"/>
        </w:trPr>
        <w:tc>
          <w:tcPr>
            <w:tcW w:w="710" w:type="dxa"/>
            <w:tcBorders>
              <w:top w:val="nil"/>
              <w:left w:val="single" w:sz="8" w:space="0" w:color="auto"/>
              <w:bottom w:val="single" w:sz="4"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902</w:t>
            </w:r>
          </w:p>
        </w:tc>
        <w:tc>
          <w:tcPr>
            <w:tcW w:w="7390" w:type="dxa"/>
            <w:tcBorders>
              <w:top w:val="nil"/>
              <w:left w:val="nil"/>
              <w:bottom w:val="single" w:sz="4"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Fourreautage au tube flexible et boitiers encastrés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mise en œuvre des tubes flexibles de Ø 20</w:t>
            </w:r>
            <w:r w:rsidRPr="00562837">
              <w:rPr>
                <w:rFonts w:ascii="Arial" w:hAnsi="Arial" w:cs="Arial"/>
                <w:sz w:val="16"/>
                <w:szCs w:val="16"/>
                <w:highlight w:val="yellow"/>
              </w:rPr>
              <w:t xml:space="preserve"> et boitiers encastrés</w:t>
            </w:r>
            <w:r w:rsidRPr="00562837">
              <w:rPr>
                <w:rFonts w:ascii="Book Antiqua" w:hAnsi="Book Antiqua" w:cs="Arial"/>
                <w:sz w:val="22"/>
                <w:szCs w:val="22"/>
                <w:highlight w:val="yellow"/>
              </w:rPr>
              <w:t>.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des rouleaux de tubes flexibles</w:t>
            </w:r>
            <w:r w:rsidRPr="00562837">
              <w:rPr>
                <w:rFonts w:ascii="Arial" w:hAnsi="Arial" w:cs="Arial"/>
                <w:sz w:val="16"/>
                <w:szCs w:val="16"/>
                <w:highlight w:val="yellow"/>
              </w:rPr>
              <w:t xml:space="preserve"> et boitiers</w:t>
            </w:r>
            <w:r w:rsidRPr="00562837">
              <w:rPr>
                <w:rFonts w:ascii="Book Antiqua" w:hAnsi="Book Antiqua" w:cs="Arial"/>
                <w:sz w:val="22"/>
                <w:szCs w:val="22"/>
                <w:highlight w:val="yellow"/>
              </w:rPr>
              <w:t xml:space="preserve"> ;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 piquage des murs pour le passage des tubes flexibles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L’encastrement des tubes flexibles</w:t>
            </w:r>
            <w:r w:rsidRPr="00562837">
              <w:rPr>
                <w:rFonts w:ascii="Arial" w:hAnsi="Arial" w:cs="Arial"/>
                <w:sz w:val="16"/>
                <w:szCs w:val="16"/>
                <w:highlight w:val="yellow"/>
              </w:rPr>
              <w:t xml:space="preserve"> et boitiers</w:t>
            </w:r>
            <w:r w:rsidRPr="00562837">
              <w:rPr>
                <w:rFonts w:ascii="Book Antiqua" w:hAnsi="Book Antiqua" w:cs="Arial"/>
                <w:sz w:val="22"/>
                <w:szCs w:val="22"/>
                <w:highlight w:val="yellow"/>
              </w:rPr>
              <w:t xml:space="preserve"> dans les murs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 bouchage du chemin du tube flexible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réalisation de l’enduit</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forfait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4"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ff</w:t>
            </w:r>
          </w:p>
        </w:tc>
        <w:tc>
          <w:tcPr>
            <w:tcW w:w="1540" w:type="dxa"/>
            <w:tcBorders>
              <w:top w:val="nil"/>
              <w:left w:val="nil"/>
              <w:bottom w:val="single" w:sz="4"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903</w:t>
            </w:r>
          </w:p>
        </w:tc>
        <w:tc>
          <w:tcPr>
            <w:tcW w:w="7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vertAlign w:val="superscript"/>
              </w:rPr>
            </w:pPr>
            <w:r w:rsidRPr="00562837">
              <w:rPr>
                <w:rFonts w:ascii="Book Antiqua" w:hAnsi="Book Antiqua" w:cs="Arial"/>
                <w:sz w:val="22"/>
                <w:szCs w:val="22"/>
                <w:highlight w:val="yellow"/>
              </w:rPr>
              <w:t>Câblage au fil T.H de 1.5 mm</w:t>
            </w:r>
            <w:r w:rsidRPr="00562837">
              <w:rPr>
                <w:rFonts w:ascii="Book Antiqua" w:hAnsi="Book Antiqua" w:cs="Arial"/>
                <w:sz w:val="22"/>
                <w:szCs w:val="22"/>
                <w:highlight w:val="yellow"/>
                <w:vertAlign w:val="superscript"/>
              </w:rPr>
              <w:t>2,</w:t>
            </w:r>
            <w:r w:rsidRPr="00562837">
              <w:rPr>
                <w:rFonts w:ascii="Book Antiqua" w:hAnsi="Book Antiqua" w:cs="Arial"/>
                <w:sz w:val="22"/>
                <w:szCs w:val="22"/>
                <w:highlight w:val="yellow"/>
              </w:rPr>
              <w:t xml:space="preserve"> 2.5 mm</w:t>
            </w:r>
            <w:r w:rsidRPr="00562837">
              <w:rPr>
                <w:rFonts w:ascii="Book Antiqua" w:hAnsi="Book Antiqua" w:cs="Arial"/>
                <w:sz w:val="22"/>
                <w:szCs w:val="22"/>
                <w:highlight w:val="yellow"/>
                <w:vertAlign w:val="superscript"/>
              </w:rPr>
              <w:t>2</w:t>
            </w:r>
          </w:p>
          <w:p w:rsidR="006E765B" w:rsidRPr="00562837" w:rsidRDefault="006E765B" w:rsidP="006E765B">
            <w:pPr>
              <w:suppressAutoHyphens w:val="0"/>
              <w:autoSpaceDN/>
              <w:textAlignment w:val="auto"/>
              <w:rPr>
                <w:rFonts w:ascii="Arial" w:hAnsi="Arial" w:cs="Arial"/>
                <w:sz w:val="16"/>
                <w:szCs w:val="16"/>
                <w:highlight w:val="yellow"/>
                <w:vertAlign w:val="superscript"/>
              </w:rPr>
            </w:pPr>
            <w:r w:rsidRPr="00562837">
              <w:rPr>
                <w:rFonts w:ascii="Book Antiqua" w:hAnsi="Book Antiqua" w:cs="Arial"/>
                <w:sz w:val="22"/>
                <w:szCs w:val="22"/>
                <w:highlight w:val="yellow"/>
              </w:rPr>
              <w:t xml:space="preserve">Ce prix rémunère dans les conditions prévues au contrat la mise en œuvre de fil TH </w:t>
            </w:r>
            <w:r w:rsidRPr="00562837">
              <w:rPr>
                <w:rFonts w:ascii="Arial" w:hAnsi="Arial" w:cs="Arial"/>
                <w:sz w:val="16"/>
                <w:szCs w:val="16"/>
                <w:highlight w:val="yellow"/>
              </w:rPr>
              <w:t>de 1.5 mm</w:t>
            </w:r>
            <w:r w:rsidRPr="00562837">
              <w:rPr>
                <w:rFonts w:ascii="Arial" w:hAnsi="Arial" w:cs="Arial"/>
                <w:sz w:val="16"/>
                <w:szCs w:val="16"/>
                <w:highlight w:val="yellow"/>
                <w:vertAlign w:val="superscript"/>
              </w:rPr>
              <w:t>2,</w:t>
            </w:r>
            <w:r w:rsidRPr="00562837">
              <w:rPr>
                <w:rFonts w:ascii="Arial" w:hAnsi="Arial" w:cs="Arial"/>
                <w:sz w:val="16"/>
                <w:szCs w:val="16"/>
                <w:highlight w:val="yellow"/>
              </w:rPr>
              <w:t xml:space="preserve"> et 2.5 mm</w:t>
            </w:r>
            <w:r w:rsidRPr="00562837">
              <w:rPr>
                <w:rFonts w:ascii="Arial" w:hAnsi="Arial" w:cs="Arial"/>
                <w:sz w:val="16"/>
                <w:szCs w:val="16"/>
                <w:highlight w:val="yellow"/>
                <w:vertAlign w:val="superscript"/>
              </w:rPr>
              <w:t>2</w:t>
            </w:r>
            <w:r w:rsidRPr="00562837">
              <w:rPr>
                <w:rFonts w:ascii="Book Antiqua" w:hAnsi="Book Antiqua" w:cs="Arial"/>
                <w:sz w:val="22"/>
                <w:szCs w:val="22"/>
                <w:highlight w:val="yellow"/>
              </w:rPr>
              <w:t>. Il comprend notamment :</w:t>
            </w:r>
          </w:p>
          <w:p w:rsidR="006E765B" w:rsidRPr="00562837" w:rsidRDefault="006E765B" w:rsidP="006E765B">
            <w:pPr>
              <w:suppressAutoHyphens w:val="0"/>
              <w:autoSpaceDN/>
              <w:textAlignment w:val="auto"/>
              <w:rPr>
                <w:rFonts w:ascii="Arial" w:hAnsi="Arial" w:cs="Arial"/>
                <w:sz w:val="16"/>
                <w:szCs w:val="16"/>
                <w:highlight w:val="yellow"/>
                <w:vertAlign w:val="superscript"/>
              </w:rPr>
            </w:pPr>
            <w:r w:rsidRPr="00562837">
              <w:rPr>
                <w:rFonts w:ascii="Book Antiqua" w:hAnsi="Book Antiqua" w:cs="Arial"/>
                <w:sz w:val="22"/>
                <w:szCs w:val="22"/>
                <w:highlight w:val="yellow"/>
              </w:rPr>
              <w:t xml:space="preserve">La fourniture des rouleaux de fil TH </w:t>
            </w:r>
            <w:r w:rsidRPr="00562837">
              <w:rPr>
                <w:rFonts w:ascii="Arial" w:hAnsi="Arial" w:cs="Arial"/>
                <w:sz w:val="16"/>
                <w:szCs w:val="16"/>
                <w:highlight w:val="yellow"/>
              </w:rPr>
              <w:t>de 1.5 mm</w:t>
            </w:r>
            <w:r w:rsidRPr="00562837">
              <w:rPr>
                <w:rFonts w:ascii="Arial" w:hAnsi="Arial" w:cs="Arial"/>
                <w:sz w:val="16"/>
                <w:szCs w:val="16"/>
                <w:highlight w:val="yellow"/>
                <w:vertAlign w:val="superscript"/>
              </w:rPr>
              <w:t>2,</w:t>
            </w:r>
            <w:r w:rsidRPr="00562837">
              <w:rPr>
                <w:rFonts w:ascii="Arial" w:hAnsi="Arial" w:cs="Arial"/>
                <w:sz w:val="16"/>
                <w:szCs w:val="16"/>
                <w:highlight w:val="yellow"/>
              </w:rPr>
              <w:t xml:space="preserve"> et 2.5 mm</w:t>
            </w:r>
            <w:r w:rsidRPr="00562837">
              <w:rPr>
                <w:rFonts w:ascii="Arial" w:hAnsi="Arial" w:cs="Arial"/>
                <w:sz w:val="16"/>
                <w:szCs w:val="16"/>
                <w:highlight w:val="yellow"/>
                <w:vertAlign w:val="superscript"/>
              </w:rPr>
              <w:t>2</w:t>
            </w:r>
            <w:r w:rsidRPr="00562837">
              <w:rPr>
                <w:rFonts w:ascii="Book Antiqua" w:hAnsi="Book Antiqua" w:cs="Arial"/>
                <w:sz w:val="22"/>
                <w:szCs w:val="22"/>
                <w:highlight w:val="yellow"/>
              </w:rPr>
              <w:t xml:space="preserve">; </w:t>
            </w:r>
          </w:p>
          <w:p w:rsidR="006E765B" w:rsidRPr="00562837" w:rsidRDefault="006E765B" w:rsidP="006E765B">
            <w:pPr>
              <w:suppressAutoHyphens w:val="0"/>
              <w:autoSpaceDN/>
              <w:textAlignment w:val="auto"/>
              <w:rPr>
                <w:rFonts w:ascii="Arial" w:hAnsi="Arial" w:cs="Arial"/>
                <w:sz w:val="16"/>
                <w:szCs w:val="16"/>
                <w:highlight w:val="yellow"/>
                <w:vertAlign w:val="superscript"/>
              </w:rPr>
            </w:pPr>
            <w:r w:rsidRPr="00562837">
              <w:rPr>
                <w:rFonts w:ascii="Book Antiqua" w:hAnsi="Book Antiqua" w:cs="Arial"/>
                <w:sz w:val="22"/>
                <w:szCs w:val="22"/>
                <w:highlight w:val="yellow"/>
              </w:rPr>
              <w:t xml:space="preserve">Le passage de fil TH </w:t>
            </w:r>
            <w:r w:rsidRPr="00562837">
              <w:rPr>
                <w:rFonts w:ascii="Arial" w:hAnsi="Arial" w:cs="Arial"/>
                <w:sz w:val="16"/>
                <w:szCs w:val="16"/>
                <w:highlight w:val="yellow"/>
              </w:rPr>
              <w:t>de 1.5 mm</w:t>
            </w:r>
            <w:r w:rsidRPr="00562837">
              <w:rPr>
                <w:rFonts w:ascii="Arial" w:hAnsi="Arial" w:cs="Arial"/>
                <w:sz w:val="16"/>
                <w:szCs w:val="16"/>
                <w:highlight w:val="yellow"/>
                <w:vertAlign w:val="superscript"/>
              </w:rPr>
              <w:t>2,</w:t>
            </w:r>
            <w:r w:rsidRPr="00562837">
              <w:rPr>
                <w:rFonts w:ascii="Arial" w:hAnsi="Arial" w:cs="Arial"/>
                <w:sz w:val="16"/>
                <w:szCs w:val="16"/>
                <w:highlight w:val="yellow"/>
              </w:rPr>
              <w:t xml:space="preserve"> et 2.5 mm</w:t>
            </w:r>
            <w:r w:rsidRPr="00562837">
              <w:rPr>
                <w:rFonts w:ascii="Arial" w:hAnsi="Arial" w:cs="Arial"/>
                <w:sz w:val="16"/>
                <w:szCs w:val="16"/>
                <w:highlight w:val="yellow"/>
                <w:vertAlign w:val="superscript"/>
              </w:rPr>
              <w:t xml:space="preserve">2 </w:t>
            </w:r>
            <w:r w:rsidRPr="00562837">
              <w:rPr>
                <w:rFonts w:ascii="Book Antiqua" w:hAnsi="Book Antiqua" w:cs="Arial"/>
                <w:sz w:val="22"/>
                <w:szCs w:val="22"/>
                <w:highlight w:val="yellow"/>
              </w:rPr>
              <w:t>dans les tubes flexibles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forfait à____________________</w:t>
            </w:r>
            <w:r w:rsidRPr="00562837">
              <w:rPr>
                <w:rFonts w:ascii="Book Antiqua" w:hAnsi="Book Antiqua" w:cs="Arial"/>
                <w:b/>
                <w:sz w:val="22"/>
                <w:szCs w:val="22"/>
                <w:highlight w:val="yellow"/>
              </w:rPr>
              <w:t xml:space="preserve"> FCFA</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ff</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69"/>
        </w:trPr>
        <w:tc>
          <w:tcPr>
            <w:tcW w:w="7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904</w:t>
            </w:r>
          </w:p>
        </w:tc>
        <w:tc>
          <w:tcPr>
            <w:tcW w:w="7390" w:type="dxa"/>
            <w:tcBorders>
              <w:top w:val="single" w:sz="4" w:space="0" w:color="auto"/>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Réglette complète de 1.20m LED</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l’installation d’une réglette complète avec tube LED de 120 cm.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et la pose d’une réglette complète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dispositifs de fixation;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L’unité à___________________</w:t>
            </w:r>
            <w:r w:rsidRPr="00562837">
              <w:rPr>
                <w:rFonts w:ascii="Book Antiqua" w:hAnsi="Book Antiqua" w:cs="Arial"/>
                <w:b/>
                <w:sz w:val="22"/>
                <w:szCs w:val="22"/>
                <w:highlight w:val="yellow"/>
              </w:rPr>
              <w:t xml:space="preserve"> FCFA</w:t>
            </w:r>
            <w:r w:rsidRPr="00562837">
              <w:rPr>
                <w:rFonts w:ascii="Book Antiqua" w:hAnsi="Book Antiqua" w:cs="Arial"/>
                <w:sz w:val="22"/>
                <w:szCs w:val="22"/>
                <w:highlight w:val="yellow"/>
              </w:rPr>
              <w:t xml:space="preserve"> _</w:t>
            </w:r>
          </w:p>
        </w:tc>
        <w:tc>
          <w:tcPr>
            <w:tcW w:w="800" w:type="dxa"/>
            <w:tcBorders>
              <w:top w:val="single" w:sz="4" w:space="0" w:color="auto"/>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single" w:sz="4" w:space="0" w:color="auto"/>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905</w:t>
            </w:r>
          </w:p>
        </w:tc>
        <w:tc>
          <w:tcPr>
            <w:tcW w:w="739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Ampoule LED</w:t>
            </w:r>
          </w:p>
          <w:p w:rsidR="006E765B" w:rsidRPr="00562837" w:rsidRDefault="006E765B" w:rsidP="006E765B">
            <w:pPr>
              <w:suppressAutoHyphens w:val="0"/>
              <w:autoSpaceDN/>
              <w:textAlignment w:val="auto"/>
              <w:rPr>
                <w:rFonts w:ascii="Arial" w:hAnsi="Arial" w:cs="Arial"/>
                <w:sz w:val="16"/>
                <w:szCs w:val="16"/>
                <w:highlight w:val="yellow"/>
              </w:rPr>
            </w:pPr>
            <w:r w:rsidRPr="00562837">
              <w:rPr>
                <w:rFonts w:ascii="Book Antiqua" w:hAnsi="Book Antiqua" w:cs="Arial"/>
                <w:sz w:val="22"/>
                <w:szCs w:val="22"/>
                <w:highlight w:val="yellow"/>
              </w:rPr>
              <w:t xml:space="preserve">Ce prix rémunère dans les conditions prévues au contrat la mise en œuvre des </w:t>
            </w:r>
            <w:r w:rsidRPr="00562837">
              <w:rPr>
                <w:rFonts w:ascii="Arial" w:hAnsi="Arial" w:cs="Arial"/>
                <w:sz w:val="16"/>
                <w:szCs w:val="16"/>
                <w:highlight w:val="yellow"/>
              </w:rPr>
              <w:t>Ampoules LED</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pose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L’unité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906</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Interrupteurs et prises de courant encastrés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l’installation d’un interrupteur SA ou d’une prise de courant (10-16A).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et la pose d’un interrupteur SA ou d’une prise de courant  (10-16A)</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dispositifs de fixation;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à l’unité d’interrupteur SA ou de prise de courant installée.</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L’unité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87"/>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907</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Attaches, dominos, boîtiers, boîtes de dérivation, toutes sujétions de sécurité et raccordement au réseau existant dans l'établissement</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fourniture et l’installation des accessoires.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et la pose de 02 boîtes de dérivation de 160 x 160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et l’installation des attaches, dominos, etc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 raccordement au réseau existant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sécurité.</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L’ensemble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Ens</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tcPr>
          <w:p w:rsidR="006E765B" w:rsidRPr="00562837" w:rsidRDefault="006E765B" w:rsidP="006E765B">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1000</w:t>
            </w:r>
            <w:r w:rsidRPr="00562837">
              <w:rPr>
                <w:rFonts w:ascii="Book Antiqua" w:hAnsi="Book Antiqua" w:cs="Arial"/>
                <w:sz w:val="22"/>
                <w:szCs w:val="22"/>
                <w:highlight w:val="yellow"/>
              </w:rPr>
              <w:t> </w:t>
            </w:r>
          </w:p>
        </w:tc>
        <w:tc>
          <w:tcPr>
            <w:tcW w:w="7390" w:type="dxa"/>
            <w:tcBorders>
              <w:top w:val="nil"/>
              <w:left w:val="nil"/>
              <w:bottom w:val="single" w:sz="8" w:space="0" w:color="auto"/>
              <w:right w:val="single" w:sz="8" w:space="0" w:color="auto"/>
            </w:tcBorders>
            <w:shd w:val="clear" w:color="auto" w:fill="auto"/>
            <w:vAlign w:val="center"/>
          </w:tcPr>
          <w:p w:rsidR="006E765B" w:rsidRPr="00562837" w:rsidRDefault="006E765B" w:rsidP="006E765B">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REVETEMENT-PEINTURE</w:t>
            </w:r>
          </w:p>
        </w:tc>
        <w:tc>
          <w:tcPr>
            <w:tcW w:w="800" w:type="dxa"/>
            <w:tcBorders>
              <w:top w:val="nil"/>
              <w:left w:val="nil"/>
              <w:bottom w:val="single" w:sz="8" w:space="0" w:color="auto"/>
              <w:right w:val="single" w:sz="8" w:space="0" w:color="auto"/>
            </w:tcBorders>
            <w:shd w:val="clear" w:color="auto" w:fill="auto"/>
            <w:noWrap/>
            <w:vAlign w:val="center"/>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p>
        </w:tc>
        <w:tc>
          <w:tcPr>
            <w:tcW w:w="1540" w:type="dxa"/>
            <w:tcBorders>
              <w:top w:val="nil"/>
              <w:left w:val="nil"/>
              <w:bottom w:val="single" w:sz="8" w:space="0" w:color="auto"/>
              <w:right w:val="single" w:sz="8" w:space="0" w:color="auto"/>
            </w:tcBorders>
            <w:shd w:val="clear" w:color="auto" w:fill="auto"/>
            <w:noWrap/>
            <w:vAlign w:val="center"/>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1001</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Application de deux couches de peinture à huile sur Plafond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l’application de peinture sur le plafond en contreplaqué.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des surfaces à peindre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 la peinture de couleur blanche;</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accessoires d’application ;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et l’application en deux couches sur impression de la peinture;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1002</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Application de deux couches de peinture huile sur Murs extérieurs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l’application de peinture sur les murs extérieurs.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réalisation d’un échafaudage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des surfaces à peindre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 la peinture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accessoires d’application ;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et l’application en deux couches sur impression de la peinture;</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 rebouchage des trous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bicouche de peinture réalisé.</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1003</w:t>
            </w:r>
          </w:p>
        </w:tc>
        <w:tc>
          <w:tcPr>
            <w:tcW w:w="739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Application de deux couches de peinture huile sur Murs intérieurs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l’application de peinture sur les murs intérieurs.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réalisation d’un échafaudage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des surfaces à peindre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de la peinture;</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accessoires d’application ;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et l’application en deux couches sur impression de la peinture;</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 rebouchage des trous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1004</w:t>
            </w:r>
          </w:p>
        </w:tc>
        <w:tc>
          <w:tcPr>
            <w:tcW w:w="739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Application de deux couches de vernis sur Menuiseries bois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l’application de deux couches de vernis.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des surfaces;</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 du vernis;</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La fourniture des accessoires d’application ;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Le badigeonnage à la chaux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et l’application en deux couches sur impression;</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1005</w:t>
            </w:r>
          </w:p>
        </w:tc>
        <w:tc>
          <w:tcPr>
            <w:tcW w:w="739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Carreaux  faïences 20x30 pour murs de toilettes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Ce prix rémunère dans les conditions prévues au contrat la pose des carreaux.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des surfaces;</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pose;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bicouche de peinture glycérophtalique réalisé.</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à___________________</w:t>
            </w:r>
            <w:r w:rsidRPr="00562837">
              <w:rPr>
                <w:rFonts w:ascii="Book Antiqua" w:hAnsi="Book Antiqua" w:cs="Arial"/>
                <w:b/>
                <w:sz w:val="22"/>
                <w:szCs w:val="22"/>
                <w:highlight w:val="yellow"/>
              </w:rPr>
              <w:t xml:space="preserve"> FCFA</w:t>
            </w:r>
            <w:r w:rsidRPr="00562837">
              <w:rPr>
                <w:rFonts w:ascii="Book Antiqua" w:hAnsi="Book Antiqua" w:cs="Arial"/>
                <w:sz w:val="22"/>
                <w:szCs w:val="22"/>
                <w:highlight w:val="yellow"/>
              </w:rPr>
              <w:t xml:space="preserve"> _ </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222"/>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1006</w:t>
            </w:r>
          </w:p>
        </w:tc>
        <w:tc>
          <w:tcPr>
            <w:tcW w:w="739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carreaux grès cérame anti glissant pour sol de toilettes 30x30</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pose des carreaux.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des surfaces;</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pose;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bicouche de peinture glycérophtalique réalisé.</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à___________________</w:t>
            </w:r>
            <w:r w:rsidRPr="00562837">
              <w:rPr>
                <w:rFonts w:ascii="Book Antiqua" w:hAnsi="Book Antiqua" w:cs="Arial"/>
                <w:b/>
                <w:sz w:val="22"/>
                <w:szCs w:val="22"/>
                <w:highlight w:val="yellow"/>
              </w:rPr>
              <w:t xml:space="preserve"> FCFA</w:t>
            </w:r>
            <w:r w:rsidRPr="00562837">
              <w:rPr>
                <w:rFonts w:ascii="Book Antiqua" w:hAnsi="Book Antiqua" w:cs="Arial"/>
                <w:sz w:val="22"/>
                <w:szCs w:val="22"/>
                <w:highlight w:val="yellow"/>
              </w:rPr>
              <w:t xml:space="preserve"> _</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p>
        </w:tc>
      </w:tr>
      <w:tr w:rsidR="006E765B" w:rsidRPr="00562837" w:rsidTr="00066E1D">
        <w:trPr>
          <w:trHeight w:val="31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1007</w:t>
            </w:r>
          </w:p>
        </w:tc>
        <w:tc>
          <w:tcPr>
            <w:tcW w:w="739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Carreaux de 50x50 ou 60x60 pour le sol intérieur et extérieur</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pose des carreaux. Il comprend notamment :</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préparation des surfaces;</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fourniture;</w:t>
            </w:r>
          </w:p>
          <w:p w:rsidR="006E765B" w:rsidRPr="00562837" w:rsidRDefault="006E765B" w:rsidP="006E765B">
            <w:pPr>
              <w:numPr>
                <w:ilvl w:val="0"/>
                <w:numId w:val="7"/>
              </w:numPr>
              <w:suppressAutoHyphens w:val="0"/>
              <w:autoSpaceDN/>
              <w:ind w:left="73" w:hanging="77"/>
              <w:textAlignment w:val="auto"/>
              <w:rPr>
                <w:rFonts w:ascii="Book Antiqua" w:hAnsi="Book Antiqua" w:cs="Arial"/>
                <w:sz w:val="22"/>
                <w:szCs w:val="22"/>
                <w:highlight w:val="yellow"/>
              </w:rPr>
            </w:pPr>
            <w:r w:rsidRPr="00562837">
              <w:rPr>
                <w:rFonts w:ascii="Book Antiqua" w:hAnsi="Book Antiqua" w:cs="Arial"/>
                <w:sz w:val="22"/>
                <w:szCs w:val="22"/>
                <w:highlight w:val="yellow"/>
              </w:rPr>
              <w:t>La pose;</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 spéciales de mise en œuvre selon les règles de l’art.</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bicouche de peinture glycérophtalique réalisé.</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à___________________</w:t>
            </w:r>
            <w:r w:rsidRPr="00562837">
              <w:rPr>
                <w:rFonts w:ascii="Book Antiqua" w:hAnsi="Book Antiqua" w:cs="Arial"/>
                <w:b/>
                <w:sz w:val="22"/>
                <w:szCs w:val="22"/>
                <w:highlight w:val="yellow"/>
              </w:rPr>
              <w:t xml:space="preserve"> FCFA</w:t>
            </w:r>
            <w:r w:rsidRPr="00562837">
              <w:rPr>
                <w:rFonts w:ascii="Book Antiqua" w:hAnsi="Book Antiqua" w:cs="Arial"/>
                <w:sz w:val="22"/>
                <w:szCs w:val="22"/>
                <w:highlight w:val="yellow"/>
              </w:rPr>
              <w:t xml:space="preserve"> _</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p>
        </w:tc>
      </w:tr>
      <w:tr w:rsidR="006E765B" w:rsidRPr="00562837" w:rsidTr="00066E1D">
        <w:trPr>
          <w:trHeight w:val="300"/>
        </w:trPr>
        <w:tc>
          <w:tcPr>
            <w:tcW w:w="710" w:type="dxa"/>
            <w:tcBorders>
              <w:top w:val="nil"/>
              <w:left w:val="single" w:sz="8" w:space="0" w:color="auto"/>
              <w:bottom w:val="single" w:sz="8" w:space="0" w:color="auto"/>
              <w:right w:val="single" w:sz="8" w:space="0" w:color="auto"/>
            </w:tcBorders>
            <w:shd w:val="clear" w:color="auto" w:fill="auto"/>
            <w:noWrap/>
            <w:vAlign w:val="center"/>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r w:rsidRPr="00562837">
              <w:rPr>
                <w:rFonts w:ascii="Book Antiqua" w:hAnsi="Book Antiqua" w:cs="Arial"/>
                <w:b/>
                <w:bCs/>
                <w:sz w:val="22"/>
                <w:szCs w:val="22"/>
                <w:highlight w:val="yellow"/>
              </w:rPr>
              <w:t>1100</w:t>
            </w:r>
          </w:p>
        </w:tc>
        <w:tc>
          <w:tcPr>
            <w:tcW w:w="7390" w:type="dxa"/>
            <w:tcBorders>
              <w:top w:val="single" w:sz="8" w:space="0" w:color="auto"/>
              <w:left w:val="nil"/>
              <w:bottom w:val="single" w:sz="8" w:space="0" w:color="auto"/>
              <w:right w:val="single" w:sz="8" w:space="0" w:color="000000"/>
            </w:tcBorders>
            <w:shd w:val="clear" w:color="auto" w:fill="auto"/>
            <w:noWrap/>
            <w:vAlign w:val="center"/>
          </w:tcPr>
          <w:p w:rsidR="006E765B" w:rsidRPr="00562837" w:rsidRDefault="006E765B" w:rsidP="006E765B">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xml:space="preserve">   VRD </w:t>
            </w:r>
          </w:p>
        </w:tc>
        <w:tc>
          <w:tcPr>
            <w:tcW w:w="800" w:type="dxa"/>
            <w:tcBorders>
              <w:top w:val="nil"/>
              <w:left w:val="nil"/>
              <w:bottom w:val="single" w:sz="8" w:space="0" w:color="auto"/>
              <w:right w:val="single" w:sz="8" w:space="0" w:color="auto"/>
            </w:tcBorders>
            <w:shd w:val="clear" w:color="auto" w:fill="auto"/>
            <w:noWrap/>
            <w:vAlign w:val="center"/>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p>
        </w:tc>
        <w:tc>
          <w:tcPr>
            <w:tcW w:w="1540" w:type="dxa"/>
            <w:tcBorders>
              <w:top w:val="nil"/>
              <w:left w:val="nil"/>
              <w:bottom w:val="single" w:sz="8" w:space="0" w:color="auto"/>
              <w:right w:val="single" w:sz="8" w:space="0" w:color="auto"/>
            </w:tcBorders>
            <w:shd w:val="clear" w:color="auto" w:fill="auto"/>
            <w:noWrap/>
            <w:vAlign w:val="center"/>
          </w:tcPr>
          <w:p w:rsidR="006E765B" w:rsidRPr="00562837" w:rsidRDefault="006E765B" w:rsidP="006E765B">
            <w:pPr>
              <w:suppressAutoHyphens w:val="0"/>
              <w:autoSpaceDN/>
              <w:jc w:val="right"/>
              <w:textAlignment w:val="auto"/>
              <w:rPr>
                <w:rFonts w:ascii="Book Antiqua" w:hAnsi="Book Antiqua" w:cs="Arial"/>
                <w:sz w:val="22"/>
                <w:szCs w:val="22"/>
                <w:highlight w:val="yellow"/>
              </w:rPr>
            </w:pPr>
          </w:p>
        </w:tc>
      </w:tr>
      <w:tr w:rsidR="006E765B" w:rsidRPr="00562837" w:rsidTr="00066E1D">
        <w:trPr>
          <w:trHeight w:val="3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1101</w:t>
            </w:r>
          </w:p>
        </w:tc>
        <w:tc>
          <w:tcPr>
            <w:tcW w:w="739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Caniveaux en agglos bourrés et fonds en béton avec éventuellement des dallettes d’accès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l’exécution des caniveaux en béton armé.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réalisation des fouilles de 60 x 40 cm tout autour du bâtiment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la fourniture des matériaux servant à la confection du béton de fond du caniveau;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fourniture des armatures  et des autres matériaux;</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xml:space="preserve">- le coulage d’un béton légèrement armé de 10cm au fond du caniveau ;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-le coulage d’un béton armé d’épaisseur 10cm aux parois verticales du caniveau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linéaire de caniveau de 40 x 30cm réalisé.</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linéaire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p>
        </w:tc>
      </w:tr>
      <w:tr w:rsidR="006E765B" w:rsidRPr="00562837" w:rsidTr="00066E1D">
        <w:trPr>
          <w:trHeight w:val="86"/>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1102</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Dallage des alentours du bâtiment en gros béton dosé à 350 kg/m3</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réalisation d’un dallage en béton armé.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fourniture des matériaux servant à la confection du béton légèrement armé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nivellement des surfaces à daller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confection du béton armé  de treillis soudé;</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coulage du béton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ferraillage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béton armé coulé.</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 mètre carré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p>
        </w:tc>
      </w:tr>
      <w:tr w:rsidR="006E765B" w:rsidRPr="00467252" w:rsidTr="00066E1D">
        <w:trPr>
          <w:trHeight w:val="66"/>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6E765B" w:rsidRPr="00562837" w:rsidRDefault="006E765B" w:rsidP="006E765B">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1103</w:t>
            </w:r>
          </w:p>
        </w:tc>
        <w:tc>
          <w:tcPr>
            <w:tcW w:w="7390" w:type="dxa"/>
            <w:tcBorders>
              <w:top w:val="nil"/>
              <w:left w:val="nil"/>
              <w:bottom w:val="single" w:sz="8" w:space="0" w:color="auto"/>
              <w:right w:val="single" w:sz="8" w:space="0" w:color="auto"/>
            </w:tcBorders>
            <w:shd w:val="clear" w:color="auto" w:fill="auto"/>
            <w:vAlign w:val="center"/>
            <w:hideMark/>
          </w:tcPr>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Rampe d’accès pour handicapés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Ce prix rémunère dans les conditions prévues au contrat la réalisation d’une rampe d’accès. Il comprend notamment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la fourniture des matériaux servant à la confection du béton légèrement armé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nivellement des surfaces à daller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coulage du béton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le ferraillage ;</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 et toutes sujétions.</w:t>
            </w:r>
          </w:p>
          <w:p w:rsidR="006E765B" w:rsidRPr="00562837" w:rsidRDefault="006E765B" w:rsidP="006E765B">
            <w:pPr>
              <w:rPr>
                <w:rFonts w:ascii="Book Antiqua" w:hAnsi="Book Antiqua" w:cs="Arial"/>
                <w:sz w:val="22"/>
                <w:szCs w:val="22"/>
                <w:highlight w:val="yellow"/>
              </w:rPr>
            </w:pPr>
            <w:r w:rsidRPr="00562837">
              <w:rPr>
                <w:rFonts w:ascii="Book Antiqua" w:hAnsi="Book Antiqua" w:cs="Arial"/>
                <w:sz w:val="22"/>
                <w:szCs w:val="22"/>
                <w:highlight w:val="yellow"/>
              </w:rPr>
              <w:t>Il s’applique au mètre carré de béton armé coulé.</w:t>
            </w:r>
          </w:p>
          <w:p w:rsidR="006E765B" w:rsidRPr="00562837" w:rsidRDefault="006E765B" w:rsidP="006E765B">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L’Ensemble à____________________</w:t>
            </w:r>
            <w:r w:rsidRPr="00562837">
              <w:rPr>
                <w:rFonts w:ascii="Book Antiqua" w:hAnsi="Book Antiqua" w:cs="Arial"/>
                <w:b/>
                <w:sz w:val="22"/>
                <w:szCs w:val="22"/>
                <w:highlight w:val="yellow"/>
              </w:rPr>
              <w:t xml:space="preserve"> FCFA</w:t>
            </w:r>
          </w:p>
        </w:tc>
        <w:tc>
          <w:tcPr>
            <w:tcW w:w="800" w:type="dxa"/>
            <w:tcBorders>
              <w:top w:val="nil"/>
              <w:left w:val="nil"/>
              <w:bottom w:val="single" w:sz="8" w:space="0" w:color="auto"/>
              <w:right w:val="single" w:sz="8" w:space="0" w:color="auto"/>
            </w:tcBorders>
            <w:shd w:val="clear" w:color="auto" w:fill="auto"/>
            <w:noWrap/>
            <w:vAlign w:val="center"/>
            <w:hideMark/>
          </w:tcPr>
          <w:p w:rsidR="006E765B" w:rsidRPr="00467252" w:rsidRDefault="006E765B" w:rsidP="006E765B">
            <w:pPr>
              <w:suppressAutoHyphens w:val="0"/>
              <w:autoSpaceDN/>
              <w:jc w:val="center"/>
              <w:textAlignment w:val="auto"/>
              <w:rPr>
                <w:rFonts w:ascii="Book Antiqua" w:hAnsi="Book Antiqua" w:cs="Arial"/>
                <w:sz w:val="22"/>
                <w:szCs w:val="22"/>
              </w:rPr>
            </w:pPr>
            <w:r w:rsidRPr="00562837">
              <w:rPr>
                <w:rFonts w:ascii="Book Antiqua" w:hAnsi="Book Antiqua" w:cs="Arial"/>
                <w:sz w:val="22"/>
                <w:szCs w:val="22"/>
                <w:highlight w:val="yellow"/>
              </w:rPr>
              <w:t>Ens</w:t>
            </w:r>
          </w:p>
        </w:tc>
        <w:tc>
          <w:tcPr>
            <w:tcW w:w="1540" w:type="dxa"/>
            <w:tcBorders>
              <w:top w:val="nil"/>
              <w:left w:val="nil"/>
              <w:bottom w:val="single" w:sz="8" w:space="0" w:color="auto"/>
              <w:right w:val="single" w:sz="8" w:space="0" w:color="auto"/>
            </w:tcBorders>
            <w:shd w:val="clear" w:color="auto" w:fill="auto"/>
            <w:noWrap/>
            <w:vAlign w:val="center"/>
            <w:hideMark/>
          </w:tcPr>
          <w:p w:rsidR="006E765B" w:rsidRPr="00467252" w:rsidRDefault="006E765B" w:rsidP="006E765B">
            <w:pPr>
              <w:suppressAutoHyphens w:val="0"/>
              <w:autoSpaceDN/>
              <w:textAlignment w:val="auto"/>
              <w:rPr>
                <w:rFonts w:ascii="Book Antiqua" w:hAnsi="Book Antiqua" w:cs="Arial"/>
                <w:sz w:val="22"/>
                <w:szCs w:val="22"/>
              </w:rPr>
            </w:pPr>
          </w:p>
        </w:tc>
      </w:tr>
    </w:tbl>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tbl>
      <w:tblPr>
        <w:tblpPr w:leftFromText="141" w:rightFromText="141" w:vertAnchor="text" w:horzAnchor="margin" w:tblpXSpec="center" w:tblpY="-48"/>
        <w:tblW w:w="11506" w:type="dxa"/>
        <w:tblCellMar>
          <w:left w:w="70" w:type="dxa"/>
          <w:right w:w="70" w:type="dxa"/>
        </w:tblCellMar>
        <w:tblLook w:val="04A0" w:firstRow="1" w:lastRow="0" w:firstColumn="1" w:lastColumn="0" w:noHBand="0" w:noVBand="1"/>
      </w:tblPr>
      <w:tblGrid>
        <w:gridCol w:w="500"/>
        <w:gridCol w:w="3772"/>
        <w:gridCol w:w="1575"/>
        <w:gridCol w:w="1555"/>
        <w:gridCol w:w="1637"/>
        <w:gridCol w:w="2467"/>
      </w:tblGrid>
      <w:tr w:rsidR="0002449B" w:rsidRPr="0002449B" w:rsidTr="000C5402">
        <w:trPr>
          <w:trHeight w:val="825"/>
        </w:trPr>
        <w:tc>
          <w:tcPr>
            <w:tcW w:w="1150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 xml:space="preserve">PROJET DE CONSTRUCTION DU CENTRE DE LOISIR DE NGONEBOK CHEFFERIE DANS L'ARRONDISSEMENT D'EFOULAN </w:t>
            </w:r>
          </w:p>
        </w:tc>
      </w:tr>
      <w:tr w:rsidR="0002449B" w:rsidRPr="0002449B" w:rsidTr="000C5402">
        <w:trPr>
          <w:trHeight w:val="315"/>
        </w:trPr>
        <w:tc>
          <w:tcPr>
            <w:tcW w:w="1150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BLOC ADMINISTRATIF ( PHASE 1)</w:t>
            </w:r>
          </w:p>
        </w:tc>
      </w:tr>
      <w:tr w:rsidR="0002449B" w:rsidRPr="0002449B" w:rsidTr="000C5402">
        <w:trPr>
          <w:trHeight w:val="315"/>
        </w:trPr>
        <w:tc>
          <w:tcPr>
            <w:tcW w:w="1150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DEVIS QUANTITATIF ET ESTIMATIF</w:t>
            </w: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N°</w:t>
            </w:r>
          </w:p>
        </w:tc>
        <w:tc>
          <w:tcPr>
            <w:tcW w:w="3772" w:type="dxa"/>
            <w:tcBorders>
              <w:top w:val="nil"/>
              <w:left w:val="nil"/>
              <w:bottom w:val="single" w:sz="8" w:space="0" w:color="auto"/>
              <w:right w:val="nil"/>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DESIGNATION</w:t>
            </w:r>
          </w:p>
        </w:tc>
        <w:tc>
          <w:tcPr>
            <w:tcW w:w="1575" w:type="dxa"/>
            <w:tcBorders>
              <w:top w:val="nil"/>
              <w:left w:val="single" w:sz="8" w:space="0" w:color="auto"/>
              <w:bottom w:val="single" w:sz="8" w:space="0" w:color="auto"/>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Unité</w:t>
            </w:r>
          </w:p>
        </w:tc>
        <w:tc>
          <w:tcPr>
            <w:tcW w:w="1555" w:type="dxa"/>
            <w:tcBorders>
              <w:top w:val="nil"/>
              <w:left w:val="single" w:sz="8" w:space="0" w:color="auto"/>
              <w:bottom w:val="single" w:sz="8" w:space="0" w:color="auto"/>
              <w:right w:val="nil"/>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QTE</w:t>
            </w:r>
          </w:p>
        </w:tc>
        <w:tc>
          <w:tcPr>
            <w:tcW w:w="1637" w:type="dxa"/>
            <w:tcBorders>
              <w:top w:val="nil"/>
              <w:left w:val="single" w:sz="8" w:space="0" w:color="auto"/>
              <w:bottom w:val="single" w:sz="8" w:space="0" w:color="auto"/>
              <w:right w:val="nil"/>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PU</w:t>
            </w:r>
          </w:p>
        </w:tc>
        <w:tc>
          <w:tcPr>
            <w:tcW w:w="2467" w:type="dxa"/>
            <w:tcBorders>
              <w:top w:val="nil"/>
              <w:left w:val="nil"/>
              <w:bottom w:val="single" w:sz="8" w:space="0" w:color="auto"/>
              <w:right w:val="single" w:sz="8"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P. T</w:t>
            </w:r>
          </w:p>
        </w:tc>
      </w:tr>
      <w:tr w:rsidR="0002449B" w:rsidRPr="0002449B" w:rsidTr="000C5402">
        <w:trPr>
          <w:trHeight w:val="330"/>
        </w:trPr>
        <w:tc>
          <w:tcPr>
            <w:tcW w:w="1150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LOT 100 : TRAVAUX PREPARATOIRES</w:t>
            </w: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101</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Débroussaillage et nettoyage du site</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ff</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102</w:t>
            </w:r>
          </w:p>
        </w:tc>
        <w:tc>
          <w:tcPr>
            <w:tcW w:w="3772" w:type="dxa"/>
            <w:tcBorders>
              <w:top w:val="nil"/>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abbatage et tronçonnage des arbres</w:t>
            </w:r>
          </w:p>
        </w:tc>
        <w:tc>
          <w:tcPr>
            <w:tcW w:w="1575" w:type="dxa"/>
            <w:tcBorders>
              <w:top w:val="nil"/>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ff</w:t>
            </w:r>
          </w:p>
        </w:tc>
        <w:tc>
          <w:tcPr>
            <w:tcW w:w="1555"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w:t>
            </w:r>
          </w:p>
        </w:tc>
        <w:tc>
          <w:tcPr>
            <w:tcW w:w="163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103</w:t>
            </w:r>
          </w:p>
        </w:tc>
        <w:tc>
          <w:tcPr>
            <w:tcW w:w="3772" w:type="dxa"/>
            <w:tcBorders>
              <w:top w:val="nil"/>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Terrassement et nivellement du site</w:t>
            </w:r>
          </w:p>
        </w:tc>
        <w:tc>
          <w:tcPr>
            <w:tcW w:w="1575" w:type="dxa"/>
            <w:tcBorders>
              <w:top w:val="nil"/>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ff</w:t>
            </w:r>
          </w:p>
        </w:tc>
        <w:tc>
          <w:tcPr>
            <w:tcW w:w="1555"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w:t>
            </w:r>
          </w:p>
        </w:tc>
        <w:tc>
          <w:tcPr>
            <w:tcW w:w="163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104</w:t>
            </w:r>
          </w:p>
        </w:tc>
        <w:tc>
          <w:tcPr>
            <w:tcW w:w="3772" w:type="dxa"/>
            <w:tcBorders>
              <w:top w:val="nil"/>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Etudes et projet d'exécution</w:t>
            </w:r>
          </w:p>
        </w:tc>
        <w:tc>
          <w:tcPr>
            <w:tcW w:w="1575" w:type="dxa"/>
            <w:tcBorders>
              <w:top w:val="nil"/>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ff</w:t>
            </w:r>
          </w:p>
        </w:tc>
        <w:tc>
          <w:tcPr>
            <w:tcW w:w="1555"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w:t>
            </w:r>
          </w:p>
        </w:tc>
        <w:tc>
          <w:tcPr>
            <w:tcW w:w="163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105</w:t>
            </w:r>
          </w:p>
        </w:tc>
        <w:tc>
          <w:tcPr>
            <w:tcW w:w="3772" w:type="dxa"/>
            <w:tcBorders>
              <w:top w:val="nil"/>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Implantation de l'Ouvrage</w:t>
            </w:r>
          </w:p>
        </w:tc>
        <w:tc>
          <w:tcPr>
            <w:tcW w:w="1575" w:type="dxa"/>
            <w:tcBorders>
              <w:top w:val="nil"/>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ff</w:t>
            </w:r>
          </w:p>
        </w:tc>
        <w:tc>
          <w:tcPr>
            <w:tcW w:w="1555"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w:t>
            </w:r>
          </w:p>
        </w:tc>
        <w:tc>
          <w:tcPr>
            <w:tcW w:w="163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645"/>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106</w:t>
            </w:r>
          </w:p>
        </w:tc>
        <w:tc>
          <w:tcPr>
            <w:tcW w:w="3772" w:type="dxa"/>
            <w:tcBorders>
              <w:top w:val="nil"/>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Insatallation de chantier, amené et repli du matériel</w:t>
            </w:r>
          </w:p>
        </w:tc>
        <w:tc>
          <w:tcPr>
            <w:tcW w:w="1575" w:type="dxa"/>
            <w:tcBorders>
              <w:top w:val="nil"/>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ff</w:t>
            </w:r>
          </w:p>
        </w:tc>
        <w:tc>
          <w:tcPr>
            <w:tcW w:w="1555"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w:t>
            </w:r>
          </w:p>
        </w:tc>
        <w:tc>
          <w:tcPr>
            <w:tcW w:w="163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 xml:space="preserve">SOUS TOTAL LOT 100 </w:t>
            </w:r>
          </w:p>
        </w:tc>
        <w:tc>
          <w:tcPr>
            <w:tcW w:w="4104" w:type="dxa"/>
            <w:gridSpan w:val="2"/>
            <w:tcBorders>
              <w:top w:val="single" w:sz="4" w:space="0" w:color="auto"/>
              <w:left w:val="nil"/>
              <w:bottom w:val="single" w:sz="4" w:space="0" w:color="auto"/>
              <w:right w:val="single" w:sz="4" w:space="0" w:color="000000"/>
            </w:tcBorders>
            <w:shd w:val="clear" w:color="000000" w:fill="C5D9F1"/>
            <w:noWrap/>
            <w:vAlign w:val="center"/>
            <w:hideMark/>
          </w:tcPr>
          <w:p w:rsidR="0002449B" w:rsidRPr="0002449B" w:rsidRDefault="0002449B" w:rsidP="0002449B">
            <w:pPr>
              <w:widowControl w:val="0"/>
              <w:autoSpaceDE w:val="0"/>
              <w:jc w:val="both"/>
              <w:rPr>
                <w:rFonts w:ascii="Book Antiqua" w:hAnsi="Book Antiqua" w:cs="Arial"/>
                <w:b/>
                <w:bCs/>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11006" w:type="dxa"/>
            <w:gridSpan w:val="5"/>
            <w:tcBorders>
              <w:top w:val="single" w:sz="8" w:space="0" w:color="auto"/>
              <w:left w:val="nil"/>
              <w:bottom w:val="single" w:sz="8" w:space="0" w:color="000000"/>
              <w:right w:val="single" w:sz="8"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 xml:space="preserve">LOT 200 </w:t>
            </w:r>
            <w:r w:rsidR="009024C6" w:rsidRPr="0002449B">
              <w:rPr>
                <w:rFonts w:ascii="Book Antiqua" w:hAnsi="Book Antiqua" w:cs="Arial"/>
                <w:b/>
                <w:bCs/>
                <w:sz w:val="22"/>
                <w:szCs w:val="22"/>
              </w:rPr>
              <w:t>: TERRASSEMENT</w:t>
            </w:r>
            <w:r w:rsidRPr="0002449B">
              <w:rPr>
                <w:rFonts w:ascii="Book Antiqua" w:hAnsi="Book Antiqua" w:cs="Arial"/>
                <w:b/>
                <w:bCs/>
                <w:sz w:val="22"/>
                <w:szCs w:val="22"/>
              </w:rPr>
              <w:t xml:space="preserve"> GENERAUX ET FONDATION</w:t>
            </w: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201</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Fouilles en rigoles et en puits</w:t>
            </w:r>
          </w:p>
        </w:tc>
        <w:tc>
          <w:tcPr>
            <w:tcW w:w="1575" w:type="dxa"/>
            <w:tcBorders>
              <w:top w:val="single" w:sz="4" w:space="0" w:color="auto"/>
              <w:left w:val="nil"/>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98,64</w:t>
            </w:r>
          </w:p>
        </w:tc>
        <w:tc>
          <w:tcPr>
            <w:tcW w:w="1637"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202</w:t>
            </w:r>
          </w:p>
        </w:tc>
        <w:tc>
          <w:tcPr>
            <w:tcW w:w="3772" w:type="dxa"/>
            <w:tcBorders>
              <w:top w:val="nil"/>
              <w:left w:val="single" w:sz="8" w:space="0" w:color="auto"/>
              <w:bottom w:val="single" w:sz="8" w:space="0" w:color="auto"/>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Béton de propreté dosé à 150 kg/m3</w:t>
            </w:r>
          </w:p>
        </w:tc>
        <w:tc>
          <w:tcPr>
            <w:tcW w:w="1575" w:type="dxa"/>
            <w:tcBorders>
              <w:top w:val="single" w:sz="8" w:space="0" w:color="auto"/>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4,356</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203</w:t>
            </w:r>
          </w:p>
        </w:tc>
        <w:tc>
          <w:tcPr>
            <w:tcW w:w="3772" w:type="dxa"/>
            <w:tcBorders>
              <w:top w:val="nil"/>
              <w:left w:val="single" w:sz="8" w:space="0" w:color="auto"/>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Agglos de 20*20*40 bourrés</w:t>
            </w:r>
          </w:p>
        </w:tc>
        <w:tc>
          <w:tcPr>
            <w:tcW w:w="1575"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90</w:t>
            </w:r>
          </w:p>
        </w:tc>
        <w:tc>
          <w:tcPr>
            <w:tcW w:w="163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645"/>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204</w:t>
            </w:r>
          </w:p>
        </w:tc>
        <w:tc>
          <w:tcPr>
            <w:tcW w:w="3772" w:type="dxa"/>
            <w:tcBorders>
              <w:top w:val="nil"/>
              <w:left w:val="single" w:sz="8" w:space="0" w:color="auto"/>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Béton armé dosé à 350 kg/m3 pour semelles, poteaux et longrines</w:t>
            </w:r>
          </w:p>
        </w:tc>
        <w:tc>
          <w:tcPr>
            <w:tcW w:w="1575"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18,556</w:t>
            </w:r>
          </w:p>
        </w:tc>
        <w:tc>
          <w:tcPr>
            <w:tcW w:w="163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96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205</w:t>
            </w:r>
          </w:p>
        </w:tc>
        <w:tc>
          <w:tcPr>
            <w:tcW w:w="3772" w:type="dxa"/>
            <w:tcBorders>
              <w:top w:val="nil"/>
              <w:left w:val="single" w:sz="8" w:space="0" w:color="auto"/>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Dallage en béton légèrement armé dosé à 250 kg/m3</w:t>
            </w:r>
            <w:r w:rsidR="001D70F3">
              <w:rPr>
                <w:rFonts w:ascii="Book Antiqua" w:hAnsi="Book Antiqua" w:cs="Arial"/>
                <w:sz w:val="22"/>
                <w:szCs w:val="22"/>
              </w:rPr>
              <w:t xml:space="preserve"> </w:t>
            </w:r>
            <w:r w:rsidRPr="0002449B">
              <w:rPr>
                <w:rFonts w:ascii="Book Antiqua" w:hAnsi="Book Antiqua" w:cs="Arial"/>
                <w:sz w:val="22"/>
                <w:szCs w:val="22"/>
              </w:rPr>
              <w:t xml:space="preserve">(ép 8 cm) y compris film </w:t>
            </w:r>
            <w:r w:rsidR="001D70F3" w:rsidRPr="0002449B">
              <w:rPr>
                <w:rFonts w:ascii="Book Antiqua" w:hAnsi="Book Antiqua" w:cs="Arial"/>
                <w:sz w:val="22"/>
                <w:szCs w:val="22"/>
              </w:rPr>
              <w:t>polyane</w:t>
            </w:r>
          </w:p>
        </w:tc>
        <w:tc>
          <w:tcPr>
            <w:tcW w:w="1575"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6,85</w:t>
            </w:r>
          </w:p>
        </w:tc>
        <w:tc>
          <w:tcPr>
            <w:tcW w:w="163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645"/>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206</w:t>
            </w:r>
          </w:p>
        </w:tc>
        <w:tc>
          <w:tcPr>
            <w:tcW w:w="3772" w:type="dxa"/>
            <w:tcBorders>
              <w:top w:val="single" w:sz="4" w:space="0" w:color="auto"/>
              <w:left w:val="single" w:sz="4" w:space="0" w:color="auto"/>
              <w:bottom w:val="nil"/>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Remblai de terre compacté aux droits des fondations</w:t>
            </w:r>
          </w:p>
        </w:tc>
        <w:tc>
          <w:tcPr>
            <w:tcW w:w="1575" w:type="dxa"/>
            <w:tcBorders>
              <w:top w:val="single" w:sz="4" w:space="0" w:color="auto"/>
              <w:left w:val="nil"/>
              <w:bottom w:val="nil"/>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55" w:type="dxa"/>
            <w:tcBorders>
              <w:top w:val="nil"/>
              <w:left w:val="nil"/>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70</w:t>
            </w:r>
          </w:p>
        </w:tc>
        <w:tc>
          <w:tcPr>
            <w:tcW w:w="1637" w:type="dxa"/>
            <w:tcBorders>
              <w:top w:val="single" w:sz="8" w:space="0" w:color="auto"/>
              <w:left w:val="nil"/>
              <w:bottom w:val="nil"/>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SOUS TOTAL LOT 200</w:t>
            </w:r>
          </w:p>
        </w:tc>
        <w:tc>
          <w:tcPr>
            <w:tcW w:w="4104" w:type="dxa"/>
            <w:gridSpan w:val="2"/>
            <w:tcBorders>
              <w:top w:val="single" w:sz="4" w:space="0" w:color="auto"/>
              <w:left w:val="nil"/>
              <w:bottom w:val="single" w:sz="4" w:space="0" w:color="auto"/>
              <w:right w:val="single" w:sz="4" w:space="0" w:color="auto"/>
            </w:tcBorders>
            <w:shd w:val="clear" w:color="000000" w:fill="C5D9F1"/>
            <w:noWrap/>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6 810 970</w:t>
            </w: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11006" w:type="dxa"/>
            <w:gridSpan w:val="5"/>
            <w:tcBorders>
              <w:top w:val="single" w:sz="8" w:space="0" w:color="auto"/>
              <w:left w:val="nil"/>
              <w:bottom w:val="single" w:sz="8" w:space="0" w:color="auto"/>
              <w:right w:val="single" w:sz="8"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LOT 300 : MACONNERIE-ELEVATION RDC ET PLANCHER HAUT</w:t>
            </w:r>
          </w:p>
        </w:tc>
      </w:tr>
      <w:tr w:rsidR="0002449B" w:rsidRPr="0002449B" w:rsidTr="000C5402">
        <w:trPr>
          <w:trHeight w:val="64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301</w:t>
            </w:r>
          </w:p>
        </w:tc>
        <w:tc>
          <w:tcPr>
            <w:tcW w:w="3772" w:type="dxa"/>
            <w:tcBorders>
              <w:top w:val="single" w:sz="8" w:space="0" w:color="auto"/>
              <w:left w:val="nil"/>
              <w:bottom w:val="single" w:sz="8" w:space="0" w:color="auto"/>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Agglos de 15*20*40 pour murs en élévation</w:t>
            </w:r>
          </w:p>
        </w:tc>
        <w:tc>
          <w:tcPr>
            <w:tcW w:w="1575" w:type="dxa"/>
            <w:tcBorders>
              <w:top w:val="single" w:sz="8" w:space="0" w:color="auto"/>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270</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64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302</w:t>
            </w:r>
          </w:p>
        </w:tc>
        <w:tc>
          <w:tcPr>
            <w:tcW w:w="3772" w:type="dxa"/>
            <w:tcBorders>
              <w:top w:val="nil"/>
              <w:left w:val="nil"/>
              <w:bottom w:val="nil"/>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Béton armé dosé à 350 kg/m3pour poteaux linteaux,  poutres et escalier</w:t>
            </w:r>
          </w:p>
        </w:tc>
        <w:tc>
          <w:tcPr>
            <w:tcW w:w="1575" w:type="dxa"/>
            <w:tcBorders>
              <w:top w:val="nil"/>
              <w:left w:val="single" w:sz="8" w:space="0" w:color="auto"/>
              <w:bottom w:val="nil"/>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55" w:type="dxa"/>
            <w:tcBorders>
              <w:top w:val="nil"/>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14,51</w:t>
            </w:r>
          </w:p>
        </w:tc>
        <w:tc>
          <w:tcPr>
            <w:tcW w:w="1637" w:type="dxa"/>
            <w:tcBorders>
              <w:top w:val="nil"/>
              <w:left w:val="nil"/>
              <w:bottom w:val="nil"/>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303</w:t>
            </w:r>
          </w:p>
        </w:tc>
        <w:tc>
          <w:tcPr>
            <w:tcW w:w="3772" w:type="dxa"/>
            <w:tcBorders>
              <w:top w:val="single" w:sz="8" w:space="0" w:color="auto"/>
              <w:left w:val="nil"/>
              <w:bottom w:val="nil"/>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Plancher à corps creux</w:t>
            </w:r>
          </w:p>
        </w:tc>
        <w:tc>
          <w:tcPr>
            <w:tcW w:w="1575" w:type="dxa"/>
            <w:tcBorders>
              <w:top w:val="single" w:sz="8" w:space="0" w:color="auto"/>
              <w:left w:val="single" w:sz="8" w:space="0" w:color="auto"/>
              <w:bottom w:val="nil"/>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130</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nil"/>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304</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Crépissage sur murs et sous dalle</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55"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670</w:t>
            </w:r>
          </w:p>
        </w:tc>
        <w:tc>
          <w:tcPr>
            <w:tcW w:w="1637" w:type="dxa"/>
            <w:tcBorders>
              <w:top w:val="nil"/>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nil"/>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SOUS TOTAL LOT 300</w:t>
            </w:r>
          </w:p>
        </w:tc>
        <w:tc>
          <w:tcPr>
            <w:tcW w:w="4104" w:type="dxa"/>
            <w:gridSpan w:val="2"/>
            <w:tcBorders>
              <w:top w:val="single" w:sz="4" w:space="0" w:color="auto"/>
              <w:left w:val="nil"/>
              <w:bottom w:val="single" w:sz="4" w:space="0" w:color="auto"/>
              <w:right w:val="single" w:sz="4" w:space="0" w:color="auto"/>
            </w:tcBorders>
            <w:shd w:val="clear" w:color="000000" w:fill="C5D9F1"/>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13 622 100</w:t>
            </w: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11006" w:type="dxa"/>
            <w:gridSpan w:val="5"/>
            <w:tcBorders>
              <w:top w:val="single" w:sz="8" w:space="0" w:color="auto"/>
              <w:left w:val="nil"/>
              <w:bottom w:val="single" w:sz="8" w:space="0" w:color="auto"/>
              <w:right w:val="single" w:sz="8"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LOT 400 : MACONNERIE-ELEVATION ETAGE</w:t>
            </w:r>
          </w:p>
        </w:tc>
      </w:tr>
      <w:tr w:rsidR="0002449B" w:rsidRPr="0002449B" w:rsidTr="000C5402">
        <w:trPr>
          <w:trHeight w:val="64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401</w:t>
            </w:r>
          </w:p>
        </w:tc>
        <w:tc>
          <w:tcPr>
            <w:tcW w:w="3772" w:type="dxa"/>
            <w:tcBorders>
              <w:top w:val="single" w:sz="8" w:space="0" w:color="auto"/>
              <w:left w:val="nil"/>
              <w:bottom w:val="single" w:sz="8" w:space="0" w:color="auto"/>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Agglos de 15*20*40 pour murs en élévation</w:t>
            </w:r>
          </w:p>
        </w:tc>
        <w:tc>
          <w:tcPr>
            <w:tcW w:w="1575" w:type="dxa"/>
            <w:tcBorders>
              <w:top w:val="single" w:sz="8" w:space="0" w:color="auto"/>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270</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64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402</w:t>
            </w:r>
          </w:p>
        </w:tc>
        <w:tc>
          <w:tcPr>
            <w:tcW w:w="3772" w:type="dxa"/>
            <w:tcBorders>
              <w:top w:val="nil"/>
              <w:left w:val="nil"/>
              <w:bottom w:val="nil"/>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Béton armé dosé à 350 kg/m3pour poteaux linteaux,  poutres et escalier</w:t>
            </w:r>
          </w:p>
        </w:tc>
        <w:tc>
          <w:tcPr>
            <w:tcW w:w="1575" w:type="dxa"/>
            <w:tcBorders>
              <w:top w:val="nil"/>
              <w:left w:val="single" w:sz="8" w:space="0" w:color="auto"/>
              <w:bottom w:val="nil"/>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55" w:type="dxa"/>
            <w:tcBorders>
              <w:top w:val="nil"/>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6,81</w:t>
            </w:r>
          </w:p>
        </w:tc>
        <w:tc>
          <w:tcPr>
            <w:tcW w:w="1637" w:type="dxa"/>
            <w:tcBorders>
              <w:top w:val="nil"/>
              <w:left w:val="nil"/>
              <w:bottom w:val="nil"/>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403</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xml:space="preserve">Crépissage sur murs </w:t>
            </w:r>
          </w:p>
        </w:tc>
        <w:tc>
          <w:tcPr>
            <w:tcW w:w="1575" w:type="dxa"/>
            <w:tcBorders>
              <w:top w:val="single" w:sz="8" w:space="0" w:color="auto"/>
              <w:left w:val="single" w:sz="8" w:space="0" w:color="auto"/>
              <w:bottom w:val="nil"/>
              <w:right w:val="nil"/>
            </w:tcBorders>
            <w:shd w:val="clear" w:color="auto" w:fill="auto"/>
            <w:noWrap/>
            <w:vAlign w:val="center"/>
            <w:hideMark/>
          </w:tcPr>
          <w:p w:rsidR="0002449B" w:rsidRPr="0002449B" w:rsidRDefault="00635CE9" w:rsidP="00635CE9">
            <w:pPr>
              <w:widowControl w:val="0"/>
              <w:autoSpaceDE w:val="0"/>
              <w:jc w:val="both"/>
              <w:rPr>
                <w:rFonts w:ascii="Book Antiqua" w:hAnsi="Book Antiqua" w:cs="Arial"/>
                <w:sz w:val="22"/>
                <w:szCs w:val="22"/>
              </w:rPr>
            </w:pPr>
            <w:r>
              <w:rPr>
                <w:rFonts w:ascii="Book Antiqua" w:hAnsi="Book Antiqua" w:cs="Arial"/>
                <w:sz w:val="22"/>
                <w:szCs w:val="22"/>
              </w:rPr>
              <w:t>m2</w:t>
            </w:r>
          </w:p>
        </w:tc>
        <w:tc>
          <w:tcPr>
            <w:tcW w:w="1555" w:type="dxa"/>
            <w:tcBorders>
              <w:top w:val="single" w:sz="4" w:space="0" w:color="auto"/>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355,384</w:t>
            </w:r>
          </w:p>
        </w:tc>
        <w:tc>
          <w:tcPr>
            <w:tcW w:w="1637" w:type="dxa"/>
            <w:tcBorders>
              <w:top w:val="single" w:sz="4" w:space="0" w:color="auto"/>
              <w:left w:val="nil"/>
              <w:bottom w:val="nil"/>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nil"/>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SOUS TOTAL LOT 400</w:t>
            </w:r>
          </w:p>
        </w:tc>
        <w:tc>
          <w:tcPr>
            <w:tcW w:w="4104" w:type="dxa"/>
            <w:gridSpan w:val="2"/>
            <w:tcBorders>
              <w:top w:val="single" w:sz="4" w:space="0" w:color="auto"/>
              <w:left w:val="nil"/>
              <w:bottom w:val="single" w:sz="4" w:space="0" w:color="auto"/>
              <w:right w:val="single" w:sz="4" w:space="0" w:color="auto"/>
            </w:tcBorders>
            <w:shd w:val="clear" w:color="000000" w:fill="C5D9F1"/>
            <w:vAlign w:val="center"/>
            <w:hideMark/>
          </w:tcPr>
          <w:p w:rsidR="0002449B" w:rsidRPr="0002449B" w:rsidRDefault="0002449B" w:rsidP="0002449B">
            <w:pPr>
              <w:widowControl w:val="0"/>
              <w:autoSpaceDE w:val="0"/>
              <w:jc w:val="both"/>
              <w:rPr>
                <w:rFonts w:ascii="Book Antiqua" w:hAnsi="Book Antiqua" w:cs="Arial"/>
                <w:b/>
                <w:bCs/>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11006" w:type="dxa"/>
            <w:gridSpan w:val="5"/>
            <w:tcBorders>
              <w:top w:val="single" w:sz="4" w:space="0" w:color="auto"/>
              <w:left w:val="nil"/>
              <w:bottom w:val="single" w:sz="8" w:space="0" w:color="auto"/>
              <w:right w:val="single" w:sz="8"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LOT 500: CHARPENTE - COUVERTURE - PLAFOND</w:t>
            </w:r>
          </w:p>
        </w:tc>
      </w:tr>
      <w:tr w:rsidR="0002449B" w:rsidRPr="0002449B" w:rsidTr="000C5402">
        <w:trPr>
          <w:trHeight w:val="127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501</w:t>
            </w:r>
          </w:p>
        </w:tc>
        <w:tc>
          <w:tcPr>
            <w:tcW w:w="3772" w:type="dxa"/>
            <w:tcBorders>
              <w:top w:val="nil"/>
              <w:left w:val="nil"/>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Charpente constituée de fermes en bastings 3x15 de bois dur traité, de panne en chevrons de 8x8 cm et des planches de rive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m3</w:t>
            </w:r>
          </w:p>
        </w:tc>
        <w:tc>
          <w:tcPr>
            <w:tcW w:w="1555"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23</w:t>
            </w:r>
          </w:p>
        </w:tc>
        <w:tc>
          <w:tcPr>
            <w:tcW w:w="1637"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502</w:t>
            </w:r>
          </w:p>
        </w:tc>
        <w:tc>
          <w:tcPr>
            <w:tcW w:w="3772" w:type="dxa"/>
            <w:tcBorders>
              <w:top w:val="nil"/>
              <w:left w:val="nil"/>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Tôles bac alu 6/10e pour couverture</w:t>
            </w:r>
          </w:p>
        </w:tc>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55"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220</w:t>
            </w:r>
          </w:p>
        </w:tc>
        <w:tc>
          <w:tcPr>
            <w:tcW w:w="1637"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503</w:t>
            </w:r>
          </w:p>
        </w:tc>
        <w:tc>
          <w:tcPr>
            <w:tcW w:w="3772"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Tôles de rive</w:t>
            </w:r>
          </w:p>
        </w:tc>
        <w:tc>
          <w:tcPr>
            <w:tcW w:w="1575" w:type="dxa"/>
            <w:tcBorders>
              <w:top w:val="nil"/>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ml</w:t>
            </w:r>
          </w:p>
        </w:tc>
        <w:tc>
          <w:tcPr>
            <w:tcW w:w="1555"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56</w:t>
            </w:r>
          </w:p>
        </w:tc>
        <w:tc>
          <w:tcPr>
            <w:tcW w:w="1637"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504</w:t>
            </w:r>
          </w:p>
        </w:tc>
        <w:tc>
          <w:tcPr>
            <w:tcW w:w="3772" w:type="dxa"/>
            <w:tcBorders>
              <w:top w:val="nil"/>
              <w:left w:val="nil"/>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Tôles faitières de largeur 50 cm</w:t>
            </w:r>
          </w:p>
        </w:tc>
        <w:tc>
          <w:tcPr>
            <w:tcW w:w="1575" w:type="dxa"/>
            <w:tcBorders>
              <w:top w:val="nil"/>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ml</w:t>
            </w:r>
          </w:p>
        </w:tc>
        <w:tc>
          <w:tcPr>
            <w:tcW w:w="1555"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16</w:t>
            </w:r>
          </w:p>
        </w:tc>
        <w:tc>
          <w:tcPr>
            <w:tcW w:w="1637"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505</w:t>
            </w:r>
          </w:p>
        </w:tc>
        <w:tc>
          <w:tcPr>
            <w:tcW w:w="3772" w:type="dxa"/>
            <w:tcBorders>
              <w:top w:val="nil"/>
              <w:left w:val="nil"/>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Rive pignon en alu</w:t>
            </w:r>
          </w:p>
        </w:tc>
        <w:tc>
          <w:tcPr>
            <w:tcW w:w="1575" w:type="dxa"/>
            <w:tcBorders>
              <w:top w:val="nil"/>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ml</w:t>
            </w:r>
          </w:p>
        </w:tc>
        <w:tc>
          <w:tcPr>
            <w:tcW w:w="1555"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8</w:t>
            </w:r>
          </w:p>
        </w:tc>
        <w:tc>
          <w:tcPr>
            <w:tcW w:w="1637"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506</w:t>
            </w:r>
          </w:p>
        </w:tc>
        <w:tc>
          <w:tcPr>
            <w:tcW w:w="3772" w:type="dxa"/>
            <w:tcBorders>
              <w:top w:val="nil"/>
              <w:left w:val="nil"/>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Tôles lisse</w:t>
            </w:r>
          </w:p>
        </w:tc>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55"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41,475</w:t>
            </w:r>
          </w:p>
        </w:tc>
        <w:tc>
          <w:tcPr>
            <w:tcW w:w="1637"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single" w:sz="4" w:space="0" w:color="auto"/>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64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507</w:t>
            </w:r>
          </w:p>
        </w:tc>
        <w:tc>
          <w:tcPr>
            <w:tcW w:w="3772" w:type="dxa"/>
            <w:tcBorders>
              <w:top w:val="nil"/>
              <w:left w:val="nil"/>
              <w:bottom w:val="single" w:sz="8" w:space="0" w:color="auto"/>
              <w:right w:val="nil"/>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Plafond en contre plaqué y compris solivage en bois dur traité</w:t>
            </w:r>
          </w:p>
        </w:tc>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m2</w:t>
            </w:r>
          </w:p>
        </w:tc>
        <w:tc>
          <w:tcPr>
            <w:tcW w:w="1555" w:type="dxa"/>
            <w:tcBorders>
              <w:top w:val="nil"/>
              <w:left w:val="nil"/>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130</w:t>
            </w:r>
          </w:p>
        </w:tc>
        <w:tc>
          <w:tcPr>
            <w:tcW w:w="1637"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nil"/>
              <w:left w:val="nil"/>
              <w:bottom w:val="single" w:sz="8" w:space="0" w:color="auto"/>
              <w:right w:val="single" w:sz="8" w:space="0" w:color="000000"/>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SOUS TOTAL LOT 500</w:t>
            </w:r>
          </w:p>
        </w:tc>
        <w:tc>
          <w:tcPr>
            <w:tcW w:w="4104" w:type="dxa"/>
            <w:gridSpan w:val="2"/>
            <w:tcBorders>
              <w:top w:val="nil"/>
              <w:left w:val="nil"/>
              <w:bottom w:val="single" w:sz="8" w:space="0" w:color="auto"/>
              <w:right w:val="single" w:sz="8" w:space="0" w:color="000000"/>
            </w:tcBorders>
            <w:shd w:val="clear" w:color="000000" w:fill="C5D9F1"/>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10 210 438</w:t>
            </w: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11006" w:type="dxa"/>
            <w:gridSpan w:val="5"/>
            <w:tcBorders>
              <w:top w:val="single" w:sz="4" w:space="0" w:color="auto"/>
              <w:left w:val="nil"/>
              <w:bottom w:val="nil"/>
              <w:right w:val="single" w:sz="8" w:space="0" w:color="000000"/>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LOT 700: PLOMBERIE SANITAIRE ET CARREAUX</w:t>
            </w: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701</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Réseau d'alimentation et d'évacuation</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ff</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single" w:sz="4" w:space="0" w:color="auto"/>
              <w:left w:val="nil"/>
              <w:bottom w:val="nil"/>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SOUS TOTAL LOT 700</w:t>
            </w:r>
          </w:p>
        </w:tc>
        <w:tc>
          <w:tcPr>
            <w:tcW w:w="4104" w:type="dxa"/>
            <w:gridSpan w:val="2"/>
            <w:tcBorders>
              <w:top w:val="single" w:sz="4" w:space="0" w:color="auto"/>
              <w:left w:val="nil"/>
              <w:bottom w:val="single" w:sz="4" w:space="0" w:color="auto"/>
              <w:right w:val="single" w:sz="4" w:space="0" w:color="auto"/>
            </w:tcBorders>
            <w:shd w:val="clear" w:color="000000" w:fill="C5D9F1"/>
            <w:vAlign w:val="center"/>
            <w:hideMark/>
          </w:tcPr>
          <w:p w:rsidR="0002449B" w:rsidRPr="0002449B" w:rsidRDefault="0002449B" w:rsidP="0002449B">
            <w:pPr>
              <w:widowControl w:val="0"/>
              <w:autoSpaceDE w:val="0"/>
              <w:jc w:val="both"/>
              <w:rPr>
                <w:rFonts w:ascii="Book Antiqua" w:hAnsi="Book Antiqua" w:cs="Arial"/>
                <w:b/>
                <w:bCs/>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110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LOT 800: ELECTRICITE</w:t>
            </w:r>
          </w:p>
        </w:tc>
      </w:tr>
      <w:tr w:rsidR="0002449B" w:rsidRPr="0002449B" w:rsidTr="000C5402">
        <w:trPr>
          <w:trHeight w:val="645"/>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801</w:t>
            </w:r>
          </w:p>
        </w:tc>
        <w:tc>
          <w:tcPr>
            <w:tcW w:w="3772" w:type="dxa"/>
            <w:tcBorders>
              <w:top w:val="nil"/>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Réseau de mise à la terre y compris toutes sujétions</w:t>
            </w:r>
          </w:p>
        </w:tc>
        <w:tc>
          <w:tcPr>
            <w:tcW w:w="1575" w:type="dxa"/>
            <w:tcBorders>
              <w:top w:val="nil"/>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ff</w:t>
            </w:r>
          </w:p>
        </w:tc>
        <w:tc>
          <w:tcPr>
            <w:tcW w:w="1555" w:type="dxa"/>
            <w:tcBorders>
              <w:top w:val="nil"/>
              <w:left w:val="nil"/>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1</w:t>
            </w:r>
          </w:p>
        </w:tc>
        <w:tc>
          <w:tcPr>
            <w:tcW w:w="1637" w:type="dxa"/>
            <w:tcBorders>
              <w:top w:val="nil"/>
              <w:left w:val="nil"/>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645"/>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802</w:t>
            </w:r>
          </w:p>
        </w:tc>
        <w:tc>
          <w:tcPr>
            <w:tcW w:w="3772" w:type="dxa"/>
            <w:tcBorders>
              <w:top w:val="nil"/>
              <w:left w:val="single" w:sz="4" w:space="0" w:color="auto"/>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Tubes flexibles orange pour réservations des conduites</w:t>
            </w:r>
          </w:p>
        </w:tc>
        <w:tc>
          <w:tcPr>
            <w:tcW w:w="1575" w:type="dxa"/>
            <w:tcBorders>
              <w:top w:val="nil"/>
              <w:left w:val="nil"/>
              <w:bottom w:val="single" w:sz="4" w:space="0" w:color="auto"/>
              <w:right w:val="single" w:sz="4" w:space="0" w:color="auto"/>
            </w:tcBorders>
            <w:shd w:val="clear" w:color="auto" w:fill="auto"/>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Rlx</w:t>
            </w:r>
          </w:p>
        </w:tc>
        <w:tc>
          <w:tcPr>
            <w:tcW w:w="1555" w:type="dxa"/>
            <w:tcBorders>
              <w:top w:val="nil"/>
              <w:left w:val="nil"/>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8</w:t>
            </w:r>
          </w:p>
        </w:tc>
        <w:tc>
          <w:tcPr>
            <w:tcW w:w="1637" w:type="dxa"/>
            <w:tcBorders>
              <w:top w:val="nil"/>
              <w:left w:val="nil"/>
              <w:bottom w:val="single" w:sz="4" w:space="0" w:color="auto"/>
              <w:right w:val="single" w:sz="4" w:space="0" w:color="auto"/>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p>
        </w:tc>
        <w:tc>
          <w:tcPr>
            <w:tcW w:w="2467" w:type="dxa"/>
            <w:tcBorders>
              <w:top w:val="nil"/>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nil"/>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4" w:space="0" w:color="auto"/>
              <w:left w:val="nil"/>
              <w:bottom w:val="single" w:sz="8" w:space="0" w:color="auto"/>
              <w:right w:val="single" w:sz="4" w:space="0" w:color="000000"/>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SOUS TOTAL LOT 800</w:t>
            </w:r>
          </w:p>
        </w:tc>
        <w:tc>
          <w:tcPr>
            <w:tcW w:w="410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449B" w:rsidRPr="0002449B" w:rsidRDefault="0002449B" w:rsidP="0002449B">
            <w:pPr>
              <w:widowControl w:val="0"/>
              <w:autoSpaceDE w:val="0"/>
              <w:jc w:val="both"/>
              <w:rPr>
                <w:rFonts w:ascii="Book Antiqua" w:hAnsi="Book Antiqua" w:cs="Arial"/>
                <w:b/>
                <w:bCs/>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single" w:sz="8" w:space="0" w:color="000000"/>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xml:space="preserve">LOT   100 : TRAVAUX PREPARATOIRES </w:t>
            </w:r>
          </w:p>
        </w:tc>
        <w:tc>
          <w:tcPr>
            <w:tcW w:w="4104" w:type="dxa"/>
            <w:gridSpan w:val="2"/>
            <w:tcBorders>
              <w:top w:val="nil"/>
              <w:left w:val="nil"/>
              <w:bottom w:val="single" w:sz="8" w:space="0" w:color="auto"/>
              <w:right w:val="single" w:sz="8" w:space="0" w:color="000000"/>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single" w:sz="8" w:space="0" w:color="000000"/>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LOT   200 : TERRASSEMENT GENERAUX ET FONDATION</w:t>
            </w:r>
          </w:p>
        </w:tc>
        <w:tc>
          <w:tcPr>
            <w:tcW w:w="410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single" w:sz="8" w:space="0" w:color="000000"/>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LOT   300 : MACONNERIE - ELEVATIO RDC ET PLANCHER HAUT</w:t>
            </w:r>
          </w:p>
        </w:tc>
        <w:tc>
          <w:tcPr>
            <w:tcW w:w="410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single" w:sz="8" w:space="0" w:color="000000"/>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LOT   400 : MACONNERIE - ELEVATION ETAGE</w:t>
            </w:r>
          </w:p>
        </w:tc>
        <w:tc>
          <w:tcPr>
            <w:tcW w:w="410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single" w:sz="8" w:space="0" w:color="000000"/>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LOT   500 : CHARPENTE - COUVERTURE-PLAFOND</w:t>
            </w:r>
          </w:p>
        </w:tc>
        <w:tc>
          <w:tcPr>
            <w:tcW w:w="410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single" w:sz="8" w:space="0" w:color="000000"/>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LOT   700 : PLOMBERIE SANITAIRE ET CARREAUX</w:t>
            </w:r>
          </w:p>
        </w:tc>
        <w:tc>
          <w:tcPr>
            <w:tcW w:w="410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single" w:sz="8" w:space="0" w:color="000000"/>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LOT   800 : ELECTRICITE</w:t>
            </w:r>
          </w:p>
        </w:tc>
        <w:tc>
          <w:tcPr>
            <w:tcW w:w="410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TOTAL  HORS TAXES</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b/>
                <w:bCs/>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TVA:19,25%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3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single" w:sz="8" w:space="0" w:color="auto"/>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xml:space="preserve">I.R.  :   2,2 </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r w:rsidR="0002449B" w:rsidRPr="0002449B" w:rsidTr="000C5402">
        <w:trPr>
          <w:trHeight w:val="315"/>
        </w:trPr>
        <w:tc>
          <w:tcPr>
            <w:tcW w:w="500" w:type="dxa"/>
            <w:tcBorders>
              <w:top w:val="nil"/>
              <w:left w:val="single" w:sz="8" w:space="0" w:color="auto"/>
              <w:bottom w:val="nil"/>
              <w:right w:val="single" w:sz="8"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8" w:space="0" w:color="auto"/>
              <w:left w:val="nil"/>
              <w:bottom w:val="nil"/>
              <w:right w:val="nil"/>
            </w:tcBorders>
            <w:shd w:val="clear" w:color="auto" w:fill="auto"/>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TOTAL TTC</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b/>
                <w:bCs/>
                <w:sz w:val="22"/>
                <w:szCs w:val="22"/>
              </w:rPr>
            </w:pPr>
          </w:p>
        </w:tc>
      </w:tr>
      <w:tr w:rsidR="0002449B" w:rsidRPr="0002449B" w:rsidTr="000C5402">
        <w:trPr>
          <w:trHeight w:val="31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r w:rsidRPr="0002449B">
              <w:rPr>
                <w:rFonts w:ascii="Book Antiqua" w:hAnsi="Book Antiqua" w:cs="Arial"/>
                <w:sz w:val="22"/>
                <w:szCs w:val="22"/>
              </w:rPr>
              <w:t> </w:t>
            </w:r>
          </w:p>
        </w:tc>
        <w:tc>
          <w:tcPr>
            <w:tcW w:w="6902" w:type="dxa"/>
            <w:gridSpan w:val="3"/>
            <w:tcBorders>
              <w:top w:val="single" w:sz="4" w:space="0" w:color="auto"/>
              <w:left w:val="nil"/>
              <w:bottom w:val="single" w:sz="4" w:space="0" w:color="auto"/>
              <w:right w:val="single" w:sz="4"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b/>
                <w:bCs/>
                <w:sz w:val="22"/>
                <w:szCs w:val="22"/>
              </w:rPr>
            </w:pPr>
            <w:r w:rsidRPr="0002449B">
              <w:rPr>
                <w:rFonts w:ascii="Book Antiqua" w:hAnsi="Book Antiqua" w:cs="Arial"/>
                <w:b/>
                <w:bCs/>
                <w:sz w:val="22"/>
                <w:szCs w:val="22"/>
              </w:rPr>
              <w:t>NET A PERCEVOIR</w:t>
            </w:r>
          </w:p>
        </w:tc>
        <w:tc>
          <w:tcPr>
            <w:tcW w:w="4104" w:type="dxa"/>
            <w:gridSpan w:val="2"/>
            <w:tcBorders>
              <w:top w:val="single" w:sz="4" w:space="0" w:color="auto"/>
              <w:left w:val="nil"/>
              <w:bottom w:val="single" w:sz="4" w:space="0" w:color="auto"/>
              <w:right w:val="single" w:sz="4" w:space="0" w:color="auto"/>
            </w:tcBorders>
            <w:shd w:val="clear" w:color="auto" w:fill="auto"/>
            <w:noWrap/>
            <w:vAlign w:val="bottom"/>
            <w:hideMark/>
          </w:tcPr>
          <w:p w:rsidR="0002449B" w:rsidRPr="0002449B" w:rsidRDefault="0002449B" w:rsidP="0002449B">
            <w:pPr>
              <w:widowControl w:val="0"/>
              <w:autoSpaceDE w:val="0"/>
              <w:jc w:val="both"/>
              <w:rPr>
                <w:rFonts w:ascii="Book Antiqua" w:hAnsi="Book Antiqua" w:cs="Arial"/>
                <w:sz w:val="22"/>
                <w:szCs w:val="22"/>
              </w:rPr>
            </w:pPr>
          </w:p>
        </w:tc>
      </w:tr>
    </w:tbl>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AC0E98" w:rsidRPr="00467252" w:rsidRDefault="00AC0E98" w:rsidP="00917E1E">
      <w:pPr>
        <w:widowControl w:val="0"/>
        <w:autoSpaceDE w:val="0"/>
        <w:jc w:val="both"/>
        <w:rPr>
          <w:rFonts w:ascii="Book Antiqua" w:hAnsi="Book Antiqua" w:cs="Arial"/>
          <w:sz w:val="22"/>
          <w:szCs w:val="22"/>
        </w:rPr>
      </w:pPr>
    </w:p>
    <w:p w:rsidR="00DC6CA5" w:rsidRPr="00467252" w:rsidRDefault="00DC6CA5" w:rsidP="00917E1E">
      <w:pPr>
        <w:widowControl w:val="0"/>
        <w:autoSpaceDE w:val="0"/>
        <w:jc w:val="both"/>
        <w:rPr>
          <w:rFonts w:ascii="Book Antiqua" w:hAnsi="Book Antiqua" w:cs="Arial"/>
          <w:sz w:val="22"/>
          <w:szCs w:val="22"/>
        </w:rPr>
      </w:pPr>
    </w:p>
    <w:p w:rsidR="00DC6CA5" w:rsidRPr="00467252" w:rsidRDefault="00DC6CA5" w:rsidP="00917E1E">
      <w:pPr>
        <w:widowControl w:val="0"/>
        <w:autoSpaceDE w:val="0"/>
        <w:jc w:val="both"/>
        <w:rPr>
          <w:rFonts w:ascii="Book Antiqua" w:hAnsi="Book Antiqua" w:cs="Arial"/>
          <w:sz w:val="22"/>
          <w:szCs w:val="22"/>
        </w:rPr>
      </w:pP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Pièce n°8 : </w:t>
      </w:r>
      <w:r w:rsidRPr="00467252">
        <w:rPr>
          <w:rFonts w:ascii="Book Antiqua" w:hAnsi="Book Antiqua" w:cs="Arial"/>
          <w:b/>
          <w:sz w:val="22"/>
          <w:szCs w:val="22"/>
        </w:rPr>
        <w:br/>
        <w:t>CADRE DU DETAIL QUANTITATIF</w:t>
      </w: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ET ESTIMATIF (CDQE)</w:t>
      </w:r>
      <w:r w:rsidR="00E831D9" w:rsidRPr="00467252">
        <w:rPr>
          <w:rFonts w:ascii="Book Antiqua" w:hAnsi="Book Antiqua" w:cs="Arial"/>
          <w:b/>
          <w:sz w:val="22"/>
          <w:szCs w:val="22"/>
        </w:rPr>
        <w:t xml:space="preserve"> </w:t>
      </w:r>
    </w:p>
    <w:p w:rsidR="00917E1E" w:rsidRPr="00467252" w:rsidRDefault="00917E1E" w:rsidP="00917E1E">
      <w:pPr>
        <w:tabs>
          <w:tab w:val="left" w:pos="7120"/>
        </w:tabs>
        <w:jc w:val="center"/>
        <w:rPr>
          <w:rFonts w:ascii="Book Antiqua" w:hAnsi="Book Antiqua" w:cs="Arial"/>
          <w:b/>
          <w:sz w:val="22"/>
          <w:szCs w:val="22"/>
          <w:u w:val="single"/>
        </w:rPr>
      </w:pPr>
    </w:p>
    <w:p w:rsidR="00DD107A" w:rsidRPr="00467252" w:rsidRDefault="00917E1E" w:rsidP="004A6DC1">
      <w:pPr>
        <w:tabs>
          <w:tab w:val="left" w:pos="7120"/>
        </w:tabs>
        <w:jc w:val="center"/>
        <w:rPr>
          <w:rFonts w:ascii="Book Antiqua" w:hAnsi="Book Antiqua" w:cs="Arial"/>
          <w:sz w:val="22"/>
          <w:szCs w:val="22"/>
          <w:lang w:val="fr-CM"/>
        </w:rPr>
      </w:pPr>
      <w:r w:rsidRPr="00467252">
        <w:rPr>
          <w:rFonts w:ascii="Book Antiqua" w:hAnsi="Book Antiqua" w:cs="Arial"/>
          <w:b/>
          <w:sz w:val="22"/>
          <w:szCs w:val="22"/>
          <w:u w:val="single"/>
        </w:rPr>
        <w:br w:type="page"/>
      </w:r>
    </w:p>
    <w:p w:rsidR="00917E1E" w:rsidRPr="00467252" w:rsidRDefault="004A6DC1" w:rsidP="0013362C">
      <w:pPr>
        <w:tabs>
          <w:tab w:val="left" w:pos="7120"/>
        </w:tabs>
        <w:jc w:val="center"/>
        <w:rPr>
          <w:rFonts w:ascii="Book Antiqua" w:hAnsi="Book Antiqua" w:cs="Arial"/>
          <w:sz w:val="22"/>
          <w:szCs w:val="22"/>
          <w:lang w:val="fr-CM"/>
        </w:rPr>
      </w:pPr>
      <w:r w:rsidRPr="00467252">
        <w:rPr>
          <w:rFonts w:ascii="Book Antiqua" w:hAnsi="Book Antiqua" w:cs="Arial"/>
          <w:sz w:val="22"/>
          <w:szCs w:val="22"/>
          <w:lang w:val="fr-CM"/>
        </w:rPr>
        <w:t xml:space="preserve"> </w:t>
      </w:r>
    </w:p>
    <w:p w:rsidR="00917E1E" w:rsidRPr="00467252" w:rsidRDefault="00917E1E" w:rsidP="00917E1E">
      <w:pPr>
        <w:widowControl w:val="0"/>
        <w:autoSpaceDE w:val="0"/>
        <w:jc w:val="both"/>
        <w:rPr>
          <w:rFonts w:ascii="Book Antiqua" w:hAnsi="Book Antiqua" w:cs="Arial"/>
          <w:sz w:val="22"/>
          <w:szCs w:val="22"/>
        </w:rPr>
      </w:pPr>
    </w:p>
    <w:tbl>
      <w:tblPr>
        <w:tblW w:w="10020" w:type="dxa"/>
        <w:tblInd w:w="-130" w:type="dxa"/>
        <w:tblCellMar>
          <w:left w:w="70" w:type="dxa"/>
          <w:right w:w="70" w:type="dxa"/>
        </w:tblCellMar>
        <w:tblLook w:val="04A0" w:firstRow="1" w:lastRow="0" w:firstColumn="1" w:lastColumn="0" w:noHBand="0" w:noVBand="1"/>
      </w:tblPr>
      <w:tblGrid>
        <w:gridCol w:w="710"/>
        <w:gridCol w:w="5260"/>
        <w:gridCol w:w="910"/>
        <w:gridCol w:w="730"/>
        <w:gridCol w:w="1090"/>
        <w:gridCol w:w="1320"/>
      </w:tblGrid>
      <w:tr w:rsidR="00467252" w:rsidRPr="00562837" w:rsidTr="009E665C">
        <w:trPr>
          <w:trHeight w:val="315"/>
        </w:trPr>
        <w:tc>
          <w:tcPr>
            <w:tcW w:w="71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N°</w:t>
            </w:r>
          </w:p>
        </w:tc>
        <w:tc>
          <w:tcPr>
            <w:tcW w:w="5260" w:type="dxa"/>
            <w:tcBorders>
              <w:top w:val="single" w:sz="8" w:space="0" w:color="auto"/>
              <w:left w:val="nil"/>
              <w:bottom w:val="single" w:sz="8" w:space="0" w:color="auto"/>
              <w:right w:val="single" w:sz="8" w:space="0" w:color="auto"/>
            </w:tcBorders>
            <w:shd w:val="clear" w:color="000000" w:fill="D9D9D9"/>
            <w:noWrap/>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xml:space="preserve">Désignation des ouvrages </w:t>
            </w:r>
          </w:p>
        </w:tc>
        <w:tc>
          <w:tcPr>
            <w:tcW w:w="910" w:type="dxa"/>
            <w:tcBorders>
              <w:top w:val="single" w:sz="8" w:space="0" w:color="auto"/>
              <w:left w:val="nil"/>
              <w:bottom w:val="single" w:sz="8" w:space="0" w:color="auto"/>
              <w:right w:val="single" w:sz="8" w:space="0" w:color="auto"/>
            </w:tcBorders>
            <w:shd w:val="clear" w:color="000000" w:fill="D9D9D9"/>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Unités</w:t>
            </w:r>
          </w:p>
        </w:tc>
        <w:tc>
          <w:tcPr>
            <w:tcW w:w="730" w:type="dxa"/>
            <w:tcBorders>
              <w:top w:val="single" w:sz="8" w:space="0" w:color="auto"/>
              <w:left w:val="nil"/>
              <w:bottom w:val="single" w:sz="8" w:space="0" w:color="auto"/>
              <w:right w:val="single" w:sz="8" w:space="0" w:color="auto"/>
            </w:tcBorders>
            <w:shd w:val="clear" w:color="000000" w:fill="D9D9D9"/>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Qté</w:t>
            </w:r>
          </w:p>
        </w:tc>
        <w:tc>
          <w:tcPr>
            <w:tcW w:w="1090" w:type="dxa"/>
            <w:tcBorders>
              <w:top w:val="single" w:sz="8" w:space="0" w:color="auto"/>
              <w:left w:val="nil"/>
              <w:bottom w:val="single" w:sz="8" w:space="0" w:color="auto"/>
              <w:right w:val="single" w:sz="8" w:space="0" w:color="auto"/>
            </w:tcBorders>
            <w:shd w:val="clear" w:color="000000" w:fill="D9D9D9"/>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P U</w:t>
            </w:r>
          </w:p>
        </w:tc>
        <w:tc>
          <w:tcPr>
            <w:tcW w:w="1320" w:type="dxa"/>
            <w:tcBorders>
              <w:top w:val="single" w:sz="8" w:space="0" w:color="auto"/>
              <w:left w:val="nil"/>
              <w:bottom w:val="single" w:sz="8" w:space="0" w:color="auto"/>
              <w:right w:val="single" w:sz="8" w:space="0" w:color="auto"/>
            </w:tcBorders>
            <w:shd w:val="clear" w:color="000000" w:fill="D9D9D9"/>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P. Total</w:t>
            </w:r>
          </w:p>
        </w:tc>
      </w:tr>
      <w:tr w:rsidR="00467252" w:rsidRPr="00562837" w:rsidTr="009E665C">
        <w:trPr>
          <w:trHeight w:val="31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100</w:t>
            </w:r>
          </w:p>
        </w:tc>
        <w:tc>
          <w:tcPr>
            <w:tcW w:w="617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TRAVAUX PREPARATOIRES - ETUDES</w:t>
            </w:r>
            <w:r w:rsidRPr="00562837">
              <w:rPr>
                <w:rFonts w:ascii="Book Antiqua" w:hAnsi="Book Antiqua" w:cs="Arial"/>
                <w:sz w:val="22"/>
                <w:szCs w:val="22"/>
                <w:highlight w:val="yellow"/>
              </w:rPr>
              <w:t> </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101</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Calibri"/>
                <w:sz w:val="22"/>
                <w:szCs w:val="22"/>
                <w:highlight w:val="yellow"/>
              </w:rPr>
            </w:pPr>
            <w:r w:rsidRPr="00562837">
              <w:rPr>
                <w:rFonts w:ascii="Book Antiqua" w:hAnsi="Book Antiqua" w:cs="Calibri"/>
                <w:sz w:val="22"/>
                <w:szCs w:val="22"/>
                <w:highlight w:val="yellow"/>
              </w:rPr>
              <w:t>Débroussaillage du site y compris toutes sujétions</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Calibri"/>
                <w:sz w:val="22"/>
                <w:szCs w:val="22"/>
                <w:highlight w:val="yellow"/>
              </w:rPr>
            </w:pPr>
            <w:r w:rsidRPr="00562837">
              <w:rPr>
                <w:rFonts w:ascii="Book Antiqua" w:hAnsi="Book Antiqua" w:cs="Calibri"/>
                <w:sz w:val="22"/>
                <w:szCs w:val="22"/>
                <w:highlight w:val="yellow"/>
              </w:rPr>
              <w:t>m</w:t>
            </w:r>
            <w:r w:rsidRPr="00562837">
              <w:rPr>
                <w:rFonts w:ascii="Book Antiqua" w:hAnsi="Book Antiqua" w:cs="Calibri"/>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Calibri"/>
                <w:sz w:val="22"/>
                <w:szCs w:val="22"/>
                <w:highlight w:val="yellow"/>
              </w:rPr>
            </w:pPr>
            <w:r w:rsidRPr="00562837">
              <w:rPr>
                <w:rFonts w:ascii="Book Antiqua" w:hAnsi="Book Antiqua" w:cs="Calibri"/>
                <w:sz w:val="22"/>
                <w:szCs w:val="22"/>
                <w:highlight w:val="yellow"/>
              </w:rPr>
              <w:t>250</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Calibri"/>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84"/>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102</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Calibri"/>
                <w:sz w:val="22"/>
                <w:szCs w:val="22"/>
                <w:highlight w:val="yellow"/>
              </w:rPr>
            </w:pPr>
            <w:r w:rsidRPr="00562837">
              <w:rPr>
                <w:rFonts w:ascii="Book Antiqua" w:hAnsi="Book Antiqua" w:cs="Calibri"/>
                <w:sz w:val="22"/>
                <w:szCs w:val="22"/>
                <w:highlight w:val="yellow"/>
              </w:rPr>
              <w:t>Installation de chantier</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Calibri"/>
                <w:sz w:val="22"/>
                <w:szCs w:val="22"/>
                <w:highlight w:val="yellow"/>
              </w:rPr>
            </w:pPr>
            <w:r w:rsidRPr="00562837">
              <w:rPr>
                <w:rFonts w:ascii="Book Antiqua" w:hAnsi="Book Antiqua" w:cs="Calibri"/>
                <w:sz w:val="22"/>
                <w:szCs w:val="22"/>
                <w:highlight w:val="yellow"/>
              </w:rPr>
              <w:t>ff</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Calibri"/>
                <w:sz w:val="22"/>
                <w:szCs w:val="22"/>
                <w:highlight w:val="yellow"/>
              </w:rPr>
            </w:pPr>
            <w:r w:rsidRPr="00562837">
              <w:rPr>
                <w:rFonts w:ascii="Book Antiqua" w:hAnsi="Book Antiqua" w:cs="Calibri"/>
                <w:sz w:val="22"/>
                <w:szCs w:val="22"/>
                <w:highlight w:val="yellow"/>
              </w:rPr>
              <w:t>1</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Calibri"/>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103</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Calibri"/>
                <w:sz w:val="22"/>
                <w:szCs w:val="22"/>
                <w:highlight w:val="yellow"/>
              </w:rPr>
            </w:pPr>
            <w:r w:rsidRPr="00562837">
              <w:rPr>
                <w:rFonts w:ascii="Book Antiqua" w:hAnsi="Book Antiqua" w:cs="Calibri"/>
                <w:sz w:val="22"/>
                <w:szCs w:val="22"/>
                <w:highlight w:val="yellow"/>
              </w:rPr>
              <w:t>Implantation du bâtiment</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Calibri"/>
                <w:sz w:val="22"/>
                <w:szCs w:val="22"/>
                <w:highlight w:val="yellow"/>
              </w:rPr>
            </w:pPr>
            <w:r w:rsidRPr="00562837">
              <w:rPr>
                <w:rFonts w:ascii="Book Antiqua" w:hAnsi="Book Antiqua" w:cs="Calibri"/>
                <w:sz w:val="22"/>
                <w:szCs w:val="22"/>
                <w:highlight w:val="yellow"/>
              </w:rPr>
              <w:t>ff</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Calibri"/>
                <w:sz w:val="22"/>
                <w:szCs w:val="22"/>
                <w:highlight w:val="yellow"/>
              </w:rPr>
            </w:pPr>
            <w:r w:rsidRPr="00562837">
              <w:rPr>
                <w:rFonts w:ascii="Book Antiqua" w:hAnsi="Book Antiqua" w:cs="Calibri"/>
                <w:sz w:val="22"/>
                <w:szCs w:val="22"/>
                <w:highlight w:val="yellow"/>
              </w:rPr>
              <w:t>1</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Calibri"/>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100</w:t>
            </w:r>
          </w:p>
        </w:tc>
        <w:tc>
          <w:tcPr>
            <w:tcW w:w="91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73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r w:rsidRPr="00562837">
              <w:rPr>
                <w:rFonts w:ascii="Book Antiqua" w:hAnsi="Book Antiqua" w:cs="Arial"/>
                <w:b/>
                <w:bCs/>
                <w:sz w:val="22"/>
                <w:szCs w:val="22"/>
                <w:highlight w:val="yellow"/>
              </w:rPr>
              <w:t>200</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TERRASSEMENT</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467252" w:rsidRPr="00562837" w:rsidTr="009E665C">
        <w:trPr>
          <w:trHeight w:val="154"/>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201</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Nivellement de la plateforme</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250</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Calibri"/>
                <w:sz w:val="22"/>
                <w:szCs w:val="22"/>
                <w:highlight w:val="yellow"/>
              </w:rPr>
            </w:pPr>
          </w:p>
        </w:tc>
      </w:tr>
      <w:tr w:rsidR="00467252" w:rsidRPr="00562837" w:rsidTr="009E665C">
        <w:trPr>
          <w:trHeight w:val="5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202</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Fouilles en rigoles et en puits</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24</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203</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Remblais de terre</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46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200</w:t>
            </w:r>
          </w:p>
        </w:tc>
        <w:tc>
          <w:tcPr>
            <w:tcW w:w="91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73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r w:rsidRPr="00562837">
              <w:rPr>
                <w:rFonts w:ascii="Book Antiqua" w:hAnsi="Book Antiqua" w:cs="Arial"/>
                <w:b/>
                <w:bCs/>
                <w:sz w:val="22"/>
                <w:szCs w:val="22"/>
                <w:highlight w:val="yellow"/>
              </w:rPr>
              <w:t>300</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xml:space="preserve">FONDATIONS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301</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Béton de propreté ep 5cm dosé à 150kg/m3</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1,5</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302</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Agglos de 20x20x40 bourrés pour soubassement</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303</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Béton armé pour semelles, amorces  poteaux, et longrines dosé à 350kg/m3</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304</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Dallage en béton armé et dosé à 350 kg/m3 et d’épaisseur 8 cm</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120,4</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300</w:t>
            </w:r>
          </w:p>
        </w:tc>
        <w:tc>
          <w:tcPr>
            <w:tcW w:w="91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73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400</w:t>
            </w:r>
            <w:r w:rsidRPr="00562837">
              <w:rPr>
                <w:rFonts w:ascii="Book Antiqua" w:hAnsi="Book Antiqua" w:cs="Arial"/>
                <w:sz w:val="22"/>
                <w:szCs w:val="22"/>
                <w:highlight w:val="yellow"/>
              </w:rPr>
              <w:t> </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xml:space="preserve">MAÇONNERIE - ELEVATION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467252" w:rsidRPr="00562837" w:rsidTr="00467252">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401</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Murs en agglo creux de 15x20x40 cm</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145</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467252">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403</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Enduits au mortier de ciment</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290</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404</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Béton armé pour poteaux, linteaux, chaînage et poutres</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3</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405</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both"/>
              <w:textAlignment w:val="auto"/>
              <w:rPr>
                <w:rFonts w:ascii="Book Antiqua" w:hAnsi="Book Antiqua" w:cs="Arial"/>
                <w:sz w:val="22"/>
                <w:szCs w:val="22"/>
                <w:highlight w:val="yellow"/>
              </w:rPr>
            </w:pPr>
            <w:r w:rsidRPr="00562837">
              <w:rPr>
                <w:rFonts w:ascii="Book Antiqua" w:hAnsi="Book Antiqua" w:cs="Arial"/>
                <w:sz w:val="22"/>
                <w:szCs w:val="22"/>
                <w:highlight w:val="yellow"/>
              </w:rPr>
              <w:t>Fourniture et pose du claustra</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jc w:val="both"/>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400</w:t>
            </w:r>
          </w:p>
        </w:tc>
        <w:tc>
          <w:tcPr>
            <w:tcW w:w="910" w:type="dxa"/>
            <w:tcBorders>
              <w:top w:val="nil"/>
              <w:left w:val="nil"/>
              <w:bottom w:val="single" w:sz="8" w:space="0" w:color="auto"/>
              <w:right w:val="nil"/>
            </w:tcBorders>
            <w:shd w:val="clear" w:color="auto" w:fill="auto"/>
            <w:noWrap/>
            <w:vAlign w:val="bottom"/>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730" w:type="dxa"/>
            <w:tcBorders>
              <w:top w:val="nil"/>
              <w:left w:val="nil"/>
              <w:bottom w:val="single" w:sz="8" w:space="0" w:color="auto"/>
              <w:right w:val="nil"/>
            </w:tcBorders>
            <w:shd w:val="clear" w:color="auto" w:fill="auto"/>
            <w:noWrap/>
            <w:vAlign w:val="bottom"/>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2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r w:rsidRPr="00562837">
              <w:rPr>
                <w:rFonts w:ascii="Book Antiqua" w:hAnsi="Book Antiqua" w:cs="Arial"/>
                <w:b/>
                <w:bCs/>
                <w:sz w:val="22"/>
                <w:szCs w:val="22"/>
                <w:highlight w:val="yellow"/>
              </w:rPr>
              <w:t>500</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both"/>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CHARPENTE ET COUVERTURE</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501</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Fermes doublées en bastaings de 3 x 15</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m³</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502</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Pannes (chevrons) et lattes de rive pignon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m³</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503</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Plafond en contreplaqué à l’intérieur</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121</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Plafond en lambris sur la véranda</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504</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Planche de rive</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59</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505</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Tôle bac alu de 6/10e</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175</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506</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Tôle faîtière de 50cm de large</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15</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8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507</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bandes de rive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62</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Gouttières et descentes</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49</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508</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Tôles lisses pour plafond extérieur</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m²</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44</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500</w:t>
            </w:r>
          </w:p>
        </w:tc>
        <w:tc>
          <w:tcPr>
            <w:tcW w:w="91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73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600</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MENUISERIE BOIS</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r>
      <w:tr w:rsidR="00467252" w:rsidRPr="00562837" w:rsidTr="009E665C">
        <w:trPr>
          <w:trHeight w:val="5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601</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Porte </w:t>
            </w:r>
            <w:r w:rsidR="009E665C" w:rsidRPr="00562837">
              <w:rPr>
                <w:rFonts w:ascii="Book Antiqua" w:hAnsi="Book Antiqua" w:cs="Arial"/>
                <w:sz w:val="22"/>
                <w:szCs w:val="22"/>
                <w:highlight w:val="yellow"/>
              </w:rPr>
              <w:t>percene</w:t>
            </w:r>
            <w:r w:rsidRPr="00562837">
              <w:rPr>
                <w:rFonts w:ascii="Book Antiqua" w:hAnsi="Book Antiqua" w:cs="Arial"/>
                <w:sz w:val="22"/>
                <w:szCs w:val="22"/>
                <w:highlight w:val="yellow"/>
              </w:rPr>
              <w:t xml:space="preserve">  EN BOIS DUR  de 140 x 220</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116"/>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Porte percene en bois dur de 90 x 220</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3</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Porte percene en bois dur de 70 x 220</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602</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9E665C"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Fenêtres percene</w:t>
            </w:r>
            <w:r w:rsidR="007F3EC9" w:rsidRPr="00562837">
              <w:rPr>
                <w:rFonts w:ascii="Book Antiqua" w:hAnsi="Book Antiqua" w:cs="Arial"/>
                <w:sz w:val="22"/>
                <w:szCs w:val="22"/>
                <w:highlight w:val="yellow"/>
              </w:rPr>
              <w:t xml:space="preserve"> en bois dur150 x 120</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4</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9E665C"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Fenêtres percene</w:t>
            </w:r>
            <w:r w:rsidR="007F3EC9" w:rsidRPr="00562837">
              <w:rPr>
                <w:rFonts w:ascii="Book Antiqua" w:hAnsi="Book Antiqua" w:cs="Arial"/>
                <w:sz w:val="22"/>
                <w:szCs w:val="22"/>
                <w:highlight w:val="yellow"/>
              </w:rPr>
              <w:t xml:space="preserve"> en bois dur120 x 120</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600</w:t>
            </w:r>
          </w:p>
        </w:tc>
        <w:tc>
          <w:tcPr>
            <w:tcW w:w="91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73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800</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PLOMBERIE SANITAIRE</w:t>
            </w:r>
          </w:p>
        </w:tc>
        <w:tc>
          <w:tcPr>
            <w:tcW w:w="91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73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109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801</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Réseau d’évacuation et d’amenée des eaux potables, usés, vannes.</w:t>
            </w:r>
          </w:p>
        </w:tc>
        <w:tc>
          <w:tcPr>
            <w:tcW w:w="91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Ens</w:t>
            </w:r>
          </w:p>
        </w:tc>
        <w:tc>
          <w:tcPr>
            <w:tcW w:w="73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802</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Puisard et fosse septique</w:t>
            </w:r>
          </w:p>
        </w:tc>
        <w:tc>
          <w:tcPr>
            <w:tcW w:w="91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ff</w:t>
            </w:r>
          </w:p>
        </w:tc>
        <w:tc>
          <w:tcPr>
            <w:tcW w:w="73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803</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Regard de visite</w:t>
            </w:r>
          </w:p>
        </w:tc>
        <w:tc>
          <w:tcPr>
            <w:tcW w:w="91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804</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wc</w:t>
            </w:r>
          </w:p>
        </w:tc>
        <w:tc>
          <w:tcPr>
            <w:tcW w:w="91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805</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Lave main</w:t>
            </w:r>
          </w:p>
        </w:tc>
        <w:tc>
          <w:tcPr>
            <w:tcW w:w="91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46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806</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Porte papier hygiénique </w:t>
            </w:r>
          </w:p>
        </w:tc>
        <w:tc>
          <w:tcPr>
            <w:tcW w:w="91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1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807</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Siphon de sol</w:t>
            </w:r>
          </w:p>
        </w:tc>
        <w:tc>
          <w:tcPr>
            <w:tcW w:w="91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1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900</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ELECTRICITE</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901</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Mise à terre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ff</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15"/>
        </w:trPr>
        <w:tc>
          <w:tcPr>
            <w:tcW w:w="710" w:type="dxa"/>
            <w:tcBorders>
              <w:top w:val="nil"/>
              <w:left w:val="single" w:sz="8" w:space="0" w:color="auto"/>
              <w:bottom w:val="single" w:sz="4"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902</w:t>
            </w:r>
          </w:p>
        </w:tc>
        <w:tc>
          <w:tcPr>
            <w:tcW w:w="5260" w:type="dxa"/>
            <w:tcBorders>
              <w:top w:val="nil"/>
              <w:left w:val="nil"/>
              <w:bottom w:val="single" w:sz="4"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Fourr</w:t>
            </w:r>
            <w:r w:rsidR="008F5E72" w:rsidRPr="00562837">
              <w:rPr>
                <w:rFonts w:ascii="Book Antiqua" w:hAnsi="Book Antiqua" w:cs="Arial"/>
                <w:sz w:val="22"/>
                <w:szCs w:val="22"/>
                <w:highlight w:val="yellow"/>
              </w:rPr>
              <w:t>Q</w:t>
            </w:r>
            <w:r w:rsidRPr="00562837">
              <w:rPr>
                <w:rFonts w:ascii="Book Antiqua" w:hAnsi="Book Antiqua" w:cs="Arial"/>
                <w:sz w:val="22"/>
                <w:szCs w:val="22"/>
                <w:highlight w:val="yellow"/>
              </w:rPr>
              <w:t>eautage au tube flexible et boitiers encastrés</w:t>
            </w:r>
          </w:p>
        </w:tc>
        <w:tc>
          <w:tcPr>
            <w:tcW w:w="910" w:type="dxa"/>
            <w:tcBorders>
              <w:top w:val="nil"/>
              <w:left w:val="nil"/>
              <w:bottom w:val="single" w:sz="4"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ff</w:t>
            </w:r>
          </w:p>
        </w:tc>
        <w:tc>
          <w:tcPr>
            <w:tcW w:w="730" w:type="dxa"/>
            <w:tcBorders>
              <w:top w:val="nil"/>
              <w:left w:val="nil"/>
              <w:bottom w:val="single" w:sz="4"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4"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4"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903</w:t>
            </w:r>
          </w:p>
        </w:tc>
        <w:tc>
          <w:tcPr>
            <w:tcW w:w="5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Câblage au fil T.H de 1.5 mm</w:t>
            </w:r>
            <w:r w:rsidRPr="00562837">
              <w:rPr>
                <w:rFonts w:ascii="Book Antiqua" w:hAnsi="Book Antiqua" w:cs="Arial"/>
                <w:sz w:val="22"/>
                <w:szCs w:val="22"/>
                <w:highlight w:val="yellow"/>
                <w:vertAlign w:val="superscript"/>
              </w:rPr>
              <w:t>2,</w:t>
            </w:r>
            <w:r w:rsidRPr="00562837">
              <w:rPr>
                <w:rFonts w:ascii="Book Antiqua" w:hAnsi="Book Antiqua" w:cs="Arial"/>
                <w:sz w:val="22"/>
                <w:szCs w:val="22"/>
                <w:highlight w:val="yellow"/>
              </w:rPr>
              <w:t xml:space="preserve"> 2.5 mm</w:t>
            </w:r>
            <w:r w:rsidRPr="00562837">
              <w:rPr>
                <w:rFonts w:ascii="Book Antiqua" w:hAnsi="Book Antiqua" w:cs="Arial"/>
                <w:sz w:val="22"/>
                <w:szCs w:val="22"/>
                <w:highlight w:val="yellow"/>
                <w:vertAlign w:val="superscript"/>
              </w:rPr>
              <w:t>2</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ff</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69"/>
        </w:trPr>
        <w:tc>
          <w:tcPr>
            <w:tcW w:w="7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904</w:t>
            </w:r>
          </w:p>
        </w:tc>
        <w:tc>
          <w:tcPr>
            <w:tcW w:w="5260" w:type="dxa"/>
            <w:tcBorders>
              <w:top w:val="single" w:sz="4" w:space="0" w:color="auto"/>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Réglette complète de 1.20m LED</w:t>
            </w:r>
          </w:p>
        </w:tc>
        <w:tc>
          <w:tcPr>
            <w:tcW w:w="910" w:type="dxa"/>
            <w:tcBorders>
              <w:top w:val="single" w:sz="4" w:space="0" w:color="auto"/>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11</w:t>
            </w:r>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905</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Ampoule LED</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906</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Interrupteurs et prises de courant encastrés</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U</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7</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87"/>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907</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Attaches, dominos, boîtiers, boîtes de dérivation, toutes sujétions de sécurité et raccordement au réseau existant dans l'établissement</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Ens</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900</w:t>
            </w:r>
          </w:p>
        </w:tc>
        <w:tc>
          <w:tcPr>
            <w:tcW w:w="91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73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1000</w:t>
            </w:r>
            <w:r w:rsidRPr="00562837">
              <w:rPr>
                <w:rFonts w:ascii="Book Antiqua" w:hAnsi="Book Antiqua" w:cs="Arial"/>
                <w:sz w:val="22"/>
                <w:szCs w:val="22"/>
                <w:highlight w:val="yellow"/>
              </w:rPr>
              <w:t> </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REVETEMENT-PEINTURE</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1001</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Application de deux couches de peinture à huile sur Plafond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125</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1002</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Application de deux couches de peinture huile sur Murs extérieurs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165</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1003</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Application de deux couches de peinture huile sur Murs intérieurs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185</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1004</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C360FD">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Application de deux couches de </w:t>
            </w:r>
            <w:r w:rsidR="00C360FD" w:rsidRPr="00562837">
              <w:rPr>
                <w:rFonts w:ascii="Book Antiqua" w:hAnsi="Book Antiqua" w:cs="Arial"/>
                <w:sz w:val="22"/>
                <w:szCs w:val="22"/>
                <w:highlight w:val="yellow"/>
              </w:rPr>
              <w:t>vernis sur Menuiserie</w:t>
            </w:r>
            <w:r w:rsidRPr="00562837">
              <w:rPr>
                <w:rFonts w:ascii="Book Antiqua" w:hAnsi="Book Antiqua" w:cs="Arial"/>
                <w:sz w:val="22"/>
                <w:szCs w:val="22"/>
                <w:highlight w:val="yellow"/>
              </w:rPr>
              <w:t xml:space="preserve"> </w:t>
            </w:r>
            <w:r w:rsidR="00C360FD" w:rsidRPr="00562837">
              <w:rPr>
                <w:rFonts w:ascii="Book Antiqua" w:hAnsi="Book Antiqua" w:cs="Arial"/>
                <w:sz w:val="22"/>
                <w:szCs w:val="22"/>
                <w:highlight w:val="yellow"/>
              </w:rPr>
              <w:t>en bois</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22</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1005</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Carreaux  faïences 20x30 pour murs de toilettes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17,5</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222"/>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1006</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carreaux grès cérame anti glissant pour sol de toilettes 30x30</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2,8</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1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1007</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Carreaux de 50x50 ou 60x60 pour le sol intérieur et extérieur</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137</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16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1000</w:t>
            </w:r>
          </w:p>
        </w:tc>
        <w:tc>
          <w:tcPr>
            <w:tcW w:w="91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73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Calibri"/>
                <w:sz w:val="22"/>
                <w:szCs w:val="22"/>
                <w:highlight w:val="yellow"/>
              </w:rPr>
            </w:pPr>
            <w:r w:rsidRPr="00562837">
              <w:rPr>
                <w:rFonts w:ascii="Book Antiqua" w:hAnsi="Book Antiqua" w:cs="Calibri"/>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5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r w:rsidRPr="00562837">
              <w:rPr>
                <w:rFonts w:ascii="Book Antiqua" w:hAnsi="Book Antiqua" w:cs="Arial"/>
                <w:b/>
                <w:bCs/>
                <w:sz w:val="22"/>
                <w:szCs w:val="22"/>
                <w:highlight w:val="yellow"/>
              </w:rPr>
              <w:t>1100</w:t>
            </w:r>
          </w:p>
        </w:tc>
        <w:tc>
          <w:tcPr>
            <w:tcW w:w="7990" w:type="dxa"/>
            <w:gridSpan w:val="4"/>
            <w:tcBorders>
              <w:top w:val="single" w:sz="8" w:space="0" w:color="auto"/>
              <w:left w:val="nil"/>
              <w:bottom w:val="single" w:sz="8" w:space="0" w:color="auto"/>
              <w:right w:val="single" w:sz="8" w:space="0" w:color="000000"/>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xml:space="preserve">   VRD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r>
      <w:tr w:rsidR="00467252" w:rsidRPr="00562837" w:rsidTr="009E665C">
        <w:trPr>
          <w:trHeight w:val="3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1101</w:t>
            </w:r>
          </w:p>
        </w:tc>
        <w:tc>
          <w:tcPr>
            <w:tcW w:w="526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Caniveaux en agglos bourrés et fonds en béton avec éventuellement des dallettes d’accès</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ml</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50</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86"/>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1102</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Dallage des alentours du bâtiment en gros béton dosé à 350 kg/m3</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m</w:t>
            </w:r>
            <w:r w:rsidRPr="00562837">
              <w:rPr>
                <w:rFonts w:ascii="Book Antiqua" w:hAnsi="Book Antiqua" w:cs="Arial"/>
                <w:sz w:val="22"/>
                <w:szCs w:val="22"/>
                <w:highlight w:val="yellow"/>
                <w:vertAlign w:val="superscript"/>
              </w:rPr>
              <w:t>2</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28</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66"/>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1103</w:t>
            </w:r>
          </w:p>
        </w:tc>
        <w:tc>
          <w:tcPr>
            <w:tcW w:w="5260" w:type="dxa"/>
            <w:tcBorders>
              <w:top w:val="nil"/>
              <w:left w:val="nil"/>
              <w:bottom w:val="single" w:sz="8" w:space="0" w:color="auto"/>
              <w:right w:val="single" w:sz="8" w:space="0" w:color="auto"/>
            </w:tcBorders>
            <w:shd w:val="clear" w:color="auto" w:fill="auto"/>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xml:space="preserve">Rampe d’accès pour handicapés </w:t>
            </w:r>
          </w:p>
        </w:tc>
        <w:tc>
          <w:tcPr>
            <w:tcW w:w="91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Ens</w:t>
            </w:r>
          </w:p>
        </w:tc>
        <w:tc>
          <w:tcPr>
            <w:tcW w:w="73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1</w:t>
            </w:r>
          </w:p>
        </w:tc>
        <w:tc>
          <w:tcPr>
            <w:tcW w:w="1090" w:type="dxa"/>
            <w:tcBorders>
              <w:top w:val="nil"/>
              <w:left w:val="nil"/>
              <w:bottom w:val="single" w:sz="8" w:space="0" w:color="auto"/>
              <w:right w:val="single" w:sz="8" w:space="0" w:color="auto"/>
            </w:tcBorders>
            <w:shd w:val="clear" w:color="000000" w:fill="FFFFFF"/>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sz w:val="22"/>
                <w:szCs w:val="22"/>
                <w:highlight w:val="yellow"/>
              </w:rPr>
            </w:pPr>
          </w:p>
        </w:tc>
      </w:tr>
      <w:tr w:rsidR="00467252" w:rsidRPr="00562837" w:rsidTr="009E665C">
        <w:trPr>
          <w:trHeight w:val="38"/>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5260" w:type="dxa"/>
            <w:tcBorders>
              <w:top w:val="nil"/>
              <w:left w:val="nil"/>
              <w:bottom w:val="single" w:sz="8" w:space="0" w:color="auto"/>
              <w:right w:val="nil"/>
            </w:tcBorders>
            <w:shd w:val="clear" w:color="auto" w:fill="auto"/>
            <w:vAlign w:val="center"/>
            <w:hideMark/>
          </w:tcPr>
          <w:p w:rsidR="007F3EC9" w:rsidRPr="00562837" w:rsidRDefault="007F3EC9" w:rsidP="00450EF5">
            <w:pPr>
              <w:suppressAutoHyphens w:val="0"/>
              <w:autoSpaceDN/>
              <w:ind w:firstLineChars="100" w:firstLine="221"/>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Sous-total 1100</w:t>
            </w:r>
          </w:p>
        </w:tc>
        <w:tc>
          <w:tcPr>
            <w:tcW w:w="91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730" w:type="dxa"/>
            <w:tcBorders>
              <w:top w:val="nil"/>
              <w:left w:val="nil"/>
              <w:bottom w:val="single" w:sz="8" w:space="0" w:color="auto"/>
              <w:right w:val="nil"/>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09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sz w:val="22"/>
                <w:szCs w:val="22"/>
                <w:highlight w:val="yellow"/>
              </w:rPr>
            </w:pPr>
            <w:r w:rsidRPr="00562837">
              <w:rPr>
                <w:rFonts w:ascii="Book Antiqua" w:hAnsi="Book Antiqua" w:cs="Arial"/>
                <w:sz w:val="22"/>
                <w:szCs w:val="22"/>
                <w:highlight w:val="yellow"/>
              </w:rPr>
              <w:t>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15"/>
        </w:trPr>
        <w:tc>
          <w:tcPr>
            <w:tcW w:w="710" w:type="dxa"/>
            <w:tcBorders>
              <w:top w:val="nil"/>
              <w:left w:val="nil"/>
              <w:bottom w:val="nil"/>
              <w:right w:val="nil"/>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c>
          <w:tcPr>
            <w:tcW w:w="79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F3EC9" w:rsidRPr="00562837" w:rsidRDefault="007F3EC9" w:rsidP="005752F6">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Total H.T</w:t>
            </w:r>
            <w:r w:rsidR="005752F6" w:rsidRPr="00562837">
              <w:rPr>
                <w:rFonts w:ascii="Book Antiqua" w:hAnsi="Book Antiqua" w:cs="Arial"/>
                <w:b/>
                <w:bCs/>
                <w:sz w:val="22"/>
                <w:szCs w:val="22"/>
                <w:highlight w:val="yellow"/>
              </w:rPr>
              <w:t xml:space="preserve"> par case culturelle</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15"/>
        </w:trPr>
        <w:tc>
          <w:tcPr>
            <w:tcW w:w="710" w:type="dxa"/>
            <w:tcBorders>
              <w:top w:val="nil"/>
              <w:left w:val="nil"/>
              <w:bottom w:val="nil"/>
              <w:right w:val="nil"/>
            </w:tcBorders>
            <w:shd w:val="clear" w:color="auto" w:fill="auto"/>
            <w:noWrap/>
            <w:vAlign w:val="center"/>
          </w:tcPr>
          <w:p w:rsidR="005752F6" w:rsidRPr="00562837" w:rsidRDefault="005752F6" w:rsidP="00450EF5">
            <w:pPr>
              <w:suppressAutoHyphens w:val="0"/>
              <w:autoSpaceDN/>
              <w:jc w:val="right"/>
              <w:textAlignment w:val="auto"/>
              <w:rPr>
                <w:rFonts w:ascii="Book Antiqua" w:hAnsi="Book Antiqua" w:cs="Arial"/>
                <w:b/>
                <w:bCs/>
                <w:sz w:val="22"/>
                <w:szCs w:val="22"/>
                <w:highlight w:val="yellow"/>
              </w:rPr>
            </w:pPr>
          </w:p>
        </w:tc>
        <w:tc>
          <w:tcPr>
            <w:tcW w:w="79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rsidR="005752F6" w:rsidRPr="00562837" w:rsidRDefault="005752F6" w:rsidP="00467252">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xml:space="preserve">Total H.T </w:t>
            </w:r>
            <w:r w:rsidR="00467252" w:rsidRPr="00562837">
              <w:rPr>
                <w:rFonts w:ascii="Book Antiqua" w:hAnsi="Book Antiqua" w:cs="Arial"/>
                <w:b/>
                <w:bCs/>
                <w:sz w:val="22"/>
                <w:szCs w:val="22"/>
                <w:highlight w:val="yellow"/>
              </w:rPr>
              <w:t>pour 12</w:t>
            </w:r>
            <w:r w:rsidRPr="00562837">
              <w:rPr>
                <w:rFonts w:ascii="Book Antiqua" w:hAnsi="Book Antiqua" w:cs="Arial"/>
                <w:b/>
                <w:bCs/>
                <w:sz w:val="22"/>
                <w:szCs w:val="22"/>
                <w:highlight w:val="yellow"/>
              </w:rPr>
              <w:t xml:space="preserve"> case</w:t>
            </w:r>
            <w:r w:rsidR="00467252" w:rsidRPr="00562837">
              <w:rPr>
                <w:rFonts w:ascii="Book Antiqua" w:hAnsi="Book Antiqua" w:cs="Arial"/>
                <w:b/>
                <w:bCs/>
                <w:sz w:val="22"/>
                <w:szCs w:val="22"/>
                <w:highlight w:val="yellow"/>
              </w:rPr>
              <w:t>s</w:t>
            </w:r>
            <w:r w:rsidRPr="00562837">
              <w:rPr>
                <w:rFonts w:ascii="Book Antiqua" w:hAnsi="Book Antiqua" w:cs="Arial"/>
                <w:b/>
                <w:bCs/>
                <w:sz w:val="22"/>
                <w:szCs w:val="22"/>
                <w:highlight w:val="yellow"/>
              </w:rPr>
              <w:t xml:space="preserve"> culturelle</w:t>
            </w:r>
            <w:r w:rsidR="00467252" w:rsidRPr="00562837">
              <w:rPr>
                <w:rFonts w:ascii="Book Antiqua" w:hAnsi="Book Antiqua" w:cs="Arial"/>
                <w:b/>
                <w:bCs/>
                <w:sz w:val="22"/>
                <w:szCs w:val="22"/>
                <w:highlight w:val="yellow"/>
              </w:rPr>
              <w:t>s</w:t>
            </w:r>
          </w:p>
        </w:tc>
        <w:tc>
          <w:tcPr>
            <w:tcW w:w="1320" w:type="dxa"/>
            <w:tcBorders>
              <w:top w:val="nil"/>
              <w:left w:val="nil"/>
              <w:bottom w:val="single" w:sz="8" w:space="0" w:color="auto"/>
              <w:right w:val="single" w:sz="8" w:space="0" w:color="auto"/>
            </w:tcBorders>
            <w:shd w:val="clear" w:color="auto" w:fill="auto"/>
            <w:noWrap/>
            <w:vAlign w:val="center"/>
          </w:tcPr>
          <w:p w:rsidR="005752F6" w:rsidRPr="00562837" w:rsidRDefault="005752F6"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15"/>
        </w:trPr>
        <w:tc>
          <w:tcPr>
            <w:tcW w:w="710" w:type="dxa"/>
            <w:tcBorders>
              <w:top w:val="nil"/>
              <w:left w:val="nil"/>
              <w:bottom w:val="nil"/>
              <w:right w:val="nil"/>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c>
          <w:tcPr>
            <w:tcW w:w="79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TVA (19.25 %)</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562837" w:rsidTr="009E665C">
        <w:trPr>
          <w:trHeight w:val="315"/>
        </w:trPr>
        <w:tc>
          <w:tcPr>
            <w:tcW w:w="710" w:type="dxa"/>
            <w:tcBorders>
              <w:top w:val="nil"/>
              <w:left w:val="nil"/>
              <w:bottom w:val="nil"/>
              <w:right w:val="nil"/>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c>
          <w:tcPr>
            <w:tcW w:w="79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AIR (2,2% ou 5,5%)</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 </w:t>
            </w:r>
          </w:p>
        </w:tc>
      </w:tr>
      <w:tr w:rsidR="00467252" w:rsidRPr="00562837" w:rsidTr="009E665C">
        <w:trPr>
          <w:trHeight w:val="315"/>
        </w:trPr>
        <w:tc>
          <w:tcPr>
            <w:tcW w:w="710" w:type="dxa"/>
            <w:tcBorders>
              <w:top w:val="nil"/>
              <w:left w:val="nil"/>
              <w:bottom w:val="nil"/>
              <w:right w:val="nil"/>
            </w:tcBorders>
            <w:shd w:val="clear" w:color="auto" w:fill="auto"/>
            <w:noWrap/>
            <w:vAlign w:val="center"/>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c>
          <w:tcPr>
            <w:tcW w:w="79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rsidR="007F3EC9" w:rsidRPr="00562837" w:rsidRDefault="007F3EC9" w:rsidP="00450EF5">
            <w:pPr>
              <w:suppressAutoHyphens w:val="0"/>
              <w:autoSpaceDN/>
              <w:jc w:val="center"/>
              <w:textAlignment w:val="auto"/>
              <w:rPr>
                <w:rFonts w:ascii="Book Antiqua" w:hAnsi="Book Antiqua" w:cs="Arial"/>
                <w:b/>
                <w:bCs/>
                <w:sz w:val="22"/>
                <w:szCs w:val="22"/>
                <w:highlight w:val="yellow"/>
              </w:rPr>
            </w:pPr>
            <w:r w:rsidRPr="00562837">
              <w:rPr>
                <w:rFonts w:ascii="Book Antiqua" w:hAnsi="Book Antiqua" w:cs="Arial"/>
                <w:b/>
                <w:bCs/>
                <w:sz w:val="22"/>
                <w:szCs w:val="22"/>
                <w:highlight w:val="yellow"/>
              </w:rPr>
              <w:t>TTC</w:t>
            </w:r>
          </w:p>
        </w:tc>
        <w:tc>
          <w:tcPr>
            <w:tcW w:w="1320" w:type="dxa"/>
            <w:tcBorders>
              <w:top w:val="nil"/>
              <w:left w:val="nil"/>
              <w:bottom w:val="single" w:sz="8" w:space="0" w:color="auto"/>
              <w:right w:val="single" w:sz="8" w:space="0" w:color="auto"/>
            </w:tcBorders>
            <w:shd w:val="clear" w:color="auto" w:fill="auto"/>
            <w:noWrap/>
            <w:vAlign w:val="center"/>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r>
      <w:tr w:rsidR="00467252" w:rsidRPr="00467252" w:rsidTr="009E665C">
        <w:trPr>
          <w:trHeight w:val="315"/>
        </w:trPr>
        <w:tc>
          <w:tcPr>
            <w:tcW w:w="710" w:type="dxa"/>
            <w:tcBorders>
              <w:top w:val="nil"/>
              <w:left w:val="nil"/>
              <w:bottom w:val="nil"/>
              <w:right w:val="nil"/>
            </w:tcBorders>
            <w:shd w:val="clear" w:color="auto" w:fill="auto"/>
            <w:noWrap/>
            <w:vAlign w:val="center"/>
            <w:hideMark/>
          </w:tcPr>
          <w:p w:rsidR="007F3EC9" w:rsidRPr="00562837" w:rsidRDefault="007F3EC9" w:rsidP="00450EF5">
            <w:pPr>
              <w:suppressAutoHyphens w:val="0"/>
              <w:autoSpaceDN/>
              <w:jc w:val="right"/>
              <w:textAlignment w:val="auto"/>
              <w:rPr>
                <w:rFonts w:ascii="Book Antiqua" w:hAnsi="Book Antiqua" w:cs="Arial"/>
                <w:b/>
                <w:bCs/>
                <w:sz w:val="22"/>
                <w:szCs w:val="22"/>
                <w:highlight w:val="yellow"/>
              </w:rPr>
            </w:pPr>
          </w:p>
        </w:tc>
        <w:tc>
          <w:tcPr>
            <w:tcW w:w="79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F3EC9" w:rsidRPr="00467252" w:rsidRDefault="007F3EC9" w:rsidP="00450EF5">
            <w:pPr>
              <w:suppressAutoHyphens w:val="0"/>
              <w:autoSpaceDN/>
              <w:jc w:val="center"/>
              <w:textAlignment w:val="auto"/>
              <w:rPr>
                <w:rFonts w:ascii="Book Antiqua" w:hAnsi="Book Antiqua" w:cs="Arial"/>
                <w:b/>
                <w:bCs/>
                <w:sz w:val="22"/>
                <w:szCs w:val="22"/>
              </w:rPr>
            </w:pPr>
            <w:r w:rsidRPr="00562837">
              <w:rPr>
                <w:rFonts w:ascii="Book Antiqua" w:hAnsi="Book Antiqua" w:cs="Arial"/>
                <w:b/>
                <w:bCs/>
                <w:sz w:val="22"/>
                <w:szCs w:val="22"/>
                <w:highlight w:val="yellow"/>
              </w:rPr>
              <w:t>NET A MANDATER</w:t>
            </w:r>
          </w:p>
        </w:tc>
        <w:tc>
          <w:tcPr>
            <w:tcW w:w="1320" w:type="dxa"/>
            <w:tcBorders>
              <w:top w:val="nil"/>
              <w:left w:val="nil"/>
              <w:bottom w:val="single" w:sz="8" w:space="0" w:color="auto"/>
              <w:right w:val="single" w:sz="8" w:space="0" w:color="auto"/>
            </w:tcBorders>
            <w:shd w:val="clear" w:color="auto" w:fill="auto"/>
            <w:noWrap/>
            <w:vAlign w:val="center"/>
            <w:hideMark/>
          </w:tcPr>
          <w:p w:rsidR="007F3EC9" w:rsidRPr="00467252" w:rsidRDefault="007F3EC9" w:rsidP="00450EF5">
            <w:pPr>
              <w:suppressAutoHyphens w:val="0"/>
              <w:autoSpaceDN/>
              <w:jc w:val="right"/>
              <w:textAlignment w:val="auto"/>
              <w:rPr>
                <w:rFonts w:ascii="Book Antiqua" w:hAnsi="Book Antiqua" w:cs="Arial"/>
                <w:b/>
                <w:bCs/>
                <w:sz w:val="22"/>
                <w:szCs w:val="22"/>
              </w:rPr>
            </w:pPr>
            <w:r w:rsidRPr="00467252">
              <w:rPr>
                <w:rFonts w:ascii="Book Antiqua" w:hAnsi="Book Antiqua" w:cs="Arial"/>
                <w:b/>
                <w:bCs/>
                <w:sz w:val="22"/>
                <w:szCs w:val="22"/>
              </w:rPr>
              <w:t> </w:t>
            </w:r>
          </w:p>
        </w:tc>
      </w:tr>
    </w:tbl>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52FFD" w:rsidRPr="00467252" w:rsidRDefault="00952FFD" w:rsidP="00917E1E">
      <w:pPr>
        <w:widowControl w:val="0"/>
        <w:autoSpaceDE w:val="0"/>
        <w:jc w:val="both"/>
        <w:rPr>
          <w:rFonts w:ascii="Book Antiqua" w:hAnsi="Book Antiqua" w:cs="Arial"/>
          <w:sz w:val="22"/>
          <w:szCs w:val="22"/>
        </w:rPr>
      </w:pPr>
    </w:p>
    <w:p w:rsidR="00952FFD" w:rsidRPr="00467252" w:rsidRDefault="00952FFD" w:rsidP="00917E1E">
      <w:pPr>
        <w:widowControl w:val="0"/>
        <w:autoSpaceDE w:val="0"/>
        <w:jc w:val="both"/>
        <w:rPr>
          <w:rFonts w:ascii="Book Antiqua" w:hAnsi="Book Antiqua" w:cs="Arial"/>
          <w:sz w:val="22"/>
          <w:szCs w:val="22"/>
        </w:rPr>
      </w:pPr>
    </w:p>
    <w:p w:rsidR="00952FFD" w:rsidRPr="00467252" w:rsidRDefault="00952FFD" w:rsidP="00917E1E">
      <w:pPr>
        <w:widowControl w:val="0"/>
        <w:autoSpaceDE w:val="0"/>
        <w:jc w:val="both"/>
        <w:rPr>
          <w:rFonts w:ascii="Book Antiqua" w:hAnsi="Book Antiqua" w:cs="Arial"/>
          <w:sz w:val="22"/>
          <w:szCs w:val="22"/>
        </w:rPr>
      </w:pPr>
    </w:p>
    <w:p w:rsidR="00952FFD" w:rsidRPr="00467252" w:rsidRDefault="00952FFD"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D07D74" w:rsidRPr="00467252" w:rsidRDefault="00D07D74"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Pièce n°9 </w:t>
      </w:r>
      <w:r w:rsidRPr="00467252">
        <w:rPr>
          <w:rFonts w:ascii="Book Antiqua" w:hAnsi="Book Antiqua" w:cs="Arial"/>
          <w:b/>
          <w:sz w:val="22"/>
          <w:szCs w:val="22"/>
        </w:rPr>
        <w:br/>
        <w:t>CADRE DU SOUS-DETAIL DES PRIX</w:t>
      </w: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(CSDP)</w:t>
      </w:r>
    </w:p>
    <w:p w:rsidR="00917E1E" w:rsidRPr="00467252" w:rsidRDefault="00917E1E" w:rsidP="00917E1E">
      <w:pPr>
        <w:widowControl w:val="0"/>
        <w:autoSpaceDE w:val="0"/>
        <w:jc w:val="both"/>
        <w:rPr>
          <w:rFonts w:ascii="Book Antiqua" w:hAnsi="Book Antiqua" w:cs="Arial"/>
          <w:spacing w:val="40"/>
          <w:sz w:val="22"/>
          <w:szCs w:val="22"/>
        </w:rPr>
      </w:pPr>
    </w:p>
    <w:p w:rsidR="00917E1E" w:rsidRPr="00467252" w:rsidRDefault="00917E1E" w:rsidP="00917E1E">
      <w:pPr>
        <w:tabs>
          <w:tab w:val="left" w:pos="7120"/>
        </w:tabs>
        <w:jc w:val="center"/>
        <w:rPr>
          <w:rFonts w:ascii="Book Antiqua" w:hAnsi="Book Antiqua" w:cs="Arial"/>
          <w:b/>
          <w:sz w:val="22"/>
          <w:szCs w:val="22"/>
          <w:u w:val="single"/>
        </w:rPr>
      </w:pPr>
      <w:r w:rsidRPr="00467252">
        <w:rPr>
          <w:rFonts w:ascii="Book Antiqua" w:hAnsi="Book Antiqua" w:cs="Arial"/>
          <w:b/>
          <w:sz w:val="22"/>
          <w:szCs w:val="22"/>
          <w:u w:val="single"/>
        </w:rPr>
        <w:br w:type="page"/>
        <w:t>CADRE DU SOUS DETAIL DES PRIX</w:t>
      </w:r>
    </w:p>
    <w:p w:rsidR="00917E1E" w:rsidRPr="00467252" w:rsidRDefault="00917E1E" w:rsidP="00917E1E">
      <w:pPr>
        <w:rPr>
          <w:rFonts w:ascii="Book Antiqua" w:hAnsi="Book Antiqua" w:cs="Arial"/>
          <w:sz w:val="22"/>
          <w:szCs w:val="22"/>
        </w:rPr>
      </w:pP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17E1E" w:rsidRPr="00467252" w:rsidTr="00AB3E7F">
        <w:trPr>
          <w:trHeight w:val="909"/>
        </w:trPr>
        <w:tc>
          <w:tcPr>
            <w:tcW w:w="9356" w:type="dxa"/>
            <w:vAlign w:val="center"/>
          </w:tcPr>
          <w:p w:rsidR="00917E1E" w:rsidRPr="00467252" w:rsidRDefault="00D07D74" w:rsidP="00DD107A">
            <w:pPr>
              <w:spacing w:before="100" w:beforeAutospacing="1" w:after="100" w:afterAutospacing="1" w:line="276" w:lineRule="auto"/>
              <w:jc w:val="center"/>
              <w:rPr>
                <w:rFonts w:ascii="Book Antiqua" w:hAnsi="Book Antiqua" w:cs="Arial"/>
                <w:b/>
                <w:sz w:val="22"/>
                <w:szCs w:val="22"/>
              </w:rPr>
            </w:pPr>
            <w:r w:rsidRPr="00467252">
              <w:rPr>
                <w:rFonts w:ascii="Book Antiqua" w:hAnsi="Book Antiqua" w:cs="Arial"/>
                <w:b/>
                <w:i/>
                <w:iCs/>
                <w:sz w:val="22"/>
                <w:szCs w:val="22"/>
              </w:rPr>
              <w:t>LES RENOVATIONS</w:t>
            </w:r>
          </w:p>
        </w:tc>
      </w:tr>
    </w:tbl>
    <w:p w:rsidR="00917E1E" w:rsidRPr="00467252" w:rsidRDefault="00917E1E" w:rsidP="00917E1E">
      <w:pPr>
        <w:pStyle w:val="Sansinterligne"/>
        <w:tabs>
          <w:tab w:val="left" w:pos="9375"/>
        </w:tabs>
        <w:jc w:val="both"/>
        <w:rPr>
          <w:rFonts w:ascii="Book Antiqua" w:eastAsia="Arial Unicode MS" w:hAnsi="Book Antiqua" w:cs="Arial"/>
          <w:sz w:val="22"/>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1701"/>
      </w:tblGrid>
      <w:tr w:rsidR="00917E1E" w:rsidRPr="00467252" w:rsidTr="00AB3E7F">
        <w:trPr>
          <w:trHeight w:hRule="exact" w:val="397"/>
        </w:trPr>
        <w:tc>
          <w:tcPr>
            <w:tcW w:w="9356" w:type="dxa"/>
            <w:gridSpan w:val="5"/>
            <w:vAlign w:val="center"/>
          </w:tcPr>
          <w:p w:rsidR="00917E1E" w:rsidRPr="00467252" w:rsidRDefault="00917E1E" w:rsidP="00AB3E7F">
            <w:pPr>
              <w:rPr>
                <w:rFonts w:ascii="Book Antiqua" w:eastAsia="Arial Unicode MS" w:hAnsi="Book Antiqua" w:cs="Arial"/>
                <w:b/>
                <w:sz w:val="22"/>
                <w:szCs w:val="22"/>
              </w:rPr>
            </w:pPr>
            <w:r w:rsidRPr="00467252">
              <w:rPr>
                <w:rFonts w:ascii="Book Antiqua" w:eastAsia="Arial Unicode MS" w:hAnsi="Book Antiqua" w:cs="Arial"/>
                <w:b/>
                <w:sz w:val="22"/>
                <w:szCs w:val="22"/>
              </w:rPr>
              <w:t xml:space="preserve">Désignation : </w:t>
            </w:r>
          </w:p>
        </w:tc>
      </w:tr>
      <w:tr w:rsidR="00917E1E" w:rsidRPr="00467252" w:rsidTr="00AB3E7F">
        <w:trPr>
          <w:trHeight w:hRule="exact" w:val="592"/>
        </w:trPr>
        <w:tc>
          <w:tcPr>
            <w:tcW w:w="1134" w:type="dxa"/>
            <w:vAlign w:val="center"/>
          </w:tcPr>
          <w:p w:rsidR="00917E1E" w:rsidRPr="00467252" w:rsidRDefault="00917E1E" w:rsidP="00AB3E7F">
            <w:pPr>
              <w:jc w:val="center"/>
              <w:rPr>
                <w:rFonts w:ascii="Book Antiqua" w:eastAsia="Arial Unicode MS" w:hAnsi="Book Antiqua" w:cs="Arial"/>
                <w:b/>
                <w:sz w:val="22"/>
                <w:szCs w:val="22"/>
              </w:rPr>
            </w:pPr>
            <w:r w:rsidRPr="00467252">
              <w:rPr>
                <w:rFonts w:ascii="Book Antiqua" w:eastAsia="Arial Unicode MS" w:hAnsi="Book Antiqua" w:cs="Arial"/>
                <w:b/>
                <w:sz w:val="22"/>
                <w:szCs w:val="22"/>
              </w:rPr>
              <w:t>N° Prix</w:t>
            </w:r>
          </w:p>
        </w:tc>
        <w:tc>
          <w:tcPr>
            <w:tcW w:w="2693" w:type="dxa"/>
            <w:vAlign w:val="center"/>
          </w:tcPr>
          <w:p w:rsidR="00917E1E" w:rsidRPr="00467252" w:rsidRDefault="00917E1E" w:rsidP="00AB3E7F">
            <w:pPr>
              <w:jc w:val="center"/>
              <w:rPr>
                <w:rFonts w:ascii="Book Antiqua" w:eastAsia="Arial Unicode MS" w:hAnsi="Book Antiqua" w:cs="Arial"/>
                <w:b/>
                <w:sz w:val="22"/>
                <w:szCs w:val="22"/>
              </w:rPr>
            </w:pPr>
            <w:r w:rsidRPr="00467252">
              <w:rPr>
                <w:rFonts w:ascii="Book Antiqua" w:eastAsia="Arial Unicode MS" w:hAnsi="Book Antiqua" w:cs="Arial"/>
                <w:b/>
                <w:sz w:val="22"/>
                <w:szCs w:val="22"/>
              </w:rPr>
              <w:t>Rendement journalier</w:t>
            </w:r>
          </w:p>
        </w:tc>
        <w:tc>
          <w:tcPr>
            <w:tcW w:w="2127" w:type="dxa"/>
            <w:vAlign w:val="center"/>
          </w:tcPr>
          <w:p w:rsidR="00917E1E" w:rsidRPr="00467252" w:rsidRDefault="00917E1E" w:rsidP="00AB3E7F">
            <w:pPr>
              <w:jc w:val="center"/>
              <w:rPr>
                <w:rFonts w:ascii="Book Antiqua" w:eastAsia="Arial Unicode MS" w:hAnsi="Book Antiqua" w:cs="Arial"/>
                <w:b/>
                <w:sz w:val="22"/>
                <w:szCs w:val="22"/>
              </w:rPr>
            </w:pPr>
            <w:r w:rsidRPr="00467252">
              <w:rPr>
                <w:rFonts w:ascii="Book Antiqua" w:eastAsia="Arial Unicode MS" w:hAnsi="Book Antiqua" w:cs="Arial"/>
                <w:b/>
                <w:sz w:val="22"/>
                <w:szCs w:val="22"/>
              </w:rPr>
              <w:t>Quantité totale</w:t>
            </w:r>
          </w:p>
        </w:tc>
        <w:tc>
          <w:tcPr>
            <w:tcW w:w="1701" w:type="dxa"/>
            <w:vAlign w:val="center"/>
          </w:tcPr>
          <w:p w:rsidR="00917E1E" w:rsidRPr="00467252" w:rsidRDefault="00917E1E" w:rsidP="00AB3E7F">
            <w:pPr>
              <w:jc w:val="center"/>
              <w:rPr>
                <w:rFonts w:ascii="Book Antiqua" w:eastAsia="Arial Unicode MS" w:hAnsi="Book Antiqua" w:cs="Arial"/>
                <w:b/>
                <w:sz w:val="22"/>
                <w:szCs w:val="22"/>
              </w:rPr>
            </w:pPr>
            <w:r w:rsidRPr="00467252">
              <w:rPr>
                <w:rFonts w:ascii="Book Antiqua" w:eastAsia="Arial Unicode MS" w:hAnsi="Book Antiqua" w:cs="Arial"/>
                <w:b/>
                <w:sz w:val="22"/>
                <w:szCs w:val="22"/>
              </w:rPr>
              <w:t>Unité</w:t>
            </w:r>
          </w:p>
        </w:tc>
        <w:tc>
          <w:tcPr>
            <w:tcW w:w="1701" w:type="dxa"/>
            <w:vAlign w:val="center"/>
          </w:tcPr>
          <w:p w:rsidR="00917E1E" w:rsidRPr="00467252" w:rsidRDefault="00917E1E" w:rsidP="00AB3E7F">
            <w:pPr>
              <w:jc w:val="center"/>
              <w:rPr>
                <w:rFonts w:ascii="Book Antiqua" w:eastAsia="Arial Unicode MS" w:hAnsi="Book Antiqua" w:cs="Arial"/>
                <w:b/>
                <w:sz w:val="22"/>
                <w:szCs w:val="22"/>
              </w:rPr>
            </w:pPr>
            <w:r w:rsidRPr="00467252">
              <w:rPr>
                <w:rFonts w:ascii="Book Antiqua" w:eastAsia="Arial Unicode MS" w:hAnsi="Book Antiqua" w:cs="Arial"/>
                <w:b/>
                <w:sz w:val="22"/>
                <w:szCs w:val="22"/>
              </w:rPr>
              <w:t>Durée activité (j)</w:t>
            </w: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sz w:val="22"/>
                <w:szCs w:val="22"/>
              </w:rPr>
            </w:pPr>
          </w:p>
        </w:tc>
        <w:tc>
          <w:tcPr>
            <w:tcW w:w="2693" w:type="dxa"/>
            <w:vAlign w:val="center"/>
          </w:tcPr>
          <w:p w:rsidR="00917E1E" w:rsidRPr="00467252" w:rsidRDefault="00917E1E" w:rsidP="00AB3E7F">
            <w:pPr>
              <w:jc w:val="center"/>
              <w:rPr>
                <w:rFonts w:ascii="Book Antiqua" w:eastAsia="Arial Unicode MS" w:hAnsi="Book Antiqua" w:cs="Arial"/>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restart"/>
            <w:textDirection w:val="btLr"/>
            <w:vAlign w:val="center"/>
          </w:tcPr>
          <w:p w:rsidR="00917E1E" w:rsidRPr="00467252" w:rsidRDefault="00917E1E" w:rsidP="00AB3E7F">
            <w:pPr>
              <w:ind w:left="113" w:right="113"/>
              <w:jc w:val="center"/>
              <w:rPr>
                <w:rFonts w:ascii="Book Antiqua" w:eastAsia="Arial Unicode MS" w:hAnsi="Book Antiqua" w:cs="Arial"/>
                <w:b/>
                <w:sz w:val="22"/>
                <w:szCs w:val="22"/>
              </w:rPr>
            </w:pPr>
            <w:r w:rsidRPr="00467252">
              <w:rPr>
                <w:rFonts w:ascii="Book Antiqua" w:eastAsia="Arial Unicode MS" w:hAnsi="Book Antiqua" w:cs="Arial"/>
                <w:b/>
                <w:sz w:val="22"/>
                <w:szCs w:val="22"/>
              </w:rPr>
              <w:t>Main d’œuvre</w:t>
            </w:r>
          </w:p>
        </w:tc>
        <w:tc>
          <w:tcPr>
            <w:tcW w:w="2693"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CATEGORIE</w:t>
            </w:r>
          </w:p>
        </w:tc>
        <w:tc>
          <w:tcPr>
            <w:tcW w:w="2127"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Salaire journalier</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jours facturés</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Montant</w:t>
            </w: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b/>
                <w:sz w:val="22"/>
                <w:szCs w:val="22"/>
              </w:rPr>
            </w:pPr>
          </w:p>
        </w:tc>
        <w:tc>
          <w:tcPr>
            <w:tcW w:w="2693" w:type="dxa"/>
            <w:vAlign w:val="center"/>
          </w:tcPr>
          <w:p w:rsidR="00917E1E" w:rsidRPr="00467252" w:rsidRDefault="00917E1E" w:rsidP="00AB3E7F">
            <w:pPr>
              <w:jc w:val="center"/>
              <w:rPr>
                <w:rFonts w:ascii="Book Antiqua" w:eastAsia="Arial Unicode MS" w:hAnsi="Book Antiqua" w:cs="Arial"/>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b/>
                <w:sz w:val="22"/>
                <w:szCs w:val="22"/>
              </w:rPr>
            </w:pPr>
          </w:p>
        </w:tc>
        <w:tc>
          <w:tcPr>
            <w:tcW w:w="2693" w:type="dxa"/>
            <w:vAlign w:val="center"/>
          </w:tcPr>
          <w:p w:rsidR="00917E1E" w:rsidRPr="00467252" w:rsidRDefault="00917E1E" w:rsidP="00AB3E7F">
            <w:pPr>
              <w:jc w:val="center"/>
              <w:rPr>
                <w:rFonts w:ascii="Book Antiqua" w:eastAsia="Arial Unicode MS" w:hAnsi="Book Antiqua" w:cs="Arial"/>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b/>
                <w:sz w:val="22"/>
                <w:szCs w:val="22"/>
              </w:rPr>
            </w:pPr>
          </w:p>
        </w:tc>
        <w:tc>
          <w:tcPr>
            <w:tcW w:w="2693" w:type="dxa"/>
            <w:vAlign w:val="center"/>
          </w:tcPr>
          <w:p w:rsidR="00917E1E" w:rsidRPr="00467252" w:rsidRDefault="00917E1E" w:rsidP="00AB3E7F">
            <w:pPr>
              <w:jc w:val="center"/>
              <w:rPr>
                <w:rFonts w:ascii="Book Antiqua" w:eastAsia="Arial Unicode MS" w:hAnsi="Book Antiqua" w:cs="Arial"/>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b/>
                <w:sz w:val="22"/>
                <w:szCs w:val="22"/>
              </w:rPr>
            </w:pPr>
          </w:p>
        </w:tc>
        <w:tc>
          <w:tcPr>
            <w:tcW w:w="2693"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b/>
                <w:bCs/>
                <w:sz w:val="22"/>
                <w:szCs w:val="22"/>
              </w:rPr>
              <w:t>Total A</w:t>
            </w: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restart"/>
            <w:textDirection w:val="btLr"/>
            <w:vAlign w:val="center"/>
          </w:tcPr>
          <w:p w:rsidR="00917E1E" w:rsidRPr="00467252" w:rsidRDefault="00917E1E" w:rsidP="00AB3E7F">
            <w:pPr>
              <w:ind w:left="113" w:right="113"/>
              <w:jc w:val="center"/>
              <w:rPr>
                <w:rFonts w:ascii="Book Antiqua" w:eastAsia="Arial Unicode MS" w:hAnsi="Book Antiqua" w:cs="Arial"/>
                <w:b/>
                <w:sz w:val="22"/>
                <w:szCs w:val="22"/>
              </w:rPr>
            </w:pPr>
            <w:r w:rsidRPr="00467252">
              <w:rPr>
                <w:rFonts w:ascii="Book Antiqua" w:eastAsia="Arial Unicode MS" w:hAnsi="Book Antiqua" w:cs="Arial"/>
                <w:b/>
                <w:sz w:val="22"/>
                <w:szCs w:val="22"/>
              </w:rPr>
              <w:t>Matériel et engins</w:t>
            </w:r>
          </w:p>
        </w:tc>
        <w:tc>
          <w:tcPr>
            <w:tcW w:w="2693"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TYPE</w:t>
            </w:r>
          </w:p>
        </w:tc>
        <w:tc>
          <w:tcPr>
            <w:tcW w:w="2127"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Taux journalier</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jours facturés</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Montant</w:t>
            </w: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b/>
                <w:sz w:val="22"/>
                <w:szCs w:val="22"/>
              </w:rPr>
            </w:pPr>
          </w:p>
        </w:tc>
        <w:tc>
          <w:tcPr>
            <w:tcW w:w="2693" w:type="dxa"/>
            <w:vAlign w:val="center"/>
          </w:tcPr>
          <w:p w:rsidR="00917E1E" w:rsidRPr="00467252" w:rsidRDefault="00917E1E" w:rsidP="00AB3E7F">
            <w:pPr>
              <w:jc w:val="center"/>
              <w:rPr>
                <w:rFonts w:ascii="Book Antiqua" w:eastAsia="Arial Unicode MS" w:hAnsi="Book Antiqua" w:cs="Arial"/>
                <w:b/>
                <w:bCs/>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b/>
                <w:sz w:val="22"/>
                <w:szCs w:val="22"/>
              </w:rPr>
            </w:pPr>
          </w:p>
        </w:tc>
        <w:tc>
          <w:tcPr>
            <w:tcW w:w="2693" w:type="dxa"/>
            <w:vAlign w:val="center"/>
          </w:tcPr>
          <w:p w:rsidR="00917E1E" w:rsidRPr="00467252" w:rsidRDefault="00917E1E" w:rsidP="00AB3E7F">
            <w:pPr>
              <w:jc w:val="center"/>
              <w:rPr>
                <w:rFonts w:ascii="Book Antiqua" w:eastAsia="Arial Unicode MS" w:hAnsi="Book Antiqua" w:cs="Arial"/>
                <w:b/>
                <w:bCs/>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b/>
                <w:sz w:val="22"/>
                <w:szCs w:val="22"/>
              </w:rPr>
            </w:pPr>
          </w:p>
        </w:tc>
        <w:tc>
          <w:tcPr>
            <w:tcW w:w="2693" w:type="dxa"/>
            <w:vAlign w:val="center"/>
          </w:tcPr>
          <w:p w:rsidR="00917E1E" w:rsidRPr="00467252" w:rsidRDefault="00917E1E" w:rsidP="00AB3E7F">
            <w:pPr>
              <w:jc w:val="center"/>
              <w:rPr>
                <w:rFonts w:ascii="Book Antiqua" w:eastAsia="Arial Unicode MS" w:hAnsi="Book Antiqua" w:cs="Arial"/>
                <w:b/>
                <w:bCs/>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b/>
                <w:sz w:val="22"/>
                <w:szCs w:val="22"/>
              </w:rPr>
            </w:pPr>
          </w:p>
        </w:tc>
        <w:tc>
          <w:tcPr>
            <w:tcW w:w="2693"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Total B</w:t>
            </w: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restart"/>
            <w:textDirection w:val="btLr"/>
            <w:vAlign w:val="center"/>
          </w:tcPr>
          <w:p w:rsidR="00917E1E" w:rsidRPr="00467252" w:rsidRDefault="00917E1E" w:rsidP="00AB3E7F">
            <w:pPr>
              <w:ind w:left="113" w:right="113"/>
              <w:jc w:val="center"/>
              <w:rPr>
                <w:rFonts w:ascii="Book Antiqua" w:eastAsia="Arial Unicode MS" w:hAnsi="Book Antiqua" w:cs="Arial"/>
                <w:b/>
                <w:sz w:val="22"/>
                <w:szCs w:val="22"/>
              </w:rPr>
            </w:pPr>
            <w:r w:rsidRPr="00467252">
              <w:rPr>
                <w:rFonts w:ascii="Book Antiqua" w:eastAsia="Arial Unicode MS" w:hAnsi="Book Antiqua" w:cs="Arial"/>
                <w:b/>
                <w:sz w:val="22"/>
                <w:szCs w:val="22"/>
              </w:rPr>
              <w:t>Matériaux et divers</w:t>
            </w:r>
          </w:p>
        </w:tc>
        <w:tc>
          <w:tcPr>
            <w:tcW w:w="2693"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TYPE</w:t>
            </w:r>
          </w:p>
        </w:tc>
        <w:tc>
          <w:tcPr>
            <w:tcW w:w="2127"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Prix Unitaire</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Consommation</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r w:rsidRPr="00467252">
              <w:rPr>
                <w:rFonts w:ascii="Book Antiqua" w:eastAsia="Arial Unicode MS" w:hAnsi="Book Antiqua" w:cs="Arial"/>
                <w:sz w:val="22"/>
                <w:szCs w:val="22"/>
              </w:rPr>
              <w:t>Montant</w:t>
            </w: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sz w:val="22"/>
                <w:szCs w:val="22"/>
              </w:rPr>
            </w:pPr>
          </w:p>
        </w:tc>
        <w:tc>
          <w:tcPr>
            <w:tcW w:w="2693" w:type="dxa"/>
            <w:vAlign w:val="center"/>
          </w:tcPr>
          <w:p w:rsidR="00917E1E" w:rsidRPr="00467252" w:rsidRDefault="00917E1E" w:rsidP="00AB3E7F">
            <w:pPr>
              <w:jc w:val="center"/>
              <w:rPr>
                <w:rFonts w:ascii="Book Antiqua" w:eastAsia="Arial Unicode MS" w:hAnsi="Book Antiqua" w:cs="Arial"/>
                <w:b/>
                <w:bCs/>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sz w:val="22"/>
                <w:szCs w:val="22"/>
              </w:rPr>
            </w:pPr>
          </w:p>
        </w:tc>
        <w:tc>
          <w:tcPr>
            <w:tcW w:w="2693" w:type="dxa"/>
            <w:vAlign w:val="center"/>
          </w:tcPr>
          <w:p w:rsidR="00917E1E" w:rsidRPr="00467252" w:rsidRDefault="00917E1E" w:rsidP="00AB3E7F">
            <w:pPr>
              <w:jc w:val="center"/>
              <w:rPr>
                <w:rFonts w:ascii="Book Antiqua" w:eastAsia="Arial Unicode MS" w:hAnsi="Book Antiqua" w:cs="Arial"/>
                <w:b/>
                <w:bCs/>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sz w:val="22"/>
                <w:szCs w:val="22"/>
              </w:rPr>
            </w:pPr>
          </w:p>
        </w:tc>
        <w:tc>
          <w:tcPr>
            <w:tcW w:w="2693" w:type="dxa"/>
            <w:vAlign w:val="center"/>
          </w:tcPr>
          <w:p w:rsidR="00917E1E" w:rsidRPr="00467252" w:rsidRDefault="00917E1E" w:rsidP="00AB3E7F">
            <w:pPr>
              <w:jc w:val="center"/>
              <w:rPr>
                <w:rFonts w:ascii="Book Antiqua" w:eastAsia="Arial Unicode MS" w:hAnsi="Book Antiqua" w:cs="Arial"/>
                <w:b/>
                <w:bCs/>
                <w:sz w:val="22"/>
                <w:szCs w:val="22"/>
              </w:rPr>
            </w:pP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Merge/>
            <w:vAlign w:val="center"/>
          </w:tcPr>
          <w:p w:rsidR="00917E1E" w:rsidRPr="00467252" w:rsidRDefault="00917E1E" w:rsidP="00AB3E7F">
            <w:pPr>
              <w:jc w:val="center"/>
              <w:rPr>
                <w:rFonts w:ascii="Book Antiqua" w:eastAsia="Arial Unicode MS" w:hAnsi="Book Antiqua" w:cs="Arial"/>
                <w:sz w:val="22"/>
                <w:szCs w:val="22"/>
              </w:rPr>
            </w:pPr>
          </w:p>
        </w:tc>
        <w:tc>
          <w:tcPr>
            <w:tcW w:w="2693"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Total C</w:t>
            </w:r>
          </w:p>
        </w:tc>
        <w:tc>
          <w:tcPr>
            <w:tcW w:w="2127"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D</w:t>
            </w:r>
          </w:p>
        </w:tc>
        <w:tc>
          <w:tcPr>
            <w:tcW w:w="4820" w:type="dxa"/>
            <w:gridSpan w:val="2"/>
            <w:vAlign w:val="center"/>
          </w:tcPr>
          <w:p w:rsidR="00917E1E" w:rsidRPr="00467252" w:rsidRDefault="00917E1E" w:rsidP="00AB3E7F">
            <w:pPr>
              <w:rPr>
                <w:rFonts w:ascii="Book Antiqua" w:eastAsia="Arial Unicode MS" w:hAnsi="Book Antiqua" w:cs="Arial"/>
                <w:sz w:val="22"/>
                <w:szCs w:val="22"/>
              </w:rPr>
            </w:pPr>
            <w:r w:rsidRPr="00467252">
              <w:rPr>
                <w:rFonts w:ascii="Book Antiqua" w:eastAsia="Arial Unicode MS" w:hAnsi="Book Antiqua" w:cs="Arial"/>
                <w:b/>
                <w:bCs/>
                <w:sz w:val="22"/>
                <w:szCs w:val="22"/>
              </w:rPr>
              <w:t>TOTAL COUTS DIRECTS</w:t>
            </w:r>
          </w:p>
        </w:tc>
        <w:tc>
          <w:tcPr>
            <w:tcW w:w="1701" w:type="dxa"/>
            <w:vAlign w:val="center"/>
          </w:tcPr>
          <w:p w:rsidR="00917E1E" w:rsidRPr="00467252" w:rsidRDefault="00917E1E" w:rsidP="00AB3E7F">
            <w:pPr>
              <w:jc w:val="center"/>
              <w:rPr>
                <w:rFonts w:ascii="Book Antiqua" w:eastAsia="Arial Unicode MS" w:hAnsi="Book Antiqua" w:cs="Arial"/>
                <w:bCs/>
                <w:sz w:val="22"/>
                <w:szCs w:val="22"/>
              </w:rPr>
            </w:pPr>
            <w:r w:rsidRPr="00467252">
              <w:rPr>
                <w:rFonts w:ascii="Book Antiqua" w:eastAsia="Arial Unicode MS" w:hAnsi="Book Antiqua" w:cs="Arial"/>
                <w:b/>
                <w:bCs/>
                <w:sz w:val="22"/>
                <w:szCs w:val="22"/>
              </w:rPr>
              <w:t>A</w:t>
            </w:r>
            <w:r w:rsidRPr="00467252">
              <w:rPr>
                <w:rFonts w:ascii="Book Antiqua" w:eastAsia="Arial Unicode MS" w:hAnsi="Book Antiqua" w:cs="Arial"/>
                <w:bCs/>
                <w:sz w:val="22"/>
                <w:szCs w:val="22"/>
              </w:rPr>
              <w:t>+</w:t>
            </w:r>
            <w:r w:rsidRPr="00467252">
              <w:rPr>
                <w:rFonts w:ascii="Book Antiqua" w:eastAsia="Arial Unicode MS" w:hAnsi="Book Antiqua" w:cs="Arial"/>
                <w:b/>
                <w:bCs/>
                <w:sz w:val="22"/>
                <w:szCs w:val="22"/>
              </w:rPr>
              <w:t>B</w:t>
            </w:r>
            <w:r w:rsidRPr="00467252">
              <w:rPr>
                <w:rFonts w:ascii="Book Antiqua" w:eastAsia="Arial Unicode MS" w:hAnsi="Book Antiqua" w:cs="Arial"/>
                <w:bCs/>
                <w:sz w:val="22"/>
                <w:szCs w:val="22"/>
              </w:rPr>
              <w:t>+</w:t>
            </w:r>
            <w:r w:rsidRPr="00467252">
              <w:rPr>
                <w:rFonts w:ascii="Book Antiqua" w:eastAsia="Arial Unicode MS" w:hAnsi="Book Antiqua" w:cs="Arial"/>
                <w:b/>
                <w:bCs/>
                <w:sz w:val="22"/>
                <w:szCs w:val="22"/>
              </w:rPr>
              <w:t>C</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E</w:t>
            </w:r>
          </w:p>
        </w:tc>
        <w:tc>
          <w:tcPr>
            <w:tcW w:w="4820" w:type="dxa"/>
            <w:gridSpan w:val="2"/>
            <w:vAlign w:val="center"/>
          </w:tcPr>
          <w:p w:rsidR="00917E1E" w:rsidRPr="00467252" w:rsidRDefault="00917E1E" w:rsidP="00AB3E7F">
            <w:pPr>
              <w:rPr>
                <w:rFonts w:ascii="Book Antiqua" w:eastAsia="Arial Unicode MS" w:hAnsi="Book Antiqua" w:cs="Arial"/>
                <w:sz w:val="22"/>
                <w:szCs w:val="22"/>
              </w:rPr>
            </w:pPr>
            <w:r w:rsidRPr="00467252">
              <w:rPr>
                <w:rFonts w:ascii="Book Antiqua" w:eastAsia="Arial Unicode MS" w:hAnsi="Book Antiqua" w:cs="Arial"/>
                <w:b/>
                <w:bCs/>
                <w:sz w:val="22"/>
                <w:szCs w:val="22"/>
              </w:rPr>
              <w:t>Frais Généraux de Chantier</w:t>
            </w:r>
          </w:p>
        </w:tc>
        <w:tc>
          <w:tcPr>
            <w:tcW w:w="1701" w:type="dxa"/>
            <w:vAlign w:val="center"/>
          </w:tcPr>
          <w:p w:rsidR="00917E1E" w:rsidRPr="00467252" w:rsidRDefault="00917E1E" w:rsidP="00AB3E7F">
            <w:pPr>
              <w:jc w:val="center"/>
              <w:rPr>
                <w:rFonts w:ascii="Book Antiqua" w:eastAsia="Arial Unicode MS" w:hAnsi="Book Antiqua" w:cs="Arial"/>
                <w:bCs/>
                <w:sz w:val="22"/>
                <w:szCs w:val="22"/>
              </w:rPr>
            </w:pPr>
            <w:r w:rsidRPr="00467252">
              <w:rPr>
                <w:rFonts w:ascii="Book Antiqua" w:eastAsia="Arial Unicode MS" w:hAnsi="Book Antiqua" w:cs="Arial"/>
                <w:bCs/>
                <w:sz w:val="22"/>
                <w:szCs w:val="22"/>
              </w:rPr>
              <w:t xml:space="preserve">% </w:t>
            </w:r>
            <w:r w:rsidRPr="00467252">
              <w:rPr>
                <w:rFonts w:ascii="Book Antiqua" w:eastAsia="Arial Unicode MS" w:hAnsi="Book Antiqua" w:cs="Arial"/>
                <w:b/>
                <w:bCs/>
                <w:sz w:val="22"/>
                <w:szCs w:val="22"/>
              </w:rPr>
              <w:t>D</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F</w:t>
            </w:r>
          </w:p>
        </w:tc>
        <w:tc>
          <w:tcPr>
            <w:tcW w:w="4820" w:type="dxa"/>
            <w:gridSpan w:val="2"/>
            <w:vAlign w:val="center"/>
          </w:tcPr>
          <w:p w:rsidR="00917E1E" w:rsidRPr="00467252" w:rsidRDefault="00917E1E" w:rsidP="00AB3E7F">
            <w:pPr>
              <w:rPr>
                <w:rFonts w:ascii="Book Antiqua" w:eastAsia="Arial Unicode MS" w:hAnsi="Book Antiqua" w:cs="Arial"/>
                <w:sz w:val="22"/>
                <w:szCs w:val="22"/>
              </w:rPr>
            </w:pPr>
            <w:r w:rsidRPr="00467252">
              <w:rPr>
                <w:rFonts w:ascii="Book Antiqua" w:eastAsia="Arial Unicode MS" w:hAnsi="Book Antiqua" w:cs="Arial"/>
                <w:b/>
                <w:bCs/>
                <w:sz w:val="22"/>
                <w:szCs w:val="22"/>
              </w:rPr>
              <w:t>Frais Généraux de Siège</w:t>
            </w:r>
          </w:p>
        </w:tc>
        <w:tc>
          <w:tcPr>
            <w:tcW w:w="1701" w:type="dxa"/>
            <w:vAlign w:val="center"/>
          </w:tcPr>
          <w:p w:rsidR="00917E1E" w:rsidRPr="00467252" w:rsidRDefault="00917E1E" w:rsidP="00AB3E7F">
            <w:pPr>
              <w:jc w:val="center"/>
              <w:rPr>
                <w:rFonts w:ascii="Book Antiqua" w:eastAsia="Arial Unicode MS" w:hAnsi="Book Antiqua" w:cs="Arial"/>
                <w:bCs/>
                <w:sz w:val="22"/>
                <w:szCs w:val="22"/>
              </w:rPr>
            </w:pPr>
            <w:r w:rsidRPr="00467252">
              <w:rPr>
                <w:rFonts w:ascii="Book Antiqua" w:eastAsia="Arial Unicode MS" w:hAnsi="Book Antiqua" w:cs="Arial"/>
                <w:bCs/>
                <w:sz w:val="22"/>
                <w:szCs w:val="22"/>
              </w:rPr>
              <w:t xml:space="preserve">% </w:t>
            </w:r>
            <w:r w:rsidRPr="00467252">
              <w:rPr>
                <w:rFonts w:ascii="Book Antiqua" w:eastAsia="Arial Unicode MS" w:hAnsi="Book Antiqua" w:cs="Arial"/>
                <w:b/>
                <w:bCs/>
                <w:sz w:val="22"/>
                <w:szCs w:val="22"/>
              </w:rPr>
              <w:t>D</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G</w:t>
            </w:r>
          </w:p>
        </w:tc>
        <w:tc>
          <w:tcPr>
            <w:tcW w:w="4820" w:type="dxa"/>
            <w:gridSpan w:val="2"/>
            <w:vAlign w:val="center"/>
          </w:tcPr>
          <w:p w:rsidR="00917E1E" w:rsidRPr="00467252" w:rsidRDefault="00917E1E" w:rsidP="00AB3E7F">
            <w:pPr>
              <w:rPr>
                <w:rFonts w:ascii="Book Antiqua" w:eastAsia="Arial Unicode MS" w:hAnsi="Book Antiqua" w:cs="Arial"/>
                <w:sz w:val="22"/>
                <w:szCs w:val="22"/>
              </w:rPr>
            </w:pPr>
            <w:r w:rsidRPr="00467252">
              <w:rPr>
                <w:rFonts w:ascii="Book Antiqua" w:eastAsia="Arial Unicode MS" w:hAnsi="Book Antiqua" w:cs="Arial"/>
                <w:b/>
                <w:bCs/>
                <w:sz w:val="22"/>
                <w:szCs w:val="22"/>
              </w:rPr>
              <w:t>Frais Généraux de contrôle et suivi des travaux</w:t>
            </w:r>
          </w:p>
        </w:tc>
        <w:tc>
          <w:tcPr>
            <w:tcW w:w="1701" w:type="dxa"/>
            <w:vAlign w:val="center"/>
          </w:tcPr>
          <w:p w:rsidR="00917E1E" w:rsidRPr="00467252" w:rsidRDefault="00917E1E" w:rsidP="00AB3E7F">
            <w:pPr>
              <w:jc w:val="center"/>
              <w:rPr>
                <w:rFonts w:ascii="Book Antiqua" w:eastAsia="Arial Unicode MS" w:hAnsi="Book Antiqua" w:cs="Arial"/>
                <w:bCs/>
                <w:sz w:val="22"/>
                <w:szCs w:val="22"/>
              </w:rPr>
            </w:pPr>
            <w:r w:rsidRPr="00467252">
              <w:rPr>
                <w:rFonts w:ascii="Book Antiqua" w:eastAsia="Arial Unicode MS" w:hAnsi="Book Antiqua" w:cs="Arial"/>
                <w:bCs/>
                <w:sz w:val="22"/>
                <w:szCs w:val="22"/>
              </w:rPr>
              <w:t xml:space="preserve">% </w:t>
            </w:r>
            <w:r w:rsidRPr="00467252">
              <w:rPr>
                <w:rFonts w:ascii="Book Antiqua" w:eastAsia="Arial Unicode MS" w:hAnsi="Book Antiqua" w:cs="Arial"/>
                <w:b/>
                <w:bCs/>
                <w:sz w:val="22"/>
                <w:szCs w:val="22"/>
              </w:rPr>
              <w:t>D</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H</w:t>
            </w:r>
          </w:p>
        </w:tc>
        <w:tc>
          <w:tcPr>
            <w:tcW w:w="4820" w:type="dxa"/>
            <w:gridSpan w:val="2"/>
            <w:vAlign w:val="center"/>
          </w:tcPr>
          <w:p w:rsidR="00917E1E" w:rsidRPr="00467252" w:rsidRDefault="00917E1E" w:rsidP="00AB3E7F">
            <w:pPr>
              <w:rPr>
                <w:rFonts w:ascii="Book Antiqua" w:eastAsia="Arial Unicode MS" w:hAnsi="Book Antiqua" w:cs="Arial"/>
                <w:sz w:val="22"/>
                <w:szCs w:val="22"/>
              </w:rPr>
            </w:pPr>
            <w:r w:rsidRPr="00467252">
              <w:rPr>
                <w:rFonts w:ascii="Book Antiqua" w:eastAsia="Arial Unicode MS" w:hAnsi="Book Antiqua" w:cs="Arial"/>
                <w:b/>
                <w:bCs/>
                <w:sz w:val="22"/>
                <w:szCs w:val="22"/>
              </w:rPr>
              <w:t>COUT  DE REVIENT</w:t>
            </w:r>
          </w:p>
        </w:tc>
        <w:tc>
          <w:tcPr>
            <w:tcW w:w="1701" w:type="dxa"/>
            <w:vAlign w:val="center"/>
          </w:tcPr>
          <w:p w:rsidR="00917E1E" w:rsidRPr="00467252" w:rsidRDefault="00917E1E" w:rsidP="00AB3E7F">
            <w:pPr>
              <w:jc w:val="center"/>
              <w:rPr>
                <w:rFonts w:ascii="Book Antiqua" w:eastAsia="Arial Unicode MS" w:hAnsi="Book Antiqua" w:cs="Arial"/>
                <w:bCs/>
                <w:sz w:val="22"/>
                <w:szCs w:val="22"/>
              </w:rPr>
            </w:pPr>
            <w:r w:rsidRPr="00467252">
              <w:rPr>
                <w:rFonts w:ascii="Book Antiqua" w:eastAsia="Arial Unicode MS" w:hAnsi="Book Antiqua" w:cs="Arial"/>
                <w:b/>
                <w:bCs/>
                <w:sz w:val="22"/>
                <w:szCs w:val="22"/>
              </w:rPr>
              <w:t>D</w:t>
            </w:r>
            <w:r w:rsidRPr="00467252">
              <w:rPr>
                <w:rFonts w:ascii="Book Antiqua" w:eastAsia="Arial Unicode MS" w:hAnsi="Book Antiqua" w:cs="Arial"/>
                <w:bCs/>
                <w:sz w:val="22"/>
                <w:szCs w:val="22"/>
              </w:rPr>
              <w:t>+</w:t>
            </w:r>
            <w:r w:rsidRPr="00467252">
              <w:rPr>
                <w:rFonts w:ascii="Book Antiqua" w:eastAsia="Arial Unicode MS" w:hAnsi="Book Antiqua" w:cs="Arial"/>
                <w:b/>
                <w:bCs/>
                <w:sz w:val="22"/>
                <w:szCs w:val="22"/>
              </w:rPr>
              <w:t>E</w:t>
            </w:r>
            <w:r w:rsidRPr="00467252">
              <w:rPr>
                <w:rFonts w:ascii="Book Antiqua" w:eastAsia="Arial Unicode MS" w:hAnsi="Book Antiqua" w:cs="Arial"/>
                <w:bCs/>
                <w:sz w:val="22"/>
                <w:szCs w:val="22"/>
              </w:rPr>
              <w:t>+</w:t>
            </w:r>
            <w:r w:rsidRPr="00467252">
              <w:rPr>
                <w:rFonts w:ascii="Book Antiqua" w:eastAsia="Arial Unicode MS" w:hAnsi="Book Antiqua" w:cs="Arial"/>
                <w:b/>
                <w:bCs/>
                <w:sz w:val="22"/>
                <w:szCs w:val="22"/>
              </w:rPr>
              <w:t>F</w:t>
            </w:r>
            <w:r w:rsidRPr="00467252">
              <w:rPr>
                <w:rFonts w:ascii="Book Antiqua" w:eastAsia="Arial Unicode MS" w:hAnsi="Book Antiqua" w:cs="Arial"/>
                <w:bCs/>
                <w:sz w:val="22"/>
                <w:szCs w:val="22"/>
              </w:rPr>
              <w:t>+</w:t>
            </w:r>
            <w:r w:rsidRPr="00467252">
              <w:rPr>
                <w:rFonts w:ascii="Book Antiqua" w:eastAsia="Arial Unicode MS" w:hAnsi="Book Antiqua" w:cs="Arial"/>
                <w:b/>
                <w:bCs/>
                <w:sz w:val="22"/>
                <w:szCs w:val="22"/>
              </w:rPr>
              <w:t>G</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I</w:t>
            </w:r>
          </w:p>
        </w:tc>
        <w:tc>
          <w:tcPr>
            <w:tcW w:w="4820" w:type="dxa"/>
            <w:gridSpan w:val="2"/>
            <w:vAlign w:val="center"/>
          </w:tcPr>
          <w:p w:rsidR="00917E1E" w:rsidRPr="00467252" w:rsidRDefault="00917E1E" w:rsidP="00AB3E7F">
            <w:pPr>
              <w:rPr>
                <w:rFonts w:ascii="Book Antiqua" w:eastAsia="Arial Unicode MS" w:hAnsi="Book Antiqua" w:cs="Arial"/>
                <w:sz w:val="22"/>
                <w:szCs w:val="22"/>
              </w:rPr>
            </w:pPr>
            <w:r w:rsidRPr="00467252">
              <w:rPr>
                <w:rFonts w:ascii="Book Antiqua" w:eastAsia="Arial Unicode MS" w:hAnsi="Book Antiqua" w:cs="Arial"/>
                <w:b/>
                <w:bCs/>
                <w:sz w:val="22"/>
                <w:szCs w:val="22"/>
              </w:rPr>
              <w:t>Risques + Bénéfices</w:t>
            </w:r>
          </w:p>
        </w:tc>
        <w:tc>
          <w:tcPr>
            <w:tcW w:w="1701" w:type="dxa"/>
            <w:vAlign w:val="center"/>
          </w:tcPr>
          <w:p w:rsidR="00917E1E" w:rsidRPr="00467252" w:rsidRDefault="00917E1E" w:rsidP="00AB3E7F">
            <w:pPr>
              <w:jc w:val="center"/>
              <w:rPr>
                <w:rFonts w:ascii="Book Antiqua" w:eastAsia="Arial Unicode MS" w:hAnsi="Book Antiqua" w:cs="Arial"/>
                <w:bCs/>
                <w:sz w:val="22"/>
                <w:szCs w:val="22"/>
              </w:rPr>
            </w:pPr>
            <w:r w:rsidRPr="00467252">
              <w:rPr>
                <w:rFonts w:ascii="Book Antiqua" w:eastAsia="Arial Unicode MS" w:hAnsi="Book Antiqua" w:cs="Arial"/>
                <w:bCs/>
                <w:sz w:val="22"/>
                <w:szCs w:val="22"/>
              </w:rPr>
              <w:t xml:space="preserve">% </w:t>
            </w:r>
            <w:r w:rsidRPr="00467252">
              <w:rPr>
                <w:rFonts w:ascii="Book Antiqua" w:eastAsia="Arial Unicode MS" w:hAnsi="Book Antiqua" w:cs="Arial"/>
                <w:b/>
                <w:bCs/>
                <w:sz w:val="22"/>
                <w:szCs w:val="22"/>
              </w:rPr>
              <w:t>H</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P</w:t>
            </w:r>
          </w:p>
        </w:tc>
        <w:tc>
          <w:tcPr>
            <w:tcW w:w="4820" w:type="dxa"/>
            <w:gridSpan w:val="2"/>
            <w:vAlign w:val="center"/>
          </w:tcPr>
          <w:p w:rsidR="00917E1E" w:rsidRPr="00467252" w:rsidRDefault="00917E1E" w:rsidP="00AB3E7F">
            <w:pPr>
              <w:rPr>
                <w:rFonts w:ascii="Book Antiqua" w:eastAsia="Arial Unicode MS" w:hAnsi="Book Antiqua" w:cs="Arial"/>
                <w:sz w:val="22"/>
                <w:szCs w:val="22"/>
              </w:rPr>
            </w:pPr>
            <w:r w:rsidRPr="00467252">
              <w:rPr>
                <w:rFonts w:ascii="Book Antiqua" w:eastAsia="Arial Unicode MS" w:hAnsi="Book Antiqua" w:cs="Arial"/>
                <w:b/>
                <w:bCs/>
                <w:sz w:val="22"/>
                <w:szCs w:val="22"/>
              </w:rPr>
              <w:t>PRIX DE VENTE TOTAL HORS TAXE</w:t>
            </w:r>
          </w:p>
        </w:tc>
        <w:tc>
          <w:tcPr>
            <w:tcW w:w="1701" w:type="dxa"/>
            <w:vAlign w:val="center"/>
          </w:tcPr>
          <w:p w:rsidR="00917E1E" w:rsidRPr="00467252" w:rsidRDefault="00917E1E" w:rsidP="00AB3E7F">
            <w:pPr>
              <w:jc w:val="center"/>
              <w:rPr>
                <w:rFonts w:ascii="Book Antiqua" w:eastAsia="Arial Unicode MS" w:hAnsi="Book Antiqua" w:cs="Arial"/>
                <w:bCs/>
                <w:sz w:val="22"/>
                <w:szCs w:val="22"/>
              </w:rPr>
            </w:pPr>
            <w:r w:rsidRPr="00467252">
              <w:rPr>
                <w:rFonts w:ascii="Book Antiqua" w:eastAsia="Arial Unicode MS" w:hAnsi="Book Antiqua" w:cs="Arial"/>
                <w:b/>
                <w:bCs/>
                <w:sz w:val="22"/>
                <w:szCs w:val="22"/>
              </w:rPr>
              <w:t>H</w:t>
            </w:r>
            <w:r w:rsidRPr="00467252">
              <w:rPr>
                <w:rFonts w:ascii="Book Antiqua" w:eastAsia="Arial Unicode MS" w:hAnsi="Book Antiqua" w:cs="Arial"/>
                <w:bCs/>
                <w:sz w:val="22"/>
                <w:szCs w:val="22"/>
              </w:rPr>
              <w:t>+</w:t>
            </w:r>
            <w:r w:rsidRPr="00467252">
              <w:rPr>
                <w:rFonts w:ascii="Book Antiqua" w:eastAsia="Arial Unicode MS" w:hAnsi="Book Antiqua" w:cs="Arial"/>
                <w:b/>
                <w:bCs/>
                <w:sz w:val="22"/>
                <w:szCs w:val="22"/>
              </w:rPr>
              <w:t>I</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r w:rsidR="00917E1E" w:rsidRPr="00467252" w:rsidTr="00AB3E7F">
        <w:trPr>
          <w:trHeight w:hRule="exact" w:val="397"/>
        </w:trPr>
        <w:tc>
          <w:tcPr>
            <w:tcW w:w="1134" w:type="dxa"/>
            <w:vAlign w:val="center"/>
          </w:tcPr>
          <w:p w:rsidR="00917E1E" w:rsidRPr="00467252" w:rsidRDefault="00917E1E" w:rsidP="00AB3E7F">
            <w:pPr>
              <w:jc w:val="center"/>
              <w:rPr>
                <w:rFonts w:ascii="Book Antiqua" w:eastAsia="Arial Unicode MS" w:hAnsi="Book Antiqua" w:cs="Arial"/>
                <w:b/>
                <w:bCs/>
                <w:sz w:val="22"/>
                <w:szCs w:val="22"/>
              </w:rPr>
            </w:pPr>
            <w:r w:rsidRPr="00467252">
              <w:rPr>
                <w:rFonts w:ascii="Book Antiqua" w:eastAsia="Arial Unicode MS" w:hAnsi="Book Antiqua" w:cs="Arial"/>
                <w:b/>
                <w:bCs/>
                <w:sz w:val="22"/>
                <w:szCs w:val="22"/>
              </w:rPr>
              <w:t>V</w:t>
            </w:r>
          </w:p>
        </w:tc>
        <w:tc>
          <w:tcPr>
            <w:tcW w:w="4820" w:type="dxa"/>
            <w:gridSpan w:val="2"/>
            <w:vAlign w:val="center"/>
          </w:tcPr>
          <w:p w:rsidR="00917E1E" w:rsidRPr="00467252" w:rsidRDefault="00917E1E" w:rsidP="00AB3E7F">
            <w:pPr>
              <w:rPr>
                <w:rFonts w:ascii="Book Antiqua" w:eastAsia="Arial Unicode MS" w:hAnsi="Book Antiqua" w:cs="Arial"/>
                <w:sz w:val="22"/>
                <w:szCs w:val="22"/>
              </w:rPr>
            </w:pPr>
            <w:r w:rsidRPr="00467252">
              <w:rPr>
                <w:rFonts w:ascii="Book Antiqua" w:eastAsia="Arial Unicode MS" w:hAnsi="Book Antiqua" w:cs="Arial"/>
                <w:b/>
                <w:bCs/>
                <w:sz w:val="22"/>
                <w:szCs w:val="22"/>
              </w:rPr>
              <w:t>PRIX DE VENTE UNITAIRE HORS TAXE</w:t>
            </w:r>
          </w:p>
        </w:tc>
        <w:tc>
          <w:tcPr>
            <w:tcW w:w="1701" w:type="dxa"/>
            <w:vAlign w:val="center"/>
          </w:tcPr>
          <w:p w:rsidR="00917E1E" w:rsidRPr="00467252" w:rsidRDefault="00917E1E" w:rsidP="00AB3E7F">
            <w:pPr>
              <w:jc w:val="center"/>
              <w:rPr>
                <w:rFonts w:ascii="Book Antiqua" w:eastAsia="Arial Unicode MS" w:hAnsi="Book Antiqua" w:cs="Arial"/>
                <w:bCs/>
                <w:sz w:val="22"/>
                <w:szCs w:val="22"/>
              </w:rPr>
            </w:pPr>
            <w:r w:rsidRPr="00467252">
              <w:rPr>
                <w:rFonts w:ascii="Book Antiqua" w:eastAsia="Arial Unicode MS" w:hAnsi="Book Antiqua" w:cs="Arial"/>
                <w:b/>
                <w:bCs/>
                <w:sz w:val="22"/>
                <w:szCs w:val="22"/>
              </w:rPr>
              <w:t>P</w:t>
            </w:r>
            <w:r w:rsidRPr="00467252">
              <w:rPr>
                <w:rFonts w:ascii="Book Antiqua" w:eastAsia="Arial Unicode MS" w:hAnsi="Book Antiqua" w:cs="Arial"/>
                <w:bCs/>
                <w:sz w:val="22"/>
                <w:szCs w:val="22"/>
              </w:rPr>
              <w:t>/Qté</w:t>
            </w:r>
          </w:p>
        </w:tc>
        <w:tc>
          <w:tcPr>
            <w:tcW w:w="1701" w:type="dxa"/>
            <w:vAlign w:val="center"/>
          </w:tcPr>
          <w:p w:rsidR="00917E1E" w:rsidRPr="00467252" w:rsidRDefault="00917E1E" w:rsidP="00AB3E7F">
            <w:pPr>
              <w:jc w:val="center"/>
              <w:rPr>
                <w:rFonts w:ascii="Book Antiqua" w:eastAsia="Arial Unicode MS" w:hAnsi="Book Antiqua" w:cs="Arial"/>
                <w:sz w:val="22"/>
                <w:szCs w:val="22"/>
              </w:rPr>
            </w:pPr>
          </w:p>
        </w:tc>
      </w:tr>
    </w:tbl>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Pièce N°10</w:t>
      </w:r>
      <w:r w:rsidRPr="00467252">
        <w:rPr>
          <w:rFonts w:ascii="Book Antiqua" w:hAnsi="Book Antiqua" w:cs="Arial"/>
          <w:b/>
          <w:sz w:val="22"/>
          <w:szCs w:val="22"/>
        </w:rPr>
        <w:br/>
        <w:t xml:space="preserve">CADRE DU MODELE DE </w:t>
      </w:r>
      <w:r w:rsidR="000E0DD7" w:rsidRPr="00467252">
        <w:rPr>
          <w:rFonts w:ascii="Book Antiqua" w:hAnsi="Book Antiqua" w:cs="Arial"/>
          <w:b/>
          <w:sz w:val="22"/>
          <w:szCs w:val="22"/>
        </w:rPr>
        <w:t>MARCHE</w:t>
      </w:r>
      <w:r w:rsidRPr="00467252">
        <w:rPr>
          <w:rFonts w:ascii="Book Antiqua" w:hAnsi="Book Antiqua" w:cs="Arial"/>
          <w:b/>
          <w:sz w:val="22"/>
          <w:szCs w:val="22"/>
        </w:rPr>
        <w:t xml:space="preserve"> (CM</w:t>
      </w:r>
      <w:r w:rsidR="000E0DD7" w:rsidRPr="00467252">
        <w:rPr>
          <w:rFonts w:ascii="Book Antiqua" w:hAnsi="Book Antiqua" w:cs="Arial"/>
          <w:b/>
          <w:sz w:val="22"/>
          <w:szCs w:val="22"/>
        </w:rPr>
        <w:t>M</w:t>
      </w:r>
      <w:r w:rsidRPr="00467252">
        <w:rPr>
          <w:rFonts w:ascii="Book Antiqua" w:hAnsi="Book Antiqua" w:cs="Arial"/>
          <w:b/>
          <w:sz w:val="22"/>
          <w:szCs w:val="22"/>
        </w:rPr>
        <w:t>)</w:t>
      </w: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adjustRightInd w:val="0"/>
        <w:ind w:right="-20"/>
        <w:jc w:val="center"/>
        <w:rPr>
          <w:rFonts w:ascii="Book Antiqua" w:hAnsi="Book Antiqua" w:cs="Arial"/>
          <w:spacing w:val="39"/>
          <w:sz w:val="22"/>
          <w:szCs w:val="22"/>
        </w:rPr>
      </w:pPr>
    </w:p>
    <w:p w:rsidR="00952FFD" w:rsidRPr="00467252" w:rsidRDefault="00952FFD" w:rsidP="00917E1E">
      <w:pPr>
        <w:widowControl w:val="0"/>
        <w:autoSpaceDE w:val="0"/>
        <w:adjustRightInd w:val="0"/>
        <w:ind w:right="-20"/>
        <w:jc w:val="center"/>
        <w:rPr>
          <w:rFonts w:ascii="Book Antiqua" w:hAnsi="Book Antiqua" w:cs="Arial"/>
          <w:spacing w:val="39"/>
          <w:sz w:val="22"/>
          <w:szCs w:val="22"/>
        </w:rPr>
      </w:pPr>
    </w:p>
    <w:p w:rsidR="00917E1E" w:rsidRPr="00467252" w:rsidRDefault="00917E1E" w:rsidP="00D91191">
      <w:pPr>
        <w:widowControl w:val="0"/>
        <w:autoSpaceDE w:val="0"/>
        <w:adjustRightInd w:val="0"/>
        <w:ind w:right="-20"/>
        <w:rPr>
          <w:rFonts w:ascii="Book Antiqua" w:hAnsi="Book Antiqua" w:cs="Arial"/>
          <w:spacing w:val="39"/>
          <w:sz w:val="22"/>
          <w:szCs w:val="22"/>
        </w:rPr>
      </w:pPr>
    </w:p>
    <w:p w:rsidR="00D91191" w:rsidRPr="00467252" w:rsidRDefault="00D91191" w:rsidP="00D91191">
      <w:pPr>
        <w:widowControl w:val="0"/>
        <w:autoSpaceDE w:val="0"/>
        <w:adjustRightInd w:val="0"/>
        <w:ind w:right="-20"/>
        <w:rPr>
          <w:rFonts w:ascii="Book Antiqua" w:hAnsi="Book Antiqua" w:cs="Arial"/>
          <w:b/>
          <w:bCs/>
          <w:sz w:val="22"/>
          <w:szCs w:val="22"/>
        </w:rPr>
      </w:pPr>
    </w:p>
    <w:p w:rsidR="00917E1E" w:rsidRPr="00467252" w:rsidRDefault="00917E1E" w:rsidP="00917E1E">
      <w:pPr>
        <w:widowControl w:val="0"/>
        <w:autoSpaceDE w:val="0"/>
        <w:adjustRightInd w:val="0"/>
        <w:ind w:right="-20"/>
        <w:jc w:val="center"/>
        <w:rPr>
          <w:rFonts w:ascii="Book Antiqua" w:hAnsi="Book Antiqua" w:cs="Arial"/>
          <w:b/>
          <w:bCs/>
          <w:sz w:val="22"/>
          <w:szCs w:val="22"/>
        </w:rPr>
      </w:pPr>
    </w:p>
    <w:p w:rsidR="00917E1E" w:rsidRPr="00467252" w:rsidRDefault="00917E1E" w:rsidP="00917E1E">
      <w:pPr>
        <w:widowControl w:val="0"/>
        <w:autoSpaceDE w:val="0"/>
        <w:adjustRightInd w:val="0"/>
        <w:ind w:right="-20"/>
        <w:jc w:val="center"/>
        <w:rPr>
          <w:rFonts w:ascii="Book Antiqua" w:hAnsi="Book Antiqua" w:cs="Arial"/>
          <w:b/>
          <w:bCs/>
          <w:sz w:val="22"/>
          <w:szCs w:val="22"/>
        </w:rPr>
      </w:pPr>
    </w:p>
    <w:p w:rsidR="00917E1E" w:rsidRPr="00467252" w:rsidRDefault="00522748" w:rsidP="00917E1E">
      <w:pPr>
        <w:widowControl w:val="0"/>
        <w:autoSpaceDE w:val="0"/>
        <w:adjustRightInd w:val="0"/>
        <w:ind w:right="-20"/>
        <w:jc w:val="center"/>
        <w:rPr>
          <w:rFonts w:ascii="Book Antiqua" w:hAnsi="Book Antiqua" w:cs="Arial"/>
          <w:sz w:val="22"/>
          <w:szCs w:val="22"/>
        </w:rPr>
      </w:pPr>
      <w:r w:rsidRPr="00467252">
        <w:rPr>
          <w:rFonts w:ascii="Book Antiqua" w:hAnsi="Book Antiqua" w:cs="Arial"/>
          <w:b/>
          <w:bCs/>
          <w:sz w:val="22"/>
          <w:szCs w:val="22"/>
        </w:rPr>
        <w:t>MARCHE</w:t>
      </w:r>
      <w:r w:rsidR="00CA3C70" w:rsidRPr="00467252">
        <w:rPr>
          <w:rFonts w:ascii="Book Antiqua" w:hAnsi="Book Antiqua" w:cs="Arial"/>
          <w:b/>
          <w:bCs/>
          <w:sz w:val="22"/>
          <w:szCs w:val="22"/>
        </w:rPr>
        <w:t xml:space="preserve"> </w:t>
      </w:r>
      <w:r w:rsidR="00917E1E" w:rsidRPr="00467252">
        <w:rPr>
          <w:rFonts w:ascii="Book Antiqua" w:hAnsi="Book Antiqua" w:cs="Arial"/>
          <w:b/>
          <w:bCs/>
          <w:sz w:val="22"/>
          <w:szCs w:val="22"/>
        </w:rPr>
        <w:t>N°_____/</w:t>
      </w:r>
      <w:r w:rsidRPr="00467252">
        <w:rPr>
          <w:rFonts w:ascii="Book Antiqua" w:hAnsi="Book Antiqua" w:cs="Arial"/>
          <w:b/>
          <w:bCs/>
          <w:sz w:val="22"/>
          <w:szCs w:val="22"/>
        </w:rPr>
        <w:t>M</w:t>
      </w:r>
      <w:r w:rsidR="00E60451" w:rsidRPr="00467252">
        <w:rPr>
          <w:rFonts w:ascii="Book Antiqua" w:hAnsi="Book Antiqua" w:cs="Arial"/>
          <w:b/>
          <w:bCs/>
          <w:sz w:val="22"/>
          <w:szCs w:val="22"/>
        </w:rPr>
        <w:t>/</w:t>
      </w:r>
      <w:r w:rsidR="00CA3C70" w:rsidRPr="00467252">
        <w:rPr>
          <w:rFonts w:ascii="Book Antiqua" w:hAnsi="Book Antiqua" w:cs="Arial"/>
          <w:b/>
          <w:bCs/>
          <w:sz w:val="22"/>
          <w:szCs w:val="22"/>
        </w:rPr>
        <w:t>RS</w:t>
      </w:r>
      <w:r w:rsidR="00917E1E" w:rsidRPr="00467252">
        <w:rPr>
          <w:rFonts w:ascii="Book Antiqua" w:hAnsi="Book Antiqua" w:cs="Arial"/>
          <w:b/>
          <w:bCs/>
          <w:sz w:val="22"/>
          <w:szCs w:val="22"/>
        </w:rPr>
        <w:t>/</w:t>
      </w:r>
      <w:r w:rsidR="001D47A6" w:rsidRPr="00467252">
        <w:rPr>
          <w:rFonts w:ascii="Book Antiqua" w:hAnsi="Book Antiqua" w:cs="Arial"/>
          <w:b/>
          <w:bCs/>
          <w:sz w:val="22"/>
          <w:szCs w:val="22"/>
        </w:rPr>
        <w:t>CRS/SG/DAG/SM/</w:t>
      </w:r>
      <w:r w:rsidR="00917E1E" w:rsidRPr="00467252">
        <w:rPr>
          <w:rFonts w:ascii="Book Antiqua" w:hAnsi="Book Antiqua" w:cs="Arial"/>
          <w:b/>
          <w:bCs/>
          <w:sz w:val="22"/>
          <w:szCs w:val="22"/>
        </w:rPr>
        <w:t>C</w:t>
      </w:r>
      <w:r w:rsidR="00CA3C70" w:rsidRPr="00467252">
        <w:rPr>
          <w:rFonts w:ascii="Book Antiqua" w:hAnsi="Book Antiqua" w:cs="Arial"/>
          <w:b/>
          <w:bCs/>
          <w:sz w:val="22"/>
          <w:szCs w:val="22"/>
        </w:rPr>
        <w:t xml:space="preserve">IPM </w:t>
      </w:r>
      <w:r w:rsidR="00917E1E" w:rsidRPr="00467252">
        <w:rPr>
          <w:rFonts w:ascii="Book Antiqua" w:hAnsi="Book Antiqua" w:cs="Arial"/>
          <w:b/>
          <w:bCs/>
          <w:sz w:val="22"/>
          <w:szCs w:val="22"/>
        </w:rPr>
        <w:t>/20</w:t>
      </w:r>
      <w:r w:rsidR="00CA3C70" w:rsidRPr="00467252">
        <w:rPr>
          <w:rFonts w:ascii="Book Antiqua" w:hAnsi="Book Antiqua" w:cs="Arial"/>
          <w:b/>
          <w:bCs/>
          <w:sz w:val="22"/>
          <w:szCs w:val="22"/>
        </w:rPr>
        <w:t>24</w:t>
      </w:r>
    </w:p>
    <w:p w:rsidR="00103305" w:rsidRPr="00467252" w:rsidRDefault="00917E1E" w:rsidP="00917E1E">
      <w:pPr>
        <w:widowControl w:val="0"/>
        <w:tabs>
          <w:tab w:val="left" w:pos="6480"/>
        </w:tabs>
        <w:autoSpaceDE w:val="0"/>
        <w:adjustRightInd w:val="0"/>
        <w:spacing w:before="12"/>
        <w:ind w:left="107" w:right="-20"/>
        <w:jc w:val="center"/>
        <w:rPr>
          <w:rFonts w:ascii="Book Antiqua" w:hAnsi="Book Antiqua" w:cs="Arial"/>
          <w:b/>
          <w:spacing w:val="7"/>
          <w:sz w:val="22"/>
          <w:szCs w:val="22"/>
        </w:rPr>
      </w:pPr>
      <w:r w:rsidRPr="00467252">
        <w:rPr>
          <w:rFonts w:ascii="Book Antiqua" w:hAnsi="Book Antiqua" w:cs="Arial"/>
          <w:b/>
          <w:sz w:val="22"/>
          <w:szCs w:val="22"/>
        </w:rPr>
        <w:t>Passée</w:t>
      </w:r>
      <w:r w:rsidR="005F7E16" w:rsidRPr="00467252">
        <w:rPr>
          <w:rFonts w:ascii="Book Antiqua" w:hAnsi="Book Antiqua" w:cs="Arial"/>
          <w:b/>
          <w:sz w:val="22"/>
          <w:szCs w:val="22"/>
        </w:rPr>
        <w:t xml:space="preserve"> </w:t>
      </w:r>
      <w:r w:rsidRPr="00467252">
        <w:rPr>
          <w:rFonts w:ascii="Book Antiqua" w:hAnsi="Book Antiqua" w:cs="Arial"/>
          <w:b/>
          <w:sz w:val="22"/>
          <w:szCs w:val="22"/>
        </w:rPr>
        <w:t>après</w:t>
      </w:r>
      <w:r w:rsidR="005F7E16" w:rsidRPr="00467252">
        <w:rPr>
          <w:rFonts w:ascii="Book Antiqua" w:hAnsi="Book Antiqua" w:cs="Arial"/>
          <w:b/>
          <w:sz w:val="22"/>
          <w:szCs w:val="22"/>
        </w:rPr>
        <w:t xml:space="preserve"> </w:t>
      </w:r>
      <w:r w:rsidRPr="00467252">
        <w:rPr>
          <w:rFonts w:ascii="Book Antiqua" w:hAnsi="Book Antiqua" w:cs="Arial"/>
          <w:b/>
          <w:sz w:val="22"/>
          <w:szCs w:val="22"/>
        </w:rPr>
        <w:t>Appel</w:t>
      </w:r>
      <w:r w:rsidR="005F7E16" w:rsidRPr="00467252">
        <w:rPr>
          <w:rFonts w:ascii="Book Antiqua" w:hAnsi="Book Antiqua" w:cs="Arial"/>
          <w:b/>
          <w:sz w:val="22"/>
          <w:szCs w:val="22"/>
        </w:rPr>
        <w:t xml:space="preserve"> </w:t>
      </w:r>
      <w:r w:rsidRPr="00467252">
        <w:rPr>
          <w:rFonts w:ascii="Book Antiqua" w:hAnsi="Book Antiqua" w:cs="Arial"/>
          <w:b/>
          <w:sz w:val="22"/>
          <w:szCs w:val="22"/>
        </w:rPr>
        <w:t>d’Offres</w:t>
      </w:r>
      <w:r w:rsidRPr="00467252">
        <w:rPr>
          <w:rFonts w:ascii="Book Antiqua" w:hAnsi="Book Antiqua" w:cs="Arial"/>
          <w:b/>
          <w:spacing w:val="7"/>
          <w:sz w:val="22"/>
          <w:szCs w:val="22"/>
        </w:rPr>
        <w:t xml:space="preserve"> National Ouvert en Procédure d’Urgence </w:t>
      </w:r>
    </w:p>
    <w:p w:rsidR="00917E1E" w:rsidRPr="00467252" w:rsidRDefault="00917E1E" w:rsidP="00917E1E">
      <w:pPr>
        <w:widowControl w:val="0"/>
        <w:tabs>
          <w:tab w:val="left" w:pos="6480"/>
        </w:tabs>
        <w:autoSpaceDE w:val="0"/>
        <w:adjustRightInd w:val="0"/>
        <w:spacing w:before="12"/>
        <w:ind w:left="107" w:right="-20"/>
        <w:jc w:val="center"/>
        <w:rPr>
          <w:rFonts w:ascii="Book Antiqua" w:hAnsi="Book Antiqua" w:cs="Arial"/>
          <w:b/>
          <w:sz w:val="22"/>
          <w:szCs w:val="22"/>
        </w:rPr>
      </w:pPr>
      <w:r w:rsidRPr="00467252">
        <w:rPr>
          <w:rFonts w:ascii="Book Antiqua" w:hAnsi="Book Antiqua" w:cs="Arial"/>
          <w:b/>
          <w:spacing w:val="7"/>
          <w:sz w:val="22"/>
          <w:szCs w:val="22"/>
        </w:rPr>
        <w:t>N°…………../</w:t>
      </w:r>
      <w:r w:rsidRPr="00467252">
        <w:rPr>
          <w:rFonts w:ascii="Book Antiqua" w:hAnsi="Book Antiqua" w:cs="Arial"/>
          <w:b/>
          <w:sz w:val="22"/>
          <w:szCs w:val="22"/>
        </w:rPr>
        <w:t>AO</w:t>
      </w:r>
      <w:r w:rsidR="001B642E" w:rsidRPr="00467252">
        <w:rPr>
          <w:rFonts w:ascii="Book Antiqua" w:hAnsi="Book Antiqua" w:cs="Arial"/>
          <w:b/>
          <w:sz w:val="22"/>
          <w:szCs w:val="22"/>
        </w:rPr>
        <w:t>NO</w:t>
      </w:r>
      <w:r w:rsidR="001B642E" w:rsidRPr="00467252">
        <w:rPr>
          <w:rFonts w:ascii="Book Antiqua" w:hAnsi="Book Antiqua" w:cs="Arial"/>
          <w:b/>
          <w:bCs/>
          <w:sz w:val="22"/>
          <w:szCs w:val="22"/>
        </w:rPr>
        <w:t>CRS</w:t>
      </w:r>
      <w:r w:rsidR="001D47A6" w:rsidRPr="00467252">
        <w:rPr>
          <w:rFonts w:ascii="Book Antiqua" w:hAnsi="Book Antiqua" w:cs="Arial"/>
          <w:b/>
          <w:bCs/>
          <w:sz w:val="22"/>
          <w:szCs w:val="22"/>
        </w:rPr>
        <w:t xml:space="preserve">/CIPM /2024 </w:t>
      </w:r>
      <w:r w:rsidRPr="00467252">
        <w:rPr>
          <w:rFonts w:ascii="Book Antiqua" w:hAnsi="Book Antiqua" w:cs="Arial"/>
          <w:b/>
          <w:sz w:val="22"/>
          <w:szCs w:val="22"/>
        </w:rPr>
        <w:t>du</w:t>
      </w:r>
      <w:r w:rsidRPr="00467252">
        <w:rPr>
          <w:rFonts w:ascii="Book Antiqua" w:hAnsi="Book Antiqua" w:cs="Arial"/>
          <w:b/>
          <w:spacing w:val="7"/>
          <w:sz w:val="22"/>
          <w:szCs w:val="22"/>
        </w:rPr>
        <w:t>………/……../20</w:t>
      </w:r>
      <w:r w:rsidR="001D47A6" w:rsidRPr="00467252">
        <w:rPr>
          <w:rFonts w:ascii="Book Antiqua" w:hAnsi="Book Antiqua" w:cs="Arial"/>
          <w:b/>
          <w:spacing w:val="7"/>
          <w:sz w:val="22"/>
          <w:szCs w:val="22"/>
        </w:rPr>
        <w:t>24</w:t>
      </w:r>
    </w:p>
    <w:p w:rsidR="00917E1E" w:rsidRPr="00467252" w:rsidRDefault="00917E1E" w:rsidP="00917E1E">
      <w:pPr>
        <w:widowControl w:val="0"/>
        <w:shd w:val="clear" w:color="auto" w:fill="FFFFFF"/>
        <w:autoSpaceDE w:val="0"/>
        <w:jc w:val="both"/>
        <w:rPr>
          <w:rFonts w:ascii="Book Antiqua" w:hAnsi="Book Antiqua" w:cs="Arial"/>
          <w:sz w:val="22"/>
          <w:szCs w:val="22"/>
        </w:rPr>
      </w:pPr>
      <w:r w:rsidRPr="00467252">
        <w:rPr>
          <w:rFonts w:ascii="Book Antiqua" w:hAnsi="Book Antiqua" w:cs="Arial"/>
          <w:b/>
          <w:bCs/>
          <w:sz w:val="22"/>
          <w:szCs w:val="22"/>
        </w:rPr>
        <w:t>TITULAIRE :</w:t>
      </w:r>
      <w:r w:rsidRPr="00467252">
        <w:rPr>
          <w:rFonts w:ascii="Book Antiqua" w:hAnsi="Book Antiqua" w:cs="Arial"/>
          <w:b/>
          <w:bCs/>
          <w:sz w:val="22"/>
          <w:szCs w:val="22"/>
        </w:rPr>
        <w:tab/>
      </w:r>
      <w:r w:rsidRPr="00467252">
        <w:rPr>
          <w:rFonts w:ascii="Book Antiqua" w:hAnsi="Book Antiqua" w:cs="Arial"/>
          <w:b/>
          <w:bCs/>
          <w:sz w:val="22"/>
          <w:szCs w:val="22"/>
        </w:rPr>
        <w:tab/>
        <w:t>____________________________________________________________</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r w:rsidRPr="00467252">
        <w:rPr>
          <w:rFonts w:ascii="Book Antiqua" w:hAnsi="Book Antiqua" w:cs="Arial"/>
          <w:sz w:val="22"/>
          <w:szCs w:val="22"/>
          <w:lang w:val="pt-PT"/>
        </w:rPr>
        <w:tab/>
      </w:r>
      <w:r w:rsidRPr="00467252">
        <w:rPr>
          <w:rFonts w:ascii="Book Antiqua" w:hAnsi="Book Antiqua" w:cs="Arial"/>
          <w:sz w:val="22"/>
          <w:szCs w:val="22"/>
          <w:lang w:val="pt-PT"/>
        </w:rPr>
        <w:tab/>
      </w:r>
      <w:r w:rsidRPr="00467252">
        <w:rPr>
          <w:rFonts w:ascii="Book Antiqua" w:hAnsi="Book Antiqua" w:cs="Arial"/>
          <w:sz w:val="22"/>
          <w:szCs w:val="22"/>
          <w:lang w:val="pt-PT"/>
        </w:rPr>
        <w:tab/>
        <w:t>B.P:</w:t>
      </w:r>
      <w:r w:rsidRPr="00467252">
        <w:rPr>
          <w:rFonts w:ascii="Book Antiqua" w:hAnsi="Book Antiqua" w:cs="Arial"/>
          <w:sz w:val="22"/>
          <w:szCs w:val="22"/>
          <w:u w:val="single"/>
          <w:lang w:val="pt-PT"/>
        </w:rPr>
        <w:tab/>
      </w:r>
      <w:r w:rsidRPr="00467252">
        <w:rPr>
          <w:rFonts w:ascii="Book Antiqua" w:hAnsi="Book Antiqua" w:cs="Arial"/>
          <w:sz w:val="22"/>
          <w:szCs w:val="22"/>
          <w:lang w:val="pt-PT"/>
        </w:rPr>
        <w:t>,Tel</w:t>
      </w:r>
      <w:r w:rsidRPr="00467252">
        <w:rPr>
          <w:rFonts w:ascii="Book Antiqua" w:hAnsi="Book Antiqua" w:cs="Arial"/>
          <w:sz w:val="22"/>
          <w:szCs w:val="22"/>
          <w:u w:val="single"/>
          <w:lang w:val="pt-PT"/>
        </w:rPr>
        <w:tab/>
      </w:r>
      <w:r w:rsidRPr="00467252">
        <w:rPr>
          <w:rFonts w:ascii="Book Antiqua" w:hAnsi="Book Antiqua" w:cs="Arial"/>
          <w:sz w:val="22"/>
          <w:szCs w:val="22"/>
          <w:lang w:val="pt-PT"/>
        </w:rPr>
        <w:t xml:space="preserve"> Fax:</w:t>
      </w:r>
      <w:r w:rsidRPr="00467252">
        <w:rPr>
          <w:rFonts w:ascii="Book Antiqua" w:hAnsi="Book Antiqua" w:cs="Arial"/>
          <w:sz w:val="22"/>
          <w:szCs w:val="22"/>
          <w:u w:val="single"/>
          <w:lang w:val="pt-PT"/>
        </w:rPr>
        <w:tab/>
      </w:r>
    </w:p>
    <w:p w:rsidR="00917E1E" w:rsidRPr="00467252" w:rsidRDefault="00917E1E" w:rsidP="00917E1E">
      <w:pPr>
        <w:widowControl w:val="0"/>
        <w:shd w:val="clear" w:color="auto" w:fill="FFFFFF"/>
        <w:autoSpaceDE w:val="0"/>
        <w:ind w:left="1440" w:firstLine="720"/>
        <w:jc w:val="both"/>
        <w:rPr>
          <w:rFonts w:ascii="Book Antiqua" w:hAnsi="Book Antiqua" w:cs="Arial"/>
          <w:sz w:val="22"/>
          <w:szCs w:val="22"/>
        </w:rPr>
      </w:pPr>
      <w:r w:rsidRPr="00467252">
        <w:rPr>
          <w:rFonts w:ascii="Book Antiqua" w:hAnsi="Book Antiqua" w:cs="Arial"/>
          <w:sz w:val="22"/>
          <w:szCs w:val="22"/>
          <w:lang w:val="pt-PT"/>
        </w:rPr>
        <w:t>N°R.C:</w:t>
      </w:r>
      <w:r w:rsidRPr="00467252">
        <w:rPr>
          <w:rFonts w:ascii="Book Antiqua" w:hAnsi="Book Antiqua" w:cs="Arial"/>
          <w:sz w:val="22"/>
          <w:szCs w:val="22"/>
          <w:u w:val="single"/>
          <w:lang w:val="pt-PT"/>
        </w:rPr>
        <w:tab/>
      </w:r>
      <w:r w:rsidRPr="00467252">
        <w:rPr>
          <w:rFonts w:ascii="Book Antiqua" w:hAnsi="Book Antiqua" w:cs="Arial"/>
          <w:sz w:val="22"/>
          <w:szCs w:val="22"/>
        </w:rPr>
        <w:t xml:space="preserve">N°Contribuable: </w:t>
      </w:r>
      <w:r w:rsidRPr="00467252">
        <w:rPr>
          <w:rFonts w:ascii="Book Antiqua" w:hAnsi="Book Antiqua" w:cs="Arial"/>
          <w:sz w:val="22"/>
          <w:szCs w:val="22"/>
          <w:u w:val="single"/>
        </w:rPr>
        <w:tab/>
      </w:r>
      <w:r w:rsidRPr="00467252">
        <w:rPr>
          <w:rFonts w:ascii="Book Antiqua" w:hAnsi="Book Antiqua" w:cs="Arial"/>
          <w:sz w:val="22"/>
          <w:szCs w:val="22"/>
        </w:rPr>
        <w:t xml:space="preserve"> RIB :_</w:t>
      </w:r>
      <w:r w:rsidRPr="00467252">
        <w:rPr>
          <w:rFonts w:ascii="Book Antiqua" w:hAnsi="Book Antiqua" w:cs="Arial"/>
          <w:sz w:val="22"/>
          <w:szCs w:val="22"/>
          <w:u w:val="single"/>
        </w:rPr>
        <w:t>_____________</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r w:rsidRPr="00467252">
        <w:rPr>
          <w:rFonts w:ascii="Book Antiqua" w:hAnsi="Book Antiqua" w:cs="Arial"/>
          <w:b/>
          <w:bCs/>
          <w:sz w:val="22"/>
          <w:szCs w:val="22"/>
        </w:rPr>
        <w:t>OBJET</w:t>
      </w:r>
      <w:r w:rsidRPr="00467252">
        <w:rPr>
          <w:rFonts w:ascii="Book Antiqua" w:hAnsi="Book Antiqua" w:cs="Arial"/>
          <w:b/>
          <w:bCs/>
          <w:sz w:val="22"/>
          <w:szCs w:val="22"/>
        </w:rPr>
        <w:tab/>
      </w:r>
      <w:r w:rsidRPr="00467252">
        <w:rPr>
          <w:rFonts w:ascii="Book Antiqua" w:hAnsi="Book Antiqua" w:cs="Arial"/>
          <w:i/>
          <w:iCs/>
          <w:sz w:val="22"/>
          <w:szCs w:val="22"/>
        </w:rPr>
        <w:t>:</w:t>
      </w:r>
      <w:r w:rsidRPr="00467252">
        <w:rPr>
          <w:rFonts w:ascii="Book Antiqua" w:hAnsi="Book Antiqua" w:cs="Arial"/>
          <w:i/>
          <w:iCs/>
          <w:sz w:val="22"/>
          <w:szCs w:val="22"/>
        </w:rPr>
        <w:tab/>
      </w:r>
      <w:r w:rsidRPr="00467252">
        <w:rPr>
          <w:rFonts w:ascii="Book Antiqua" w:hAnsi="Book Antiqua" w:cs="Arial"/>
          <w:sz w:val="22"/>
          <w:szCs w:val="22"/>
        </w:rPr>
        <w:t xml:space="preserve">Construction d’un </w:t>
      </w:r>
      <w:r w:rsidR="00103305" w:rsidRPr="00467252">
        <w:rPr>
          <w:rFonts w:ascii="Book Antiqua" w:hAnsi="Book Antiqua" w:cs="Arial"/>
          <w:sz w:val="22"/>
          <w:szCs w:val="22"/>
        </w:rPr>
        <w:t>logement d’astreinte au ………………………..</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tabs>
          <w:tab w:val="left" w:pos="2760"/>
        </w:tabs>
        <w:autoSpaceDE w:val="0"/>
        <w:ind w:right="-291"/>
        <w:jc w:val="both"/>
        <w:rPr>
          <w:rFonts w:ascii="Book Antiqua" w:hAnsi="Book Antiqua" w:cs="Arial"/>
          <w:spacing w:val="7"/>
          <w:sz w:val="22"/>
          <w:szCs w:val="22"/>
        </w:rPr>
      </w:pPr>
      <w:r w:rsidRPr="00467252">
        <w:rPr>
          <w:rFonts w:ascii="Book Antiqua" w:hAnsi="Book Antiqua" w:cs="Arial"/>
          <w:b/>
          <w:bCs/>
          <w:sz w:val="22"/>
          <w:szCs w:val="22"/>
        </w:rPr>
        <w:t>LIEU : …………………….</w:t>
      </w:r>
    </w:p>
    <w:p w:rsidR="00917E1E" w:rsidRPr="00467252" w:rsidRDefault="00917E1E" w:rsidP="00917E1E">
      <w:pPr>
        <w:widowControl w:val="0"/>
        <w:shd w:val="clear" w:color="auto" w:fill="FFFFFF"/>
        <w:tabs>
          <w:tab w:val="left" w:pos="2760"/>
        </w:tabs>
        <w:autoSpaceDE w:val="0"/>
        <w:ind w:right="-291"/>
        <w:jc w:val="both"/>
        <w:rPr>
          <w:rFonts w:ascii="Book Antiqua" w:hAnsi="Book Antiqua" w:cs="Arial"/>
          <w:sz w:val="22"/>
          <w:szCs w:val="22"/>
        </w:rPr>
      </w:pPr>
      <w:r w:rsidRPr="00467252">
        <w:rPr>
          <w:rFonts w:ascii="Book Antiqua" w:hAnsi="Book Antiqua" w:cs="Arial"/>
          <w:b/>
          <w:sz w:val="22"/>
          <w:szCs w:val="22"/>
        </w:rPr>
        <w:t>DELAI D’EXECUTION</w:t>
      </w:r>
      <w:r w:rsidRPr="00467252">
        <w:rPr>
          <w:rFonts w:ascii="Book Antiqua" w:hAnsi="Book Antiqua" w:cs="Arial"/>
          <w:sz w:val="22"/>
          <w:szCs w:val="22"/>
        </w:rPr>
        <w:t xml:space="preserve"> : </w:t>
      </w:r>
      <w:r w:rsidR="0035709B" w:rsidRPr="00467252">
        <w:rPr>
          <w:rFonts w:ascii="Book Antiqua" w:hAnsi="Book Antiqua" w:cs="Arial"/>
          <w:sz w:val="22"/>
          <w:szCs w:val="22"/>
        </w:rPr>
        <w:t>Six</w:t>
      </w:r>
      <w:r w:rsidRPr="00467252">
        <w:rPr>
          <w:rFonts w:ascii="Book Antiqua" w:hAnsi="Book Antiqua" w:cs="Arial"/>
          <w:sz w:val="22"/>
          <w:szCs w:val="22"/>
        </w:rPr>
        <w:t xml:space="preserve"> (0</w:t>
      </w:r>
      <w:r w:rsidR="0035709B" w:rsidRPr="00467252">
        <w:rPr>
          <w:rFonts w:ascii="Book Antiqua" w:hAnsi="Book Antiqua" w:cs="Arial"/>
          <w:sz w:val="22"/>
          <w:szCs w:val="22"/>
        </w:rPr>
        <w:t>6</w:t>
      </w:r>
      <w:r w:rsidRPr="00467252">
        <w:rPr>
          <w:rFonts w:ascii="Book Antiqua" w:hAnsi="Book Antiqua" w:cs="Arial"/>
          <w:sz w:val="22"/>
          <w:szCs w:val="22"/>
        </w:rPr>
        <w:t>)</w:t>
      </w:r>
      <w:r w:rsidR="00103305" w:rsidRPr="00467252">
        <w:rPr>
          <w:rFonts w:ascii="Book Antiqua" w:hAnsi="Book Antiqua" w:cs="Arial"/>
          <w:sz w:val="22"/>
          <w:szCs w:val="22"/>
        </w:rPr>
        <w:t xml:space="preserve"> </w:t>
      </w:r>
      <w:r w:rsidRPr="00467252">
        <w:rPr>
          <w:rFonts w:ascii="Book Antiqua" w:hAnsi="Book Antiqua" w:cs="Arial"/>
          <w:sz w:val="22"/>
          <w:szCs w:val="22"/>
        </w:rPr>
        <w:t>mois</w:t>
      </w:r>
    </w:p>
    <w:p w:rsidR="00917E1E" w:rsidRPr="00467252" w:rsidRDefault="00917E1E" w:rsidP="00917E1E">
      <w:pPr>
        <w:widowControl w:val="0"/>
        <w:shd w:val="clear" w:color="auto" w:fill="FFFFFF"/>
        <w:tabs>
          <w:tab w:val="left" w:pos="2760"/>
        </w:tabs>
        <w:autoSpaceDE w:val="0"/>
        <w:jc w:val="both"/>
        <w:rPr>
          <w:rFonts w:ascii="Book Antiqua" w:hAnsi="Book Antiqua" w:cs="Arial"/>
          <w:sz w:val="22"/>
          <w:szCs w:val="22"/>
        </w:rPr>
      </w:pPr>
      <w:r w:rsidRPr="00467252">
        <w:rPr>
          <w:rFonts w:ascii="Book Antiqua" w:hAnsi="Book Antiqua" w:cs="Arial"/>
          <w:b/>
          <w:bCs/>
          <w:sz w:val="22"/>
          <w:szCs w:val="22"/>
        </w:rPr>
        <w:t>MONTANT ENFCFA</w:t>
      </w:r>
      <w:r w:rsidRPr="00467252">
        <w:rPr>
          <w:rFonts w:ascii="Book Antiqua" w:hAnsi="Book Antiqua" w:cs="Arial"/>
          <w:b/>
          <w:bCs/>
          <w:sz w:val="22"/>
          <w:szCs w:val="22"/>
        </w:rPr>
        <w:tab/>
      </w:r>
      <w:r w:rsidRPr="00467252">
        <w:rPr>
          <w:rFonts w:ascii="Book Antiqua" w:hAnsi="Book Antiqua" w:cs="Arial"/>
          <w:sz w:val="22"/>
          <w:szCs w:val="22"/>
        </w:rPr>
        <w:t>:</w:t>
      </w:r>
    </w:p>
    <w:p w:rsidR="00917E1E" w:rsidRPr="00467252" w:rsidRDefault="00917E1E" w:rsidP="00917E1E">
      <w:pPr>
        <w:widowControl w:val="0"/>
        <w:shd w:val="clear" w:color="auto" w:fill="FFFFFF"/>
        <w:tabs>
          <w:tab w:val="left" w:pos="2760"/>
        </w:tabs>
        <w:autoSpaceDE w:val="0"/>
        <w:jc w:val="both"/>
        <w:rPr>
          <w:rFonts w:ascii="Book Antiqua" w:hAnsi="Book Antiqua" w:cs="Arial"/>
          <w:sz w:val="22"/>
          <w:szCs w:val="22"/>
        </w:rPr>
      </w:pPr>
    </w:p>
    <w:tbl>
      <w:tblPr>
        <w:tblW w:w="7407" w:type="dxa"/>
        <w:tblInd w:w="2663" w:type="dxa"/>
        <w:tblLayout w:type="fixed"/>
        <w:tblCellMar>
          <w:left w:w="10" w:type="dxa"/>
          <w:right w:w="10" w:type="dxa"/>
        </w:tblCellMar>
        <w:tblLook w:val="0000" w:firstRow="0" w:lastRow="0" w:firstColumn="0" w:lastColumn="0" w:noHBand="0" w:noVBand="0"/>
      </w:tblPr>
      <w:tblGrid>
        <w:gridCol w:w="3721"/>
        <w:gridCol w:w="3686"/>
      </w:tblGrid>
      <w:tr w:rsidR="00917E1E" w:rsidRPr="00467252" w:rsidTr="00AB3E7F">
        <w:trPr>
          <w:trHeight w:hRule="exact" w:val="375"/>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917E1E" w:rsidP="00AB3E7F">
            <w:pPr>
              <w:widowControl w:val="0"/>
              <w:shd w:val="clear" w:color="auto" w:fill="FFFFFF"/>
              <w:autoSpaceDE w:val="0"/>
              <w:rPr>
                <w:rFonts w:ascii="Book Antiqua" w:hAnsi="Book Antiqua" w:cs="Arial"/>
                <w:sz w:val="22"/>
                <w:szCs w:val="22"/>
              </w:rPr>
            </w:pPr>
            <w:r w:rsidRPr="00467252">
              <w:rPr>
                <w:rFonts w:ascii="Book Antiqua" w:hAnsi="Book Antiqua" w:cs="Arial"/>
                <w:sz w:val="22"/>
                <w:szCs w:val="22"/>
              </w:rPr>
              <w:t>TTC</w:t>
            </w:r>
          </w:p>
        </w:tc>
        <w:tc>
          <w:tcPr>
            <w:tcW w:w="36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shd w:val="clear" w:color="auto" w:fill="FFFFFF"/>
              <w:autoSpaceDE w:val="0"/>
              <w:jc w:val="both"/>
              <w:rPr>
                <w:rFonts w:ascii="Book Antiqua" w:hAnsi="Book Antiqua" w:cs="Arial"/>
                <w:sz w:val="22"/>
                <w:szCs w:val="22"/>
              </w:rPr>
            </w:pPr>
          </w:p>
        </w:tc>
      </w:tr>
      <w:tr w:rsidR="00917E1E" w:rsidRPr="00467252" w:rsidTr="00AB3E7F">
        <w:trPr>
          <w:trHeight w:hRule="exact" w:val="373"/>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917E1E" w:rsidP="00AB3E7F">
            <w:pPr>
              <w:widowControl w:val="0"/>
              <w:shd w:val="clear" w:color="auto" w:fill="FFFFFF"/>
              <w:autoSpaceDE w:val="0"/>
              <w:rPr>
                <w:rFonts w:ascii="Book Antiqua" w:hAnsi="Book Antiqua" w:cs="Arial"/>
                <w:sz w:val="22"/>
                <w:szCs w:val="22"/>
              </w:rPr>
            </w:pPr>
            <w:r w:rsidRPr="00467252">
              <w:rPr>
                <w:rFonts w:ascii="Book Antiqua" w:hAnsi="Book Antiqua" w:cs="Arial"/>
                <w:sz w:val="22"/>
                <w:szCs w:val="22"/>
              </w:rPr>
              <w:t>HTVA</w:t>
            </w:r>
          </w:p>
        </w:tc>
        <w:tc>
          <w:tcPr>
            <w:tcW w:w="36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shd w:val="clear" w:color="auto" w:fill="FFFFFF"/>
              <w:autoSpaceDE w:val="0"/>
              <w:jc w:val="both"/>
              <w:rPr>
                <w:rFonts w:ascii="Book Antiqua" w:hAnsi="Book Antiqua" w:cs="Arial"/>
                <w:sz w:val="22"/>
                <w:szCs w:val="22"/>
              </w:rPr>
            </w:pPr>
          </w:p>
        </w:tc>
      </w:tr>
      <w:tr w:rsidR="00917E1E" w:rsidRPr="00467252" w:rsidTr="00AB3E7F">
        <w:trPr>
          <w:trHeight w:hRule="exact" w:val="373"/>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917E1E" w:rsidP="00AB3E7F">
            <w:pPr>
              <w:widowControl w:val="0"/>
              <w:shd w:val="clear" w:color="auto" w:fill="FFFFFF"/>
              <w:autoSpaceDE w:val="0"/>
              <w:rPr>
                <w:rFonts w:ascii="Book Antiqua" w:hAnsi="Book Antiqua" w:cs="Arial"/>
                <w:sz w:val="22"/>
                <w:szCs w:val="22"/>
              </w:rPr>
            </w:pPr>
            <w:r w:rsidRPr="00467252">
              <w:rPr>
                <w:rFonts w:ascii="Book Antiqua" w:hAnsi="Book Antiqua" w:cs="Arial"/>
                <w:sz w:val="22"/>
                <w:szCs w:val="22"/>
              </w:rPr>
              <w:t>T.V.A (19,25%)</w:t>
            </w:r>
          </w:p>
        </w:tc>
        <w:tc>
          <w:tcPr>
            <w:tcW w:w="36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shd w:val="clear" w:color="auto" w:fill="FFFFFF"/>
              <w:autoSpaceDE w:val="0"/>
              <w:jc w:val="both"/>
              <w:rPr>
                <w:rFonts w:ascii="Book Antiqua" w:hAnsi="Book Antiqua" w:cs="Arial"/>
                <w:sz w:val="22"/>
                <w:szCs w:val="22"/>
              </w:rPr>
            </w:pPr>
          </w:p>
        </w:tc>
      </w:tr>
      <w:tr w:rsidR="00917E1E" w:rsidRPr="00467252" w:rsidTr="00AB3E7F">
        <w:trPr>
          <w:trHeight w:hRule="exact" w:val="373"/>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917E1E" w:rsidP="00AB3E7F">
            <w:pPr>
              <w:widowControl w:val="0"/>
              <w:shd w:val="clear" w:color="auto" w:fill="FFFFFF"/>
              <w:autoSpaceDE w:val="0"/>
              <w:rPr>
                <w:rFonts w:ascii="Book Antiqua" w:hAnsi="Book Antiqua" w:cs="Arial"/>
                <w:sz w:val="22"/>
                <w:szCs w:val="22"/>
              </w:rPr>
            </w:pPr>
            <w:r w:rsidRPr="00467252">
              <w:rPr>
                <w:rFonts w:ascii="Book Antiqua" w:hAnsi="Book Antiqua" w:cs="Arial"/>
                <w:sz w:val="22"/>
                <w:szCs w:val="22"/>
              </w:rPr>
              <w:t>AIR (2,2 ou 5.5%)</w:t>
            </w:r>
          </w:p>
        </w:tc>
        <w:tc>
          <w:tcPr>
            <w:tcW w:w="36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shd w:val="clear" w:color="auto" w:fill="FFFFFF"/>
              <w:autoSpaceDE w:val="0"/>
              <w:jc w:val="both"/>
              <w:rPr>
                <w:rFonts w:ascii="Book Antiqua" w:hAnsi="Book Antiqua" w:cs="Arial"/>
                <w:sz w:val="22"/>
                <w:szCs w:val="22"/>
              </w:rPr>
            </w:pPr>
          </w:p>
        </w:tc>
      </w:tr>
      <w:tr w:rsidR="00917E1E" w:rsidRPr="00467252" w:rsidTr="00AB3E7F">
        <w:trPr>
          <w:trHeight w:hRule="exact" w:val="43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917E1E" w:rsidP="00AB3E7F">
            <w:pPr>
              <w:widowControl w:val="0"/>
              <w:shd w:val="clear" w:color="auto" w:fill="FFFFFF"/>
              <w:autoSpaceDE w:val="0"/>
              <w:rPr>
                <w:rFonts w:ascii="Book Antiqua" w:hAnsi="Book Antiqua" w:cs="Arial"/>
                <w:sz w:val="22"/>
                <w:szCs w:val="22"/>
              </w:rPr>
            </w:pPr>
            <w:r w:rsidRPr="00467252">
              <w:rPr>
                <w:rFonts w:ascii="Book Antiqua" w:hAnsi="Book Antiqua" w:cs="Arial"/>
                <w:sz w:val="22"/>
                <w:szCs w:val="22"/>
              </w:rPr>
              <w:t>Net</w:t>
            </w:r>
            <w:r w:rsidR="005F7E16" w:rsidRPr="00467252">
              <w:rPr>
                <w:rFonts w:ascii="Book Antiqua" w:hAnsi="Book Antiqua" w:cs="Arial"/>
                <w:sz w:val="22"/>
                <w:szCs w:val="22"/>
              </w:rPr>
              <w:t xml:space="preserve"> </w:t>
            </w:r>
            <w:r w:rsidRPr="00467252">
              <w:rPr>
                <w:rFonts w:ascii="Book Antiqua" w:hAnsi="Book Antiqua" w:cs="Arial"/>
                <w:sz w:val="22"/>
                <w:szCs w:val="22"/>
              </w:rPr>
              <w:t>à</w:t>
            </w:r>
            <w:r w:rsidR="005F7E16" w:rsidRPr="00467252">
              <w:rPr>
                <w:rFonts w:ascii="Book Antiqua" w:hAnsi="Book Antiqua" w:cs="Arial"/>
                <w:sz w:val="22"/>
                <w:szCs w:val="22"/>
              </w:rPr>
              <w:t xml:space="preserve"> </w:t>
            </w:r>
            <w:r w:rsidRPr="00467252">
              <w:rPr>
                <w:rFonts w:ascii="Book Antiqua" w:hAnsi="Book Antiqua" w:cs="Arial"/>
                <w:sz w:val="22"/>
                <w:szCs w:val="22"/>
              </w:rPr>
              <w:t>mandater</w:t>
            </w:r>
          </w:p>
        </w:tc>
        <w:tc>
          <w:tcPr>
            <w:tcW w:w="36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shd w:val="clear" w:color="auto" w:fill="FFFFFF"/>
              <w:autoSpaceDE w:val="0"/>
              <w:jc w:val="both"/>
              <w:rPr>
                <w:rFonts w:ascii="Book Antiqua" w:hAnsi="Book Antiqua" w:cs="Arial"/>
                <w:sz w:val="22"/>
                <w:szCs w:val="22"/>
              </w:rPr>
            </w:pPr>
          </w:p>
        </w:tc>
      </w:tr>
    </w:tbl>
    <w:p w:rsidR="00917E1E" w:rsidRPr="00467252" w:rsidRDefault="00917E1E" w:rsidP="00917E1E">
      <w:pPr>
        <w:widowControl w:val="0"/>
        <w:shd w:val="clear" w:color="auto" w:fill="FFFFFF"/>
        <w:autoSpaceDE w:val="0"/>
        <w:jc w:val="both"/>
        <w:rPr>
          <w:rFonts w:ascii="Book Antiqua" w:hAnsi="Book Antiqua" w:cs="Arial"/>
          <w:sz w:val="22"/>
          <w:szCs w:val="22"/>
        </w:rPr>
      </w:pPr>
    </w:p>
    <w:p w:rsidR="00D85537" w:rsidRPr="00467252" w:rsidRDefault="00917E1E" w:rsidP="00D85537">
      <w:pPr>
        <w:outlineLvl w:val="0"/>
        <w:rPr>
          <w:rFonts w:ascii="Book Antiqua" w:hAnsi="Book Antiqua" w:cs="Arial"/>
          <w:b/>
          <w:sz w:val="22"/>
          <w:szCs w:val="22"/>
        </w:rPr>
      </w:pPr>
      <w:r w:rsidRPr="00467252">
        <w:rPr>
          <w:rFonts w:ascii="Book Antiqua" w:hAnsi="Book Antiqua" w:cs="Arial"/>
          <w:b/>
          <w:bCs/>
          <w:sz w:val="22"/>
          <w:szCs w:val="22"/>
        </w:rPr>
        <w:t>FINANCEMENT</w:t>
      </w:r>
      <w:r w:rsidRPr="00467252">
        <w:rPr>
          <w:rFonts w:ascii="Book Antiqua" w:hAnsi="Book Antiqua" w:cs="Arial"/>
          <w:b/>
          <w:bCs/>
          <w:sz w:val="22"/>
          <w:szCs w:val="22"/>
        </w:rPr>
        <w:tab/>
      </w:r>
      <w:r w:rsidRPr="00467252">
        <w:rPr>
          <w:rFonts w:ascii="Book Antiqua" w:hAnsi="Book Antiqua" w:cs="Arial"/>
          <w:sz w:val="22"/>
          <w:szCs w:val="22"/>
        </w:rPr>
        <w:t>:</w:t>
      </w:r>
      <w:r w:rsidRPr="00467252">
        <w:rPr>
          <w:rFonts w:ascii="Book Antiqua" w:hAnsi="Book Antiqua" w:cs="Arial"/>
          <w:iCs/>
          <w:sz w:val="22"/>
          <w:szCs w:val="22"/>
        </w:rPr>
        <w:t xml:space="preserve"> </w:t>
      </w:r>
      <w:r w:rsidR="00D85537" w:rsidRPr="00467252">
        <w:rPr>
          <w:rFonts w:ascii="Book Antiqua" w:hAnsi="Book Antiqua" w:cs="Arial"/>
          <w:b/>
          <w:sz w:val="22"/>
          <w:szCs w:val="22"/>
        </w:rPr>
        <w:t>Conseil Régional Du Sud (crédits transférés MIN</w:t>
      </w:r>
      <w:r w:rsidR="00590F93">
        <w:rPr>
          <w:rFonts w:ascii="Book Antiqua" w:hAnsi="Book Antiqua" w:cs="Arial"/>
          <w:b/>
          <w:sz w:val="22"/>
          <w:szCs w:val="22"/>
        </w:rPr>
        <w:t>AT</w:t>
      </w:r>
      <w:r w:rsidR="00D85537" w:rsidRPr="00467252">
        <w:rPr>
          <w:rFonts w:ascii="Book Antiqua" w:hAnsi="Book Antiqua" w:cs="Arial"/>
          <w:b/>
          <w:sz w:val="22"/>
          <w:szCs w:val="22"/>
        </w:rPr>
        <w:t xml:space="preserve">), exercice 2024 </w:t>
      </w:r>
    </w:p>
    <w:p w:rsidR="00917E1E" w:rsidRPr="00467252" w:rsidRDefault="00917E1E" w:rsidP="00917E1E">
      <w:pPr>
        <w:widowControl w:val="0"/>
        <w:shd w:val="clear" w:color="auto" w:fill="FFFFFF"/>
        <w:tabs>
          <w:tab w:val="left" w:pos="2760"/>
        </w:tabs>
        <w:autoSpaceDE w:val="0"/>
        <w:jc w:val="both"/>
        <w:rPr>
          <w:rFonts w:ascii="Book Antiqua" w:hAnsi="Book Antiqua" w:cs="Arial"/>
          <w:iCs/>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r w:rsidRPr="00467252">
        <w:rPr>
          <w:rFonts w:ascii="Book Antiqua" w:hAnsi="Book Antiqua" w:cs="Arial"/>
          <w:b/>
          <w:bCs/>
          <w:sz w:val="22"/>
          <w:szCs w:val="22"/>
        </w:rPr>
        <w:t>IMPUTATION:</w:t>
      </w:r>
      <w:r w:rsidR="00D85537" w:rsidRPr="00467252">
        <w:rPr>
          <w:rFonts w:ascii="Book Antiqua" w:hAnsi="Book Antiqua" w:cs="Arial"/>
          <w:b/>
          <w:bCs/>
          <w:sz w:val="22"/>
          <w:szCs w:val="22"/>
        </w:rPr>
        <w:t> </w:t>
      </w:r>
      <w:r w:rsidR="00E21E23" w:rsidRPr="00467252">
        <w:rPr>
          <w:rFonts w:ascii="Book Antiqua" w:hAnsi="Book Antiqua" w:cs="Arial"/>
          <w:b/>
          <w:sz w:val="22"/>
          <w:szCs w:val="22"/>
        </w:rPr>
        <w:t>24 1 11 0740 5 23321</w:t>
      </w:r>
      <w:r w:rsidRPr="00467252">
        <w:rPr>
          <w:rFonts w:ascii="Book Antiqua" w:hAnsi="Book Antiqua" w:cs="Arial"/>
          <w:b/>
          <w:bCs/>
          <w:sz w:val="22"/>
          <w:szCs w:val="22"/>
        </w:rPr>
        <w:tab/>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A72FD4" w:rsidP="00917E1E">
      <w:pPr>
        <w:widowControl w:val="0"/>
        <w:shd w:val="clear" w:color="auto" w:fill="FFFFFF"/>
        <w:autoSpaceDE w:val="0"/>
        <w:ind w:left="5040" w:firstLine="720"/>
        <w:rPr>
          <w:rFonts w:ascii="Book Antiqua" w:hAnsi="Book Antiqua" w:cs="Arial"/>
          <w:sz w:val="22"/>
          <w:szCs w:val="22"/>
        </w:rPr>
      </w:pPr>
      <w:r w:rsidRPr="00467252">
        <w:rPr>
          <w:rFonts w:ascii="Book Antiqua" w:hAnsi="Book Antiqua" w:cs="Arial"/>
          <w:noProof/>
          <w:sz w:val="22"/>
          <w:szCs w:val="22"/>
        </w:rPr>
        <mc:AlternateContent>
          <mc:Choice Requires="wps">
            <w:drawing>
              <wp:anchor distT="0" distB="0" distL="114300" distR="114300" simplePos="0" relativeHeight="251702272" behindDoc="1" locked="0" layoutInCell="1" allowOverlap="1" wp14:anchorId="1F9383CB" wp14:editId="7933BBB0">
                <wp:simplePos x="0" y="0"/>
                <wp:positionH relativeFrom="page">
                  <wp:posOffset>4487545</wp:posOffset>
                </wp:positionH>
                <wp:positionV relativeFrom="paragraph">
                  <wp:posOffset>142875</wp:posOffset>
                </wp:positionV>
                <wp:extent cx="1355725" cy="0"/>
                <wp:effectExtent l="10795" t="9525" r="5080" b="9525"/>
                <wp:wrapNone/>
                <wp:docPr id="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8E511" id="AutoShape 65" o:spid="_x0000_s1026" style="position:absolute;margin-left:353.35pt;margin-top:11.25pt;width:106.75pt;height:0;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" path="m,l1355725,e" filled="f" strokecolor="#221f1f" strokeweight=".17625mm">
                <v:path arrowok="t" o:connecttype="custom" o:connectlocs="677863,0;1355726,0;677863,0;0,0;0,0;1355726,0" o:connectangles="270,0,90,180,0,0" textboxrect="0,0,1355725,0"/>
                <w10:wrap anchorx="page"/>
              </v:shape>
            </w:pict>
          </mc:Fallback>
        </mc:AlternateContent>
      </w:r>
      <w:r w:rsidR="00917E1E" w:rsidRPr="00467252">
        <w:rPr>
          <w:rFonts w:ascii="Book Antiqua" w:hAnsi="Book Antiqua" w:cs="Arial"/>
          <w:sz w:val="22"/>
          <w:szCs w:val="22"/>
        </w:rPr>
        <w:t>SOUSCRITE,</w:t>
      </w:r>
      <w:r w:rsidR="00917E1E" w:rsidRPr="00467252">
        <w:rPr>
          <w:rFonts w:ascii="Book Antiqua" w:hAnsi="Book Antiqua" w:cs="Arial"/>
          <w:sz w:val="22"/>
          <w:szCs w:val="22"/>
        </w:rPr>
        <w:tab/>
        <w:t>LE _________________</w:t>
      </w:r>
    </w:p>
    <w:p w:rsidR="00917E1E" w:rsidRPr="00467252" w:rsidRDefault="00917E1E" w:rsidP="00917E1E">
      <w:pPr>
        <w:widowControl w:val="0"/>
        <w:shd w:val="clear" w:color="auto" w:fill="FFFFFF"/>
        <w:autoSpaceDE w:val="0"/>
        <w:ind w:left="6480"/>
        <w:rPr>
          <w:rFonts w:ascii="Book Antiqua" w:hAnsi="Book Antiqua" w:cs="Arial"/>
          <w:sz w:val="22"/>
          <w:szCs w:val="22"/>
        </w:rPr>
      </w:pPr>
    </w:p>
    <w:p w:rsidR="00917E1E" w:rsidRPr="00467252" w:rsidRDefault="00A72FD4" w:rsidP="00917E1E">
      <w:pPr>
        <w:widowControl w:val="0"/>
        <w:shd w:val="clear" w:color="auto" w:fill="FFFFFF"/>
        <w:autoSpaceDE w:val="0"/>
        <w:ind w:left="5040" w:firstLine="720"/>
        <w:rPr>
          <w:rFonts w:ascii="Book Antiqua" w:hAnsi="Book Antiqua" w:cs="Arial"/>
          <w:sz w:val="22"/>
          <w:szCs w:val="22"/>
        </w:rPr>
      </w:pPr>
      <w:r w:rsidRPr="00467252">
        <w:rPr>
          <w:rFonts w:ascii="Book Antiqua" w:hAnsi="Book Antiqua" w:cs="Arial"/>
          <w:noProof/>
          <w:sz w:val="22"/>
          <w:szCs w:val="22"/>
        </w:rPr>
        <mc:AlternateContent>
          <mc:Choice Requires="wps">
            <w:drawing>
              <wp:anchor distT="0" distB="0" distL="114300" distR="114300" simplePos="0" relativeHeight="251703296" behindDoc="1" locked="0" layoutInCell="1" allowOverlap="1" wp14:anchorId="50B450F0" wp14:editId="3091E6B9">
                <wp:simplePos x="0" y="0"/>
                <wp:positionH relativeFrom="page">
                  <wp:posOffset>4487545</wp:posOffset>
                </wp:positionH>
                <wp:positionV relativeFrom="paragraph">
                  <wp:posOffset>118745</wp:posOffset>
                </wp:positionV>
                <wp:extent cx="1355725" cy="0"/>
                <wp:effectExtent l="10795" t="5715" r="5080" b="13335"/>
                <wp:wrapNone/>
                <wp:docPr id="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C42B4" id="AutoShape 66" o:spid="_x0000_s1026" style="position:absolute;margin-left:353.35pt;margin-top:9.35pt;width:106.75pt;height: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" path="m,l1355725,e" filled="f" strokecolor="#221f1f" strokeweight=".17625mm">
                <v:path arrowok="t" o:connecttype="custom" o:connectlocs="677863,0;1355726,0;677863,0;0,0;0,0;1355726,0" o:connectangles="270,0,90,180,0,0" textboxrect="0,0,1355725,0"/>
                <w10:wrap anchorx="page"/>
              </v:shape>
            </w:pict>
          </mc:Fallback>
        </mc:AlternateContent>
      </w:r>
      <w:r w:rsidR="00917E1E" w:rsidRPr="00467252">
        <w:rPr>
          <w:rFonts w:ascii="Book Antiqua" w:hAnsi="Book Antiqua" w:cs="Arial"/>
          <w:sz w:val="22"/>
          <w:szCs w:val="22"/>
        </w:rPr>
        <w:t>SIGNEE,</w:t>
      </w:r>
      <w:r w:rsidR="00917E1E" w:rsidRPr="00467252">
        <w:rPr>
          <w:rFonts w:ascii="Book Antiqua" w:hAnsi="Book Antiqua" w:cs="Arial"/>
          <w:sz w:val="22"/>
          <w:szCs w:val="22"/>
        </w:rPr>
        <w:tab/>
        <w:t>LE _________________</w:t>
      </w:r>
    </w:p>
    <w:p w:rsidR="00917E1E" w:rsidRPr="00467252" w:rsidRDefault="00917E1E" w:rsidP="00917E1E">
      <w:pPr>
        <w:widowControl w:val="0"/>
        <w:shd w:val="clear" w:color="auto" w:fill="FFFFFF"/>
        <w:autoSpaceDE w:val="0"/>
        <w:ind w:left="6480"/>
        <w:rPr>
          <w:rFonts w:ascii="Book Antiqua" w:hAnsi="Book Antiqua" w:cs="Arial"/>
          <w:sz w:val="22"/>
          <w:szCs w:val="22"/>
        </w:rPr>
      </w:pPr>
    </w:p>
    <w:p w:rsidR="00917E1E" w:rsidRPr="00467252" w:rsidRDefault="00A72FD4" w:rsidP="00917E1E">
      <w:pPr>
        <w:widowControl w:val="0"/>
        <w:shd w:val="clear" w:color="auto" w:fill="FFFFFF"/>
        <w:autoSpaceDE w:val="0"/>
        <w:ind w:left="5040" w:firstLine="720"/>
        <w:rPr>
          <w:rFonts w:ascii="Book Antiqua" w:hAnsi="Book Antiqua" w:cs="Arial"/>
          <w:sz w:val="22"/>
          <w:szCs w:val="22"/>
        </w:rPr>
      </w:pPr>
      <w:r w:rsidRPr="00467252">
        <w:rPr>
          <w:rFonts w:ascii="Book Antiqua" w:hAnsi="Book Antiqua" w:cs="Arial"/>
          <w:noProof/>
          <w:sz w:val="22"/>
          <w:szCs w:val="22"/>
        </w:rPr>
        <mc:AlternateContent>
          <mc:Choice Requires="wps">
            <w:drawing>
              <wp:anchor distT="0" distB="0" distL="114300" distR="114300" simplePos="0" relativeHeight="251704320" behindDoc="1" locked="0" layoutInCell="1" allowOverlap="1" wp14:anchorId="684D1162" wp14:editId="6FA0D60F">
                <wp:simplePos x="0" y="0"/>
                <wp:positionH relativeFrom="page">
                  <wp:posOffset>4487545</wp:posOffset>
                </wp:positionH>
                <wp:positionV relativeFrom="paragraph">
                  <wp:posOffset>118745</wp:posOffset>
                </wp:positionV>
                <wp:extent cx="1355725" cy="0"/>
                <wp:effectExtent l="10795" t="6985" r="5080" b="12065"/>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8ED83" id="AutoShape 67" o:spid="_x0000_s1026" style="position:absolute;margin-left:353.35pt;margin-top:9.35pt;width:106.75pt;height:0;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BEpRQN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917E1E" w:rsidRPr="00467252">
        <w:rPr>
          <w:rFonts w:ascii="Book Antiqua" w:hAnsi="Book Antiqua" w:cs="Arial"/>
          <w:sz w:val="22"/>
          <w:szCs w:val="22"/>
        </w:rPr>
        <w:t>NOTIFIEE,</w:t>
      </w:r>
      <w:r w:rsidR="00917E1E" w:rsidRPr="00467252">
        <w:rPr>
          <w:rFonts w:ascii="Book Antiqua" w:hAnsi="Book Antiqua" w:cs="Arial"/>
          <w:sz w:val="22"/>
          <w:szCs w:val="22"/>
        </w:rPr>
        <w:tab/>
        <w:t>LE _________________</w:t>
      </w:r>
    </w:p>
    <w:p w:rsidR="00917E1E" w:rsidRPr="00467252" w:rsidRDefault="00917E1E" w:rsidP="00917E1E">
      <w:pPr>
        <w:widowControl w:val="0"/>
        <w:shd w:val="clear" w:color="auto" w:fill="FFFFFF"/>
        <w:autoSpaceDE w:val="0"/>
        <w:ind w:left="6480"/>
        <w:rPr>
          <w:rFonts w:ascii="Book Antiqua" w:hAnsi="Book Antiqua" w:cs="Arial"/>
          <w:sz w:val="22"/>
          <w:szCs w:val="22"/>
        </w:rPr>
      </w:pPr>
    </w:p>
    <w:p w:rsidR="00917E1E" w:rsidRPr="00467252" w:rsidRDefault="00A72FD4" w:rsidP="00917E1E">
      <w:pPr>
        <w:widowControl w:val="0"/>
        <w:shd w:val="clear" w:color="auto" w:fill="FFFFFF"/>
        <w:autoSpaceDE w:val="0"/>
        <w:ind w:left="5040" w:firstLine="720"/>
        <w:rPr>
          <w:rFonts w:ascii="Book Antiqua" w:hAnsi="Book Antiqua" w:cs="Arial"/>
          <w:sz w:val="22"/>
          <w:szCs w:val="22"/>
        </w:rPr>
      </w:pPr>
      <w:r w:rsidRPr="00467252">
        <w:rPr>
          <w:rFonts w:ascii="Book Antiqua" w:hAnsi="Book Antiqua" w:cs="Arial"/>
          <w:noProof/>
          <w:sz w:val="22"/>
          <w:szCs w:val="22"/>
        </w:rPr>
        <mc:AlternateContent>
          <mc:Choice Requires="wps">
            <w:drawing>
              <wp:anchor distT="0" distB="0" distL="114300" distR="114300" simplePos="0" relativeHeight="251705344" behindDoc="1" locked="0" layoutInCell="1" allowOverlap="1" wp14:anchorId="0840E827" wp14:editId="3D16C675">
                <wp:simplePos x="0" y="0"/>
                <wp:positionH relativeFrom="page">
                  <wp:posOffset>4486910</wp:posOffset>
                </wp:positionH>
                <wp:positionV relativeFrom="paragraph">
                  <wp:posOffset>118745</wp:posOffset>
                </wp:positionV>
                <wp:extent cx="1355725" cy="0"/>
                <wp:effectExtent l="10160" t="8255" r="5715" b="10795"/>
                <wp:wrapNone/>
                <wp:docPr id="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6360"/>
                            <a:gd name="T1" fmla="*/ 1355726 w 1356360"/>
                            <a:gd name="T2" fmla="*/ 677863 w 1356360"/>
                            <a:gd name="T3" fmla="*/ 0 w 1356360"/>
                            <a:gd name="T4" fmla="*/ 0 w 1356360"/>
                            <a:gd name="T5" fmla="*/ 1355726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DD01" id="AutoShape 68" o:spid="_x0000_s1026" style="position:absolute;margin-left:353.3pt;margin-top:9.35pt;width:106.75pt;height:0;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" path="m,l1356360,e" filled="f" strokecolor="#221f1f" strokeweight=".17625mm">
                <v:path arrowok="t" o:connecttype="custom" o:connectlocs="677546,0;1355091,0;677546,0;0,0;0,0;1355091,0" o:connectangles="270,0,90,180,0,0" textboxrect="0,0,1356360,0"/>
                <w10:wrap anchorx="page"/>
              </v:shape>
            </w:pict>
          </mc:Fallback>
        </mc:AlternateContent>
      </w:r>
      <w:r w:rsidR="00917E1E" w:rsidRPr="00467252">
        <w:rPr>
          <w:rFonts w:ascii="Book Antiqua" w:hAnsi="Book Antiqua" w:cs="Arial"/>
          <w:sz w:val="22"/>
          <w:szCs w:val="22"/>
        </w:rPr>
        <w:t>ENREGISTREE, LE ________________</w:t>
      </w:r>
    </w:p>
    <w:p w:rsidR="00917E1E" w:rsidRPr="00467252" w:rsidRDefault="00917E1E" w:rsidP="00917E1E">
      <w:pPr>
        <w:pageBreakBefore/>
        <w:widowControl w:val="0"/>
        <w:shd w:val="clear" w:color="auto" w:fill="FFFFFF"/>
        <w:autoSpaceDE w:val="0"/>
        <w:jc w:val="both"/>
        <w:rPr>
          <w:rFonts w:ascii="Book Antiqua" w:hAnsi="Book Antiqua" w:cs="Arial"/>
          <w:sz w:val="22"/>
          <w:szCs w:val="22"/>
        </w:rPr>
      </w:pPr>
      <w:r w:rsidRPr="00467252">
        <w:rPr>
          <w:rFonts w:ascii="Book Antiqua" w:hAnsi="Book Antiqua" w:cs="Arial"/>
          <w:b/>
          <w:bCs/>
          <w:sz w:val="22"/>
          <w:szCs w:val="22"/>
        </w:rPr>
        <w:t>Entre</w:t>
      </w:r>
      <w:r w:rsidRPr="00467252">
        <w:rPr>
          <w:rFonts w:ascii="Book Antiqua" w:hAnsi="Book Antiqua" w:cs="Arial"/>
          <w:sz w:val="22"/>
          <w:szCs w:val="22"/>
        </w:rPr>
        <w:t>:</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tabs>
          <w:tab w:val="left" w:pos="10820"/>
        </w:tabs>
        <w:autoSpaceDE w:val="0"/>
        <w:adjustRightInd w:val="0"/>
        <w:ind w:left="107" w:right="-248"/>
        <w:jc w:val="both"/>
        <w:rPr>
          <w:rFonts w:ascii="Book Antiqua" w:hAnsi="Book Antiqua" w:cs="Arial"/>
          <w:sz w:val="22"/>
          <w:szCs w:val="22"/>
        </w:rPr>
      </w:pPr>
      <w:r w:rsidRPr="00467252">
        <w:rPr>
          <w:rFonts w:ascii="Book Antiqua" w:hAnsi="Book Antiqua" w:cs="Arial"/>
          <w:sz w:val="22"/>
          <w:szCs w:val="22"/>
        </w:rPr>
        <w:t>La République du Cameroun, représentée par</w:t>
      </w:r>
      <w:r w:rsidRPr="00467252">
        <w:rPr>
          <w:rFonts w:ascii="Book Antiqua" w:hAnsi="Book Antiqua" w:cs="Arial"/>
          <w:spacing w:val="8"/>
          <w:sz w:val="22"/>
          <w:szCs w:val="22"/>
        </w:rPr>
        <w:t xml:space="preserve"> </w:t>
      </w:r>
      <w:r w:rsidR="00DF60D5" w:rsidRPr="00467252">
        <w:rPr>
          <w:rFonts w:ascii="Book Antiqua" w:hAnsi="Book Antiqua" w:cs="Arial"/>
          <w:sz w:val="22"/>
          <w:szCs w:val="22"/>
        </w:rPr>
        <w:t xml:space="preserve">le </w:t>
      </w:r>
      <w:r w:rsidR="00DF60D5" w:rsidRPr="00467252">
        <w:rPr>
          <w:rFonts w:ascii="Book Antiqua" w:hAnsi="Book Antiqua" w:cs="Arial"/>
          <w:iCs/>
          <w:sz w:val="22"/>
          <w:szCs w:val="22"/>
        </w:rPr>
        <w:t>Président du Conseil Régional du Sud</w:t>
      </w:r>
      <w:r w:rsidRPr="00467252">
        <w:rPr>
          <w:rFonts w:ascii="Book Antiqua" w:hAnsi="Book Antiqua" w:cs="Arial"/>
          <w:spacing w:val="8"/>
          <w:sz w:val="22"/>
          <w:szCs w:val="22"/>
        </w:rPr>
        <w:t xml:space="preserve">, </w:t>
      </w:r>
      <w:r w:rsidRPr="00467252">
        <w:rPr>
          <w:rFonts w:ascii="Book Antiqua" w:hAnsi="Book Antiqua" w:cs="Arial"/>
          <w:sz w:val="22"/>
          <w:szCs w:val="22"/>
        </w:rPr>
        <w:t>dénommé ci-après «L’AUTORITE CONTRACTANTE»</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r w:rsidRPr="00467252">
        <w:rPr>
          <w:rFonts w:ascii="Book Antiqua" w:hAnsi="Book Antiqua" w:cs="Arial"/>
          <w:b/>
          <w:bCs/>
          <w:sz w:val="22"/>
          <w:szCs w:val="22"/>
        </w:rPr>
        <w:t>D'une</w:t>
      </w:r>
      <w:r w:rsidR="005F7E16" w:rsidRPr="00467252">
        <w:rPr>
          <w:rFonts w:ascii="Book Antiqua" w:hAnsi="Book Antiqua" w:cs="Arial"/>
          <w:b/>
          <w:bCs/>
          <w:sz w:val="22"/>
          <w:szCs w:val="22"/>
        </w:rPr>
        <w:t xml:space="preserve"> </w:t>
      </w:r>
      <w:r w:rsidRPr="00467252">
        <w:rPr>
          <w:rFonts w:ascii="Book Antiqua" w:hAnsi="Book Antiqua" w:cs="Arial"/>
          <w:b/>
          <w:bCs/>
          <w:sz w:val="22"/>
          <w:szCs w:val="22"/>
        </w:rPr>
        <w:t>part</w:t>
      </w:r>
      <w:r w:rsidRPr="00467252">
        <w:rPr>
          <w:rFonts w:ascii="Book Antiqua" w:hAnsi="Book Antiqua" w:cs="Arial"/>
          <w:sz w:val="22"/>
          <w:szCs w:val="22"/>
        </w:rPr>
        <w:t>,</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r w:rsidRPr="00467252">
        <w:rPr>
          <w:rFonts w:ascii="Book Antiqua" w:hAnsi="Book Antiqua" w:cs="Arial"/>
          <w:b/>
          <w:bCs/>
          <w:sz w:val="22"/>
          <w:szCs w:val="22"/>
        </w:rPr>
        <w:t>Et</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135810" w:rsidP="00917E1E">
      <w:pPr>
        <w:widowControl w:val="0"/>
        <w:shd w:val="clear" w:color="auto" w:fill="FFFFFF"/>
        <w:tabs>
          <w:tab w:val="left" w:pos="5700"/>
        </w:tabs>
        <w:autoSpaceDE w:val="0"/>
        <w:jc w:val="both"/>
        <w:rPr>
          <w:rFonts w:ascii="Book Antiqua" w:hAnsi="Book Antiqua" w:cs="Arial"/>
          <w:b/>
          <w:bCs/>
          <w:sz w:val="22"/>
          <w:szCs w:val="22"/>
        </w:rPr>
      </w:pPr>
      <w:r w:rsidRPr="00467252">
        <w:rPr>
          <w:rFonts w:ascii="Book Antiqua" w:hAnsi="Book Antiqua" w:cs="Arial"/>
          <w:b/>
          <w:bCs/>
          <w:sz w:val="22"/>
          <w:szCs w:val="22"/>
        </w:rPr>
        <w:t>LE CO CONTRACTANT</w:t>
      </w:r>
    </w:p>
    <w:p w:rsidR="00917E1E" w:rsidRPr="00467252" w:rsidRDefault="00917E1E" w:rsidP="00917E1E">
      <w:pPr>
        <w:widowControl w:val="0"/>
        <w:shd w:val="clear" w:color="auto" w:fill="FFFFFF"/>
        <w:tabs>
          <w:tab w:val="left" w:pos="5700"/>
        </w:tabs>
        <w:autoSpaceDE w:val="0"/>
        <w:jc w:val="both"/>
        <w:rPr>
          <w:rFonts w:ascii="Book Antiqua" w:hAnsi="Book Antiqua" w:cs="Arial"/>
          <w:sz w:val="22"/>
          <w:szCs w:val="22"/>
        </w:rPr>
      </w:pPr>
    </w:p>
    <w:p w:rsidR="00917E1E" w:rsidRPr="00467252" w:rsidRDefault="00917E1E" w:rsidP="00917E1E">
      <w:pPr>
        <w:widowControl w:val="0"/>
        <w:shd w:val="clear" w:color="auto" w:fill="FFFFFF"/>
        <w:tabs>
          <w:tab w:val="left" w:pos="2260"/>
          <w:tab w:val="left" w:pos="6280"/>
        </w:tabs>
        <w:autoSpaceDE w:val="0"/>
        <w:spacing w:line="480" w:lineRule="auto"/>
        <w:jc w:val="both"/>
        <w:rPr>
          <w:rFonts w:ascii="Book Antiqua" w:hAnsi="Book Antiqua" w:cs="Arial"/>
          <w:sz w:val="22"/>
          <w:szCs w:val="22"/>
        </w:rPr>
      </w:pPr>
      <w:r w:rsidRPr="00467252">
        <w:rPr>
          <w:rFonts w:ascii="Book Antiqua" w:hAnsi="Book Antiqua" w:cs="Arial"/>
          <w:sz w:val="22"/>
          <w:szCs w:val="22"/>
        </w:rPr>
        <w:t>B.P:</w:t>
      </w:r>
      <w:r w:rsidRPr="00467252">
        <w:rPr>
          <w:rFonts w:ascii="Book Antiqua" w:hAnsi="Book Antiqua" w:cs="Arial"/>
          <w:spacing w:val="8"/>
          <w:sz w:val="22"/>
          <w:szCs w:val="22"/>
        </w:rPr>
        <w:t xml:space="preserve"> ___________________</w:t>
      </w:r>
      <w:r w:rsidR="00135810" w:rsidRPr="00467252">
        <w:rPr>
          <w:rFonts w:ascii="Book Antiqua" w:hAnsi="Book Antiqua" w:cs="Arial"/>
          <w:spacing w:val="8"/>
          <w:sz w:val="22"/>
          <w:szCs w:val="22"/>
        </w:rPr>
        <w:t xml:space="preserve"> </w:t>
      </w:r>
      <w:r w:rsidRPr="00467252">
        <w:rPr>
          <w:rFonts w:ascii="Book Antiqua" w:hAnsi="Book Antiqua" w:cs="Arial"/>
          <w:sz w:val="22"/>
          <w:szCs w:val="22"/>
        </w:rPr>
        <w:t>Tel_____________ Fax:___________________</w:t>
      </w:r>
    </w:p>
    <w:p w:rsidR="00917E1E" w:rsidRPr="00467252" w:rsidRDefault="00917E1E" w:rsidP="00917E1E">
      <w:pPr>
        <w:widowControl w:val="0"/>
        <w:shd w:val="clear" w:color="auto" w:fill="FFFFFF"/>
        <w:tabs>
          <w:tab w:val="left" w:pos="1860"/>
        </w:tabs>
        <w:autoSpaceDE w:val="0"/>
        <w:spacing w:line="480" w:lineRule="auto"/>
        <w:jc w:val="both"/>
        <w:rPr>
          <w:rFonts w:ascii="Book Antiqua" w:hAnsi="Book Antiqua" w:cs="Arial"/>
          <w:sz w:val="22"/>
          <w:szCs w:val="22"/>
        </w:rPr>
      </w:pPr>
      <w:r w:rsidRPr="00467252">
        <w:rPr>
          <w:rFonts w:ascii="Book Antiqua" w:hAnsi="Book Antiqua" w:cs="Arial"/>
          <w:sz w:val="22"/>
          <w:szCs w:val="22"/>
          <w:lang w:val="pt-PT"/>
        </w:rPr>
        <w:t>N°R.C:____________________N°Contribuable:________________________</w:t>
      </w:r>
    </w:p>
    <w:p w:rsidR="00917E1E" w:rsidRPr="00467252" w:rsidRDefault="00917E1E" w:rsidP="00917E1E">
      <w:pPr>
        <w:widowControl w:val="0"/>
        <w:shd w:val="clear" w:color="auto" w:fill="FFFFFF"/>
        <w:autoSpaceDE w:val="0"/>
        <w:jc w:val="both"/>
        <w:rPr>
          <w:rFonts w:ascii="Book Antiqua" w:hAnsi="Book Antiqua" w:cs="Arial"/>
          <w:sz w:val="22"/>
          <w:szCs w:val="22"/>
          <w:lang w:val="pt-PT"/>
        </w:rPr>
      </w:pPr>
    </w:p>
    <w:p w:rsidR="00917E1E" w:rsidRPr="00467252" w:rsidRDefault="00917E1E" w:rsidP="00917E1E">
      <w:pPr>
        <w:widowControl w:val="0"/>
        <w:shd w:val="clear" w:color="auto" w:fill="FFFFFF"/>
        <w:autoSpaceDE w:val="0"/>
        <w:jc w:val="both"/>
        <w:rPr>
          <w:rFonts w:ascii="Book Antiqua" w:hAnsi="Book Antiqua" w:cs="Arial"/>
          <w:sz w:val="22"/>
          <w:szCs w:val="22"/>
          <w:lang w:val="pt-PT"/>
        </w:rPr>
      </w:pPr>
    </w:p>
    <w:p w:rsidR="00917E1E" w:rsidRPr="00467252" w:rsidRDefault="00917E1E" w:rsidP="00917E1E">
      <w:pPr>
        <w:widowControl w:val="0"/>
        <w:shd w:val="clear" w:color="auto" w:fill="FFFFFF"/>
        <w:autoSpaceDE w:val="0"/>
        <w:jc w:val="both"/>
        <w:rPr>
          <w:rFonts w:ascii="Book Antiqua" w:hAnsi="Book Antiqua" w:cs="Arial"/>
          <w:sz w:val="22"/>
          <w:szCs w:val="22"/>
          <w:lang w:val="pt-PT"/>
        </w:rPr>
      </w:pPr>
    </w:p>
    <w:p w:rsidR="00917E1E" w:rsidRPr="00467252" w:rsidRDefault="00917E1E" w:rsidP="00917E1E">
      <w:pPr>
        <w:widowControl w:val="0"/>
        <w:shd w:val="clear" w:color="auto" w:fill="FFFFFF"/>
        <w:autoSpaceDE w:val="0"/>
        <w:jc w:val="both"/>
        <w:rPr>
          <w:rFonts w:ascii="Book Antiqua" w:hAnsi="Book Antiqua" w:cs="Arial"/>
          <w:sz w:val="22"/>
          <w:szCs w:val="22"/>
          <w:lang w:val="pt-PT"/>
        </w:rPr>
      </w:pPr>
    </w:p>
    <w:p w:rsidR="00917E1E" w:rsidRPr="00467252" w:rsidRDefault="00917E1E" w:rsidP="00917E1E">
      <w:pPr>
        <w:widowControl w:val="0"/>
        <w:shd w:val="clear" w:color="auto" w:fill="FFFFFF"/>
        <w:autoSpaceDE w:val="0"/>
        <w:jc w:val="both"/>
        <w:rPr>
          <w:rFonts w:ascii="Book Antiqua" w:hAnsi="Book Antiqua" w:cs="Arial"/>
          <w:sz w:val="22"/>
          <w:szCs w:val="22"/>
          <w:lang w:val="pt-PT"/>
        </w:rPr>
      </w:pPr>
    </w:p>
    <w:p w:rsidR="00917E1E" w:rsidRPr="00467252" w:rsidRDefault="00917E1E" w:rsidP="00917E1E">
      <w:pPr>
        <w:widowControl w:val="0"/>
        <w:shd w:val="clear" w:color="auto" w:fill="FFFFFF"/>
        <w:autoSpaceDE w:val="0"/>
        <w:spacing w:line="360" w:lineRule="auto"/>
        <w:jc w:val="both"/>
        <w:rPr>
          <w:rFonts w:ascii="Book Antiqua" w:hAnsi="Book Antiqua" w:cs="Arial"/>
          <w:sz w:val="22"/>
          <w:szCs w:val="22"/>
        </w:rPr>
      </w:pPr>
      <w:r w:rsidRPr="00467252">
        <w:rPr>
          <w:rFonts w:ascii="Book Antiqua" w:hAnsi="Book Antiqua" w:cs="Arial"/>
          <w:sz w:val="22"/>
          <w:szCs w:val="22"/>
        </w:rPr>
        <w:t>Représentée</w:t>
      </w:r>
      <w:r w:rsidR="005F7E16" w:rsidRPr="00467252">
        <w:rPr>
          <w:rFonts w:ascii="Book Antiqua" w:hAnsi="Book Antiqua" w:cs="Arial"/>
          <w:sz w:val="22"/>
          <w:szCs w:val="22"/>
        </w:rPr>
        <w:t xml:space="preserve"> </w:t>
      </w:r>
      <w:r w:rsidRPr="00467252">
        <w:rPr>
          <w:rFonts w:ascii="Book Antiqua" w:hAnsi="Book Antiqua" w:cs="Arial"/>
          <w:sz w:val="22"/>
          <w:szCs w:val="22"/>
        </w:rPr>
        <w:t>par</w:t>
      </w:r>
      <w:r w:rsidR="005F7E16" w:rsidRPr="00467252">
        <w:rPr>
          <w:rFonts w:ascii="Book Antiqua" w:hAnsi="Book Antiqua" w:cs="Arial"/>
          <w:sz w:val="22"/>
          <w:szCs w:val="22"/>
        </w:rPr>
        <w:t xml:space="preserve"> </w:t>
      </w:r>
      <w:r w:rsidRPr="00467252">
        <w:rPr>
          <w:rFonts w:ascii="Book Antiqua" w:hAnsi="Book Antiqua" w:cs="Arial"/>
          <w:sz w:val="22"/>
          <w:szCs w:val="22"/>
        </w:rPr>
        <w:t>Monsieur/Madame</w:t>
      </w:r>
      <w:r w:rsidR="005F7E16" w:rsidRPr="00467252">
        <w:rPr>
          <w:rFonts w:ascii="Book Antiqua" w:hAnsi="Book Antiqua" w:cs="Arial"/>
          <w:sz w:val="22"/>
          <w:szCs w:val="22"/>
        </w:rPr>
        <w:t>, -------------------------</w:t>
      </w:r>
      <w:r w:rsidRPr="00467252">
        <w:rPr>
          <w:rFonts w:ascii="Book Antiqua" w:hAnsi="Book Antiqua" w:cs="Arial"/>
          <w:sz w:val="22"/>
          <w:szCs w:val="22"/>
        </w:rPr>
        <w:t>son</w:t>
      </w:r>
      <w:r w:rsidR="005F7E16" w:rsidRPr="00467252">
        <w:rPr>
          <w:rFonts w:ascii="Book Antiqua" w:hAnsi="Book Antiqua" w:cs="Arial"/>
          <w:sz w:val="22"/>
          <w:szCs w:val="22"/>
        </w:rPr>
        <w:t xml:space="preserve"> </w:t>
      </w:r>
      <w:r w:rsidRPr="00467252">
        <w:rPr>
          <w:rFonts w:ascii="Book Antiqua" w:hAnsi="Book Antiqua" w:cs="Arial"/>
          <w:sz w:val="22"/>
          <w:szCs w:val="22"/>
        </w:rPr>
        <w:t>Directeur</w:t>
      </w:r>
      <w:r w:rsidR="005F7E16" w:rsidRPr="00467252">
        <w:rPr>
          <w:rFonts w:ascii="Book Antiqua" w:hAnsi="Book Antiqua" w:cs="Arial"/>
          <w:sz w:val="22"/>
          <w:szCs w:val="22"/>
        </w:rPr>
        <w:t xml:space="preserve"> </w:t>
      </w:r>
      <w:r w:rsidRPr="00467252">
        <w:rPr>
          <w:rFonts w:ascii="Book Antiqua" w:hAnsi="Book Antiqua" w:cs="Arial"/>
          <w:sz w:val="22"/>
          <w:szCs w:val="22"/>
        </w:rPr>
        <w:t>Général,</w:t>
      </w:r>
      <w:r w:rsidR="005F7E16" w:rsidRPr="00467252">
        <w:rPr>
          <w:rFonts w:ascii="Book Antiqua" w:hAnsi="Book Antiqua" w:cs="Arial"/>
          <w:sz w:val="22"/>
          <w:szCs w:val="22"/>
        </w:rPr>
        <w:t xml:space="preserve"> </w:t>
      </w:r>
      <w:r w:rsidRPr="00467252">
        <w:rPr>
          <w:rFonts w:ascii="Book Antiqua" w:hAnsi="Book Antiqua" w:cs="Arial"/>
          <w:sz w:val="22"/>
          <w:szCs w:val="22"/>
        </w:rPr>
        <w:t>dénommée</w:t>
      </w:r>
    </w:p>
    <w:p w:rsidR="00917E1E" w:rsidRPr="00467252" w:rsidRDefault="00917E1E" w:rsidP="00917E1E">
      <w:pPr>
        <w:widowControl w:val="0"/>
        <w:shd w:val="clear" w:color="auto" w:fill="FFFFFF"/>
        <w:autoSpaceDE w:val="0"/>
        <w:spacing w:line="360" w:lineRule="auto"/>
        <w:jc w:val="both"/>
        <w:rPr>
          <w:rFonts w:ascii="Book Antiqua" w:hAnsi="Book Antiqua" w:cs="Arial"/>
          <w:sz w:val="22"/>
          <w:szCs w:val="22"/>
        </w:rPr>
      </w:pPr>
      <w:r w:rsidRPr="00467252">
        <w:rPr>
          <w:rFonts w:ascii="Book Antiqua" w:hAnsi="Book Antiqua" w:cs="Arial"/>
          <w:sz w:val="22"/>
          <w:szCs w:val="22"/>
        </w:rPr>
        <w:t>Ci-après</w:t>
      </w:r>
      <w:r w:rsidR="005F7E16" w:rsidRPr="00467252">
        <w:rPr>
          <w:rFonts w:ascii="Book Antiqua" w:hAnsi="Book Antiqua" w:cs="Arial"/>
          <w:sz w:val="22"/>
          <w:szCs w:val="22"/>
        </w:rPr>
        <w:t xml:space="preserve"> </w:t>
      </w:r>
      <w:r w:rsidRPr="00467252">
        <w:rPr>
          <w:rFonts w:ascii="Book Antiqua" w:hAnsi="Book Antiqua" w:cs="Arial"/>
          <w:sz w:val="22"/>
          <w:szCs w:val="22"/>
        </w:rPr>
        <w:t>«l</w:t>
      </w:r>
      <w:r w:rsidR="00135810" w:rsidRPr="00467252">
        <w:rPr>
          <w:rFonts w:ascii="Book Antiqua" w:hAnsi="Book Antiqua" w:cs="Arial"/>
          <w:sz w:val="22"/>
          <w:szCs w:val="22"/>
        </w:rPr>
        <w:t>e co contractant</w:t>
      </w:r>
      <w:r w:rsidRPr="00467252">
        <w:rPr>
          <w:rFonts w:ascii="Book Antiqua" w:hAnsi="Book Antiqua" w:cs="Arial"/>
          <w:sz w:val="22"/>
          <w:szCs w:val="22"/>
        </w:rPr>
        <w:t>»</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r w:rsidRPr="00467252">
        <w:rPr>
          <w:rFonts w:ascii="Book Antiqua" w:hAnsi="Book Antiqua" w:cs="Arial"/>
          <w:b/>
          <w:bCs/>
          <w:sz w:val="22"/>
          <w:szCs w:val="22"/>
        </w:rPr>
        <w:t>D'autre</w:t>
      </w:r>
      <w:r w:rsidR="00135810" w:rsidRPr="00467252">
        <w:rPr>
          <w:rFonts w:ascii="Book Antiqua" w:hAnsi="Book Antiqua" w:cs="Arial"/>
          <w:b/>
          <w:bCs/>
          <w:sz w:val="22"/>
          <w:szCs w:val="22"/>
        </w:rPr>
        <w:t xml:space="preserve"> </w:t>
      </w:r>
      <w:r w:rsidRPr="00467252">
        <w:rPr>
          <w:rFonts w:ascii="Book Antiqua" w:hAnsi="Book Antiqua" w:cs="Arial"/>
          <w:b/>
          <w:bCs/>
          <w:sz w:val="22"/>
          <w:szCs w:val="22"/>
        </w:rPr>
        <w:t>part</w:t>
      </w:r>
      <w:r w:rsidRPr="00467252">
        <w:rPr>
          <w:rFonts w:ascii="Book Antiqua" w:hAnsi="Book Antiqua" w:cs="Arial"/>
          <w:sz w:val="22"/>
          <w:szCs w:val="22"/>
        </w:rPr>
        <w:t>,</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shd w:val="clear" w:color="auto" w:fill="FFFFFF"/>
        <w:autoSpaceDE w:val="0"/>
        <w:jc w:val="both"/>
        <w:rPr>
          <w:rFonts w:ascii="Book Antiqua" w:hAnsi="Book Antiqua" w:cs="Arial"/>
          <w:sz w:val="22"/>
          <w:szCs w:val="22"/>
        </w:rPr>
      </w:pPr>
      <w:r w:rsidRPr="00467252">
        <w:rPr>
          <w:rFonts w:ascii="Book Antiqua" w:hAnsi="Book Antiqua" w:cs="Arial"/>
          <w:sz w:val="22"/>
          <w:szCs w:val="22"/>
        </w:rPr>
        <w:t>Il a</w:t>
      </w:r>
      <w:r w:rsidR="00135810" w:rsidRPr="00467252">
        <w:rPr>
          <w:rFonts w:ascii="Book Antiqua" w:hAnsi="Book Antiqua" w:cs="Arial"/>
          <w:sz w:val="22"/>
          <w:szCs w:val="22"/>
        </w:rPr>
        <w:t xml:space="preserve"> </w:t>
      </w:r>
      <w:r w:rsidRPr="00467252">
        <w:rPr>
          <w:rFonts w:ascii="Book Antiqua" w:hAnsi="Book Antiqua" w:cs="Arial"/>
          <w:sz w:val="22"/>
          <w:szCs w:val="22"/>
        </w:rPr>
        <w:t>été</w:t>
      </w:r>
      <w:r w:rsidR="00135810" w:rsidRPr="00467252">
        <w:rPr>
          <w:rFonts w:ascii="Book Antiqua" w:hAnsi="Book Antiqua" w:cs="Arial"/>
          <w:sz w:val="22"/>
          <w:szCs w:val="22"/>
        </w:rPr>
        <w:t xml:space="preserve"> </w:t>
      </w:r>
      <w:r w:rsidRPr="00467252">
        <w:rPr>
          <w:rFonts w:ascii="Book Antiqua" w:hAnsi="Book Antiqua" w:cs="Arial"/>
          <w:sz w:val="22"/>
          <w:szCs w:val="22"/>
        </w:rPr>
        <w:t>convenu</w:t>
      </w:r>
      <w:r w:rsidR="00135810" w:rsidRPr="00467252">
        <w:rPr>
          <w:rFonts w:ascii="Book Antiqua" w:hAnsi="Book Antiqua" w:cs="Arial"/>
          <w:sz w:val="22"/>
          <w:szCs w:val="22"/>
        </w:rPr>
        <w:t xml:space="preserve"> </w:t>
      </w:r>
      <w:r w:rsidRPr="00467252">
        <w:rPr>
          <w:rFonts w:ascii="Book Antiqua" w:hAnsi="Book Antiqua" w:cs="Arial"/>
          <w:sz w:val="22"/>
          <w:szCs w:val="22"/>
        </w:rPr>
        <w:t>et</w:t>
      </w:r>
      <w:r w:rsidR="00135810" w:rsidRPr="00467252">
        <w:rPr>
          <w:rFonts w:ascii="Book Antiqua" w:hAnsi="Book Antiqua" w:cs="Arial"/>
          <w:sz w:val="22"/>
          <w:szCs w:val="22"/>
        </w:rPr>
        <w:t xml:space="preserve"> </w:t>
      </w:r>
      <w:r w:rsidRPr="00467252">
        <w:rPr>
          <w:rFonts w:ascii="Book Antiqua" w:hAnsi="Book Antiqua" w:cs="Arial"/>
          <w:sz w:val="22"/>
          <w:szCs w:val="22"/>
        </w:rPr>
        <w:t>arrêté</w:t>
      </w:r>
      <w:r w:rsidR="00135810" w:rsidRPr="00467252">
        <w:rPr>
          <w:rFonts w:ascii="Book Antiqua" w:hAnsi="Book Antiqua" w:cs="Arial"/>
          <w:sz w:val="22"/>
          <w:szCs w:val="22"/>
        </w:rPr>
        <w:t xml:space="preserve"> </w:t>
      </w:r>
      <w:r w:rsidRPr="00467252">
        <w:rPr>
          <w:rFonts w:ascii="Book Antiqua" w:hAnsi="Book Antiqua" w:cs="Arial"/>
          <w:sz w:val="22"/>
          <w:szCs w:val="22"/>
        </w:rPr>
        <w:t>ce</w:t>
      </w:r>
      <w:r w:rsidR="00135810" w:rsidRPr="00467252">
        <w:rPr>
          <w:rFonts w:ascii="Book Antiqua" w:hAnsi="Book Antiqua" w:cs="Arial"/>
          <w:sz w:val="22"/>
          <w:szCs w:val="22"/>
        </w:rPr>
        <w:t xml:space="preserve"> </w:t>
      </w:r>
      <w:r w:rsidRPr="00467252">
        <w:rPr>
          <w:rFonts w:ascii="Book Antiqua" w:hAnsi="Book Antiqua" w:cs="Arial"/>
          <w:sz w:val="22"/>
          <w:szCs w:val="22"/>
        </w:rPr>
        <w:t>qui</w:t>
      </w:r>
      <w:r w:rsidR="00135810" w:rsidRPr="00467252">
        <w:rPr>
          <w:rFonts w:ascii="Book Antiqua" w:hAnsi="Book Antiqua" w:cs="Arial"/>
          <w:sz w:val="22"/>
          <w:szCs w:val="22"/>
        </w:rPr>
        <w:t xml:space="preserve"> </w:t>
      </w:r>
      <w:r w:rsidRPr="00467252">
        <w:rPr>
          <w:rFonts w:ascii="Book Antiqua" w:hAnsi="Book Antiqua" w:cs="Arial"/>
          <w:sz w:val="22"/>
          <w:szCs w:val="22"/>
        </w:rPr>
        <w:t>suit:</w:t>
      </w:r>
    </w:p>
    <w:p w:rsidR="00917E1E" w:rsidRPr="00467252" w:rsidRDefault="00917E1E" w:rsidP="00917E1E">
      <w:pPr>
        <w:widowControl w:val="0"/>
        <w:shd w:val="clear" w:color="auto" w:fill="FFFFFF"/>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b/>
          <w:bCs/>
          <w:spacing w:val="27"/>
          <w:sz w:val="22"/>
          <w:szCs w:val="22"/>
          <w14:shadow w14:blurRad="50800" w14:dist="38100" w14:dir="2700000" w14:sx="100000" w14:sy="100000" w14:kx="0" w14:ky="0" w14:algn="tl">
            <w14:srgbClr w14:val="000000">
              <w14:alpha w14:val="60000"/>
            </w14:srgbClr>
          </w14:shadow>
        </w:rPr>
      </w:pPr>
    </w:p>
    <w:p w:rsidR="00DF60D5" w:rsidRPr="00467252" w:rsidRDefault="00DF60D5" w:rsidP="00917E1E">
      <w:pPr>
        <w:widowControl w:val="0"/>
        <w:autoSpaceDE w:val="0"/>
        <w:jc w:val="both"/>
        <w:rPr>
          <w:rFonts w:ascii="Book Antiqua" w:hAnsi="Book Antiqua" w:cs="Arial"/>
          <w:b/>
          <w:bCs/>
          <w:spacing w:val="27"/>
          <w:sz w:val="22"/>
          <w:szCs w:val="22"/>
          <w14:shadow w14:blurRad="50800" w14:dist="38100" w14:dir="2700000" w14:sx="100000" w14:sy="100000" w14:kx="0" w14:ky="0" w14:algn="tl">
            <w14:srgbClr w14:val="000000">
              <w14:alpha w14:val="60000"/>
            </w14:srgbClr>
          </w14:shadow>
        </w:rPr>
      </w:pPr>
    </w:p>
    <w:p w:rsidR="00917E1E" w:rsidRPr="00467252" w:rsidRDefault="00917E1E" w:rsidP="00917E1E">
      <w:pPr>
        <w:widowControl w:val="0"/>
        <w:autoSpaceDE w:val="0"/>
        <w:jc w:val="both"/>
        <w:rPr>
          <w:rFonts w:ascii="Book Antiqua" w:hAnsi="Book Antiqua" w:cs="Arial"/>
          <w:b/>
          <w:bCs/>
          <w:spacing w:val="27"/>
          <w:sz w:val="22"/>
          <w:szCs w:val="22"/>
          <w14:shadow w14:blurRad="50800" w14:dist="38100" w14:dir="2700000" w14:sx="100000" w14:sy="100000" w14:kx="0" w14:ky="0" w14:algn="tl">
            <w14:srgbClr w14:val="000000">
              <w14:alpha w14:val="60000"/>
            </w14:srgbClr>
          </w14:shadow>
        </w:rPr>
      </w:pPr>
    </w:p>
    <w:p w:rsidR="00917E1E" w:rsidRPr="00467252" w:rsidRDefault="00917E1E" w:rsidP="00917E1E">
      <w:pPr>
        <w:widowControl w:val="0"/>
        <w:autoSpaceDE w:val="0"/>
        <w:jc w:val="center"/>
        <w:rPr>
          <w:rFonts w:ascii="Book Antiqua" w:hAnsi="Book Antiqua" w:cs="Arial"/>
          <w:spacing w:val="27"/>
          <w:sz w:val="22"/>
          <w:szCs w:val="22"/>
        </w:rPr>
      </w:pPr>
      <w:r w:rsidRPr="00467252">
        <w:rPr>
          <w:rFonts w:ascii="Book Antiqua" w:hAnsi="Book Antiqua" w:cs="Arial"/>
          <w:b/>
          <w:bCs/>
          <w:spacing w:val="27"/>
          <w:sz w:val="22"/>
          <w:szCs w:val="22"/>
          <w14:shadow w14:blurRad="50800" w14:dist="38100" w14:dir="2700000" w14:sx="100000" w14:sy="100000" w14:kx="0" w14:ky="0" w14:algn="tl">
            <w14:srgbClr w14:val="000000">
              <w14:alpha w14:val="60000"/>
            </w14:srgbClr>
          </w14:shadow>
        </w:rPr>
        <w:t>Sommaire</w:t>
      </w:r>
    </w:p>
    <w:p w:rsidR="00917E1E" w:rsidRPr="00467252" w:rsidRDefault="00917E1E" w:rsidP="00917E1E">
      <w:pPr>
        <w:widowControl w:val="0"/>
        <w:autoSpaceDE w:val="0"/>
        <w:jc w:val="both"/>
        <w:rPr>
          <w:rFonts w:ascii="Book Antiqua" w:hAnsi="Book Antiqua" w:cs="Arial"/>
          <w:spacing w:val="27"/>
          <w:sz w:val="22"/>
          <w:szCs w:val="22"/>
        </w:rPr>
      </w:pPr>
    </w:p>
    <w:p w:rsidR="00917E1E" w:rsidRPr="00467252" w:rsidRDefault="00917E1E" w:rsidP="00917E1E">
      <w:pPr>
        <w:widowControl w:val="0"/>
        <w:autoSpaceDE w:val="0"/>
        <w:spacing w:line="480" w:lineRule="auto"/>
        <w:jc w:val="both"/>
        <w:rPr>
          <w:rFonts w:ascii="Book Antiqua" w:hAnsi="Book Antiqua" w:cs="Arial"/>
          <w:spacing w:val="27"/>
          <w:sz w:val="22"/>
          <w:szCs w:val="22"/>
        </w:rPr>
      </w:pPr>
    </w:p>
    <w:p w:rsidR="00917E1E" w:rsidRPr="00467252" w:rsidRDefault="00917E1E" w:rsidP="00917E1E">
      <w:pPr>
        <w:widowControl w:val="0"/>
        <w:tabs>
          <w:tab w:val="left" w:pos="1080"/>
        </w:tabs>
        <w:autoSpaceDE w:val="0"/>
        <w:spacing w:line="480" w:lineRule="auto"/>
        <w:jc w:val="both"/>
        <w:rPr>
          <w:rFonts w:ascii="Book Antiqua" w:hAnsi="Book Antiqua" w:cs="Arial"/>
          <w:b/>
          <w:sz w:val="22"/>
          <w:szCs w:val="22"/>
        </w:rPr>
      </w:pPr>
      <w:r w:rsidRPr="00467252">
        <w:rPr>
          <w:rFonts w:ascii="Book Antiqua" w:hAnsi="Book Antiqua" w:cs="Arial"/>
          <w:b/>
          <w:spacing w:val="27"/>
          <w:w w:val="95"/>
          <w:sz w:val="22"/>
          <w:szCs w:val="22"/>
        </w:rPr>
        <w:t>Titre</w:t>
      </w:r>
      <w:r w:rsidR="005F7E16" w:rsidRPr="00467252">
        <w:rPr>
          <w:rFonts w:ascii="Book Antiqua" w:hAnsi="Book Antiqua" w:cs="Arial"/>
          <w:b/>
          <w:spacing w:val="27"/>
          <w:w w:val="95"/>
          <w:sz w:val="22"/>
          <w:szCs w:val="22"/>
        </w:rPr>
        <w:t xml:space="preserve"> </w:t>
      </w:r>
      <w:r w:rsidRPr="00467252">
        <w:rPr>
          <w:rFonts w:ascii="Book Antiqua" w:hAnsi="Book Antiqua" w:cs="Arial"/>
          <w:b/>
          <w:w w:val="95"/>
          <w:sz w:val="22"/>
          <w:szCs w:val="22"/>
        </w:rPr>
        <w:t>I</w:t>
      </w:r>
      <w:r w:rsidRPr="00467252">
        <w:rPr>
          <w:rFonts w:ascii="Book Antiqua" w:hAnsi="Book Antiqua" w:cs="Arial"/>
          <w:b/>
          <w:sz w:val="22"/>
          <w:szCs w:val="22"/>
        </w:rPr>
        <w:tab/>
        <w:t>C</w:t>
      </w:r>
      <w:r w:rsidRPr="00467252">
        <w:rPr>
          <w:rFonts w:ascii="Book Antiqua" w:hAnsi="Book Antiqua" w:cs="Arial"/>
          <w:b/>
          <w:w w:val="95"/>
          <w:sz w:val="22"/>
          <w:szCs w:val="22"/>
        </w:rPr>
        <w:t>ahier</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des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Clauses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Administratives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Particulières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(CCAP)</w:t>
      </w:r>
    </w:p>
    <w:p w:rsidR="00917E1E" w:rsidRPr="00467252" w:rsidRDefault="00917E1E" w:rsidP="00917E1E">
      <w:pPr>
        <w:widowControl w:val="0"/>
        <w:tabs>
          <w:tab w:val="left" w:pos="1080"/>
        </w:tabs>
        <w:autoSpaceDE w:val="0"/>
        <w:spacing w:line="480" w:lineRule="auto"/>
        <w:jc w:val="both"/>
        <w:rPr>
          <w:rFonts w:ascii="Book Antiqua" w:hAnsi="Book Antiqua" w:cs="Arial"/>
          <w:b/>
          <w:sz w:val="22"/>
          <w:szCs w:val="22"/>
        </w:rPr>
      </w:pPr>
      <w:r w:rsidRPr="00467252">
        <w:rPr>
          <w:rFonts w:ascii="Book Antiqua" w:hAnsi="Book Antiqua" w:cs="Arial"/>
          <w:b/>
          <w:w w:val="95"/>
          <w:sz w:val="22"/>
          <w:szCs w:val="22"/>
        </w:rPr>
        <w:t>Titre</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II</w:t>
      </w:r>
      <w:r w:rsidRPr="00467252">
        <w:rPr>
          <w:rFonts w:ascii="Book Antiqua" w:hAnsi="Book Antiqua" w:cs="Arial"/>
          <w:b/>
          <w:sz w:val="22"/>
          <w:szCs w:val="22"/>
        </w:rPr>
        <w:tab/>
      </w:r>
      <w:r w:rsidR="005F7E16" w:rsidRPr="00467252">
        <w:rPr>
          <w:rFonts w:ascii="Book Antiqua" w:hAnsi="Book Antiqua" w:cs="Arial"/>
          <w:b/>
          <w:w w:val="95"/>
          <w:sz w:val="22"/>
          <w:szCs w:val="22"/>
        </w:rPr>
        <w:t xml:space="preserve">: Cahier </w:t>
      </w:r>
      <w:r w:rsidRPr="00467252">
        <w:rPr>
          <w:rFonts w:ascii="Book Antiqua" w:hAnsi="Book Antiqua" w:cs="Arial"/>
          <w:b/>
          <w:w w:val="95"/>
          <w:sz w:val="22"/>
          <w:szCs w:val="22"/>
        </w:rPr>
        <w:t>des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Clauses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Techniques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Particulières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(CCTP)</w:t>
      </w:r>
    </w:p>
    <w:p w:rsidR="00917E1E" w:rsidRPr="00467252" w:rsidRDefault="00917E1E" w:rsidP="00917E1E">
      <w:pPr>
        <w:widowControl w:val="0"/>
        <w:tabs>
          <w:tab w:val="left" w:pos="1080"/>
        </w:tabs>
        <w:autoSpaceDE w:val="0"/>
        <w:spacing w:line="480" w:lineRule="auto"/>
        <w:jc w:val="both"/>
        <w:rPr>
          <w:rFonts w:ascii="Book Antiqua" w:hAnsi="Book Antiqua" w:cs="Arial"/>
          <w:b/>
          <w:sz w:val="22"/>
          <w:szCs w:val="22"/>
        </w:rPr>
      </w:pPr>
      <w:r w:rsidRPr="00467252">
        <w:rPr>
          <w:rFonts w:ascii="Book Antiqua" w:hAnsi="Book Antiqua" w:cs="Arial"/>
          <w:b/>
          <w:w w:val="95"/>
          <w:sz w:val="22"/>
          <w:szCs w:val="22"/>
        </w:rPr>
        <w:t>Titre</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III</w:t>
      </w:r>
      <w:r w:rsidRPr="00467252">
        <w:rPr>
          <w:rFonts w:ascii="Book Antiqua" w:hAnsi="Book Antiqua" w:cs="Arial"/>
          <w:b/>
          <w:sz w:val="22"/>
          <w:szCs w:val="22"/>
        </w:rPr>
        <w:tab/>
      </w:r>
      <w:r w:rsidRPr="00467252">
        <w:rPr>
          <w:rFonts w:ascii="Book Antiqua" w:hAnsi="Book Antiqua" w:cs="Arial"/>
          <w:b/>
          <w:w w:val="95"/>
          <w:sz w:val="22"/>
          <w:szCs w:val="22"/>
        </w:rPr>
        <w:t>: Bordereau</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des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Prix</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Unitaires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(BPU)</w:t>
      </w:r>
    </w:p>
    <w:p w:rsidR="00917E1E" w:rsidRPr="00467252" w:rsidRDefault="00917E1E" w:rsidP="00917E1E">
      <w:pPr>
        <w:widowControl w:val="0"/>
        <w:tabs>
          <w:tab w:val="left" w:pos="1080"/>
        </w:tabs>
        <w:autoSpaceDE w:val="0"/>
        <w:spacing w:line="480" w:lineRule="auto"/>
        <w:jc w:val="both"/>
        <w:rPr>
          <w:rFonts w:ascii="Book Antiqua" w:hAnsi="Book Antiqua" w:cs="Arial"/>
          <w:b/>
          <w:sz w:val="22"/>
          <w:szCs w:val="22"/>
        </w:rPr>
      </w:pPr>
      <w:r w:rsidRPr="00467252">
        <w:rPr>
          <w:rFonts w:ascii="Book Antiqua" w:hAnsi="Book Antiqua" w:cs="Arial"/>
          <w:b/>
          <w:w w:val="95"/>
          <w:sz w:val="22"/>
          <w:szCs w:val="22"/>
        </w:rPr>
        <w:t>Titre</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IV</w:t>
      </w:r>
      <w:r w:rsidRPr="00467252">
        <w:rPr>
          <w:rFonts w:ascii="Book Antiqua" w:hAnsi="Book Antiqua" w:cs="Arial"/>
          <w:b/>
          <w:sz w:val="22"/>
          <w:szCs w:val="22"/>
        </w:rPr>
        <w:tab/>
      </w:r>
      <w:r w:rsidR="005F7E16" w:rsidRPr="00467252">
        <w:rPr>
          <w:rFonts w:ascii="Book Antiqua" w:hAnsi="Book Antiqua" w:cs="Arial"/>
          <w:b/>
          <w:w w:val="95"/>
          <w:sz w:val="22"/>
          <w:szCs w:val="22"/>
        </w:rPr>
        <w:t xml:space="preserve">: Détail </w:t>
      </w:r>
      <w:r w:rsidRPr="00467252">
        <w:rPr>
          <w:rFonts w:ascii="Book Antiqua" w:hAnsi="Book Antiqua" w:cs="Arial"/>
          <w:b/>
          <w:w w:val="95"/>
          <w:sz w:val="22"/>
          <w:szCs w:val="22"/>
        </w:rPr>
        <w:t>ou</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Devis</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Estimatif</w:t>
      </w:r>
      <w:r w:rsidR="005F7E16" w:rsidRPr="00467252">
        <w:rPr>
          <w:rFonts w:ascii="Book Antiqua" w:hAnsi="Book Antiqua" w:cs="Arial"/>
          <w:b/>
          <w:w w:val="95"/>
          <w:sz w:val="22"/>
          <w:szCs w:val="22"/>
        </w:rPr>
        <w:t xml:space="preserve"> </w:t>
      </w:r>
      <w:r w:rsidRPr="00467252">
        <w:rPr>
          <w:rFonts w:ascii="Book Antiqua" w:hAnsi="Book Antiqua" w:cs="Arial"/>
          <w:b/>
          <w:w w:val="95"/>
          <w:sz w:val="22"/>
          <w:szCs w:val="22"/>
        </w:rPr>
        <w:t>(DE)</w:t>
      </w:r>
    </w:p>
    <w:p w:rsidR="00917E1E" w:rsidRPr="00467252" w:rsidRDefault="00917E1E" w:rsidP="00917E1E">
      <w:pPr>
        <w:widowControl w:val="0"/>
        <w:autoSpaceDE w:val="0"/>
        <w:spacing w:line="480" w:lineRule="auto"/>
        <w:jc w:val="both"/>
        <w:rPr>
          <w:rFonts w:ascii="Book Antiqua" w:hAnsi="Book Antiqua" w:cs="Arial"/>
          <w:sz w:val="22"/>
          <w:szCs w:val="22"/>
        </w:rPr>
      </w:pPr>
    </w:p>
    <w:p w:rsidR="00917E1E" w:rsidRPr="00467252" w:rsidRDefault="00917E1E" w:rsidP="00917E1E">
      <w:pPr>
        <w:pageBreakBefore/>
        <w:widowControl w:val="0"/>
        <w:tabs>
          <w:tab w:val="left" w:pos="8647"/>
        </w:tabs>
        <w:autoSpaceDE w:val="0"/>
        <w:jc w:val="both"/>
        <w:rPr>
          <w:rFonts w:ascii="Book Antiqua" w:hAnsi="Book Antiqua" w:cs="Arial"/>
          <w:sz w:val="22"/>
          <w:szCs w:val="22"/>
        </w:rPr>
      </w:pPr>
      <w:r w:rsidRPr="00467252">
        <w:rPr>
          <w:rFonts w:ascii="Book Antiqua" w:hAnsi="Book Antiqua" w:cs="Arial"/>
          <w:sz w:val="22"/>
          <w:szCs w:val="22"/>
        </w:rPr>
        <w:t>Page........................ et</w:t>
      </w:r>
      <w:r w:rsidR="005F7E16" w:rsidRPr="00467252">
        <w:rPr>
          <w:rFonts w:ascii="Book Antiqua" w:hAnsi="Book Antiqua" w:cs="Arial"/>
          <w:sz w:val="22"/>
          <w:szCs w:val="22"/>
        </w:rPr>
        <w:t xml:space="preserve"> </w:t>
      </w:r>
      <w:r w:rsidRPr="00467252">
        <w:rPr>
          <w:rFonts w:ascii="Book Antiqua" w:hAnsi="Book Antiqua" w:cs="Arial"/>
          <w:sz w:val="22"/>
          <w:szCs w:val="22"/>
        </w:rPr>
        <w:t>Dernière</w:t>
      </w:r>
      <w:r w:rsidR="005F7E16" w:rsidRPr="00467252">
        <w:rPr>
          <w:rFonts w:ascii="Book Antiqua" w:hAnsi="Book Antiqua" w:cs="Arial"/>
          <w:sz w:val="22"/>
          <w:szCs w:val="22"/>
        </w:rPr>
        <w:t xml:space="preserve"> </w:t>
      </w:r>
      <w:r w:rsidRPr="00467252">
        <w:rPr>
          <w:rFonts w:ascii="Book Antiqua" w:hAnsi="Book Antiqua" w:cs="Arial"/>
          <w:sz w:val="22"/>
          <w:szCs w:val="22"/>
        </w:rPr>
        <w:t>d</w:t>
      </w:r>
      <w:r w:rsidR="002D76F7" w:rsidRPr="00467252">
        <w:rPr>
          <w:rFonts w:ascii="Book Antiqua" w:hAnsi="Book Antiqua" w:cs="Arial"/>
          <w:sz w:val="22"/>
          <w:szCs w:val="22"/>
        </w:rPr>
        <w:t xml:space="preserve">u MARCHE </w:t>
      </w:r>
      <w:r w:rsidRPr="00467252">
        <w:rPr>
          <w:rFonts w:ascii="Book Antiqua" w:hAnsi="Book Antiqua" w:cs="Arial"/>
          <w:b/>
          <w:bCs/>
          <w:sz w:val="22"/>
          <w:szCs w:val="22"/>
        </w:rPr>
        <w:t>N°_____/</w:t>
      </w:r>
      <w:r w:rsidR="002D76F7" w:rsidRPr="00467252">
        <w:rPr>
          <w:rFonts w:ascii="Book Antiqua" w:hAnsi="Book Antiqua" w:cs="Arial"/>
          <w:b/>
          <w:bCs/>
          <w:sz w:val="22"/>
          <w:szCs w:val="22"/>
        </w:rPr>
        <w:t>M</w:t>
      </w:r>
      <w:r w:rsidRPr="00467252">
        <w:rPr>
          <w:rFonts w:ascii="Book Antiqua" w:hAnsi="Book Antiqua" w:cs="Arial"/>
          <w:b/>
          <w:bCs/>
          <w:sz w:val="22"/>
          <w:szCs w:val="22"/>
        </w:rPr>
        <w:t>/</w:t>
      </w:r>
      <w:r w:rsidR="00DF60D5" w:rsidRPr="00467252">
        <w:rPr>
          <w:rFonts w:ascii="Book Antiqua" w:hAnsi="Book Antiqua" w:cs="Arial"/>
          <w:b/>
          <w:bCs/>
          <w:sz w:val="22"/>
          <w:szCs w:val="22"/>
        </w:rPr>
        <w:t>RS</w:t>
      </w:r>
      <w:r w:rsidRPr="00467252">
        <w:rPr>
          <w:rFonts w:ascii="Book Antiqua" w:hAnsi="Book Antiqua" w:cs="Arial"/>
          <w:b/>
          <w:bCs/>
          <w:sz w:val="22"/>
          <w:szCs w:val="22"/>
        </w:rPr>
        <w:t>/</w:t>
      </w:r>
      <w:r w:rsidR="00DF60D5" w:rsidRPr="00467252">
        <w:rPr>
          <w:rFonts w:ascii="Book Antiqua" w:hAnsi="Book Antiqua" w:cs="Arial"/>
          <w:b/>
          <w:bCs/>
          <w:sz w:val="22"/>
          <w:szCs w:val="22"/>
        </w:rPr>
        <w:t>CRS</w:t>
      </w:r>
      <w:r w:rsidR="00135810" w:rsidRPr="00467252">
        <w:rPr>
          <w:rFonts w:ascii="Book Antiqua" w:hAnsi="Book Antiqua" w:cs="Arial"/>
          <w:b/>
          <w:bCs/>
          <w:sz w:val="22"/>
          <w:szCs w:val="22"/>
        </w:rPr>
        <w:t>/</w:t>
      </w:r>
      <w:r w:rsidR="00FD73D6" w:rsidRPr="00467252">
        <w:rPr>
          <w:rFonts w:ascii="Book Antiqua" w:hAnsi="Book Antiqua" w:cs="Arial"/>
          <w:b/>
          <w:bCs/>
          <w:sz w:val="22"/>
          <w:szCs w:val="22"/>
        </w:rPr>
        <w:t>SG/DAG/SM/CIPM/</w:t>
      </w:r>
      <w:r w:rsidRPr="00467252">
        <w:rPr>
          <w:rFonts w:ascii="Book Antiqua" w:hAnsi="Book Antiqua" w:cs="Arial"/>
          <w:b/>
          <w:bCs/>
          <w:sz w:val="22"/>
          <w:szCs w:val="22"/>
        </w:rPr>
        <w:t>20</w:t>
      </w:r>
      <w:r w:rsidR="00FD73D6" w:rsidRPr="00467252">
        <w:rPr>
          <w:rFonts w:ascii="Book Antiqua" w:hAnsi="Book Antiqua" w:cs="Arial"/>
          <w:b/>
          <w:bCs/>
          <w:sz w:val="22"/>
          <w:szCs w:val="22"/>
        </w:rPr>
        <w:t>24</w:t>
      </w:r>
      <w:r w:rsidRPr="00467252">
        <w:rPr>
          <w:rFonts w:ascii="Book Antiqua" w:hAnsi="Book Antiqua" w:cs="Arial"/>
          <w:b/>
          <w:bCs/>
          <w:sz w:val="22"/>
          <w:szCs w:val="22"/>
        </w:rPr>
        <w:t xml:space="preserve"> </w:t>
      </w:r>
      <w:r w:rsidRPr="00467252">
        <w:rPr>
          <w:rFonts w:ascii="Book Antiqua" w:hAnsi="Book Antiqua" w:cs="Arial"/>
          <w:sz w:val="22"/>
          <w:szCs w:val="22"/>
        </w:rPr>
        <w:t>Passée</w:t>
      </w:r>
      <w:r w:rsidR="005F7E16" w:rsidRPr="00467252">
        <w:rPr>
          <w:rFonts w:ascii="Book Antiqua" w:hAnsi="Book Antiqua" w:cs="Arial"/>
          <w:sz w:val="22"/>
          <w:szCs w:val="22"/>
        </w:rPr>
        <w:t xml:space="preserve"> </w:t>
      </w:r>
      <w:r w:rsidRPr="00467252">
        <w:rPr>
          <w:rFonts w:ascii="Book Antiqua" w:hAnsi="Book Antiqua" w:cs="Arial"/>
          <w:sz w:val="22"/>
          <w:szCs w:val="22"/>
        </w:rPr>
        <w:t>après</w:t>
      </w:r>
      <w:r w:rsidR="005F7E16" w:rsidRPr="00467252">
        <w:rPr>
          <w:rFonts w:ascii="Book Antiqua" w:hAnsi="Book Antiqua" w:cs="Arial"/>
          <w:sz w:val="22"/>
          <w:szCs w:val="22"/>
        </w:rPr>
        <w:t xml:space="preserve"> </w:t>
      </w:r>
      <w:r w:rsidRPr="00467252">
        <w:rPr>
          <w:rFonts w:ascii="Book Antiqua" w:hAnsi="Book Antiqua" w:cs="Arial"/>
          <w:sz w:val="22"/>
          <w:szCs w:val="22"/>
        </w:rPr>
        <w:t>Appel</w:t>
      </w:r>
      <w:r w:rsidR="005F7E16" w:rsidRPr="00467252">
        <w:rPr>
          <w:rFonts w:ascii="Book Antiqua" w:hAnsi="Book Antiqua" w:cs="Arial"/>
          <w:sz w:val="22"/>
          <w:szCs w:val="22"/>
        </w:rPr>
        <w:t xml:space="preserve"> </w:t>
      </w:r>
      <w:r w:rsidRPr="00467252">
        <w:rPr>
          <w:rFonts w:ascii="Book Antiqua" w:hAnsi="Book Antiqua" w:cs="Arial"/>
          <w:sz w:val="22"/>
          <w:szCs w:val="22"/>
        </w:rPr>
        <w:t>d’Offres</w:t>
      </w:r>
      <w:r w:rsidR="005F7E16" w:rsidRPr="00467252">
        <w:rPr>
          <w:rFonts w:ascii="Book Antiqua" w:hAnsi="Book Antiqua" w:cs="Arial"/>
          <w:sz w:val="22"/>
          <w:szCs w:val="22"/>
        </w:rPr>
        <w:t xml:space="preserve"> </w:t>
      </w:r>
      <w:r w:rsidRPr="00467252">
        <w:rPr>
          <w:rFonts w:ascii="Book Antiqua" w:hAnsi="Book Antiqua" w:cs="Arial"/>
          <w:i/>
          <w:iCs/>
          <w:sz w:val="22"/>
          <w:szCs w:val="22"/>
        </w:rPr>
        <w:t>National Ouvert en Procédure d’Urgence  n°……………../AONO/</w:t>
      </w:r>
      <w:r w:rsidR="00FD73D6" w:rsidRPr="00467252">
        <w:rPr>
          <w:rFonts w:ascii="Book Antiqua" w:hAnsi="Book Antiqua" w:cs="Arial"/>
          <w:b/>
          <w:bCs/>
          <w:sz w:val="22"/>
          <w:szCs w:val="22"/>
        </w:rPr>
        <w:t xml:space="preserve"> RS/CRS/SG/DAG/SM/CIPM/2024 </w:t>
      </w:r>
      <w:r w:rsidRPr="00467252">
        <w:rPr>
          <w:rFonts w:ascii="Book Antiqua" w:hAnsi="Book Antiqua" w:cs="Arial"/>
          <w:i/>
          <w:iCs/>
          <w:sz w:val="22"/>
          <w:szCs w:val="22"/>
        </w:rPr>
        <w:t>du ………/……../20</w:t>
      </w:r>
      <w:r w:rsidR="00FD73D6" w:rsidRPr="00467252">
        <w:rPr>
          <w:rFonts w:ascii="Book Antiqua" w:hAnsi="Book Antiqua" w:cs="Arial"/>
          <w:i/>
          <w:iCs/>
          <w:sz w:val="22"/>
          <w:szCs w:val="22"/>
        </w:rPr>
        <w:t>24</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Avec___________________________________________________________________,</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Pour</w:t>
      </w:r>
      <w:r w:rsidR="00135810" w:rsidRPr="00467252">
        <w:rPr>
          <w:rFonts w:ascii="Book Antiqua" w:hAnsi="Book Antiqua" w:cs="Arial"/>
          <w:i/>
          <w:iCs/>
          <w:sz w:val="22"/>
          <w:szCs w:val="22"/>
        </w:rPr>
        <w:t xml:space="preserve"> </w:t>
      </w:r>
      <w:r w:rsidRPr="00467252">
        <w:rPr>
          <w:rFonts w:ascii="Book Antiqua" w:hAnsi="Book Antiqua" w:cs="Arial"/>
          <w:i/>
          <w:iCs/>
          <w:sz w:val="22"/>
          <w:szCs w:val="22"/>
        </w:rPr>
        <w:t>l’exécution</w:t>
      </w:r>
      <w:r w:rsidR="00135810" w:rsidRPr="00467252">
        <w:rPr>
          <w:rFonts w:ascii="Book Antiqua" w:hAnsi="Book Antiqua" w:cs="Arial"/>
          <w:i/>
          <w:iCs/>
          <w:sz w:val="22"/>
          <w:szCs w:val="22"/>
        </w:rPr>
        <w:t xml:space="preserve"> </w:t>
      </w:r>
      <w:r w:rsidRPr="00467252">
        <w:rPr>
          <w:rFonts w:ascii="Book Antiqua" w:hAnsi="Book Antiqua" w:cs="Arial"/>
          <w:i/>
          <w:iCs/>
          <w:sz w:val="22"/>
          <w:szCs w:val="22"/>
        </w:rPr>
        <w:t>des</w:t>
      </w:r>
      <w:r w:rsidR="00135810" w:rsidRPr="00467252">
        <w:rPr>
          <w:rFonts w:ascii="Book Antiqua" w:hAnsi="Book Antiqua" w:cs="Arial"/>
          <w:i/>
          <w:iCs/>
          <w:sz w:val="22"/>
          <w:szCs w:val="22"/>
        </w:rPr>
        <w:t xml:space="preserve"> </w:t>
      </w:r>
      <w:r w:rsidRPr="00467252">
        <w:rPr>
          <w:rFonts w:ascii="Book Antiqua" w:hAnsi="Book Antiqua" w:cs="Arial"/>
          <w:i/>
          <w:iCs/>
          <w:sz w:val="22"/>
          <w:szCs w:val="22"/>
        </w:rPr>
        <w:t>travaux..............................................................................................</w:t>
      </w:r>
    </w:p>
    <w:p w:rsidR="00917E1E" w:rsidRPr="00467252" w:rsidRDefault="00917E1E" w:rsidP="00917E1E">
      <w:pPr>
        <w:widowControl w:val="0"/>
        <w:tabs>
          <w:tab w:val="left" w:pos="2760"/>
        </w:tabs>
        <w:autoSpaceDE w:val="0"/>
        <w:jc w:val="both"/>
        <w:rPr>
          <w:rFonts w:ascii="Book Antiqua" w:hAnsi="Book Antiqua" w:cs="Arial"/>
          <w:b/>
          <w:bCs/>
          <w:sz w:val="22"/>
          <w:szCs w:val="22"/>
        </w:rPr>
      </w:pPr>
    </w:p>
    <w:p w:rsidR="00917E1E" w:rsidRPr="00467252" w:rsidRDefault="00917E1E" w:rsidP="00917E1E">
      <w:pPr>
        <w:widowControl w:val="0"/>
        <w:tabs>
          <w:tab w:val="left" w:pos="2760"/>
        </w:tabs>
        <w:autoSpaceDE w:val="0"/>
        <w:jc w:val="both"/>
        <w:rPr>
          <w:rFonts w:ascii="Book Antiqua" w:hAnsi="Book Antiqua" w:cs="Arial"/>
          <w:sz w:val="22"/>
          <w:szCs w:val="22"/>
        </w:rPr>
      </w:pPr>
      <w:r w:rsidRPr="00467252">
        <w:rPr>
          <w:rFonts w:ascii="Book Antiqua" w:hAnsi="Book Antiqua" w:cs="Arial"/>
          <w:b/>
          <w:bCs/>
          <w:sz w:val="22"/>
          <w:szCs w:val="22"/>
        </w:rPr>
        <w:t>DELAID’EXECUTION</w:t>
      </w:r>
      <w:r w:rsidRPr="00467252">
        <w:rPr>
          <w:rFonts w:ascii="Book Antiqua" w:hAnsi="Book Antiqua" w:cs="Arial"/>
          <w:b/>
          <w:bCs/>
          <w:sz w:val="22"/>
          <w:szCs w:val="22"/>
        </w:rPr>
        <w:tab/>
      </w:r>
      <w:r w:rsidRPr="00467252">
        <w:rPr>
          <w:rFonts w:ascii="Book Antiqua" w:hAnsi="Book Antiqua" w:cs="Arial"/>
          <w:sz w:val="22"/>
          <w:szCs w:val="22"/>
        </w:rPr>
        <w:t xml:space="preserve">: </w:t>
      </w:r>
      <w:r w:rsidR="0035709B" w:rsidRPr="00467252">
        <w:rPr>
          <w:rFonts w:ascii="Book Antiqua" w:hAnsi="Book Antiqua" w:cs="Arial"/>
          <w:sz w:val="22"/>
          <w:szCs w:val="22"/>
        </w:rPr>
        <w:t xml:space="preserve">Six </w:t>
      </w:r>
      <w:r w:rsidRPr="00467252">
        <w:rPr>
          <w:rFonts w:ascii="Book Antiqua" w:hAnsi="Book Antiqua" w:cs="Arial"/>
          <w:sz w:val="22"/>
          <w:szCs w:val="22"/>
        </w:rPr>
        <w:t xml:space="preserve"> (0</w:t>
      </w:r>
      <w:r w:rsidR="0035709B" w:rsidRPr="00467252">
        <w:rPr>
          <w:rFonts w:ascii="Book Antiqua" w:hAnsi="Book Antiqua" w:cs="Arial"/>
          <w:sz w:val="22"/>
          <w:szCs w:val="22"/>
        </w:rPr>
        <w:t>6</w:t>
      </w:r>
      <w:r w:rsidRPr="00467252">
        <w:rPr>
          <w:rFonts w:ascii="Book Antiqua" w:hAnsi="Book Antiqua" w:cs="Arial"/>
          <w:sz w:val="22"/>
          <w:szCs w:val="22"/>
        </w:rPr>
        <w:t>)</w:t>
      </w:r>
      <w:r w:rsidR="00FD73D6" w:rsidRPr="00467252">
        <w:rPr>
          <w:rFonts w:ascii="Book Antiqua" w:hAnsi="Book Antiqua" w:cs="Arial"/>
          <w:sz w:val="22"/>
          <w:szCs w:val="22"/>
        </w:rPr>
        <w:t xml:space="preserve"> </w:t>
      </w:r>
      <w:r w:rsidRPr="00467252">
        <w:rPr>
          <w:rFonts w:ascii="Book Antiqua" w:hAnsi="Book Antiqua" w:cs="Arial"/>
          <w:sz w:val="22"/>
          <w:szCs w:val="22"/>
        </w:rPr>
        <w:t>mois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b/>
          <w:bCs/>
          <w:sz w:val="22"/>
          <w:szCs w:val="22"/>
        </w:rPr>
        <w:t>Montant</w:t>
      </w:r>
      <w:r w:rsidR="005F7E16" w:rsidRPr="00467252">
        <w:rPr>
          <w:rFonts w:ascii="Book Antiqua" w:hAnsi="Book Antiqua" w:cs="Arial"/>
          <w:b/>
          <w:bCs/>
          <w:sz w:val="22"/>
          <w:szCs w:val="22"/>
        </w:rPr>
        <w:t xml:space="preserve"> </w:t>
      </w:r>
      <w:r w:rsidRPr="00467252">
        <w:rPr>
          <w:rFonts w:ascii="Book Antiqua" w:hAnsi="Book Antiqua" w:cs="Arial"/>
          <w:b/>
          <w:bCs/>
          <w:sz w:val="22"/>
          <w:szCs w:val="22"/>
        </w:rPr>
        <w:t>d</w:t>
      </w:r>
      <w:r w:rsidR="006179A1" w:rsidRPr="00467252">
        <w:rPr>
          <w:rFonts w:ascii="Book Antiqua" w:hAnsi="Book Antiqua" w:cs="Arial"/>
          <w:b/>
          <w:bCs/>
          <w:sz w:val="22"/>
          <w:szCs w:val="22"/>
        </w:rPr>
        <w:t xml:space="preserve">u Marché </w:t>
      </w:r>
      <w:r w:rsidRPr="00467252">
        <w:rPr>
          <w:rFonts w:ascii="Book Antiqua" w:hAnsi="Book Antiqua" w:cs="Arial"/>
          <w:b/>
          <w:bCs/>
          <w:sz w:val="22"/>
          <w:szCs w:val="22"/>
        </w:rPr>
        <w:t>en</w:t>
      </w:r>
      <w:r w:rsidR="005F7E16" w:rsidRPr="00467252">
        <w:rPr>
          <w:rFonts w:ascii="Book Antiqua" w:hAnsi="Book Antiqua" w:cs="Arial"/>
          <w:b/>
          <w:bCs/>
          <w:sz w:val="22"/>
          <w:szCs w:val="22"/>
        </w:rPr>
        <w:t xml:space="preserve"> </w:t>
      </w:r>
      <w:r w:rsidRPr="00467252">
        <w:rPr>
          <w:rFonts w:ascii="Book Antiqua" w:hAnsi="Book Antiqua" w:cs="Arial"/>
          <w:b/>
          <w:bCs/>
          <w:sz w:val="22"/>
          <w:szCs w:val="22"/>
        </w:rPr>
        <w:t>FCFA:</w:t>
      </w:r>
    </w:p>
    <w:p w:rsidR="00917E1E" w:rsidRPr="00467252" w:rsidRDefault="00917E1E" w:rsidP="00917E1E">
      <w:pPr>
        <w:widowControl w:val="0"/>
        <w:autoSpaceDE w:val="0"/>
        <w:jc w:val="both"/>
        <w:rPr>
          <w:rFonts w:ascii="Book Antiqua" w:hAnsi="Book Antiqua" w:cs="Arial"/>
          <w:sz w:val="22"/>
          <w:szCs w:val="22"/>
        </w:rPr>
      </w:pPr>
    </w:p>
    <w:tbl>
      <w:tblPr>
        <w:tblW w:w="9735" w:type="dxa"/>
        <w:tblLayout w:type="fixed"/>
        <w:tblCellMar>
          <w:left w:w="10" w:type="dxa"/>
          <w:right w:w="10" w:type="dxa"/>
        </w:tblCellMar>
        <w:tblLook w:val="0000" w:firstRow="0" w:lastRow="0" w:firstColumn="0" w:lastColumn="0" w:noHBand="0" w:noVBand="0"/>
      </w:tblPr>
      <w:tblGrid>
        <w:gridCol w:w="4700"/>
        <w:gridCol w:w="5035"/>
      </w:tblGrid>
      <w:tr w:rsidR="00917E1E" w:rsidRPr="00467252" w:rsidTr="00AB3E7F">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921A24" w:rsidP="00921A24">
            <w:pPr>
              <w:widowControl w:val="0"/>
              <w:autoSpaceDE w:val="0"/>
              <w:jc w:val="center"/>
              <w:rPr>
                <w:rFonts w:ascii="Book Antiqua" w:hAnsi="Book Antiqua" w:cs="Arial"/>
                <w:sz w:val="22"/>
                <w:szCs w:val="22"/>
              </w:rPr>
            </w:pPr>
            <w:r w:rsidRPr="00467252">
              <w:rPr>
                <w:rFonts w:ascii="Book Antiqua" w:hAnsi="Book Antiqua"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autoSpaceDE w:val="0"/>
              <w:jc w:val="both"/>
              <w:rPr>
                <w:rFonts w:ascii="Book Antiqua" w:hAnsi="Book Antiqua" w:cs="Arial"/>
                <w:sz w:val="22"/>
                <w:szCs w:val="22"/>
              </w:rPr>
            </w:pPr>
          </w:p>
        </w:tc>
      </w:tr>
      <w:tr w:rsidR="00917E1E" w:rsidRPr="00467252" w:rsidTr="00AB3E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917E1E" w:rsidP="00921A24">
            <w:pPr>
              <w:widowControl w:val="0"/>
              <w:autoSpaceDE w:val="0"/>
              <w:jc w:val="center"/>
              <w:rPr>
                <w:rFonts w:ascii="Book Antiqua" w:hAnsi="Book Antiqua" w:cs="Arial"/>
                <w:sz w:val="22"/>
                <w:szCs w:val="22"/>
              </w:rPr>
            </w:pPr>
            <w:r w:rsidRPr="00467252">
              <w:rPr>
                <w:rFonts w:ascii="Book Antiqua" w:hAnsi="Book Antiqua"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autoSpaceDE w:val="0"/>
              <w:jc w:val="both"/>
              <w:rPr>
                <w:rFonts w:ascii="Book Antiqua" w:hAnsi="Book Antiqua" w:cs="Arial"/>
                <w:sz w:val="22"/>
                <w:szCs w:val="22"/>
              </w:rPr>
            </w:pPr>
          </w:p>
        </w:tc>
      </w:tr>
      <w:tr w:rsidR="00917E1E" w:rsidRPr="00467252" w:rsidTr="00AB3E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8E1E96" w:rsidP="00921A24">
            <w:pPr>
              <w:widowControl w:val="0"/>
              <w:autoSpaceDE w:val="0"/>
              <w:jc w:val="center"/>
              <w:rPr>
                <w:rFonts w:ascii="Book Antiqua" w:hAnsi="Book Antiqua" w:cs="Arial"/>
                <w:sz w:val="22"/>
                <w:szCs w:val="22"/>
              </w:rPr>
            </w:pPr>
            <w:r w:rsidRPr="00467252">
              <w:rPr>
                <w:rFonts w:ascii="Book Antiqua" w:hAnsi="Book Antiqua"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autoSpaceDE w:val="0"/>
              <w:jc w:val="both"/>
              <w:rPr>
                <w:rFonts w:ascii="Book Antiqua" w:hAnsi="Book Antiqua" w:cs="Arial"/>
                <w:sz w:val="22"/>
                <w:szCs w:val="22"/>
              </w:rPr>
            </w:pPr>
          </w:p>
        </w:tc>
      </w:tr>
      <w:tr w:rsidR="00917E1E" w:rsidRPr="00467252" w:rsidTr="00AB3E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8E1E96" w:rsidP="00921A24">
            <w:pPr>
              <w:widowControl w:val="0"/>
              <w:autoSpaceDE w:val="0"/>
              <w:jc w:val="center"/>
              <w:rPr>
                <w:rFonts w:ascii="Book Antiqua" w:hAnsi="Book Antiqua" w:cs="Arial"/>
                <w:sz w:val="22"/>
                <w:szCs w:val="22"/>
              </w:rPr>
            </w:pPr>
            <w:r w:rsidRPr="00467252">
              <w:rPr>
                <w:rFonts w:ascii="Book Antiqua" w:hAnsi="Book Antiqua"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autoSpaceDE w:val="0"/>
              <w:jc w:val="both"/>
              <w:rPr>
                <w:rFonts w:ascii="Book Antiqua" w:hAnsi="Book Antiqua" w:cs="Arial"/>
                <w:sz w:val="22"/>
                <w:szCs w:val="22"/>
              </w:rPr>
            </w:pPr>
          </w:p>
        </w:tc>
      </w:tr>
      <w:tr w:rsidR="00917E1E" w:rsidRPr="00467252" w:rsidTr="00AB3E7F">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7E1E" w:rsidRPr="00467252" w:rsidRDefault="00917E1E" w:rsidP="00921A24">
            <w:pPr>
              <w:widowControl w:val="0"/>
              <w:autoSpaceDE w:val="0"/>
              <w:jc w:val="center"/>
              <w:rPr>
                <w:rFonts w:ascii="Book Antiqua" w:hAnsi="Book Antiqua" w:cs="Arial"/>
                <w:sz w:val="22"/>
                <w:szCs w:val="22"/>
              </w:rPr>
            </w:pPr>
            <w:r w:rsidRPr="00467252">
              <w:rPr>
                <w:rFonts w:ascii="Book Antiqua" w:hAnsi="Book Antiqua" w:cs="Arial"/>
                <w:sz w:val="22"/>
                <w:szCs w:val="22"/>
              </w:rPr>
              <w:t>Net</w:t>
            </w:r>
            <w:r w:rsidR="005F7E16" w:rsidRPr="00467252">
              <w:rPr>
                <w:rFonts w:ascii="Book Antiqua" w:hAnsi="Book Antiqua" w:cs="Arial"/>
                <w:sz w:val="22"/>
                <w:szCs w:val="22"/>
              </w:rPr>
              <w:t xml:space="preserve"> </w:t>
            </w:r>
            <w:r w:rsidRPr="00467252">
              <w:rPr>
                <w:rFonts w:ascii="Book Antiqua" w:hAnsi="Book Antiqua" w:cs="Arial"/>
                <w:sz w:val="22"/>
                <w:szCs w:val="22"/>
              </w:rPr>
              <w:t>à</w:t>
            </w:r>
            <w:r w:rsidR="005F7E16" w:rsidRPr="00467252">
              <w:rPr>
                <w:rFonts w:ascii="Book Antiqua" w:hAnsi="Book Antiqua" w:cs="Arial"/>
                <w:sz w:val="22"/>
                <w:szCs w:val="22"/>
              </w:rPr>
              <w:t xml:space="preserve"> </w:t>
            </w:r>
            <w:r w:rsidRPr="00467252">
              <w:rPr>
                <w:rFonts w:ascii="Book Antiqua" w:hAnsi="Book Antiqua" w:cs="Arial"/>
                <w:sz w:val="22"/>
                <w:szCs w:val="22"/>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17E1E" w:rsidRPr="00467252" w:rsidRDefault="00917E1E" w:rsidP="00AB3E7F">
            <w:pPr>
              <w:widowControl w:val="0"/>
              <w:autoSpaceDE w:val="0"/>
              <w:jc w:val="both"/>
              <w:rPr>
                <w:rFonts w:ascii="Book Antiqua" w:hAnsi="Book Antiqua" w:cs="Arial"/>
                <w:sz w:val="22"/>
                <w:szCs w:val="22"/>
              </w:rPr>
            </w:pPr>
          </w:p>
        </w:tc>
      </w:tr>
    </w:tbl>
    <w:tbl>
      <w:tblPr>
        <w:tblpPr w:leftFromText="141" w:rightFromText="141" w:vertAnchor="text" w:horzAnchor="margin" w:tblpY="15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2A4DFD" w:rsidRPr="00467252" w:rsidTr="002A4DFD">
        <w:tc>
          <w:tcPr>
            <w:tcW w:w="9735" w:type="dxa"/>
            <w:shd w:val="clear" w:color="auto" w:fill="auto"/>
          </w:tcPr>
          <w:p w:rsidR="002A4DFD" w:rsidRPr="00467252" w:rsidRDefault="006179A1" w:rsidP="002A4DFD">
            <w:pPr>
              <w:widowControl w:val="0"/>
              <w:autoSpaceDE w:val="0"/>
              <w:jc w:val="center"/>
              <w:rPr>
                <w:rFonts w:ascii="Book Antiqua" w:hAnsi="Book Antiqua" w:cs="Arial"/>
                <w:b/>
                <w:bCs/>
                <w:sz w:val="22"/>
                <w:szCs w:val="22"/>
              </w:rPr>
            </w:pPr>
            <w:r w:rsidRPr="00467252">
              <w:rPr>
                <w:rFonts w:ascii="Book Antiqua" w:hAnsi="Book Antiqua" w:cs="Arial"/>
                <w:b/>
                <w:bCs/>
                <w:sz w:val="22"/>
                <w:szCs w:val="22"/>
              </w:rPr>
              <w:t>Lu et Accepté</w:t>
            </w:r>
            <w:r w:rsidR="002A4DFD" w:rsidRPr="00467252">
              <w:rPr>
                <w:rFonts w:ascii="Book Antiqua" w:hAnsi="Book Antiqua" w:cs="Arial"/>
                <w:b/>
                <w:bCs/>
                <w:sz w:val="22"/>
                <w:szCs w:val="22"/>
              </w:rPr>
              <w:t xml:space="preserve"> par le Cocontractant</w:t>
            </w:r>
          </w:p>
          <w:p w:rsidR="002A4DFD" w:rsidRPr="00467252" w:rsidRDefault="002A4DFD" w:rsidP="002A4DFD">
            <w:pPr>
              <w:widowControl w:val="0"/>
              <w:autoSpaceDE w:val="0"/>
              <w:jc w:val="center"/>
              <w:rPr>
                <w:rFonts w:ascii="Book Antiqua" w:hAnsi="Book Antiqua" w:cs="Arial"/>
                <w:b/>
                <w:bCs/>
                <w:sz w:val="22"/>
                <w:szCs w:val="22"/>
              </w:rPr>
            </w:pPr>
          </w:p>
          <w:p w:rsidR="002A4DFD" w:rsidRPr="00467252" w:rsidRDefault="002A4DFD" w:rsidP="002A4DFD">
            <w:pPr>
              <w:widowControl w:val="0"/>
              <w:autoSpaceDE w:val="0"/>
              <w:jc w:val="center"/>
              <w:rPr>
                <w:rFonts w:ascii="Book Antiqua" w:hAnsi="Book Antiqua" w:cs="Arial"/>
                <w:b/>
                <w:bCs/>
                <w:sz w:val="22"/>
                <w:szCs w:val="22"/>
              </w:rPr>
            </w:pPr>
          </w:p>
          <w:p w:rsidR="002A4DFD" w:rsidRPr="00467252" w:rsidRDefault="002A4DFD" w:rsidP="002A4DFD">
            <w:pPr>
              <w:widowControl w:val="0"/>
              <w:autoSpaceDE w:val="0"/>
              <w:jc w:val="center"/>
              <w:rPr>
                <w:rFonts w:ascii="Book Antiqua" w:hAnsi="Book Antiqua" w:cs="Arial"/>
                <w:b/>
                <w:bCs/>
                <w:sz w:val="22"/>
                <w:szCs w:val="22"/>
              </w:rPr>
            </w:pPr>
          </w:p>
          <w:p w:rsidR="002A4DFD" w:rsidRPr="00467252" w:rsidRDefault="002A4DFD" w:rsidP="002A4DFD">
            <w:pPr>
              <w:widowControl w:val="0"/>
              <w:autoSpaceDE w:val="0"/>
              <w:jc w:val="center"/>
              <w:rPr>
                <w:rFonts w:ascii="Book Antiqua" w:hAnsi="Book Antiqua" w:cs="Arial"/>
                <w:b/>
                <w:bCs/>
                <w:sz w:val="22"/>
                <w:szCs w:val="22"/>
              </w:rPr>
            </w:pPr>
          </w:p>
          <w:p w:rsidR="002A4DFD" w:rsidRPr="00467252" w:rsidRDefault="002A4DFD" w:rsidP="002A4DFD">
            <w:pPr>
              <w:widowControl w:val="0"/>
              <w:autoSpaceDE w:val="0"/>
              <w:jc w:val="center"/>
              <w:rPr>
                <w:rFonts w:ascii="Book Antiqua" w:hAnsi="Book Antiqua" w:cs="Arial"/>
                <w:b/>
                <w:bCs/>
                <w:sz w:val="22"/>
                <w:szCs w:val="22"/>
              </w:rPr>
            </w:pPr>
          </w:p>
          <w:p w:rsidR="002A4DFD" w:rsidRPr="00467252" w:rsidRDefault="002A4DFD" w:rsidP="002A4DFD">
            <w:pPr>
              <w:widowControl w:val="0"/>
              <w:autoSpaceDE w:val="0"/>
              <w:jc w:val="center"/>
              <w:rPr>
                <w:rFonts w:ascii="Book Antiqua" w:hAnsi="Book Antiqua" w:cs="Arial"/>
                <w:b/>
                <w:bCs/>
                <w:sz w:val="22"/>
                <w:szCs w:val="22"/>
              </w:rPr>
            </w:pPr>
            <w:r w:rsidRPr="00467252">
              <w:rPr>
                <w:rFonts w:ascii="Book Antiqua" w:hAnsi="Book Antiqua" w:cs="Arial"/>
                <w:b/>
                <w:bCs/>
                <w:sz w:val="22"/>
                <w:szCs w:val="22"/>
              </w:rPr>
              <w:t>le ________________</w:t>
            </w:r>
          </w:p>
        </w:tc>
      </w:tr>
      <w:tr w:rsidR="00917E1E" w:rsidRPr="00467252" w:rsidTr="002A4DFD">
        <w:tc>
          <w:tcPr>
            <w:tcW w:w="9735" w:type="dxa"/>
            <w:shd w:val="clear" w:color="auto" w:fill="auto"/>
            <w:vAlign w:val="center"/>
          </w:tcPr>
          <w:p w:rsidR="00917E1E" w:rsidRPr="00467252" w:rsidRDefault="002A4DFD" w:rsidP="002A4DFD">
            <w:pPr>
              <w:widowControl w:val="0"/>
              <w:autoSpaceDE w:val="0"/>
              <w:jc w:val="center"/>
              <w:rPr>
                <w:rFonts w:ascii="Book Antiqua" w:hAnsi="Book Antiqua" w:cs="Arial"/>
                <w:b/>
                <w:bCs/>
                <w:sz w:val="22"/>
                <w:szCs w:val="22"/>
              </w:rPr>
            </w:pPr>
            <w:r w:rsidRPr="00467252">
              <w:rPr>
                <w:rFonts w:ascii="Book Antiqua" w:hAnsi="Book Antiqua" w:cs="Arial"/>
                <w:b/>
                <w:bCs/>
                <w:sz w:val="22"/>
                <w:szCs w:val="22"/>
              </w:rPr>
              <w:t xml:space="preserve"> Le </w:t>
            </w:r>
            <w:r w:rsidR="00FC029B" w:rsidRPr="00467252">
              <w:rPr>
                <w:rFonts w:ascii="Book Antiqua" w:hAnsi="Book Antiqua" w:cs="Arial"/>
                <w:sz w:val="22"/>
                <w:szCs w:val="22"/>
              </w:rPr>
              <w:t xml:space="preserve"> </w:t>
            </w:r>
            <w:r w:rsidR="00FC029B" w:rsidRPr="00467252">
              <w:rPr>
                <w:rFonts w:ascii="Book Antiqua" w:hAnsi="Book Antiqua" w:cs="Arial"/>
                <w:b/>
                <w:iCs/>
                <w:sz w:val="22"/>
                <w:szCs w:val="22"/>
              </w:rPr>
              <w:t xml:space="preserve">Président du Conseil Régional du Sud </w:t>
            </w:r>
            <w:r w:rsidRPr="00467252">
              <w:rPr>
                <w:rFonts w:ascii="Book Antiqua" w:hAnsi="Book Antiqua" w:cs="Arial"/>
                <w:b/>
                <w:bCs/>
                <w:sz w:val="22"/>
                <w:szCs w:val="22"/>
              </w:rPr>
              <w:t>,</w:t>
            </w:r>
          </w:p>
          <w:p w:rsidR="00917E1E" w:rsidRPr="00467252" w:rsidRDefault="002A4DFD" w:rsidP="002A4DFD">
            <w:pPr>
              <w:widowControl w:val="0"/>
              <w:autoSpaceDE w:val="0"/>
              <w:jc w:val="center"/>
              <w:rPr>
                <w:rFonts w:ascii="Book Antiqua" w:hAnsi="Book Antiqua" w:cs="Arial"/>
                <w:b/>
                <w:bCs/>
                <w:sz w:val="22"/>
                <w:szCs w:val="22"/>
              </w:rPr>
            </w:pPr>
            <w:r w:rsidRPr="00467252">
              <w:rPr>
                <w:rFonts w:ascii="Book Antiqua" w:hAnsi="Book Antiqua" w:cs="Arial"/>
                <w:b/>
                <w:bCs/>
                <w:sz w:val="22"/>
                <w:szCs w:val="22"/>
              </w:rPr>
              <w:t xml:space="preserve"> Autorité Contractante</w:t>
            </w:r>
          </w:p>
          <w:p w:rsidR="00917E1E" w:rsidRPr="00467252" w:rsidRDefault="00917E1E" w:rsidP="002A4DFD">
            <w:pPr>
              <w:widowControl w:val="0"/>
              <w:autoSpaceDE w:val="0"/>
              <w:jc w:val="center"/>
              <w:rPr>
                <w:rFonts w:ascii="Book Antiqua" w:hAnsi="Book Antiqua" w:cs="Arial"/>
                <w:b/>
                <w:bCs/>
                <w:sz w:val="22"/>
                <w:szCs w:val="22"/>
              </w:rPr>
            </w:pPr>
          </w:p>
          <w:p w:rsidR="00917E1E" w:rsidRPr="00467252" w:rsidRDefault="00917E1E" w:rsidP="002A4DFD">
            <w:pPr>
              <w:widowControl w:val="0"/>
              <w:autoSpaceDE w:val="0"/>
              <w:jc w:val="center"/>
              <w:rPr>
                <w:rFonts w:ascii="Book Antiqua" w:hAnsi="Book Antiqua" w:cs="Arial"/>
                <w:b/>
                <w:bCs/>
                <w:sz w:val="22"/>
                <w:szCs w:val="22"/>
              </w:rPr>
            </w:pPr>
          </w:p>
          <w:p w:rsidR="00917E1E" w:rsidRPr="00467252" w:rsidRDefault="00917E1E" w:rsidP="002A4DFD">
            <w:pPr>
              <w:widowControl w:val="0"/>
              <w:autoSpaceDE w:val="0"/>
              <w:jc w:val="center"/>
              <w:rPr>
                <w:rFonts w:ascii="Book Antiqua" w:hAnsi="Book Antiqua" w:cs="Arial"/>
                <w:b/>
                <w:bCs/>
                <w:sz w:val="22"/>
                <w:szCs w:val="22"/>
              </w:rPr>
            </w:pPr>
          </w:p>
          <w:p w:rsidR="00917E1E" w:rsidRPr="00467252" w:rsidRDefault="00917E1E" w:rsidP="002A4DFD">
            <w:pPr>
              <w:widowControl w:val="0"/>
              <w:autoSpaceDE w:val="0"/>
              <w:jc w:val="center"/>
              <w:rPr>
                <w:rFonts w:ascii="Book Antiqua" w:hAnsi="Book Antiqua" w:cs="Arial"/>
                <w:b/>
                <w:bCs/>
                <w:sz w:val="22"/>
                <w:szCs w:val="22"/>
              </w:rPr>
            </w:pPr>
          </w:p>
          <w:p w:rsidR="00917E1E" w:rsidRPr="00467252" w:rsidRDefault="00917E1E" w:rsidP="002A4DFD">
            <w:pPr>
              <w:widowControl w:val="0"/>
              <w:autoSpaceDE w:val="0"/>
              <w:jc w:val="center"/>
              <w:rPr>
                <w:rFonts w:ascii="Book Antiqua" w:hAnsi="Book Antiqua" w:cs="Arial"/>
                <w:b/>
                <w:bCs/>
                <w:sz w:val="22"/>
                <w:szCs w:val="22"/>
              </w:rPr>
            </w:pPr>
          </w:p>
          <w:p w:rsidR="00917E1E" w:rsidRPr="00467252" w:rsidRDefault="00917E1E" w:rsidP="002A4DFD">
            <w:pPr>
              <w:widowControl w:val="0"/>
              <w:autoSpaceDE w:val="0"/>
              <w:jc w:val="center"/>
              <w:rPr>
                <w:rFonts w:ascii="Book Antiqua" w:hAnsi="Book Antiqua" w:cs="Arial"/>
                <w:b/>
                <w:bCs/>
                <w:sz w:val="22"/>
                <w:szCs w:val="22"/>
              </w:rPr>
            </w:pPr>
          </w:p>
          <w:p w:rsidR="00917E1E" w:rsidRPr="00467252" w:rsidRDefault="002A4DFD" w:rsidP="002A4DFD">
            <w:pPr>
              <w:widowControl w:val="0"/>
              <w:autoSpaceDE w:val="0"/>
              <w:rPr>
                <w:rFonts w:ascii="Book Antiqua" w:hAnsi="Book Antiqua" w:cs="Arial"/>
                <w:b/>
                <w:bCs/>
                <w:sz w:val="22"/>
                <w:szCs w:val="22"/>
              </w:rPr>
            </w:pPr>
            <w:r w:rsidRPr="00467252">
              <w:rPr>
                <w:rFonts w:ascii="Book Antiqua" w:hAnsi="Book Antiqua" w:cs="Arial"/>
                <w:b/>
                <w:bCs/>
                <w:sz w:val="22"/>
                <w:szCs w:val="22"/>
              </w:rPr>
              <w:t xml:space="preserve">                                                           </w:t>
            </w:r>
            <w:r w:rsidR="00917E1E" w:rsidRPr="00467252">
              <w:rPr>
                <w:rFonts w:ascii="Book Antiqua" w:hAnsi="Book Antiqua" w:cs="Arial"/>
                <w:b/>
                <w:bCs/>
                <w:sz w:val="22"/>
                <w:szCs w:val="22"/>
              </w:rPr>
              <w:t>Ebolowa, le</w:t>
            </w:r>
          </w:p>
        </w:tc>
      </w:tr>
      <w:tr w:rsidR="002A4DFD" w:rsidRPr="00467252" w:rsidTr="002A4DFD">
        <w:tblPrEx>
          <w:tblCellMar>
            <w:left w:w="70" w:type="dxa"/>
            <w:right w:w="70" w:type="dxa"/>
          </w:tblCellMar>
          <w:tblLook w:val="0000" w:firstRow="0" w:lastRow="0" w:firstColumn="0" w:lastColumn="0" w:noHBand="0" w:noVBand="0"/>
        </w:tblPrEx>
        <w:trPr>
          <w:trHeight w:val="2429"/>
        </w:trPr>
        <w:tc>
          <w:tcPr>
            <w:tcW w:w="9735" w:type="dxa"/>
          </w:tcPr>
          <w:p w:rsidR="002A4DFD" w:rsidRPr="00467252" w:rsidRDefault="002A4DFD" w:rsidP="002A4DFD">
            <w:pPr>
              <w:widowControl w:val="0"/>
              <w:autoSpaceDE w:val="0"/>
              <w:jc w:val="both"/>
              <w:rPr>
                <w:rFonts w:ascii="Book Antiqua" w:hAnsi="Book Antiqua" w:cs="Arial"/>
                <w:b/>
                <w:sz w:val="22"/>
                <w:szCs w:val="22"/>
              </w:rPr>
            </w:pPr>
            <w:r w:rsidRPr="00467252">
              <w:rPr>
                <w:rFonts w:ascii="Book Antiqua" w:hAnsi="Book Antiqua" w:cs="Arial"/>
                <w:sz w:val="22"/>
                <w:szCs w:val="22"/>
              </w:rPr>
              <w:t xml:space="preserve">                                         </w:t>
            </w:r>
            <w:r w:rsidRPr="00467252">
              <w:rPr>
                <w:rFonts w:ascii="Book Antiqua" w:hAnsi="Book Antiqua" w:cs="Arial"/>
                <w:b/>
                <w:sz w:val="22"/>
                <w:szCs w:val="22"/>
              </w:rPr>
              <w:t xml:space="preserve">                Enregistrement</w:t>
            </w:r>
          </w:p>
        </w:tc>
      </w:tr>
    </w:tbl>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b/>
          <w:bCs/>
          <w:sz w:val="22"/>
          <w:szCs w:val="22"/>
        </w:rPr>
      </w:pPr>
    </w:p>
    <w:p w:rsidR="00917E1E" w:rsidRPr="00467252" w:rsidRDefault="00917E1E" w:rsidP="00917E1E">
      <w:pPr>
        <w:widowControl w:val="0"/>
        <w:autoSpaceDE w:val="0"/>
        <w:jc w:val="both"/>
        <w:rPr>
          <w:rFonts w:ascii="Book Antiqua" w:hAnsi="Book Antiqua" w:cs="Arial"/>
          <w:b/>
          <w:bCs/>
          <w:sz w:val="22"/>
          <w:szCs w:val="22"/>
        </w:rPr>
      </w:pPr>
    </w:p>
    <w:p w:rsidR="00917E1E" w:rsidRPr="00467252" w:rsidRDefault="00917E1E" w:rsidP="00917E1E">
      <w:pPr>
        <w:widowControl w:val="0"/>
        <w:autoSpaceDE w:val="0"/>
        <w:jc w:val="both"/>
        <w:rPr>
          <w:rFonts w:ascii="Book Antiqua" w:hAnsi="Book Antiqua" w:cs="Arial"/>
          <w:b/>
          <w:bCs/>
          <w:sz w:val="22"/>
          <w:szCs w:val="22"/>
        </w:rPr>
      </w:pPr>
    </w:p>
    <w:p w:rsidR="00917E1E" w:rsidRPr="00467252" w:rsidRDefault="00917E1E" w:rsidP="00917E1E">
      <w:pPr>
        <w:widowControl w:val="0"/>
        <w:autoSpaceDE w:val="0"/>
        <w:jc w:val="both"/>
        <w:rPr>
          <w:rFonts w:ascii="Book Antiqua" w:hAnsi="Book Antiqua" w:cs="Arial"/>
          <w:b/>
          <w:bCs/>
          <w:sz w:val="22"/>
          <w:szCs w:val="22"/>
        </w:rPr>
      </w:pPr>
    </w:p>
    <w:p w:rsidR="00917E1E" w:rsidRPr="00467252" w:rsidRDefault="00917E1E" w:rsidP="00917E1E">
      <w:pPr>
        <w:widowControl w:val="0"/>
        <w:autoSpaceDE w:val="0"/>
        <w:jc w:val="both"/>
        <w:rPr>
          <w:rFonts w:ascii="Book Antiqua" w:hAnsi="Book Antiqua" w:cs="Arial"/>
          <w:b/>
          <w:bCs/>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146D7B" w:rsidRPr="00467252" w:rsidRDefault="00146D7B" w:rsidP="00917E1E">
      <w:pPr>
        <w:widowControl w:val="0"/>
        <w:autoSpaceDE w:val="0"/>
        <w:jc w:val="both"/>
        <w:rPr>
          <w:rFonts w:ascii="Book Antiqua" w:hAnsi="Book Antiqua" w:cs="Arial"/>
          <w:sz w:val="22"/>
          <w:szCs w:val="22"/>
        </w:rPr>
      </w:pPr>
    </w:p>
    <w:p w:rsidR="00146D7B" w:rsidRPr="00467252" w:rsidRDefault="00146D7B" w:rsidP="00917E1E">
      <w:pPr>
        <w:widowControl w:val="0"/>
        <w:autoSpaceDE w:val="0"/>
        <w:jc w:val="both"/>
        <w:rPr>
          <w:rFonts w:ascii="Book Antiqua" w:hAnsi="Book Antiqua" w:cs="Arial"/>
          <w:sz w:val="22"/>
          <w:szCs w:val="22"/>
        </w:rPr>
      </w:pPr>
    </w:p>
    <w:p w:rsidR="00146D7B" w:rsidRPr="00467252" w:rsidRDefault="00146D7B" w:rsidP="00917E1E">
      <w:pPr>
        <w:widowControl w:val="0"/>
        <w:autoSpaceDE w:val="0"/>
        <w:jc w:val="both"/>
        <w:rPr>
          <w:rFonts w:ascii="Book Antiqua" w:hAnsi="Book Antiqua" w:cs="Arial"/>
          <w:sz w:val="22"/>
          <w:szCs w:val="22"/>
        </w:rPr>
      </w:pPr>
    </w:p>
    <w:p w:rsidR="00146D7B" w:rsidRPr="00467252" w:rsidRDefault="00146D7B" w:rsidP="00917E1E">
      <w:pPr>
        <w:widowControl w:val="0"/>
        <w:autoSpaceDE w:val="0"/>
        <w:jc w:val="both"/>
        <w:rPr>
          <w:rFonts w:ascii="Book Antiqua" w:hAnsi="Book Antiqua" w:cs="Arial"/>
          <w:sz w:val="22"/>
          <w:szCs w:val="22"/>
        </w:rPr>
      </w:pPr>
    </w:p>
    <w:p w:rsidR="00146D7B" w:rsidRPr="00467252" w:rsidRDefault="00146D7B" w:rsidP="00917E1E">
      <w:pPr>
        <w:widowControl w:val="0"/>
        <w:autoSpaceDE w:val="0"/>
        <w:jc w:val="both"/>
        <w:rPr>
          <w:rFonts w:ascii="Book Antiqua" w:hAnsi="Book Antiqua" w:cs="Arial"/>
          <w:sz w:val="22"/>
          <w:szCs w:val="22"/>
        </w:rPr>
      </w:pPr>
    </w:p>
    <w:p w:rsidR="00146D7B" w:rsidRPr="00467252" w:rsidRDefault="00146D7B" w:rsidP="00917E1E">
      <w:pPr>
        <w:widowControl w:val="0"/>
        <w:autoSpaceDE w:val="0"/>
        <w:jc w:val="both"/>
        <w:rPr>
          <w:rFonts w:ascii="Book Antiqua" w:hAnsi="Book Antiqua" w:cs="Arial"/>
          <w:sz w:val="22"/>
          <w:szCs w:val="22"/>
        </w:rPr>
      </w:pPr>
    </w:p>
    <w:p w:rsidR="00146D7B" w:rsidRPr="00467252" w:rsidRDefault="00146D7B" w:rsidP="00917E1E">
      <w:pPr>
        <w:widowControl w:val="0"/>
        <w:autoSpaceDE w:val="0"/>
        <w:jc w:val="both"/>
        <w:rPr>
          <w:rFonts w:ascii="Book Antiqua" w:hAnsi="Book Antiqua" w:cs="Arial"/>
          <w:sz w:val="22"/>
          <w:szCs w:val="22"/>
        </w:rPr>
      </w:pPr>
    </w:p>
    <w:p w:rsidR="00146D7B" w:rsidRPr="00467252" w:rsidRDefault="00146D7B"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sz w:val="22"/>
          <w:szCs w:val="22"/>
        </w:rPr>
      </w:pPr>
      <w:r w:rsidRPr="00467252">
        <w:rPr>
          <w:rFonts w:ascii="Book Antiqua" w:hAnsi="Book Antiqua" w:cs="Arial"/>
          <w:b/>
          <w:sz w:val="22"/>
          <w:szCs w:val="22"/>
        </w:rPr>
        <w:t>Pièce n°11 :</w:t>
      </w:r>
      <w:r w:rsidRPr="00467252">
        <w:rPr>
          <w:rFonts w:ascii="Book Antiqua" w:hAnsi="Book Antiqua" w:cs="Arial"/>
          <w:sz w:val="22"/>
          <w:szCs w:val="22"/>
        </w:rPr>
        <w:t> </w:t>
      </w:r>
      <w:r w:rsidRPr="00467252">
        <w:rPr>
          <w:rFonts w:ascii="Book Antiqua" w:hAnsi="Book Antiqua" w:cs="Arial"/>
          <w:sz w:val="22"/>
          <w:szCs w:val="22"/>
        </w:rPr>
        <w:br/>
      </w:r>
      <w:r w:rsidRPr="00467252">
        <w:rPr>
          <w:rFonts w:ascii="Book Antiqua" w:hAnsi="Book Antiqua" w:cs="Arial"/>
          <w:b/>
          <w:sz w:val="22"/>
          <w:szCs w:val="22"/>
        </w:rPr>
        <w:t>MODELES DE DOCUMENTS A UTILISER PAR LES SOUMISSIONNAIRES</w:t>
      </w:r>
    </w:p>
    <w:p w:rsidR="00917E1E" w:rsidRPr="00467252" w:rsidRDefault="00917E1E" w:rsidP="00917E1E">
      <w:pPr>
        <w:widowControl w:val="0"/>
        <w:autoSpaceDE w:val="0"/>
        <w:jc w:val="both"/>
        <w:rPr>
          <w:rFonts w:ascii="Book Antiqua" w:hAnsi="Book Antiqua" w:cs="Arial"/>
          <w:spacing w:val="37"/>
          <w:sz w:val="22"/>
          <w:szCs w:val="22"/>
        </w:rPr>
      </w:pPr>
    </w:p>
    <w:p w:rsidR="00917E1E" w:rsidRPr="00467252" w:rsidRDefault="00917E1E" w:rsidP="00917E1E">
      <w:pPr>
        <w:widowControl w:val="0"/>
        <w:autoSpaceDE w:val="0"/>
        <w:jc w:val="both"/>
        <w:rPr>
          <w:rFonts w:ascii="Book Antiqua" w:hAnsi="Book Antiqua" w:cs="Arial"/>
          <w:spacing w:val="37"/>
          <w:sz w:val="22"/>
          <w:szCs w:val="22"/>
        </w:rPr>
      </w:pPr>
    </w:p>
    <w:p w:rsidR="00917E1E" w:rsidRPr="00467252" w:rsidRDefault="00917E1E" w:rsidP="00917E1E">
      <w:pPr>
        <w:widowControl w:val="0"/>
        <w:autoSpaceDE w:val="0"/>
        <w:adjustRightInd w:val="0"/>
        <w:spacing w:line="860" w:lineRule="exact"/>
        <w:ind w:left="3163" w:right="-20" w:firstLine="437"/>
        <w:rPr>
          <w:rFonts w:ascii="Book Antiqua" w:hAnsi="Book Antiqua" w:cs="Arial"/>
          <w:b/>
          <w:bCs/>
          <w:spacing w:val="34"/>
          <w:w w:val="80"/>
          <w:position w:val="-1"/>
          <w:sz w:val="22"/>
          <w:szCs w:val="22"/>
          <w14:shadow w14:blurRad="50800" w14:dist="38100" w14:dir="2700000" w14:sx="100000" w14:sy="100000" w14:kx="0" w14:ky="0" w14:algn="tl">
            <w14:srgbClr w14:val="000000">
              <w14:alpha w14:val="60000"/>
            </w14:srgbClr>
          </w14:shadow>
        </w:rPr>
      </w:pPr>
    </w:p>
    <w:p w:rsidR="00917E1E" w:rsidRPr="00467252" w:rsidRDefault="00917E1E" w:rsidP="00917E1E">
      <w:pPr>
        <w:widowControl w:val="0"/>
        <w:autoSpaceDE w:val="0"/>
        <w:adjustRightInd w:val="0"/>
        <w:spacing w:line="860" w:lineRule="exact"/>
        <w:ind w:left="3163" w:right="-20" w:firstLine="437"/>
        <w:rPr>
          <w:rFonts w:ascii="Book Antiqua" w:hAnsi="Book Antiqua" w:cs="Arial"/>
          <w:spacing w:val="34"/>
          <w:sz w:val="22"/>
          <w:szCs w:val="22"/>
        </w:rPr>
      </w:pPr>
      <w:r w:rsidRPr="00467252">
        <w:rPr>
          <w:rFonts w:ascii="Book Antiqua" w:hAnsi="Book Antiqua" w:cs="Arial"/>
          <w:b/>
          <w:bCs/>
          <w:spacing w:val="34"/>
          <w:w w:val="80"/>
          <w:position w:val="-1"/>
          <w:sz w:val="22"/>
          <w:szCs w:val="22"/>
          <w14:shadow w14:blurRad="50800" w14:dist="38100" w14:dir="2700000" w14:sx="100000" w14:sy="100000" w14:kx="0" w14:ky="0" w14:algn="tl">
            <w14:srgbClr w14:val="000000">
              <w14:alpha w14:val="60000"/>
            </w14:srgbClr>
          </w14:shadow>
        </w:rPr>
        <w:br w:type="page"/>
      </w:r>
      <w:r w:rsidRPr="00467252">
        <w:rPr>
          <w:rFonts w:ascii="Book Antiqua" w:hAnsi="Book Antiqua" w:cs="Arial"/>
          <w:b/>
          <w:bCs/>
          <w:spacing w:val="34"/>
          <w:w w:val="80"/>
          <w:position w:val="-1"/>
          <w:sz w:val="22"/>
          <w:szCs w:val="22"/>
        </w:rPr>
        <w:t>Table</w:t>
      </w:r>
      <w:r w:rsidR="005F7E16" w:rsidRPr="00467252">
        <w:rPr>
          <w:rFonts w:ascii="Book Antiqua" w:hAnsi="Book Antiqua" w:cs="Arial"/>
          <w:b/>
          <w:bCs/>
          <w:spacing w:val="34"/>
          <w:w w:val="80"/>
          <w:position w:val="-1"/>
          <w:sz w:val="22"/>
          <w:szCs w:val="22"/>
        </w:rPr>
        <w:t xml:space="preserve"> </w:t>
      </w:r>
      <w:r w:rsidRPr="00467252">
        <w:rPr>
          <w:rFonts w:ascii="Book Antiqua" w:hAnsi="Book Antiqua" w:cs="Arial"/>
          <w:b/>
          <w:bCs/>
          <w:spacing w:val="34"/>
          <w:w w:val="80"/>
          <w:position w:val="-1"/>
          <w:sz w:val="22"/>
          <w:szCs w:val="22"/>
        </w:rPr>
        <w:t>des</w:t>
      </w:r>
      <w:r w:rsidR="005F7E16" w:rsidRPr="00467252">
        <w:rPr>
          <w:rFonts w:ascii="Book Antiqua" w:hAnsi="Book Antiqua" w:cs="Arial"/>
          <w:b/>
          <w:bCs/>
          <w:spacing w:val="34"/>
          <w:w w:val="80"/>
          <w:position w:val="-1"/>
          <w:sz w:val="22"/>
          <w:szCs w:val="22"/>
        </w:rPr>
        <w:t xml:space="preserve"> </w:t>
      </w:r>
      <w:r w:rsidRPr="00467252">
        <w:rPr>
          <w:rFonts w:ascii="Book Antiqua" w:hAnsi="Book Antiqua" w:cs="Arial"/>
          <w:b/>
          <w:bCs/>
          <w:spacing w:val="34"/>
          <w:w w:val="80"/>
          <w:position w:val="-1"/>
          <w:sz w:val="22"/>
          <w:szCs w:val="22"/>
        </w:rPr>
        <w:t>modèles</w:t>
      </w:r>
    </w:p>
    <w:p w:rsidR="00917E1E" w:rsidRPr="00467252" w:rsidRDefault="00917E1E" w:rsidP="00917E1E">
      <w:pPr>
        <w:widowControl w:val="0"/>
        <w:autoSpaceDE w:val="0"/>
        <w:jc w:val="both"/>
        <w:textAlignment w:val="auto"/>
        <w:rPr>
          <w:rFonts w:ascii="Book Antiqua" w:hAnsi="Book Antiqua" w:cs="Arial"/>
          <w:spacing w:val="34"/>
          <w:sz w:val="22"/>
          <w:szCs w:val="22"/>
        </w:rPr>
      </w:pPr>
    </w:p>
    <w:p w:rsidR="00917E1E" w:rsidRPr="00467252" w:rsidRDefault="00917E1E" w:rsidP="00917E1E">
      <w:pPr>
        <w:widowControl w:val="0"/>
        <w:autoSpaceDE w:val="0"/>
        <w:jc w:val="both"/>
        <w:textAlignment w:val="auto"/>
        <w:rPr>
          <w:rFonts w:ascii="Book Antiqua" w:hAnsi="Book Antiqua" w:cs="Arial"/>
          <w:spacing w:val="34"/>
          <w:sz w:val="22"/>
          <w:szCs w:val="22"/>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917E1E" w:rsidRPr="00467252" w:rsidTr="00AB3E7F">
        <w:trPr>
          <w:trHeight w:hRule="exact" w:val="606"/>
        </w:trPr>
        <w:tc>
          <w:tcPr>
            <w:tcW w:w="1592" w:type="dxa"/>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 xml:space="preserve">n°1 : </w:t>
            </w:r>
          </w:p>
        </w:tc>
        <w:tc>
          <w:tcPr>
            <w:tcW w:w="7793" w:type="dxa"/>
            <w:gridSpan w:val="2"/>
            <w:tcMar>
              <w:top w:w="0" w:type="dxa"/>
              <w:left w:w="0" w:type="dxa"/>
              <w:bottom w:w="0" w:type="dxa"/>
              <w:right w:w="0" w:type="dxa"/>
            </w:tcMar>
            <w:hideMark/>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rPr>
              <w:t>Déclaration d’intention de soumissionner</w:t>
            </w:r>
          </w:p>
        </w:tc>
        <w:tc>
          <w:tcPr>
            <w:tcW w:w="470"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288"/>
        </w:trPr>
        <w:tc>
          <w:tcPr>
            <w:tcW w:w="1592"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 xml:space="preserve">n°2 : </w:t>
            </w: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c>
          <w:tcPr>
            <w:tcW w:w="57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p>
        </w:tc>
        <w:tc>
          <w:tcPr>
            <w:tcW w:w="7216"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Modèle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soumission .</w:t>
            </w:r>
            <w:r w:rsidRPr="00467252">
              <w:rPr>
                <w:rFonts w:ascii="Book Antiqua" w:hAnsi="Book Antiqua" w:cs="Arial"/>
                <w:sz w:val="22"/>
                <w:szCs w:val="22"/>
                <w:lang w:eastAsia="en-US"/>
              </w:rPr>
              <w:t xml:space="preserve"> . . . . . . . . . . . . . . . . . . . . . . . . . . . . . . . . . .. </w:t>
            </w:r>
          </w:p>
        </w:tc>
        <w:tc>
          <w:tcPr>
            <w:tcW w:w="470"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690"/>
        </w:trPr>
        <w:tc>
          <w:tcPr>
            <w:tcW w:w="1592"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n°3</w:t>
            </w:r>
          </w:p>
        </w:tc>
        <w:tc>
          <w:tcPr>
            <w:tcW w:w="57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p>
        </w:tc>
        <w:tc>
          <w:tcPr>
            <w:tcW w:w="7216"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Modèle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caution</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soumission. . . . . . . . . . . . . . . . . . . . . . . . . . . . . . . . . . . . . . . . . . . . . . . . . . . . . . . . . . . . . . .. . . . . . . . . . . . . . . . . . . . . . . . . . . . . . . . . . . . . .</w:t>
            </w:r>
          </w:p>
        </w:tc>
        <w:tc>
          <w:tcPr>
            <w:tcW w:w="470"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690"/>
        </w:trPr>
        <w:tc>
          <w:tcPr>
            <w:tcW w:w="1592"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n°4</w:t>
            </w:r>
          </w:p>
        </w:tc>
        <w:tc>
          <w:tcPr>
            <w:tcW w:w="57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p>
        </w:tc>
        <w:tc>
          <w:tcPr>
            <w:tcW w:w="7216"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Modèle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cautionnement</w:t>
            </w:r>
            <w:r w:rsidR="005F7E16" w:rsidRPr="00467252">
              <w:rPr>
                <w:rFonts w:ascii="Book Antiqua" w:hAnsi="Book Antiqua" w:cs="Arial"/>
                <w:sz w:val="22"/>
                <w:szCs w:val="22"/>
                <w:lang w:eastAsia="en-US"/>
              </w:rPr>
              <w:t xml:space="preserve"> définitif .</w:t>
            </w:r>
            <w:r w:rsidRPr="00467252">
              <w:rPr>
                <w:rFonts w:ascii="Book Antiqua" w:hAnsi="Book Antiqua" w:cs="Arial"/>
                <w:sz w:val="22"/>
                <w:szCs w:val="22"/>
                <w:lang w:eastAsia="en-US"/>
              </w:rPr>
              <w:t xml:space="preserve"> . . . . . . . . . . . . . . . . . . . . . . . . .. . . . . . . . . . . . . . . . . . . . . . . . . . . . . . . . . . . . . . . . . . .. . . . . . . . . . . . . . . .</w:t>
            </w:r>
          </w:p>
        </w:tc>
        <w:tc>
          <w:tcPr>
            <w:tcW w:w="470"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690"/>
        </w:trPr>
        <w:tc>
          <w:tcPr>
            <w:tcW w:w="1592"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n°5</w:t>
            </w:r>
          </w:p>
        </w:tc>
        <w:tc>
          <w:tcPr>
            <w:tcW w:w="57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p>
        </w:tc>
        <w:tc>
          <w:tcPr>
            <w:tcW w:w="7216"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Modèle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caution</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d'avance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démarrage. . . . . . . . . . . . . . . . . . . .. . . . . . . . .</w:t>
            </w:r>
          </w:p>
        </w:tc>
        <w:tc>
          <w:tcPr>
            <w:tcW w:w="470"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1586"/>
        </w:trPr>
        <w:tc>
          <w:tcPr>
            <w:tcW w:w="1592"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n°6</w:t>
            </w:r>
          </w:p>
          <w:p w:rsidR="00917E1E" w:rsidRPr="00467252" w:rsidRDefault="00917E1E" w:rsidP="00AB3E7F">
            <w:pPr>
              <w:textAlignment w:val="auto"/>
              <w:rPr>
                <w:rFonts w:ascii="Book Antiqua" w:hAnsi="Book Antiqua" w:cs="Arial"/>
                <w:sz w:val="22"/>
                <w:szCs w:val="22"/>
                <w:lang w:eastAsia="en-US"/>
              </w:rPr>
            </w:pPr>
          </w:p>
          <w:p w:rsidR="00917E1E" w:rsidRPr="00467252" w:rsidRDefault="00917E1E" w:rsidP="00AB3E7F">
            <w:pPr>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n°7</w:t>
            </w:r>
          </w:p>
          <w:p w:rsidR="00917E1E" w:rsidRPr="00467252" w:rsidRDefault="00917E1E" w:rsidP="00AB3E7F">
            <w:pPr>
              <w:jc w:val="center"/>
              <w:textAlignment w:val="auto"/>
              <w:rPr>
                <w:rFonts w:ascii="Book Antiqua" w:hAnsi="Book Antiqua" w:cs="Arial"/>
                <w:sz w:val="22"/>
                <w:szCs w:val="22"/>
                <w:lang w:eastAsia="en-US"/>
              </w:rPr>
            </w:pPr>
          </w:p>
        </w:tc>
        <w:tc>
          <w:tcPr>
            <w:tcW w:w="57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p>
        </w:tc>
        <w:tc>
          <w:tcPr>
            <w:tcW w:w="7216"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Modèle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caution</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retenue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 xml:space="preserve">garantie. . . . . . . . . . . . . . . . . . . . </w:t>
            </w: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Cadre</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du</w:t>
            </w:r>
            <w:r w:rsidR="005F7E16"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planning. . . . . . . . . . . . . . . . . . . . . . . . . . . . . . . . . . . . . . .</w:t>
            </w:r>
          </w:p>
        </w:tc>
        <w:tc>
          <w:tcPr>
            <w:tcW w:w="470"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560"/>
        </w:trPr>
        <w:tc>
          <w:tcPr>
            <w:tcW w:w="1592" w:type="dxa"/>
            <w:tcMar>
              <w:top w:w="0" w:type="dxa"/>
              <w:left w:w="0" w:type="dxa"/>
              <w:bottom w:w="0" w:type="dxa"/>
              <w:right w:w="0" w:type="dxa"/>
            </w:tcMar>
          </w:tcPr>
          <w:p w:rsidR="00917E1E" w:rsidRPr="00467252" w:rsidRDefault="00917E1E" w:rsidP="00AB3E7F">
            <w:pPr>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n°8</w:t>
            </w: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c>
          <w:tcPr>
            <w:tcW w:w="57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p>
        </w:tc>
        <w:tc>
          <w:tcPr>
            <w:tcW w:w="7216"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Attestation de visite du site………………………………………………</w:t>
            </w:r>
          </w:p>
        </w:tc>
        <w:tc>
          <w:tcPr>
            <w:tcW w:w="470"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r w:rsidR="00917E1E" w:rsidRPr="00467252" w:rsidTr="00AB3E7F">
        <w:trPr>
          <w:trHeight w:hRule="exact" w:val="560"/>
        </w:trPr>
        <w:tc>
          <w:tcPr>
            <w:tcW w:w="1592" w:type="dxa"/>
            <w:tcMar>
              <w:top w:w="0" w:type="dxa"/>
              <w:left w:w="0" w:type="dxa"/>
              <w:bottom w:w="0" w:type="dxa"/>
              <w:right w:w="0" w:type="dxa"/>
            </w:tcMar>
          </w:tcPr>
          <w:p w:rsidR="00917E1E" w:rsidRPr="00467252" w:rsidRDefault="00917E1E" w:rsidP="00AB3E7F">
            <w:pPr>
              <w:textAlignment w:val="auto"/>
              <w:rPr>
                <w:rFonts w:ascii="Book Antiqua" w:hAnsi="Book Antiqua" w:cs="Arial"/>
                <w:sz w:val="22"/>
                <w:szCs w:val="22"/>
                <w:lang w:eastAsia="en-US"/>
              </w:rPr>
            </w:pPr>
            <w:r w:rsidRPr="00467252">
              <w:rPr>
                <w:rFonts w:ascii="Book Antiqua" w:hAnsi="Book Antiqua" w:cs="Arial"/>
                <w:sz w:val="22"/>
                <w:szCs w:val="22"/>
                <w:lang w:eastAsia="en-US"/>
              </w:rPr>
              <w:t>Annexe</w:t>
            </w:r>
            <w:r w:rsidR="00692F75" w:rsidRPr="00467252">
              <w:rPr>
                <w:rFonts w:ascii="Book Antiqua" w:hAnsi="Book Antiqua" w:cs="Arial"/>
                <w:sz w:val="22"/>
                <w:szCs w:val="22"/>
                <w:lang w:eastAsia="en-US"/>
              </w:rPr>
              <w:t xml:space="preserve"> </w:t>
            </w:r>
            <w:r w:rsidRPr="00467252">
              <w:rPr>
                <w:rFonts w:ascii="Book Antiqua" w:hAnsi="Book Antiqua" w:cs="Arial"/>
                <w:sz w:val="22"/>
                <w:szCs w:val="22"/>
                <w:lang w:eastAsia="en-US"/>
              </w:rPr>
              <w:t>n°9</w:t>
            </w:r>
          </w:p>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c>
          <w:tcPr>
            <w:tcW w:w="577"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w:t>
            </w:r>
          </w:p>
        </w:tc>
        <w:tc>
          <w:tcPr>
            <w:tcW w:w="7216"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r w:rsidRPr="00467252">
              <w:rPr>
                <w:rFonts w:ascii="Book Antiqua" w:hAnsi="Book Antiqua" w:cs="Arial"/>
                <w:sz w:val="22"/>
                <w:szCs w:val="22"/>
                <w:lang w:eastAsia="en-US"/>
              </w:rPr>
              <w:t>Attestation de disponibilité………………………………………………</w:t>
            </w:r>
          </w:p>
        </w:tc>
        <w:tc>
          <w:tcPr>
            <w:tcW w:w="470" w:type="dxa"/>
            <w:tcMar>
              <w:top w:w="0" w:type="dxa"/>
              <w:left w:w="0" w:type="dxa"/>
              <w:bottom w:w="0" w:type="dxa"/>
              <w:right w:w="0" w:type="dxa"/>
            </w:tcMar>
          </w:tcPr>
          <w:p w:rsidR="00917E1E" w:rsidRPr="00467252" w:rsidRDefault="00917E1E" w:rsidP="00AB3E7F">
            <w:pPr>
              <w:widowControl w:val="0"/>
              <w:autoSpaceDE w:val="0"/>
              <w:spacing w:line="256" w:lineRule="auto"/>
              <w:jc w:val="both"/>
              <w:textAlignment w:val="auto"/>
              <w:rPr>
                <w:rFonts w:ascii="Book Antiqua" w:hAnsi="Book Antiqua" w:cs="Arial"/>
                <w:sz w:val="22"/>
                <w:szCs w:val="22"/>
                <w:lang w:eastAsia="en-US"/>
              </w:rPr>
            </w:pPr>
          </w:p>
        </w:tc>
      </w:tr>
    </w:tbl>
    <w:p w:rsidR="00917E1E" w:rsidRPr="00467252" w:rsidRDefault="00917E1E" w:rsidP="00917E1E">
      <w:pPr>
        <w:widowControl w:val="0"/>
        <w:autoSpaceDE w:val="0"/>
        <w:jc w:val="both"/>
        <w:textAlignment w:val="auto"/>
        <w:rPr>
          <w:rFonts w:ascii="Book Antiqua" w:hAnsi="Book Antiqua" w:cs="Arial"/>
          <w:sz w:val="22"/>
          <w:szCs w:val="22"/>
        </w:rPr>
      </w:pPr>
    </w:p>
    <w:p w:rsidR="00917E1E" w:rsidRPr="00467252" w:rsidRDefault="00917E1E" w:rsidP="00917E1E">
      <w:pPr>
        <w:widowControl w:val="0"/>
        <w:autoSpaceDE w:val="0"/>
        <w:adjustRightInd w:val="0"/>
        <w:spacing w:line="860" w:lineRule="exact"/>
        <w:ind w:left="3163" w:right="-20" w:firstLine="437"/>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D91191">
      <w:pPr>
        <w:spacing w:after="200" w:line="276" w:lineRule="auto"/>
        <w:rPr>
          <w:rFonts w:ascii="Book Antiqua" w:hAnsi="Book Antiqua" w:cs="Arial"/>
          <w:b/>
          <w:sz w:val="22"/>
          <w:szCs w:val="22"/>
        </w:rPr>
      </w:pPr>
      <w:r w:rsidRPr="00467252">
        <w:rPr>
          <w:rFonts w:ascii="Book Antiqua" w:hAnsi="Book Antiqua" w:cs="Arial"/>
          <w:b/>
          <w:bCs/>
          <w:sz w:val="22"/>
          <w:szCs w:val="22"/>
        </w:rPr>
        <w:t>Annexe</w:t>
      </w:r>
      <w:r w:rsidR="005F7E16" w:rsidRPr="00467252">
        <w:rPr>
          <w:rFonts w:ascii="Book Antiqua" w:hAnsi="Book Antiqua" w:cs="Arial"/>
          <w:b/>
          <w:bCs/>
          <w:sz w:val="22"/>
          <w:szCs w:val="22"/>
        </w:rPr>
        <w:t xml:space="preserve"> </w:t>
      </w:r>
      <w:r w:rsidRPr="00467252">
        <w:rPr>
          <w:rFonts w:ascii="Book Antiqua" w:hAnsi="Book Antiqua" w:cs="Arial"/>
          <w:b/>
          <w:bCs/>
          <w:sz w:val="22"/>
          <w:szCs w:val="22"/>
        </w:rPr>
        <w:t>n° 1:</w:t>
      </w:r>
      <w:r w:rsidRPr="00467252">
        <w:rPr>
          <w:rFonts w:ascii="Book Antiqua" w:hAnsi="Book Antiqua" w:cs="Arial"/>
          <w:b/>
          <w:sz w:val="22"/>
          <w:szCs w:val="22"/>
        </w:rPr>
        <w:t xml:space="preserve"> DECLARATI</w:t>
      </w:r>
      <w:r w:rsidR="00D91191" w:rsidRPr="00467252">
        <w:rPr>
          <w:rFonts w:ascii="Book Antiqua" w:hAnsi="Book Antiqua" w:cs="Arial"/>
          <w:b/>
          <w:sz w:val="22"/>
          <w:szCs w:val="22"/>
        </w:rPr>
        <w:t>ON D’INTENTION DE SOUMISSIONNER</w:t>
      </w:r>
    </w:p>
    <w:p w:rsidR="00562837" w:rsidRPr="00562837" w:rsidRDefault="00917E1E" w:rsidP="00562837">
      <w:pPr>
        <w:widowControl w:val="0"/>
        <w:autoSpaceDE w:val="0"/>
        <w:spacing w:before="61"/>
        <w:jc w:val="center"/>
        <w:rPr>
          <w:rFonts w:ascii="Book Antiqua" w:hAnsi="Book Antiqua" w:cs="Arial"/>
          <w:b/>
          <w:bCs/>
          <w:sz w:val="22"/>
          <w:szCs w:val="22"/>
        </w:rPr>
      </w:pPr>
      <w:r w:rsidRPr="00467252">
        <w:rPr>
          <w:rFonts w:ascii="Book Antiqua" w:hAnsi="Book Antiqua" w:cs="Arial"/>
          <w:sz w:val="22"/>
          <w:szCs w:val="22"/>
        </w:rPr>
        <w:t xml:space="preserve">Appel d’Offres National Ouvert en Procédure d’Urgence </w:t>
      </w:r>
      <w:r w:rsidR="0026496E" w:rsidRPr="00467252">
        <w:rPr>
          <w:rFonts w:ascii="Book Antiqua" w:hAnsi="Book Antiqua" w:cs="Arial"/>
          <w:bCs/>
          <w:sz w:val="22"/>
          <w:szCs w:val="22"/>
        </w:rPr>
        <w:t>N°…………/</w:t>
      </w:r>
      <w:r w:rsidR="00D25A83" w:rsidRPr="00467252">
        <w:rPr>
          <w:rFonts w:ascii="Book Antiqua" w:hAnsi="Book Antiqua" w:cs="Arial"/>
          <w:bCs/>
          <w:iCs/>
          <w:sz w:val="22"/>
          <w:szCs w:val="22"/>
        </w:rPr>
        <w:t>AONO/</w:t>
      </w:r>
      <w:r w:rsidR="0026496E" w:rsidRPr="00467252">
        <w:rPr>
          <w:rFonts w:ascii="Book Antiqua" w:hAnsi="Book Antiqua" w:cs="Arial"/>
          <w:bCs/>
          <w:iCs/>
          <w:sz w:val="22"/>
          <w:szCs w:val="22"/>
        </w:rPr>
        <w:t>CR</w:t>
      </w:r>
      <w:r w:rsidR="00D25A83" w:rsidRPr="00467252">
        <w:rPr>
          <w:rFonts w:ascii="Book Antiqua" w:hAnsi="Book Antiqua" w:cs="Arial"/>
          <w:bCs/>
          <w:iCs/>
          <w:sz w:val="22"/>
          <w:szCs w:val="22"/>
        </w:rPr>
        <w:t>S</w:t>
      </w:r>
      <w:r w:rsidR="00D25A83" w:rsidRPr="00467252">
        <w:rPr>
          <w:rFonts w:ascii="Book Antiqua" w:hAnsi="Book Antiqua" w:cs="Arial"/>
          <w:bCs/>
          <w:sz w:val="22"/>
          <w:szCs w:val="22"/>
        </w:rPr>
        <w:t xml:space="preserve"> </w:t>
      </w:r>
      <w:r w:rsidR="0026496E" w:rsidRPr="00467252">
        <w:rPr>
          <w:rFonts w:ascii="Book Antiqua" w:hAnsi="Book Antiqua" w:cs="Arial"/>
          <w:bCs/>
          <w:sz w:val="22"/>
          <w:szCs w:val="22"/>
        </w:rPr>
        <w:t xml:space="preserve">/CIPM/2024 DU ………… 2024 </w:t>
      </w:r>
      <w:r w:rsidR="00562837" w:rsidRPr="00562837">
        <w:rPr>
          <w:rFonts w:ascii="Book Antiqua" w:hAnsi="Book Antiqua" w:cs="Arial"/>
          <w:b/>
          <w:bCs/>
          <w:sz w:val="22"/>
          <w:szCs w:val="22"/>
        </w:rPr>
        <w:t>POUR  CONSTRUCTION DU CENTRE DES LOSIRS DE NGONEBOCK CEFFERIE. En procédure d’urgence</w:t>
      </w:r>
    </w:p>
    <w:p w:rsidR="00222867" w:rsidRPr="00467252" w:rsidRDefault="00562837" w:rsidP="00562837">
      <w:pPr>
        <w:widowControl w:val="0"/>
        <w:autoSpaceDE w:val="0"/>
        <w:spacing w:before="61"/>
        <w:jc w:val="center"/>
        <w:rPr>
          <w:rFonts w:ascii="Book Antiqua" w:hAnsi="Book Antiqua" w:cs="Arial"/>
          <w:b/>
          <w:sz w:val="22"/>
          <w:szCs w:val="22"/>
        </w:rPr>
      </w:pPr>
      <w:r w:rsidRPr="00562837">
        <w:rPr>
          <w:rFonts w:ascii="Book Antiqua" w:hAnsi="Book Antiqua" w:cs="Arial"/>
          <w:b/>
          <w:bCs/>
          <w:sz w:val="22"/>
          <w:szCs w:val="22"/>
        </w:rPr>
        <w:t>Financement : Conseil Régional Du Sud (crédits transférés TOURISME), exercice 2024</w:t>
      </w:r>
      <w:r w:rsidR="00222867" w:rsidRPr="00467252">
        <w:rPr>
          <w:rFonts w:ascii="Book Antiqua" w:hAnsi="Book Antiqua" w:cs="Arial"/>
          <w:b/>
          <w:sz w:val="22"/>
          <w:szCs w:val="22"/>
        </w:rPr>
        <w:t>. En procédure d’urgence</w:t>
      </w:r>
    </w:p>
    <w:p w:rsidR="006179A1" w:rsidRPr="00467252" w:rsidRDefault="006179A1" w:rsidP="00222867">
      <w:pPr>
        <w:suppressAutoHyphens w:val="0"/>
        <w:autoSpaceDN/>
        <w:spacing w:after="200"/>
        <w:jc w:val="center"/>
        <w:textAlignment w:val="auto"/>
        <w:rPr>
          <w:rFonts w:ascii="Book Antiqua" w:hAnsi="Book Antiqua" w:cs="Arial"/>
          <w:b/>
          <w:bCs/>
          <w:sz w:val="22"/>
          <w:szCs w:val="22"/>
        </w:rPr>
      </w:pPr>
    </w:p>
    <w:p w:rsidR="00917E1E" w:rsidRPr="00467252" w:rsidRDefault="00917E1E" w:rsidP="006179A1">
      <w:pPr>
        <w:widowControl w:val="0"/>
        <w:autoSpaceDE w:val="0"/>
        <w:spacing w:before="61"/>
        <w:jc w:val="center"/>
        <w:rPr>
          <w:rFonts w:ascii="Book Antiqua" w:hAnsi="Book Antiqua" w:cs="Arial"/>
          <w:sz w:val="22"/>
          <w:szCs w:val="22"/>
        </w:rPr>
      </w:pPr>
    </w:p>
    <w:p w:rsidR="00917E1E" w:rsidRPr="00467252" w:rsidRDefault="00917E1E" w:rsidP="00917E1E">
      <w:pPr>
        <w:spacing w:line="276" w:lineRule="auto"/>
        <w:rPr>
          <w:rFonts w:ascii="Book Antiqua" w:hAnsi="Book Antiqua" w:cs="Arial"/>
          <w:sz w:val="22"/>
          <w:szCs w:val="22"/>
        </w:rPr>
      </w:pPr>
      <w:r w:rsidRPr="00467252">
        <w:rPr>
          <w:rFonts w:ascii="Book Antiqua" w:hAnsi="Book Antiqua" w:cs="Arial"/>
          <w:sz w:val="22"/>
          <w:szCs w:val="22"/>
        </w:rPr>
        <w:t>Pour l’exécution des travaux de :_________________________________________</w:t>
      </w:r>
    </w:p>
    <w:p w:rsidR="00917E1E" w:rsidRPr="00467252" w:rsidRDefault="00917E1E" w:rsidP="00917E1E">
      <w:pPr>
        <w:spacing w:line="276" w:lineRule="auto"/>
        <w:rPr>
          <w:rFonts w:ascii="Book Antiqua" w:hAnsi="Book Antiqua" w:cs="Arial"/>
          <w:sz w:val="22"/>
          <w:szCs w:val="22"/>
        </w:rPr>
      </w:pPr>
    </w:p>
    <w:p w:rsidR="00917E1E" w:rsidRPr="00467252" w:rsidRDefault="00917E1E" w:rsidP="00917E1E">
      <w:pPr>
        <w:spacing w:line="276" w:lineRule="auto"/>
        <w:jc w:val="both"/>
        <w:rPr>
          <w:rFonts w:ascii="Book Antiqua" w:hAnsi="Book Antiqua" w:cs="Arial"/>
          <w:sz w:val="22"/>
          <w:szCs w:val="22"/>
        </w:rPr>
      </w:pPr>
      <w:r w:rsidRPr="00467252">
        <w:rPr>
          <w:rFonts w:ascii="Book Antiqua" w:hAnsi="Book Antiqua" w:cs="Arial"/>
          <w:sz w:val="22"/>
          <w:szCs w:val="22"/>
        </w:rPr>
        <w:t>Je soussigné__________________________________ Entrepreneur de Nationalité Camerounaise, agissant en qualité de____________________________ pour le compte de :</w:t>
      </w:r>
    </w:p>
    <w:p w:rsidR="00917E1E" w:rsidRPr="00467252" w:rsidRDefault="00917E1E" w:rsidP="00917E1E">
      <w:pPr>
        <w:spacing w:line="276" w:lineRule="auto"/>
        <w:rPr>
          <w:rFonts w:ascii="Book Antiqua" w:hAnsi="Book Antiqua" w:cs="Arial"/>
          <w:sz w:val="22"/>
          <w:szCs w:val="22"/>
        </w:rPr>
      </w:pPr>
    </w:p>
    <w:p w:rsidR="00917E1E" w:rsidRPr="00467252" w:rsidRDefault="00917E1E" w:rsidP="00917E1E">
      <w:pPr>
        <w:spacing w:line="276" w:lineRule="auto"/>
        <w:rPr>
          <w:rFonts w:ascii="Book Antiqua" w:hAnsi="Book Antiqua" w:cs="Arial"/>
          <w:sz w:val="22"/>
          <w:szCs w:val="22"/>
        </w:rPr>
      </w:pPr>
      <w:r w:rsidRPr="00467252">
        <w:rPr>
          <w:rFonts w:ascii="Book Antiqua" w:hAnsi="Book Antiqua" w:cs="Arial"/>
          <w:sz w:val="22"/>
          <w:szCs w:val="22"/>
        </w:rPr>
        <w:t>Entreprise :</w:t>
      </w:r>
      <w:r w:rsidRPr="00467252">
        <w:rPr>
          <w:rFonts w:ascii="Book Antiqua" w:hAnsi="Book Antiqua" w:cs="Arial"/>
          <w:sz w:val="22"/>
          <w:szCs w:val="22"/>
        </w:rPr>
        <w:tab/>
      </w:r>
      <w:r w:rsidRPr="00467252">
        <w:rPr>
          <w:rFonts w:ascii="Book Antiqua" w:hAnsi="Book Antiqua" w:cs="Arial"/>
          <w:sz w:val="22"/>
          <w:szCs w:val="22"/>
        </w:rPr>
        <w:tab/>
        <w:t>________________________________________</w:t>
      </w:r>
    </w:p>
    <w:p w:rsidR="00917E1E" w:rsidRPr="00467252" w:rsidRDefault="00917E1E" w:rsidP="00917E1E">
      <w:pPr>
        <w:spacing w:line="276" w:lineRule="auto"/>
        <w:rPr>
          <w:rFonts w:ascii="Book Antiqua" w:hAnsi="Book Antiqua" w:cs="Arial"/>
          <w:sz w:val="22"/>
          <w:szCs w:val="22"/>
        </w:rPr>
      </w:pPr>
      <w:r w:rsidRPr="00467252">
        <w:rPr>
          <w:rFonts w:ascii="Book Antiqua" w:hAnsi="Book Antiqua" w:cs="Arial"/>
          <w:sz w:val="22"/>
          <w:szCs w:val="22"/>
        </w:rPr>
        <w:t>BP :</w:t>
      </w:r>
      <w:r w:rsidRPr="00467252">
        <w:rPr>
          <w:rFonts w:ascii="Book Antiqua" w:hAnsi="Book Antiqua" w:cs="Arial"/>
          <w:sz w:val="22"/>
          <w:szCs w:val="22"/>
        </w:rPr>
        <w:tab/>
      </w:r>
      <w:r w:rsidRPr="00467252">
        <w:rPr>
          <w:rFonts w:ascii="Book Antiqua" w:hAnsi="Book Antiqua" w:cs="Arial"/>
          <w:sz w:val="22"/>
          <w:szCs w:val="22"/>
        </w:rPr>
        <w:tab/>
      </w:r>
      <w:r w:rsidRPr="00467252">
        <w:rPr>
          <w:rFonts w:ascii="Book Antiqua" w:hAnsi="Book Antiqua" w:cs="Arial"/>
          <w:sz w:val="22"/>
          <w:szCs w:val="22"/>
        </w:rPr>
        <w:tab/>
        <w:t>________________________________________</w:t>
      </w:r>
    </w:p>
    <w:p w:rsidR="00917E1E" w:rsidRPr="00467252" w:rsidRDefault="00917E1E" w:rsidP="00917E1E">
      <w:pPr>
        <w:spacing w:line="276" w:lineRule="auto"/>
        <w:rPr>
          <w:rFonts w:ascii="Book Antiqua" w:hAnsi="Book Antiqua" w:cs="Arial"/>
          <w:sz w:val="22"/>
          <w:szCs w:val="22"/>
        </w:rPr>
      </w:pPr>
      <w:r w:rsidRPr="00467252">
        <w:rPr>
          <w:rFonts w:ascii="Book Antiqua" w:hAnsi="Book Antiqua" w:cs="Arial"/>
          <w:sz w:val="22"/>
          <w:szCs w:val="22"/>
        </w:rPr>
        <w:t>Tél :</w:t>
      </w:r>
      <w:r w:rsidRPr="00467252">
        <w:rPr>
          <w:rFonts w:ascii="Book Antiqua" w:hAnsi="Book Antiqua" w:cs="Arial"/>
          <w:sz w:val="22"/>
          <w:szCs w:val="22"/>
        </w:rPr>
        <w:tab/>
      </w:r>
      <w:r w:rsidRPr="00467252">
        <w:rPr>
          <w:rFonts w:ascii="Book Antiqua" w:hAnsi="Book Antiqua" w:cs="Arial"/>
          <w:sz w:val="22"/>
          <w:szCs w:val="22"/>
        </w:rPr>
        <w:tab/>
      </w:r>
      <w:r w:rsidRPr="00467252">
        <w:rPr>
          <w:rFonts w:ascii="Book Antiqua" w:hAnsi="Book Antiqua" w:cs="Arial"/>
          <w:sz w:val="22"/>
          <w:szCs w:val="22"/>
        </w:rPr>
        <w:tab/>
        <w:t>________________________________________</w:t>
      </w:r>
    </w:p>
    <w:p w:rsidR="00917E1E" w:rsidRPr="00467252" w:rsidRDefault="00917E1E" w:rsidP="00917E1E">
      <w:pPr>
        <w:spacing w:line="276" w:lineRule="auto"/>
        <w:rPr>
          <w:rFonts w:ascii="Book Antiqua" w:hAnsi="Book Antiqua" w:cs="Arial"/>
          <w:sz w:val="22"/>
          <w:szCs w:val="22"/>
        </w:rPr>
      </w:pPr>
      <w:r w:rsidRPr="00467252">
        <w:rPr>
          <w:rFonts w:ascii="Book Antiqua" w:hAnsi="Book Antiqua" w:cs="Arial"/>
          <w:sz w:val="22"/>
          <w:szCs w:val="22"/>
        </w:rPr>
        <w:t>N° RC :</w:t>
      </w:r>
      <w:r w:rsidRPr="00467252">
        <w:rPr>
          <w:rFonts w:ascii="Book Antiqua" w:hAnsi="Book Antiqua" w:cs="Arial"/>
          <w:sz w:val="22"/>
          <w:szCs w:val="22"/>
        </w:rPr>
        <w:tab/>
      </w:r>
      <w:r w:rsidRPr="00467252">
        <w:rPr>
          <w:rFonts w:ascii="Book Antiqua" w:hAnsi="Book Antiqua" w:cs="Arial"/>
          <w:sz w:val="22"/>
          <w:szCs w:val="22"/>
        </w:rPr>
        <w:tab/>
        <w:t>________________________________________</w:t>
      </w:r>
    </w:p>
    <w:p w:rsidR="00917E1E" w:rsidRPr="00467252" w:rsidRDefault="00917E1E" w:rsidP="00917E1E">
      <w:pPr>
        <w:spacing w:line="276" w:lineRule="auto"/>
        <w:rPr>
          <w:rFonts w:ascii="Book Antiqua" w:hAnsi="Book Antiqua" w:cs="Arial"/>
          <w:sz w:val="22"/>
          <w:szCs w:val="22"/>
        </w:rPr>
      </w:pPr>
      <w:r w:rsidRPr="00467252">
        <w:rPr>
          <w:rFonts w:ascii="Book Antiqua" w:hAnsi="Book Antiqua" w:cs="Arial"/>
          <w:sz w:val="22"/>
          <w:szCs w:val="22"/>
        </w:rPr>
        <w:t>N° Contribuable :</w:t>
      </w:r>
      <w:r w:rsidRPr="00467252">
        <w:rPr>
          <w:rFonts w:ascii="Book Antiqua" w:hAnsi="Book Antiqua" w:cs="Arial"/>
          <w:sz w:val="22"/>
          <w:szCs w:val="22"/>
        </w:rPr>
        <w:tab/>
        <w:t>________________________________________</w:t>
      </w:r>
    </w:p>
    <w:p w:rsidR="00917E1E" w:rsidRPr="00467252" w:rsidRDefault="00917E1E" w:rsidP="00917E1E">
      <w:pPr>
        <w:spacing w:line="276" w:lineRule="auto"/>
        <w:rPr>
          <w:rFonts w:ascii="Book Antiqua" w:hAnsi="Book Antiqua" w:cs="Arial"/>
          <w:sz w:val="22"/>
          <w:szCs w:val="22"/>
        </w:rPr>
      </w:pPr>
    </w:p>
    <w:p w:rsidR="00917E1E" w:rsidRPr="00467252" w:rsidRDefault="00917E1E" w:rsidP="00917E1E">
      <w:pPr>
        <w:spacing w:line="276" w:lineRule="auto"/>
        <w:jc w:val="both"/>
        <w:rPr>
          <w:rFonts w:ascii="Book Antiqua" w:hAnsi="Book Antiqua" w:cs="Arial"/>
          <w:sz w:val="22"/>
          <w:szCs w:val="22"/>
        </w:rPr>
      </w:pPr>
      <w:r w:rsidRPr="00467252">
        <w:rPr>
          <w:rFonts w:ascii="Book Antiqua" w:hAnsi="Book Antiqua" w:cs="Arial"/>
          <w:sz w:val="22"/>
          <w:szCs w:val="22"/>
        </w:rPr>
        <w:t>Déclare sous peine de sanctions édictées par l’article 2 du Décret N°54/596 du 11 juin 1945 :</w:t>
      </w:r>
    </w:p>
    <w:p w:rsidR="00917E1E" w:rsidRPr="00467252" w:rsidRDefault="00917E1E" w:rsidP="00E93353">
      <w:pPr>
        <w:numPr>
          <w:ilvl w:val="0"/>
          <w:numId w:val="66"/>
        </w:numPr>
        <w:suppressAutoHyphens w:val="0"/>
        <w:autoSpaceDN/>
        <w:spacing w:line="276" w:lineRule="auto"/>
        <w:contextualSpacing/>
        <w:jc w:val="both"/>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Que l’entreprise en question est inscrite sous le numéro …………………… au registre de commerce du Tribunal de Grande Instance de ……………………..</w:t>
      </w:r>
    </w:p>
    <w:p w:rsidR="00917E1E" w:rsidRPr="00467252" w:rsidRDefault="00917E1E" w:rsidP="00917E1E">
      <w:pPr>
        <w:spacing w:after="160" w:line="276" w:lineRule="auto"/>
        <w:ind w:left="720"/>
        <w:jc w:val="both"/>
        <w:rPr>
          <w:rFonts w:ascii="Book Antiqua" w:eastAsia="Calibri" w:hAnsi="Book Antiqua" w:cs="Arial"/>
          <w:sz w:val="22"/>
          <w:szCs w:val="22"/>
          <w:lang w:eastAsia="en-US"/>
        </w:rPr>
      </w:pPr>
    </w:p>
    <w:p w:rsidR="00917E1E" w:rsidRPr="00467252" w:rsidRDefault="00917E1E" w:rsidP="00E93353">
      <w:pPr>
        <w:numPr>
          <w:ilvl w:val="0"/>
          <w:numId w:val="66"/>
        </w:numPr>
        <w:suppressAutoHyphens w:val="0"/>
        <w:autoSpaceDN/>
        <w:spacing w:line="276" w:lineRule="auto"/>
        <w:contextualSpacing/>
        <w:jc w:val="both"/>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Qu’elle n’est pas en état de faillite ou de liquidation judiciaire</w:t>
      </w:r>
    </w:p>
    <w:p w:rsidR="00917E1E" w:rsidRPr="00467252" w:rsidRDefault="00917E1E" w:rsidP="00917E1E">
      <w:pPr>
        <w:spacing w:line="276" w:lineRule="auto"/>
        <w:jc w:val="both"/>
        <w:rPr>
          <w:rFonts w:ascii="Book Antiqua" w:hAnsi="Book Antiqua" w:cs="Arial"/>
          <w:sz w:val="22"/>
          <w:szCs w:val="22"/>
        </w:rPr>
      </w:pPr>
    </w:p>
    <w:p w:rsidR="00917E1E" w:rsidRPr="00467252" w:rsidRDefault="00917E1E" w:rsidP="00E93353">
      <w:pPr>
        <w:numPr>
          <w:ilvl w:val="0"/>
          <w:numId w:val="66"/>
        </w:numPr>
        <w:suppressAutoHyphens w:val="0"/>
        <w:autoSpaceDN/>
        <w:spacing w:line="276" w:lineRule="auto"/>
        <w:contextualSpacing/>
        <w:jc w:val="both"/>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Qu’aucun des gérants, administrateurs ou directeurs de l’entreprise ne tombe sous le coup des condamnations, déchéances ou sanctions prévues par la loi N°47/1635 du 30 août relative à l’assainissement des professions commerciales et industrielles.</w:t>
      </w:r>
    </w:p>
    <w:p w:rsidR="00917E1E" w:rsidRPr="00467252" w:rsidRDefault="00917E1E" w:rsidP="00917E1E">
      <w:pPr>
        <w:spacing w:line="276" w:lineRule="auto"/>
        <w:jc w:val="both"/>
        <w:rPr>
          <w:rFonts w:ascii="Book Antiqua" w:hAnsi="Book Antiqua" w:cs="Arial"/>
          <w:sz w:val="22"/>
          <w:szCs w:val="22"/>
        </w:rPr>
      </w:pPr>
    </w:p>
    <w:p w:rsidR="00917E1E" w:rsidRPr="00467252" w:rsidRDefault="00917E1E" w:rsidP="00E93353">
      <w:pPr>
        <w:numPr>
          <w:ilvl w:val="0"/>
          <w:numId w:val="66"/>
        </w:numPr>
        <w:suppressAutoHyphens w:val="0"/>
        <w:autoSpaceDN/>
        <w:spacing w:line="276" w:lineRule="auto"/>
        <w:contextualSpacing/>
        <w:jc w:val="both"/>
        <w:rPr>
          <w:rFonts w:ascii="Book Antiqua" w:eastAsia="Calibri" w:hAnsi="Book Antiqua" w:cs="Arial"/>
          <w:sz w:val="22"/>
          <w:szCs w:val="22"/>
          <w:lang w:eastAsia="en-US"/>
        </w:rPr>
      </w:pPr>
      <w:r w:rsidRPr="00467252">
        <w:rPr>
          <w:rFonts w:ascii="Book Antiqua" w:eastAsia="Calibri" w:hAnsi="Book Antiqua" w:cs="Arial"/>
          <w:sz w:val="22"/>
          <w:szCs w:val="22"/>
          <w:lang w:eastAsia="en-US"/>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917E1E" w:rsidRPr="00467252" w:rsidRDefault="00917E1E" w:rsidP="00917E1E">
      <w:pPr>
        <w:spacing w:after="160" w:line="276" w:lineRule="auto"/>
        <w:ind w:left="720"/>
        <w:jc w:val="both"/>
        <w:rPr>
          <w:rFonts w:ascii="Book Antiqua" w:eastAsia="Calibri" w:hAnsi="Book Antiqua" w:cs="Arial"/>
          <w:sz w:val="22"/>
          <w:szCs w:val="22"/>
          <w:lang w:eastAsia="en-US"/>
        </w:rPr>
      </w:pPr>
    </w:p>
    <w:p w:rsidR="00917E1E" w:rsidRPr="00467252" w:rsidRDefault="00917E1E" w:rsidP="00917E1E">
      <w:pPr>
        <w:spacing w:line="276" w:lineRule="auto"/>
        <w:jc w:val="both"/>
        <w:rPr>
          <w:rFonts w:ascii="Book Antiqua" w:hAnsi="Book Antiqua" w:cs="Arial"/>
          <w:sz w:val="22"/>
          <w:szCs w:val="22"/>
        </w:rPr>
      </w:pPr>
      <w:r w:rsidRPr="00467252">
        <w:rPr>
          <w:rFonts w:ascii="Book Antiqua" w:hAnsi="Book Antiqua" w:cs="Arial"/>
          <w:sz w:val="22"/>
          <w:szCs w:val="22"/>
        </w:rPr>
        <w:t>En vertu de quoi, j’ai l’honneur de soumissionner pour l’entreprise dans le cadre de la présente consultation.</w:t>
      </w:r>
    </w:p>
    <w:p w:rsidR="00917E1E" w:rsidRPr="00467252" w:rsidRDefault="00917E1E" w:rsidP="00917E1E">
      <w:pPr>
        <w:spacing w:line="276" w:lineRule="auto"/>
        <w:jc w:val="both"/>
        <w:rPr>
          <w:rFonts w:ascii="Book Antiqua" w:hAnsi="Book Antiqua" w:cs="Arial"/>
          <w:sz w:val="22"/>
          <w:szCs w:val="22"/>
        </w:rPr>
      </w:pPr>
    </w:p>
    <w:p w:rsidR="00917E1E" w:rsidRPr="00467252" w:rsidRDefault="00917E1E" w:rsidP="00917E1E">
      <w:pPr>
        <w:spacing w:line="276" w:lineRule="auto"/>
        <w:jc w:val="both"/>
        <w:rPr>
          <w:rFonts w:ascii="Book Antiqua" w:hAnsi="Book Antiqua" w:cs="Arial"/>
          <w:sz w:val="22"/>
          <w:szCs w:val="22"/>
        </w:rPr>
      </w:pPr>
    </w:p>
    <w:p w:rsidR="00917E1E" w:rsidRPr="00467252" w:rsidRDefault="00917E1E" w:rsidP="00917E1E">
      <w:pPr>
        <w:spacing w:line="276" w:lineRule="auto"/>
        <w:ind w:left="3540"/>
        <w:jc w:val="center"/>
        <w:rPr>
          <w:rFonts w:ascii="Book Antiqua" w:hAnsi="Book Antiqua" w:cs="Arial"/>
          <w:sz w:val="22"/>
          <w:szCs w:val="22"/>
        </w:rPr>
      </w:pPr>
      <w:r w:rsidRPr="00467252">
        <w:rPr>
          <w:rFonts w:ascii="Book Antiqua" w:hAnsi="Book Antiqua" w:cs="Arial"/>
          <w:sz w:val="22"/>
          <w:szCs w:val="22"/>
        </w:rPr>
        <w:t>Fait à _________________</w:t>
      </w:r>
      <w:r w:rsidR="00692F75" w:rsidRPr="00467252">
        <w:rPr>
          <w:rFonts w:ascii="Book Antiqua" w:hAnsi="Book Antiqua" w:cs="Arial"/>
          <w:sz w:val="22"/>
          <w:szCs w:val="22"/>
        </w:rPr>
        <w:t xml:space="preserve"> </w:t>
      </w:r>
      <w:r w:rsidRPr="00467252">
        <w:rPr>
          <w:rFonts w:ascii="Book Antiqua" w:hAnsi="Book Antiqua" w:cs="Arial"/>
          <w:sz w:val="22"/>
          <w:szCs w:val="22"/>
        </w:rPr>
        <w:t>le</w:t>
      </w:r>
      <w:r w:rsidR="00692F75" w:rsidRPr="00467252">
        <w:rPr>
          <w:rFonts w:ascii="Book Antiqua" w:hAnsi="Book Antiqua" w:cs="Arial"/>
          <w:sz w:val="22"/>
          <w:szCs w:val="22"/>
        </w:rPr>
        <w:t xml:space="preserve">   </w:t>
      </w:r>
      <w:r w:rsidRPr="00467252">
        <w:rPr>
          <w:rFonts w:ascii="Book Antiqua" w:hAnsi="Book Antiqua" w:cs="Arial"/>
          <w:sz w:val="22"/>
          <w:szCs w:val="22"/>
        </w:rPr>
        <w:t>__________________</w:t>
      </w:r>
    </w:p>
    <w:p w:rsidR="00917E1E" w:rsidRPr="00467252" w:rsidRDefault="00917E1E" w:rsidP="00917E1E">
      <w:pPr>
        <w:spacing w:line="276" w:lineRule="auto"/>
        <w:ind w:left="3540"/>
        <w:jc w:val="center"/>
        <w:rPr>
          <w:rFonts w:ascii="Book Antiqua" w:hAnsi="Book Antiqua" w:cs="Arial"/>
          <w:sz w:val="22"/>
          <w:szCs w:val="22"/>
        </w:rPr>
      </w:pPr>
    </w:p>
    <w:p w:rsidR="00917E1E" w:rsidRPr="00467252" w:rsidRDefault="00917E1E" w:rsidP="00917E1E">
      <w:pPr>
        <w:spacing w:line="276" w:lineRule="auto"/>
        <w:ind w:left="3540"/>
        <w:jc w:val="center"/>
        <w:rPr>
          <w:rFonts w:ascii="Book Antiqua" w:hAnsi="Book Antiqua" w:cs="Arial"/>
          <w:sz w:val="22"/>
          <w:szCs w:val="22"/>
        </w:rPr>
      </w:pPr>
    </w:p>
    <w:p w:rsidR="00917E1E" w:rsidRPr="00467252" w:rsidRDefault="00917E1E" w:rsidP="00917E1E">
      <w:pPr>
        <w:spacing w:line="276" w:lineRule="auto"/>
        <w:ind w:left="3540"/>
        <w:jc w:val="center"/>
        <w:rPr>
          <w:rFonts w:ascii="Book Antiqua" w:hAnsi="Book Antiqua" w:cs="Arial"/>
          <w:sz w:val="22"/>
          <w:szCs w:val="22"/>
        </w:rPr>
      </w:pPr>
      <w:r w:rsidRPr="00467252">
        <w:rPr>
          <w:rFonts w:ascii="Book Antiqua" w:hAnsi="Book Antiqua" w:cs="Arial"/>
          <w:sz w:val="22"/>
          <w:szCs w:val="22"/>
        </w:rPr>
        <w:t>LE SOUMISSIONNAIRE</w:t>
      </w:r>
    </w:p>
    <w:p w:rsidR="00917E1E" w:rsidRPr="00467252" w:rsidRDefault="00917E1E" w:rsidP="00917E1E">
      <w:pPr>
        <w:spacing w:after="160" w:line="259" w:lineRule="auto"/>
        <w:rPr>
          <w:rFonts w:ascii="Book Antiqua" w:hAnsi="Book Antiqua" w:cs="Arial"/>
          <w:b/>
          <w:sz w:val="22"/>
          <w:szCs w:val="22"/>
        </w:rPr>
      </w:pPr>
      <w:r w:rsidRPr="00467252">
        <w:rPr>
          <w:rFonts w:ascii="Book Antiqua" w:hAnsi="Book Antiqua" w:cs="Arial"/>
          <w:b/>
          <w:sz w:val="22"/>
          <w:szCs w:val="22"/>
        </w:rPr>
        <w:br w:type="page"/>
      </w:r>
    </w:p>
    <w:p w:rsidR="00917E1E" w:rsidRPr="00467252" w:rsidRDefault="00917E1E" w:rsidP="00917E1E">
      <w:pPr>
        <w:pageBreakBefore/>
        <w:widowControl w:val="0"/>
        <w:autoSpaceDE w:val="0"/>
        <w:jc w:val="center"/>
        <w:rPr>
          <w:rFonts w:ascii="Book Antiqua" w:hAnsi="Book Antiqua" w:cs="Arial"/>
          <w:sz w:val="22"/>
          <w:szCs w:val="22"/>
        </w:rPr>
      </w:pPr>
      <w:r w:rsidRPr="00467252">
        <w:rPr>
          <w:rFonts w:ascii="Book Antiqua" w:hAnsi="Book Antiqua" w:cs="Arial"/>
          <w:b/>
          <w:bCs/>
          <w:spacing w:val="10"/>
          <w:sz w:val="22"/>
          <w:szCs w:val="22"/>
        </w:rPr>
        <w:t xml:space="preserve">Annexe 2 : </w:t>
      </w:r>
      <w:r w:rsidRPr="00467252">
        <w:rPr>
          <w:rFonts w:ascii="Book Antiqua" w:hAnsi="Book Antiqua" w:cs="Arial"/>
          <w:b/>
          <w:bCs/>
          <w:sz w:val="22"/>
          <w:szCs w:val="22"/>
        </w:rPr>
        <w:t>Modèle</w:t>
      </w:r>
      <w:r w:rsidR="00BA706D" w:rsidRPr="00467252">
        <w:rPr>
          <w:rFonts w:ascii="Book Antiqua" w:hAnsi="Book Antiqua" w:cs="Arial"/>
          <w:b/>
          <w:bCs/>
          <w:sz w:val="22"/>
          <w:szCs w:val="22"/>
        </w:rPr>
        <w:t xml:space="preserve"> </w:t>
      </w:r>
      <w:r w:rsidRPr="00467252">
        <w:rPr>
          <w:rFonts w:ascii="Book Antiqua" w:hAnsi="Book Antiqua" w:cs="Arial"/>
          <w:b/>
          <w:bCs/>
          <w:sz w:val="22"/>
          <w:szCs w:val="22"/>
        </w:rPr>
        <w:t>de</w:t>
      </w:r>
      <w:r w:rsidR="00BA706D" w:rsidRPr="00467252">
        <w:rPr>
          <w:rFonts w:ascii="Book Antiqua" w:hAnsi="Book Antiqua" w:cs="Arial"/>
          <w:b/>
          <w:bCs/>
          <w:sz w:val="22"/>
          <w:szCs w:val="22"/>
        </w:rPr>
        <w:t xml:space="preserve"> </w:t>
      </w:r>
      <w:r w:rsidRPr="00467252">
        <w:rPr>
          <w:rFonts w:ascii="Book Antiqua" w:hAnsi="Book Antiqua" w:cs="Arial"/>
          <w:b/>
          <w:bCs/>
          <w:sz w:val="22"/>
          <w:szCs w:val="22"/>
        </w:rPr>
        <w:t>soumission</w:t>
      </w:r>
    </w:p>
    <w:p w:rsidR="00917E1E" w:rsidRPr="00467252" w:rsidRDefault="00917E1E" w:rsidP="00917E1E">
      <w:pPr>
        <w:widowControl w:val="0"/>
        <w:autoSpaceDE w:val="0"/>
        <w:jc w:val="center"/>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Je,</w:t>
      </w:r>
      <w:r w:rsidR="00BA706D" w:rsidRPr="00467252">
        <w:rPr>
          <w:rFonts w:ascii="Book Antiqua" w:hAnsi="Book Antiqua" w:cs="Arial"/>
          <w:sz w:val="22"/>
          <w:szCs w:val="22"/>
        </w:rPr>
        <w:t xml:space="preserve"> </w:t>
      </w:r>
      <w:r w:rsidRPr="00467252">
        <w:rPr>
          <w:rFonts w:ascii="Book Antiqua" w:hAnsi="Book Antiqua" w:cs="Arial"/>
          <w:sz w:val="22"/>
          <w:szCs w:val="22"/>
        </w:rPr>
        <w:t>soussigné…...............................………</w:t>
      </w:r>
      <w:r w:rsidRPr="00467252">
        <w:rPr>
          <w:rFonts w:ascii="Book Antiqua" w:hAnsi="Book Antiqua" w:cs="Arial"/>
          <w:spacing w:val="-2"/>
          <w:sz w:val="22"/>
          <w:szCs w:val="22"/>
        </w:rPr>
        <w:t xml:space="preserve">… </w:t>
      </w:r>
      <w:r w:rsidRPr="00467252">
        <w:rPr>
          <w:rFonts w:ascii="Book Antiqua" w:hAnsi="Book Antiqua" w:cs="Arial"/>
          <w:i/>
          <w:iCs/>
          <w:sz w:val="22"/>
          <w:szCs w:val="22"/>
        </w:rPr>
        <w:t>[indiquer</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le</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nom</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et</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la</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qualité</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du</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 xml:space="preserve">signataire] </w:t>
      </w:r>
      <w:r w:rsidRPr="00467252">
        <w:rPr>
          <w:rFonts w:ascii="Book Antiqua" w:hAnsi="Book Antiqua" w:cs="Arial"/>
          <w:sz w:val="22"/>
          <w:szCs w:val="22"/>
        </w:rPr>
        <w:t>représentant la société, l’entreprise ou le groupemen</w:t>
      </w:r>
      <w:r w:rsidRPr="00467252">
        <w:rPr>
          <w:rFonts w:ascii="Book Antiqua" w:hAnsi="Book Antiqua" w:cs="Arial"/>
          <w:spacing w:val="1"/>
          <w:sz w:val="22"/>
          <w:szCs w:val="22"/>
        </w:rPr>
        <w:t xml:space="preserve">t </w:t>
      </w:r>
      <w:r w:rsidR="00BA706D" w:rsidRPr="00467252">
        <w:rPr>
          <w:rFonts w:ascii="Book Antiqua" w:hAnsi="Book Antiqua" w:cs="Arial"/>
          <w:sz w:val="22"/>
          <w:szCs w:val="22"/>
        </w:rPr>
        <w:t>…..............</w:t>
      </w:r>
      <w:r w:rsidRPr="00467252">
        <w:rPr>
          <w:rFonts w:ascii="Book Antiqua" w:hAnsi="Book Antiqua" w:cs="Arial"/>
          <w:sz w:val="22"/>
          <w:szCs w:val="22"/>
        </w:rPr>
        <w:t xml:space="preserve">dont le siège social est à </w:t>
      </w:r>
      <w:r w:rsidR="00BA706D" w:rsidRPr="00467252">
        <w:rPr>
          <w:rFonts w:ascii="Book Antiqua" w:hAnsi="Book Antiqua" w:cs="Arial"/>
          <w:sz w:val="22"/>
          <w:szCs w:val="22"/>
        </w:rPr>
        <w:t>…..............................</w:t>
      </w:r>
      <w:r w:rsidRPr="00467252">
        <w:rPr>
          <w:rFonts w:ascii="Book Antiqua" w:hAnsi="Book Antiqua" w:cs="Arial"/>
          <w:sz w:val="22"/>
          <w:szCs w:val="22"/>
        </w:rPr>
        <w:t xml:space="preserve"> inscrit</w:t>
      </w:r>
      <w:r w:rsidR="00BA706D" w:rsidRPr="00467252">
        <w:rPr>
          <w:rFonts w:ascii="Book Antiqua" w:hAnsi="Book Antiqua" w:cs="Arial"/>
          <w:sz w:val="22"/>
          <w:szCs w:val="22"/>
        </w:rPr>
        <w:t xml:space="preserve"> </w:t>
      </w:r>
      <w:r w:rsidRPr="00467252">
        <w:rPr>
          <w:rFonts w:ascii="Book Antiqua" w:hAnsi="Book Antiqua" w:cs="Arial"/>
          <w:sz w:val="22"/>
          <w:szCs w:val="22"/>
        </w:rPr>
        <w:t>au</w:t>
      </w:r>
      <w:r w:rsidR="00BA706D" w:rsidRPr="00467252">
        <w:rPr>
          <w:rFonts w:ascii="Book Antiqua" w:hAnsi="Book Antiqua" w:cs="Arial"/>
          <w:sz w:val="22"/>
          <w:szCs w:val="22"/>
        </w:rPr>
        <w:t xml:space="preserve"> </w:t>
      </w:r>
      <w:r w:rsidRPr="00467252">
        <w:rPr>
          <w:rFonts w:ascii="Book Antiqua" w:hAnsi="Book Antiqua" w:cs="Arial"/>
          <w:sz w:val="22"/>
          <w:szCs w:val="22"/>
        </w:rPr>
        <w:t>registre</w:t>
      </w:r>
      <w:r w:rsidR="00BA706D" w:rsidRPr="00467252">
        <w:rPr>
          <w:rFonts w:ascii="Book Antiqua" w:hAnsi="Book Antiqua" w:cs="Arial"/>
          <w:sz w:val="22"/>
          <w:szCs w:val="22"/>
        </w:rPr>
        <w:t xml:space="preserve"> </w:t>
      </w:r>
      <w:r w:rsidRPr="00467252">
        <w:rPr>
          <w:rFonts w:ascii="Book Antiqua" w:hAnsi="Book Antiqua" w:cs="Arial"/>
          <w:sz w:val="22"/>
          <w:szCs w:val="22"/>
        </w:rPr>
        <w:t>du</w:t>
      </w:r>
      <w:r w:rsidR="00BA706D" w:rsidRPr="00467252">
        <w:rPr>
          <w:rFonts w:ascii="Book Antiqua" w:hAnsi="Book Antiqua" w:cs="Arial"/>
          <w:sz w:val="22"/>
          <w:szCs w:val="22"/>
        </w:rPr>
        <w:t xml:space="preserve"> </w:t>
      </w:r>
      <w:r w:rsidRPr="00467252">
        <w:rPr>
          <w:rFonts w:ascii="Book Antiqua" w:hAnsi="Book Antiqua" w:cs="Arial"/>
          <w:sz w:val="22"/>
          <w:szCs w:val="22"/>
        </w:rPr>
        <w:t>commerce</w:t>
      </w:r>
      <w:r w:rsidR="00BA706D" w:rsidRPr="00467252">
        <w:rPr>
          <w:rFonts w:ascii="Book Antiqua" w:hAnsi="Book Antiqua" w:cs="Arial"/>
          <w:sz w:val="22"/>
          <w:szCs w:val="22"/>
        </w:rPr>
        <w:t xml:space="preserve"> </w:t>
      </w:r>
      <w:r w:rsidRPr="00467252">
        <w:rPr>
          <w:rFonts w:ascii="Book Antiqua" w:hAnsi="Book Antiqua" w:cs="Arial"/>
          <w:sz w:val="22"/>
          <w:szCs w:val="22"/>
        </w:rPr>
        <w:t>de………...............……………………... sous</w:t>
      </w:r>
      <w:r w:rsidR="00BA706D" w:rsidRPr="00467252">
        <w:rPr>
          <w:rFonts w:ascii="Book Antiqua" w:hAnsi="Book Antiqua" w:cs="Arial"/>
          <w:sz w:val="22"/>
          <w:szCs w:val="22"/>
        </w:rPr>
        <w:t xml:space="preserve"> </w:t>
      </w:r>
      <w:r w:rsidRPr="00467252">
        <w:rPr>
          <w:rFonts w:ascii="Book Antiqua" w:hAnsi="Book Antiqua" w:cs="Arial"/>
          <w:sz w:val="22"/>
          <w:szCs w:val="22"/>
        </w:rPr>
        <w:t>le</w:t>
      </w:r>
      <w:r w:rsidR="00BA706D" w:rsidRPr="00467252">
        <w:rPr>
          <w:rFonts w:ascii="Book Antiqua" w:hAnsi="Book Antiqua" w:cs="Arial"/>
          <w:sz w:val="22"/>
          <w:szCs w:val="22"/>
        </w:rPr>
        <w:t xml:space="preserve"> </w:t>
      </w:r>
      <w:r w:rsidRPr="00467252">
        <w:rPr>
          <w:rFonts w:ascii="Book Antiqua" w:hAnsi="Book Antiqua" w:cs="Arial"/>
          <w:sz w:val="22"/>
          <w:szCs w:val="22"/>
        </w:rPr>
        <w:t>n°………………..................................……</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Après avoir pris connaissance de toutes les pièces figurant ou mentionnées au dossier d'Appel d’Offres</w:t>
      </w:r>
      <w:r w:rsidR="00BA706D" w:rsidRPr="00467252">
        <w:rPr>
          <w:rFonts w:ascii="Book Antiqua" w:hAnsi="Book Antiqua" w:cs="Arial"/>
          <w:sz w:val="22"/>
          <w:szCs w:val="22"/>
        </w:rPr>
        <w:t xml:space="preserve"> </w:t>
      </w:r>
      <w:r w:rsidRPr="00467252">
        <w:rPr>
          <w:rFonts w:ascii="Book Antiqua" w:hAnsi="Book Antiqua" w:cs="Arial"/>
          <w:sz w:val="22"/>
          <w:szCs w:val="22"/>
        </w:rPr>
        <w:t>y</w:t>
      </w:r>
      <w:r w:rsidR="00BA706D" w:rsidRPr="00467252">
        <w:rPr>
          <w:rFonts w:ascii="Book Antiqua" w:hAnsi="Book Antiqua" w:cs="Arial"/>
          <w:sz w:val="22"/>
          <w:szCs w:val="22"/>
        </w:rPr>
        <w:t xml:space="preserve"> </w:t>
      </w:r>
      <w:r w:rsidRPr="00467252">
        <w:rPr>
          <w:rFonts w:ascii="Book Antiqua" w:hAnsi="Book Antiqua" w:cs="Arial"/>
          <w:sz w:val="22"/>
          <w:szCs w:val="22"/>
        </w:rPr>
        <w:t>compris</w:t>
      </w:r>
      <w:r w:rsidR="00BA706D" w:rsidRPr="00467252">
        <w:rPr>
          <w:rFonts w:ascii="Book Antiqua" w:hAnsi="Book Antiqua" w:cs="Arial"/>
          <w:sz w:val="22"/>
          <w:szCs w:val="22"/>
        </w:rPr>
        <w:t xml:space="preserve"> </w:t>
      </w:r>
      <w:r w:rsidRPr="00467252">
        <w:rPr>
          <w:rFonts w:ascii="Book Antiqua" w:hAnsi="Book Antiqua" w:cs="Arial"/>
          <w:sz w:val="22"/>
          <w:szCs w:val="22"/>
        </w:rPr>
        <w:t>l’(es)additif(s),</w:t>
      </w:r>
      <w:r w:rsidRPr="00467252">
        <w:rPr>
          <w:rFonts w:ascii="Book Antiqua" w:hAnsi="Book Antiqua" w:cs="Arial"/>
          <w:spacing w:val="7"/>
          <w:sz w:val="22"/>
          <w:szCs w:val="22"/>
        </w:rPr>
        <w:t xml:space="preserve"> de l’appel d’offres </w:t>
      </w:r>
      <w:r w:rsidRPr="00467252">
        <w:rPr>
          <w:rFonts w:ascii="Book Antiqua" w:hAnsi="Book Antiqua" w:cs="Arial"/>
          <w:i/>
          <w:iCs/>
          <w:sz w:val="22"/>
          <w:szCs w:val="22"/>
        </w:rPr>
        <w:t>[rappeler</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le</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numéro</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et</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l’objet</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de</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l’Appel</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d’Offres]: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Après</w:t>
      </w:r>
      <w:r w:rsidR="00BA706D" w:rsidRPr="00467252">
        <w:rPr>
          <w:rFonts w:ascii="Book Antiqua" w:hAnsi="Book Antiqua" w:cs="Arial"/>
          <w:sz w:val="22"/>
          <w:szCs w:val="22"/>
        </w:rPr>
        <w:t xml:space="preserve"> </w:t>
      </w:r>
      <w:r w:rsidRPr="00467252">
        <w:rPr>
          <w:rFonts w:ascii="Book Antiqua" w:hAnsi="Book Antiqua" w:cs="Arial"/>
          <w:sz w:val="22"/>
          <w:szCs w:val="22"/>
        </w:rPr>
        <w:t>m'être</w:t>
      </w:r>
      <w:r w:rsidR="00BA706D" w:rsidRPr="00467252">
        <w:rPr>
          <w:rFonts w:ascii="Book Antiqua" w:hAnsi="Book Antiqua" w:cs="Arial"/>
          <w:sz w:val="22"/>
          <w:szCs w:val="22"/>
        </w:rPr>
        <w:t xml:space="preserve"> </w:t>
      </w:r>
      <w:r w:rsidRPr="00467252">
        <w:rPr>
          <w:rFonts w:ascii="Book Antiqua" w:hAnsi="Book Antiqua" w:cs="Arial"/>
          <w:sz w:val="22"/>
          <w:szCs w:val="22"/>
        </w:rPr>
        <w:t>personnellement</w:t>
      </w:r>
      <w:r w:rsidR="00BA706D" w:rsidRPr="00467252">
        <w:rPr>
          <w:rFonts w:ascii="Book Antiqua" w:hAnsi="Book Antiqua" w:cs="Arial"/>
          <w:sz w:val="22"/>
          <w:szCs w:val="22"/>
        </w:rPr>
        <w:t xml:space="preserve"> </w:t>
      </w:r>
      <w:r w:rsidRPr="00467252">
        <w:rPr>
          <w:rFonts w:ascii="Book Antiqua" w:hAnsi="Book Antiqua" w:cs="Arial"/>
          <w:sz w:val="22"/>
          <w:szCs w:val="22"/>
        </w:rPr>
        <w:t>rendu</w:t>
      </w:r>
      <w:r w:rsidRPr="00467252">
        <w:rPr>
          <w:rFonts w:ascii="Book Antiqua" w:hAnsi="Book Antiqua" w:cs="Arial"/>
          <w:spacing w:val="4"/>
          <w:sz w:val="22"/>
          <w:szCs w:val="22"/>
        </w:rPr>
        <w:t xml:space="preserve"> sur le site des travaux et avoir souverainement  apprécié la situation  et constaté la nature et les contraintes des travaux à réaliser</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Remets,</w:t>
      </w:r>
      <w:r w:rsidR="00BA706D" w:rsidRPr="00467252">
        <w:rPr>
          <w:rFonts w:ascii="Book Antiqua" w:hAnsi="Book Antiqua" w:cs="Arial"/>
          <w:sz w:val="22"/>
          <w:szCs w:val="22"/>
        </w:rPr>
        <w:t xml:space="preserve"> </w:t>
      </w:r>
      <w:r w:rsidRPr="00467252">
        <w:rPr>
          <w:rFonts w:ascii="Book Antiqua" w:hAnsi="Book Antiqua" w:cs="Arial"/>
          <w:sz w:val="22"/>
          <w:szCs w:val="22"/>
        </w:rPr>
        <w:t>revêtus</w:t>
      </w:r>
      <w:r w:rsidR="00BA706D" w:rsidRPr="00467252">
        <w:rPr>
          <w:rFonts w:ascii="Book Antiqua" w:hAnsi="Book Antiqua" w:cs="Arial"/>
          <w:sz w:val="22"/>
          <w:szCs w:val="22"/>
        </w:rPr>
        <w:t xml:space="preserve"> </w:t>
      </w:r>
      <w:r w:rsidRPr="00467252">
        <w:rPr>
          <w:rFonts w:ascii="Book Antiqua" w:hAnsi="Book Antiqua" w:cs="Arial"/>
          <w:sz w:val="22"/>
          <w:szCs w:val="22"/>
        </w:rPr>
        <w:t>de</w:t>
      </w:r>
      <w:r w:rsidR="00BA706D" w:rsidRPr="00467252">
        <w:rPr>
          <w:rFonts w:ascii="Book Antiqua" w:hAnsi="Book Antiqua" w:cs="Arial"/>
          <w:sz w:val="22"/>
          <w:szCs w:val="22"/>
        </w:rPr>
        <w:t xml:space="preserve"> </w:t>
      </w:r>
      <w:r w:rsidRPr="00467252">
        <w:rPr>
          <w:rFonts w:ascii="Book Antiqua" w:hAnsi="Book Antiqua" w:cs="Arial"/>
          <w:sz w:val="22"/>
          <w:szCs w:val="22"/>
        </w:rPr>
        <w:t>ma</w:t>
      </w:r>
      <w:r w:rsidR="00BA706D" w:rsidRPr="00467252">
        <w:rPr>
          <w:rFonts w:ascii="Book Antiqua" w:hAnsi="Book Antiqua" w:cs="Arial"/>
          <w:sz w:val="22"/>
          <w:szCs w:val="22"/>
        </w:rPr>
        <w:t xml:space="preserve"> </w:t>
      </w:r>
      <w:r w:rsidRPr="00467252">
        <w:rPr>
          <w:rFonts w:ascii="Book Antiqua" w:hAnsi="Book Antiqua" w:cs="Arial"/>
          <w:sz w:val="22"/>
          <w:szCs w:val="22"/>
        </w:rPr>
        <w:t>signature,</w:t>
      </w:r>
      <w:r w:rsidR="00BA706D" w:rsidRPr="00467252">
        <w:rPr>
          <w:rFonts w:ascii="Book Antiqua" w:hAnsi="Book Antiqua" w:cs="Arial"/>
          <w:sz w:val="22"/>
          <w:szCs w:val="22"/>
        </w:rPr>
        <w:t xml:space="preserve"> </w:t>
      </w:r>
      <w:r w:rsidRPr="00467252">
        <w:rPr>
          <w:rFonts w:ascii="Book Antiqua" w:hAnsi="Book Antiqua" w:cs="Arial"/>
          <w:sz w:val="22"/>
          <w:szCs w:val="22"/>
        </w:rPr>
        <w:t>le</w:t>
      </w:r>
      <w:r w:rsidR="00BA706D" w:rsidRPr="00467252">
        <w:rPr>
          <w:rFonts w:ascii="Book Antiqua" w:hAnsi="Book Antiqua" w:cs="Arial"/>
          <w:sz w:val="22"/>
          <w:szCs w:val="22"/>
        </w:rPr>
        <w:t xml:space="preserve"> </w:t>
      </w:r>
      <w:r w:rsidRPr="00467252">
        <w:rPr>
          <w:rFonts w:ascii="Book Antiqua" w:hAnsi="Book Antiqua" w:cs="Arial"/>
          <w:sz w:val="22"/>
          <w:szCs w:val="22"/>
        </w:rPr>
        <w:t>bordereau</w:t>
      </w:r>
      <w:r w:rsidR="00BA706D" w:rsidRPr="00467252">
        <w:rPr>
          <w:rFonts w:ascii="Book Antiqua" w:hAnsi="Book Antiqua" w:cs="Arial"/>
          <w:sz w:val="22"/>
          <w:szCs w:val="22"/>
        </w:rPr>
        <w:t xml:space="preserve"> </w:t>
      </w:r>
      <w:r w:rsidRPr="00467252">
        <w:rPr>
          <w:rFonts w:ascii="Book Antiqua" w:hAnsi="Book Antiqua" w:cs="Arial"/>
          <w:sz w:val="22"/>
          <w:szCs w:val="22"/>
        </w:rPr>
        <w:t>des</w:t>
      </w:r>
      <w:r w:rsidR="00BA706D" w:rsidRPr="00467252">
        <w:rPr>
          <w:rFonts w:ascii="Book Antiqua" w:hAnsi="Book Antiqua" w:cs="Arial"/>
          <w:sz w:val="22"/>
          <w:szCs w:val="22"/>
        </w:rPr>
        <w:t xml:space="preserve"> </w:t>
      </w:r>
      <w:r w:rsidRPr="00467252">
        <w:rPr>
          <w:rFonts w:ascii="Book Antiqua" w:hAnsi="Book Antiqua" w:cs="Arial"/>
          <w:sz w:val="22"/>
          <w:szCs w:val="22"/>
        </w:rPr>
        <w:t>prix</w:t>
      </w:r>
      <w:r w:rsidR="00BA706D" w:rsidRPr="00467252">
        <w:rPr>
          <w:rFonts w:ascii="Book Antiqua" w:hAnsi="Book Antiqua" w:cs="Arial"/>
          <w:sz w:val="22"/>
          <w:szCs w:val="22"/>
        </w:rPr>
        <w:t xml:space="preserve"> </w:t>
      </w:r>
      <w:r w:rsidRPr="00467252">
        <w:rPr>
          <w:rFonts w:ascii="Book Antiqua" w:hAnsi="Book Antiqua" w:cs="Arial"/>
          <w:sz w:val="22"/>
          <w:szCs w:val="22"/>
        </w:rPr>
        <w:t>unitaires</w:t>
      </w:r>
      <w:r w:rsidR="00BA706D" w:rsidRPr="00467252">
        <w:rPr>
          <w:rFonts w:ascii="Book Antiqua" w:hAnsi="Book Antiqua" w:cs="Arial"/>
          <w:sz w:val="22"/>
          <w:szCs w:val="22"/>
        </w:rPr>
        <w:t xml:space="preserve"> </w:t>
      </w:r>
      <w:r w:rsidRPr="00467252">
        <w:rPr>
          <w:rFonts w:ascii="Book Antiqua" w:hAnsi="Book Antiqua" w:cs="Arial"/>
          <w:sz w:val="22"/>
          <w:szCs w:val="22"/>
        </w:rPr>
        <w:t>ainsi</w:t>
      </w:r>
      <w:r w:rsidR="00BA706D" w:rsidRPr="00467252">
        <w:rPr>
          <w:rFonts w:ascii="Book Antiqua" w:hAnsi="Book Antiqua" w:cs="Arial"/>
          <w:sz w:val="22"/>
          <w:szCs w:val="22"/>
        </w:rPr>
        <w:t xml:space="preserve"> </w:t>
      </w:r>
      <w:r w:rsidRPr="00467252">
        <w:rPr>
          <w:rFonts w:ascii="Book Antiqua" w:hAnsi="Book Antiqua" w:cs="Arial"/>
          <w:sz w:val="22"/>
          <w:szCs w:val="22"/>
        </w:rPr>
        <w:t>que</w:t>
      </w:r>
      <w:r w:rsidR="00BA706D" w:rsidRPr="00467252">
        <w:rPr>
          <w:rFonts w:ascii="Book Antiqua" w:hAnsi="Book Antiqua" w:cs="Arial"/>
          <w:sz w:val="22"/>
          <w:szCs w:val="22"/>
        </w:rPr>
        <w:t xml:space="preserve"> </w:t>
      </w:r>
      <w:r w:rsidRPr="00467252">
        <w:rPr>
          <w:rFonts w:ascii="Book Antiqua" w:hAnsi="Book Antiqua" w:cs="Arial"/>
          <w:sz w:val="22"/>
          <w:szCs w:val="22"/>
        </w:rPr>
        <w:t>le</w:t>
      </w:r>
      <w:r w:rsidR="00BA706D" w:rsidRPr="00467252">
        <w:rPr>
          <w:rFonts w:ascii="Book Antiqua" w:hAnsi="Book Antiqua" w:cs="Arial"/>
          <w:sz w:val="22"/>
          <w:szCs w:val="22"/>
        </w:rPr>
        <w:t xml:space="preserve"> </w:t>
      </w:r>
      <w:r w:rsidRPr="00467252">
        <w:rPr>
          <w:rFonts w:ascii="Book Antiqua" w:hAnsi="Book Antiqua" w:cs="Arial"/>
          <w:sz w:val="22"/>
          <w:szCs w:val="22"/>
        </w:rPr>
        <w:t>devis</w:t>
      </w:r>
      <w:r w:rsidR="00BA706D" w:rsidRPr="00467252">
        <w:rPr>
          <w:rFonts w:ascii="Book Antiqua" w:hAnsi="Book Antiqua" w:cs="Arial"/>
          <w:sz w:val="22"/>
          <w:szCs w:val="22"/>
        </w:rPr>
        <w:t xml:space="preserve"> </w:t>
      </w:r>
      <w:r w:rsidRPr="00467252">
        <w:rPr>
          <w:rFonts w:ascii="Book Antiqua" w:hAnsi="Book Antiqua" w:cs="Arial"/>
          <w:sz w:val="22"/>
          <w:szCs w:val="22"/>
        </w:rPr>
        <w:t>estimatif</w:t>
      </w:r>
      <w:r w:rsidR="00BA706D" w:rsidRPr="00467252">
        <w:rPr>
          <w:rFonts w:ascii="Book Antiqua" w:hAnsi="Book Antiqua" w:cs="Arial"/>
          <w:sz w:val="22"/>
          <w:szCs w:val="22"/>
        </w:rPr>
        <w:t xml:space="preserve"> </w:t>
      </w:r>
      <w:r w:rsidRPr="00467252">
        <w:rPr>
          <w:rFonts w:ascii="Book Antiqua" w:hAnsi="Book Antiqua" w:cs="Arial"/>
          <w:sz w:val="22"/>
          <w:szCs w:val="22"/>
        </w:rPr>
        <w:t>établis conformément</w:t>
      </w:r>
      <w:r w:rsidR="00BA706D" w:rsidRPr="00467252">
        <w:rPr>
          <w:rFonts w:ascii="Book Antiqua" w:hAnsi="Book Antiqua" w:cs="Arial"/>
          <w:sz w:val="22"/>
          <w:szCs w:val="22"/>
        </w:rPr>
        <w:t xml:space="preserve"> </w:t>
      </w:r>
      <w:r w:rsidRPr="00467252">
        <w:rPr>
          <w:rFonts w:ascii="Book Antiqua" w:hAnsi="Book Antiqua" w:cs="Arial"/>
          <w:sz w:val="22"/>
          <w:szCs w:val="22"/>
        </w:rPr>
        <w:t>aux</w:t>
      </w:r>
      <w:r w:rsidR="00BA706D" w:rsidRPr="00467252">
        <w:rPr>
          <w:rFonts w:ascii="Book Antiqua" w:hAnsi="Book Antiqua" w:cs="Arial"/>
          <w:sz w:val="22"/>
          <w:szCs w:val="22"/>
        </w:rPr>
        <w:t xml:space="preserve"> </w:t>
      </w:r>
      <w:r w:rsidRPr="00467252">
        <w:rPr>
          <w:rFonts w:ascii="Book Antiqua" w:hAnsi="Book Antiqua" w:cs="Arial"/>
          <w:sz w:val="22"/>
          <w:szCs w:val="22"/>
        </w:rPr>
        <w:t>cadres</w:t>
      </w:r>
      <w:r w:rsidR="00BA706D" w:rsidRPr="00467252">
        <w:rPr>
          <w:rFonts w:ascii="Book Antiqua" w:hAnsi="Book Antiqua" w:cs="Arial"/>
          <w:sz w:val="22"/>
          <w:szCs w:val="22"/>
        </w:rPr>
        <w:t xml:space="preserve"> </w:t>
      </w:r>
      <w:r w:rsidRPr="00467252">
        <w:rPr>
          <w:rFonts w:ascii="Book Antiqua" w:hAnsi="Book Antiqua" w:cs="Arial"/>
          <w:sz w:val="22"/>
          <w:szCs w:val="22"/>
        </w:rPr>
        <w:t>figurant</w:t>
      </w:r>
      <w:r w:rsidR="00BA706D" w:rsidRPr="00467252">
        <w:rPr>
          <w:rFonts w:ascii="Book Antiqua" w:hAnsi="Book Antiqua" w:cs="Arial"/>
          <w:sz w:val="22"/>
          <w:szCs w:val="22"/>
        </w:rPr>
        <w:t xml:space="preserve"> </w:t>
      </w:r>
      <w:r w:rsidRPr="00467252">
        <w:rPr>
          <w:rFonts w:ascii="Book Antiqua" w:hAnsi="Book Antiqua" w:cs="Arial"/>
          <w:sz w:val="22"/>
          <w:szCs w:val="22"/>
        </w:rPr>
        <w:t>dans</w:t>
      </w:r>
      <w:r w:rsidR="00BA706D" w:rsidRPr="00467252">
        <w:rPr>
          <w:rFonts w:ascii="Book Antiqua" w:hAnsi="Book Antiqua" w:cs="Arial"/>
          <w:sz w:val="22"/>
          <w:szCs w:val="22"/>
        </w:rPr>
        <w:t xml:space="preserve"> </w:t>
      </w:r>
      <w:r w:rsidRPr="00467252">
        <w:rPr>
          <w:rFonts w:ascii="Book Antiqua" w:hAnsi="Book Antiqua" w:cs="Arial"/>
          <w:sz w:val="22"/>
          <w:szCs w:val="22"/>
        </w:rPr>
        <w:t>le</w:t>
      </w:r>
      <w:r w:rsidR="00BA706D" w:rsidRPr="00467252">
        <w:rPr>
          <w:rFonts w:ascii="Book Antiqua" w:hAnsi="Book Antiqua" w:cs="Arial"/>
          <w:sz w:val="22"/>
          <w:szCs w:val="22"/>
        </w:rPr>
        <w:t xml:space="preserve"> </w:t>
      </w:r>
      <w:r w:rsidRPr="00467252">
        <w:rPr>
          <w:rFonts w:ascii="Book Antiqua" w:hAnsi="Book Antiqua" w:cs="Arial"/>
          <w:sz w:val="22"/>
          <w:szCs w:val="22"/>
        </w:rPr>
        <w:t>dossier</w:t>
      </w:r>
      <w:r w:rsidR="00BA706D" w:rsidRPr="00467252">
        <w:rPr>
          <w:rFonts w:ascii="Book Antiqua" w:hAnsi="Book Antiqua" w:cs="Arial"/>
          <w:sz w:val="22"/>
          <w:szCs w:val="22"/>
        </w:rPr>
        <w:t xml:space="preserve"> </w:t>
      </w:r>
      <w:r w:rsidRPr="00467252">
        <w:rPr>
          <w:rFonts w:ascii="Book Antiqua" w:hAnsi="Book Antiqua" w:cs="Arial"/>
          <w:sz w:val="22"/>
          <w:szCs w:val="22"/>
        </w:rPr>
        <w:t>d'appel</w:t>
      </w:r>
      <w:r w:rsidR="00BA706D" w:rsidRPr="00467252">
        <w:rPr>
          <w:rFonts w:ascii="Book Antiqua" w:hAnsi="Book Antiqua" w:cs="Arial"/>
          <w:sz w:val="22"/>
          <w:szCs w:val="22"/>
        </w:rPr>
        <w:t xml:space="preserve"> </w:t>
      </w:r>
      <w:r w:rsidRPr="00467252">
        <w:rPr>
          <w:rFonts w:ascii="Book Antiqua" w:hAnsi="Book Antiqua" w:cs="Arial"/>
          <w:sz w:val="22"/>
          <w:szCs w:val="22"/>
        </w:rPr>
        <w:t>d'offres.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Me</w:t>
      </w:r>
      <w:r w:rsidR="00BA706D" w:rsidRPr="00467252">
        <w:rPr>
          <w:rFonts w:ascii="Book Antiqua" w:hAnsi="Book Antiqua" w:cs="Arial"/>
          <w:sz w:val="22"/>
          <w:szCs w:val="22"/>
        </w:rPr>
        <w:t xml:space="preserve"> </w:t>
      </w:r>
      <w:r w:rsidRPr="00467252">
        <w:rPr>
          <w:rFonts w:ascii="Book Antiqua" w:hAnsi="Book Antiqua" w:cs="Arial"/>
          <w:sz w:val="22"/>
          <w:szCs w:val="22"/>
        </w:rPr>
        <w:t>soumets</w:t>
      </w:r>
      <w:r w:rsidR="00BA706D" w:rsidRPr="00467252">
        <w:rPr>
          <w:rFonts w:ascii="Book Antiqua" w:hAnsi="Book Antiqua" w:cs="Arial"/>
          <w:sz w:val="22"/>
          <w:szCs w:val="22"/>
        </w:rPr>
        <w:t xml:space="preserve"> </w:t>
      </w:r>
      <w:r w:rsidRPr="00467252">
        <w:rPr>
          <w:rFonts w:ascii="Book Antiqua" w:hAnsi="Book Antiqua" w:cs="Arial"/>
          <w:sz w:val="22"/>
          <w:szCs w:val="22"/>
        </w:rPr>
        <w:t>et</w:t>
      </w:r>
      <w:r w:rsidR="00BA706D" w:rsidRPr="00467252">
        <w:rPr>
          <w:rFonts w:ascii="Book Antiqua" w:hAnsi="Book Antiqua" w:cs="Arial"/>
          <w:sz w:val="22"/>
          <w:szCs w:val="22"/>
        </w:rPr>
        <w:t xml:space="preserve"> </w:t>
      </w:r>
      <w:r w:rsidRPr="00467252">
        <w:rPr>
          <w:rFonts w:ascii="Book Antiqua" w:hAnsi="Book Antiqua" w:cs="Arial"/>
          <w:sz w:val="22"/>
          <w:szCs w:val="22"/>
        </w:rPr>
        <w:t>m'engage</w:t>
      </w:r>
      <w:r w:rsidR="00BA706D" w:rsidRPr="00467252">
        <w:rPr>
          <w:rFonts w:ascii="Book Antiqua" w:hAnsi="Book Antiqua" w:cs="Arial"/>
          <w:sz w:val="22"/>
          <w:szCs w:val="22"/>
        </w:rPr>
        <w:t xml:space="preserve"> </w:t>
      </w:r>
      <w:r w:rsidRPr="00467252">
        <w:rPr>
          <w:rFonts w:ascii="Book Antiqua" w:hAnsi="Book Antiqua" w:cs="Arial"/>
          <w:sz w:val="22"/>
          <w:szCs w:val="22"/>
        </w:rPr>
        <w:t>à</w:t>
      </w:r>
      <w:r w:rsidR="00BA706D" w:rsidRPr="00467252">
        <w:rPr>
          <w:rFonts w:ascii="Book Antiqua" w:hAnsi="Book Antiqua" w:cs="Arial"/>
          <w:sz w:val="22"/>
          <w:szCs w:val="22"/>
        </w:rPr>
        <w:t xml:space="preserve"> </w:t>
      </w:r>
      <w:r w:rsidRPr="00467252">
        <w:rPr>
          <w:rFonts w:ascii="Book Antiqua" w:hAnsi="Book Antiqua" w:cs="Arial"/>
          <w:sz w:val="22"/>
          <w:szCs w:val="22"/>
        </w:rPr>
        <w:t>exécuter</w:t>
      </w:r>
      <w:r w:rsidR="00BA706D" w:rsidRPr="00467252">
        <w:rPr>
          <w:rFonts w:ascii="Book Antiqua" w:hAnsi="Book Antiqua" w:cs="Arial"/>
          <w:sz w:val="22"/>
          <w:szCs w:val="22"/>
        </w:rPr>
        <w:t xml:space="preserve"> </w:t>
      </w:r>
      <w:r w:rsidRPr="00467252">
        <w:rPr>
          <w:rFonts w:ascii="Book Antiqua" w:hAnsi="Book Antiqua" w:cs="Arial"/>
          <w:sz w:val="22"/>
          <w:szCs w:val="22"/>
        </w:rPr>
        <w:t>les</w:t>
      </w:r>
      <w:r w:rsidR="00BA706D" w:rsidRPr="00467252">
        <w:rPr>
          <w:rFonts w:ascii="Book Antiqua" w:hAnsi="Book Antiqua" w:cs="Arial"/>
          <w:sz w:val="22"/>
          <w:szCs w:val="22"/>
        </w:rPr>
        <w:t xml:space="preserve"> </w:t>
      </w:r>
      <w:r w:rsidRPr="00467252">
        <w:rPr>
          <w:rFonts w:ascii="Book Antiqua" w:hAnsi="Book Antiqua" w:cs="Arial"/>
          <w:sz w:val="22"/>
          <w:szCs w:val="22"/>
        </w:rPr>
        <w:t>travaux</w:t>
      </w:r>
      <w:r w:rsidR="00BA706D" w:rsidRPr="00467252">
        <w:rPr>
          <w:rFonts w:ascii="Book Antiqua" w:hAnsi="Book Antiqua" w:cs="Arial"/>
          <w:sz w:val="22"/>
          <w:szCs w:val="22"/>
        </w:rPr>
        <w:t xml:space="preserve"> </w:t>
      </w:r>
      <w:r w:rsidRPr="00467252">
        <w:rPr>
          <w:rFonts w:ascii="Book Antiqua" w:hAnsi="Book Antiqua" w:cs="Arial"/>
          <w:sz w:val="22"/>
          <w:szCs w:val="22"/>
        </w:rPr>
        <w:t>conformément</w:t>
      </w:r>
      <w:r w:rsidR="00BA706D" w:rsidRPr="00467252">
        <w:rPr>
          <w:rFonts w:ascii="Book Antiqua" w:hAnsi="Book Antiqua" w:cs="Arial"/>
          <w:sz w:val="22"/>
          <w:szCs w:val="22"/>
        </w:rPr>
        <w:t xml:space="preserve"> </w:t>
      </w:r>
      <w:r w:rsidRPr="00467252">
        <w:rPr>
          <w:rFonts w:ascii="Book Antiqua" w:hAnsi="Book Antiqua" w:cs="Arial"/>
          <w:sz w:val="22"/>
          <w:szCs w:val="22"/>
        </w:rPr>
        <w:t>au</w:t>
      </w:r>
      <w:r w:rsidR="00BA706D" w:rsidRPr="00467252">
        <w:rPr>
          <w:rFonts w:ascii="Book Antiqua" w:hAnsi="Book Antiqua" w:cs="Arial"/>
          <w:sz w:val="22"/>
          <w:szCs w:val="22"/>
        </w:rPr>
        <w:t xml:space="preserve"> </w:t>
      </w:r>
      <w:r w:rsidRPr="00467252">
        <w:rPr>
          <w:rFonts w:ascii="Book Antiqua" w:hAnsi="Book Antiqua" w:cs="Arial"/>
          <w:sz w:val="22"/>
          <w:szCs w:val="22"/>
        </w:rPr>
        <w:t>dossier</w:t>
      </w:r>
      <w:r w:rsidR="00BA706D" w:rsidRPr="00467252">
        <w:rPr>
          <w:rFonts w:ascii="Book Antiqua" w:hAnsi="Book Antiqua" w:cs="Arial"/>
          <w:sz w:val="22"/>
          <w:szCs w:val="22"/>
        </w:rPr>
        <w:t xml:space="preserve"> </w:t>
      </w:r>
      <w:r w:rsidRPr="00467252">
        <w:rPr>
          <w:rFonts w:ascii="Book Antiqua" w:hAnsi="Book Antiqua" w:cs="Arial"/>
          <w:sz w:val="22"/>
          <w:szCs w:val="22"/>
        </w:rPr>
        <w:t>d'Appel</w:t>
      </w:r>
      <w:r w:rsidR="00BA706D" w:rsidRPr="00467252">
        <w:rPr>
          <w:rFonts w:ascii="Book Antiqua" w:hAnsi="Book Antiqua" w:cs="Arial"/>
          <w:sz w:val="22"/>
          <w:szCs w:val="22"/>
        </w:rPr>
        <w:t xml:space="preserve"> </w:t>
      </w:r>
      <w:r w:rsidRPr="00467252">
        <w:rPr>
          <w:rFonts w:ascii="Book Antiqua" w:hAnsi="Book Antiqua" w:cs="Arial"/>
          <w:sz w:val="22"/>
          <w:szCs w:val="22"/>
        </w:rPr>
        <w:t>d'Offres,</w:t>
      </w:r>
      <w:r w:rsidR="00BA706D" w:rsidRPr="00467252">
        <w:rPr>
          <w:rFonts w:ascii="Book Antiqua" w:hAnsi="Book Antiqua" w:cs="Arial"/>
          <w:sz w:val="22"/>
          <w:szCs w:val="22"/>
        </w:rPr>
        <w:t xml:space="preserve"> </w:t>
      </w:r>
      <w:r w:rsidRPr="00467252">
        <w:rPr>
          <w:rFonts w:ascii="Book Antiqua" w:hAnsi="Book Antiqua" w:cs="Arial"/>
          <w:sz w:val="22"/>
          <w:szCs w:val="22"/>
        </w:rPr>
        <w:t>moyennant</w:t>
      </w:r>
      <w:r w:rsidR="00BA706D" w:rsidRPr="00467252">
        <w:rPr>
          <w:rFonts w:ascii="Book Antiqua" w:hAnsi="Book Antiqua" w:cs="Arial"/>
          <w:sz w:val="22"/>
          <w:szCs w:val="22"/>
        </w:rPr>
        <w:t xml:space="preserve"> </w:t>
      </w:r>
      <w:r w:rsidRPr="00467252">
        <w:rPr>
          <w:rFonts w:ascii="Book Antiqua" w:hAnsi="Book Antiqua" w:cs="Arial"/>
          <w:sz w:val="22"/>
          <w:szCs w:val="22"/>
        </w:rPr>
        <w:t>les</w:t>
      </w:r>
      <w:r w:rsidR="00BA706D" w:rsidRPr="00467252">
        <w:rPr>
          <w:rFonts w:ascii="Book Antiqua" w:hAnsi="Book Antiqua" w:cs="Arial"/>
          <w:sz w:val="22"/>
          <w:szCs w:val="22"/>
        </w:rPr>
        <w:t xml:space="preserve"> </w:t>
      </w:r>
      <w:r w:rsidRPr="00467252">
        <w:rPr>
          <w:rFonts w:ascii="Book Antiqua" w:hAnsi="Book Antiqua" w:cs="Arial"/>
          <w:sz w:val="22"/>
          <w:szCs w:val="22"/>
        </w:rPr>
        <w:t>prix</w:t>
      </w:r>
      <w:r w:rsidR="00BA706D" w:rsidRPr="00467252">
        <w:rPr>
          <w:rFonts w:ascii="Book Antiqua" w:hAnsi="Book Antiqua" w:cs="Arial"/>
          <w:sz w:val="22"/>
          <w:szCs w:val="22"/>
        </w:rPr>
        <w:t xml:space="preserve"> </w:t>
      </w:r>
      <w:r w:rsidRPr="00467252">
        <w:rPr>
          <w:rFonts w:ascii="Book Antiqua" w:hAnsi="Book Antiqua" w:cs="Arial"/>
          <w:sz w:val="22"/>
          <w:szCs w:val="22"/>
        </w:rPr>
        <w:t>que</w:t>
      </w:r>
      <w:r w:rsidR="00BA706D" w:rsidRPr="00467252">
        <w:rPr>
          <w:rFonts w:ascii="Book Antiqua" w:hAnsi="Book Antiqua" w:cs="Arial"/>
          <w:sz w:val="22"/>
          <w:szCs w:val="22"/>
        </w:rPr>
        <w:t xml:space="preserve"> </w:t>
      </w:r>
      <w:r w:rsidRPr="00467252">
        <w:rPr>
          <w:rFonts w:ascii="Book Antiqua" w:hAnsi="Book Antiqua" w:cs="Arial"/>
          <w:sz w:val="22"/>
          <w:szCs w:val="22"/>
        </w:rPr>
        <w:t>j'ai</w:t>
      </w:r>
      <w:r w:rsidR="00BA706D" w:rsidRPr="00467252">
        <w:rPr>
          <w:rFonts w:ascii="Book Antiqua" w:hAnsi="Book Antiqua" w:cs="Arial"/>
          <w:sz w:val="22"/>
          <w:szCs w:val="22"/>
        </w:rPr>
        <w:t xml:space="preserve"> </w:t>
      </w:r>
      <w:r w:rsidRPr="00467252">
        <w:rPr>
          <w:rFonts w:ascii="Book Antiqua" w:hAnsi="Book Antiqua" w:cs="Arial"/>
          <w:sz w:val="22"/>
          <w:szCs w:val="22"/>
        </w:rPr>
        <w:t>établis</w:t>
      </w:r>
      <w:r w:rsidR="00BA706D" w:rsidRPr="00467252">
        <w:rPr>
          <w:rFonts w:ascii="Book Antiqua" w:hAnsi="Book Antiqua" w:cs="Arial"/>
          <w:sz w:val="22"/>
          <w:szCs w:val="22"/>
        </w:rPr>
        <w:t xml:space="preserve"> </w:t>
      </w:r>
      <w:r w:rsidRPr="00467252">
        <w:rPr>
          <w:rFonts w:ascii="Book Antiqua" w:hAnsi="Book Antiqua" w:cs="Arial"/>
          <w:sz w:val="22"/>
          <w:szCs w:val="22"/>
        </w:rPr>
        <w:t>moi-même</w:t>
      </w:r>
      <w:r w:rsidR="00BA706D" w:rsidRPr="00467252">
        <w:rPr>
          <w:rFonts w:ascii="Book Antiqua" w:hAnsi="Book Antiqua" w:cs="Arial"/>
          <w:sz w:val="22"/>
          <w:szCs w:val="22"/>
        </w:rPr>
        <w:t xml:space="preserve"> </w:t>
      </w:r>
      <w:r w:rsidRPr="00467252">
        <w:rPr>
          <w:rFonts w:ascii="Book Antiqua" w:hAnsi="Book Antiqua" w:cs="Arial"/>
          <w:sz w:val="22"/>
          <w:szCs w:val="22"/>
        </w:rPr>
        <w:t>pour</w:t>
      </w:r>
      <w:r w:rsidR="00BA706D" w:rsidRPr="00467252">
        <w:rPr>
          <w:rFonts w:ascii="Book Antiqua" w:hAnsi="Book Antiqua" w:cs="Arial"/>
          <w:sz w:val="22"/>
          <w:szCs w:val="22"/>
        </w:rPr>
        <w:t xml:space="preserve"> </w:t>
      </w:r>
      <w:r w:rsidRPr="00467252">
        <w:rPr>
          <w:rFonts w:ascii="Book Antiqua" w:hAnsi="Book Antiqua" w:cs="Arial"/>
          <w:sz w:val="22"/>
          <w:szCs w:val="22"/>
        </w:rPr>
        <w:t>chaque</w:t>
      </w:r>
      <w:r w:rsidR="00BA706D" w:rsidRPr="00467252">
        <w:rPr>
          <w:rFonts w:ascii="Book Antiqua" w:hAnsi="Book Antiqua" w:cs="Arial"/>
          <w:sz w:val="22"/>
          <w:szCs w:val="22"/>
        </w:rPr>
        <w:t xml:space="preserve"> </w:t>
      </w:r>
      <w:r w:rsidRPr="00467252">
        <w:rPr>
          <w:rFonts w:ascii="Book Antiqua" w:hAnsi="Book Antiqua" w:cs="Arial"/>
          <w:sz w:val="22"/>
          <w:szCs w:val="22"/>
        </w:rPr>
        <w:t>nature</w:t>
      </w:r>
      <w:r w:rsidR="00BA706D" w:rsidRPr="00467252">
        <w:rPr>
          <w:rFonts w:ascii="Book Antiqua" w:hAnsi="Book Antiqua" w:cs="Arial"/>
          <w:sz w:val="22"/>
          <w:szCs w:val="22"/>
        </w:rPr>
        <w:t xml:space="preserve"> </w:t>
      </w:r>
      <w:r w:rsidRPr="00467252">
        <w:rPr>
          <w:rFonts w:ascii="Book Antiqua" w:hAnsi="Book Antiqua" w:cs="Arial"/>
          <w:sz w:val="22"/>
          <w:szCs w:val="22"/>
        </w:rPr>
        <w:t>d'ouvrage,</w:t>
      </w:r>
      <w:r w:rsidR="00BA706D" w:rsidRPr="00467252">
        <w:rPr>
          <w:rFonts w:ascii="Book Antiqua" w:hAnsi="Book Antiqua" w:cs="Arial"/>
          <w:sz w:val="22"/>
          <w:szCs w:val="22"/>
        </w:rPr>
        <w:t xml:space="preserve"> </w:t>
      </w:r>
      <w:r w:rsidRPr="00467252">
        <w:rPr>
          <w:rFonts w:ascii="Book Antiqua" w:hAnsi="Book Antiqua" w:cs="Arial"/>
          <w:sz w:val="22"/>
          <w:szCs w:val="22"/>
        </w:rPr>
        <w:t>lesquels</w:t>
      </w:r>
      <w:r w:rsidR="00BA706D" w:rsidRPr="00467252">
        <w:rPr>
          <w:rFonts w:ascii="Book Antiqua" w:hAnsi="Book Antiqua" w:cs="Arial"/>
          <w:sz w:val="22"/>
          <w:szCs w:val="22"/>
        </w:rPr>
        <w:t xml:space="preserve"> </w:t>
      </w:r>
      <w:r w:rsidRPr="00467252">
        <w:rPr>
          <w:rFonts w:ascii="Book Antiqua" w:hAnsi="Book Antiqua" w:cs="Arial"/>
          <w:sz w:val="22"/>
          <w:szCs w:val="22"/>
        </w:rPr>
        <w:t>prix</w:t>
      </w:r>
      <w:r w:rsidR="00BA706D" w:rsidRPr="00467252">
        <w:rPr>
          <w:rFonts w:ascii="Book Antiqua" w:hAnsi="Book Antiqua" w:cs="Arial"/>
          <w:sz w:val="22"/>
          <w:szCs w:val="22"/>
        </w:rPr>
        <w:t xml:space="preserve"> </w:t>
      </w:r>
      <w:r w:rsidRPr="00467252">
        <w:rPr>
          <w:rFonts w:ascii="Book Antiqua" w:hAnsi="Book Antiqua" w:cs="Arial"/>
          <w:sz w:val="22"/>
          <w:szCs w:val="22"/>
        </w:rPr>
        <w:t>font</w:t>
      </w:r>
      <w:r w:rsidR="00BA706D" w:rsidRPr="00467252">
        <w:rPr>
          <w:rFonts w:ascii="Book Antiqua" w:hAnsi="Book Antiqua" w:cs="Arial"/>
          <w:sz w:val="22"/>
          <w:szCs w:val="22"/>
        </w:rPr>
        <w:t xml:space="preserve"> </w:t>
      </w:r>
      <w:r w:rsidRPr="00467252">
        <w:rPr>
          <w:rFonts w:ascii="Book Antiqua" w:hAnsi="Book Antiqua" w:cs="Arial"/>
          <w:sz w:val="22"/>
          <w:szCs w:val="22"/>
        </w:rPr>
        <w:t>ressortir</w:t>
      </w:r>
      <w:r w:rsidR="00BA706D" w:rsidRPr="00467252">
        <w:rPr>
          <w:rFonts w:ascii="Book Antiqua" w:hAnsi="Book Antiqua" w:cs="Arial"/>
          <w:sz w:val="22"/>
          <w:szCs w:val="22"/>
        </w:rPr>
        <w:t xml:space="preserve"> </w:t>
      </w:r>
      <w:r w:rsidRPr="00467252">
        <w:rPr>
          <w:rFonts w:ascii="Book Antiqua" w:hAnsi="Book Antiqua" w:cs="Arial"/>
          <w:sz w:val="22"/>
          <w:szCs w:val="22"/>
        </w:rPr>
        <w:t>le montant</w:t>
      </w:r>
      <w:r w:rsidR="00BA706D" w:rsidRPr="00467252">
        <w:rPr>
          <w:rFonts w:ascii="Book Antiqua" w:hAnsi="Book Antiqua" w:cs="Arial"/>
          <w:sz w:val="22"/>
          <w:szCs w:val="22"/>
        </w:rPr>
        <w:t xml:space="preserve"> </w:t>
      </w:r>
      <w:r w:rsidRPr="00467252">
        <w:rPr>
          <w:rFonts w:ascii="Book Antiqua" w:hAnsi="Book Antiqua" w:cs="Arial"/>
          <w:sz w:val="22"/>
          <w:szCs w:val="22"/>
        </w:rPr>
        <w:t>de</w:t>
      </w:r>
      <w:r w:rsidR="00BA706D" w:rsidRPr="00467252">
        <w:rPr>
          <w:rFonts w:ascii="Book Antiqua" w:hAnsi="Book Antiqua" w:cs="Arial"/>
          <w:sz w:val="22"/>
          <w:szCs w:val="22"/>
        </w:rPr>
        <w:t xml:space="preserve"> </w:t>
      </w:r>
      <w:r w:rsidRPr="00467252">
        <w:rPr>
          <w:rFonts w:ascii="Book Antiqua" w:hAnsi="Book Antiqua" w:cs="Arial"/>
          <w:sz w:val="22"/>
          <w:szCs w:val="22"/>
        </w:rPr>
        <w:t>l'offre</w:t>
      </w:r>
      <w:r w:rsidR="00BA706D" w:rsidRPr="00467252">
        <w:rPr>
          <w:rFonts w:ascii="Book Antiqua" w:hAnsi="Book Antiqua" w:cs="Arial"/>
          <w:sz w:val="22"/>
          <w:szCs w:val="22"/>
        </w:rPr>
        <w:t xml:space="preserve"> </w:t>
      </w:r>
    </w:p>
    <w:p w:rsidR="00917E1E" w:rsidRPr="00467252" w:rsidRDefault="00917E1E" w:rsidP="00917E1E">
      <w:pPr>
        <w:widowControl w:val="0"/>
        <w:tabs>
          <w:tab w:val="left" w:pos="380"/>
        </w:tabs>
        <w:autoSpaceDE w:val="0"/>
        <w:jc w:val="both"/>
        <w:rPr>
          <w:rFonts w:ascii="Book Antiqua" w:hAnsi="Book Antiqua" w:cs="Arial"/>
          <w:sz w:val="22"/>
          <w:szCs w:val="22"/>
        </w:rPr>
      </w:pPr>
      <w:r w:rsidRPr="00467252">
        <w:rPr>
          <w:rFonts w:ascii="Book Antiqua" w:hAnsi="Book Antiqua" w:cs="Arial"/>
          <w:sz w:val="22"/>
          <w:szCs w:val="22"/>
        </w:rPr>
        <w:t>-</w:t>
      </w:r>
      <w:r w:rsidRPr="00467252">
        <w:rPr>
          <w:rFonts w:ascii="Book Antiqua" w:hAnsi="Book Antiqua" w:cs="Arial"/>
          <w:sz w:val="22"/>
          <w:szCs w:val="22"/>
        </w:rPr>
        <w:tab/>
        <w:t>……….............</w:t>
      </w:r>
      <w:r w:rsidRPr="00467252">
        <w:rPr>
          <w:rFonts w:ascii="Book Antiqua" w:hAnsi="Book Antiqua" w:cs="Arial"/>
          <w:spacing w:val="-2"/>
          <w:sz w:val="22"/>
          <w:szCs w:val="22"/>
        </w:rPr>
        <w:t>.</w:t>
      </w:r>
      <w:r w:rsidRPr="00467252">
        <w:rPr>
          <w:rFonts w:ascii="Book Antiqua" w:hAnsi="Book Antiqua" w:cs="Arial"/>
          <w:sz w:val="22"/>
          <w:szCs w:val="22"/>
        </w:rPr>
        <w:t xml:space="preserve">............................. </w:t>
      </w:r>
      <w:r w:rsidRPr="00467252">
        <w:rPr>
          <w:rFonts w:ascii="Book Antiqua" w:hAnsi="Book Antiqua" w:cs="Arial"/>
          <w:i/>
          <w:iCs/>
          <w:sz w:val="22"/>
          <w:szCs w:val="22"/>
        </w:rPr>
        <w:t>[en</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chiffres</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et</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en</w:t>
      </w:r>
      <w:r w:rsidR="00BA706D" w:rsidRPr="00467252">
        <w:rPr>
          <w:rFonts w:ascii="Book Antiqua" w:hAnsi="Book Antiqua" w:cs="Arial"/>
          <w:i/>
          <w:iCs/>
          <w:sz w:val="22"/>
          <w:szCs w:val="22"/>
        </w:rPr>
        <w:t xml:space="preserve"> </w:t>
      </w:r>
      <w:r w:rsidRPr="00467252">
        <w:rPr>
          <w:rFonts w:ascii="Book Antiqua" w:hAnsi="Book Antiqua" w:cs="Arial"/>
          <w:i/>
          <w:iCs/>
          <w:sz w:val="22"/>
          <w:szCs w:val="22"/>
        </w:rPr>
        <w:t>lettres]</w:t>
      </w:r>
      <w:r w:rsidR="00BA706D" w:rsidRPr="00467252">
        <w:rPr>
          <w:rFonts w:ascii="Book Antiqua" w:hAnsi="Book Antiqua" w:cs="Arial"/>
          <w:i/>
          <w:iCs/>
          <w:sz w:val="22"/>
          <w:szCs w:val="22"/>
        </w:rPr>
        <w:t xml:space="preserve"> </w:t>
      </w:r>
      <w:r w:rsidRPr="00467252">
        <w:rPr>
          <w:rFonts w:ascii="Book Antiqua" w:hAnsi="Book Antiqua" w:cs="Arial"/>
          <w:sz w:val="22"/>
          <w:szCs w:val="22"/>
        </w:rPr>
        <w:t>francs</w:t>
      </w:r>
      <w:r w:rsidR="00BA706D" w:rsidRPr="00467252">
        <w:rPr>
          <w:rFonts w:ascii="Book Antiqua" w:hAnsi="Book Antiqua" w:cs="Arial"/>
          <w:sz w:val="22"/>
          <w:szCs w:val="22"/>
        </w:rPr>
        <w:t xml:space="preserve"> </w:t>
      </w:r>
      <w:r w:rsidRPr="00467252">
        <w:rPr>
          <w:rFonts w:ascii="Book Antiqua" w:hAnsi="Book Antiqua" w:cs="Arial"/>
          <w:sz w:val="22"/>
          <w:szCs w:val="22"/>
        </w:rPr>
        <w:t>Cfa</w:t>
      </w:r>
      <w:r w:rsidR="00BA706D" w:rsidRPr="00467252">
        <w:rPr>
          <w:rFonts w:ascii="Book Antiqua" w:hAnsi="Book Antiqua" w:cs="Arial"/>
          <w:sz w:val="22"/>
          <w:szCs w:val="22"/>
        </w:rPr>
        <w:t xml:space="preserve"> </w:t>
      </w:r>
      <w:r w:rsidRPr="00467252">
        <w:rPr>
          <w:rFonts w:ascii="Book Antiqua" w:hAnsi="Book Antiqua" w:cs="Arial"/>
          <w:sz w:val="22"/>
          <w:szCs w:val="22"/>
        </w:rPr>
        <w:t>Hors</w:t>
      </w:r>
      <w:r w:rsidR="00BA706D" w:rsidRPr="00467252">
        <w:rPr>
          <w:rFonts w:ascii="Book Antiqua" w:hAnsi="Book Antiqua" w:cs="Arial"/>
          <w:sz w:val="22"/>
          <w:szCs w:val="22"/>
        </w:rPr>
        <w:t xml:space="preserve"> </w:t>
      </w:r>
      <w:r w:rsidRPr="00467252">
        <w:rPr>
          <w:rFonts w:ascii="Book Antiqua" w:hAnsi="Book Antiqua" w:cs="Arial"/>
          <w:sz w:val="22"/>
          <w:szCs w:val="22"/>
        </w:rPr>
        <w:t>TVA,</w:t>
      </w:r>
      <w:r w:rsidR="00BA706D" w:rsidRPr="00467252">
        <w:rPr>
          <w:rFonts w:ascii="Book Antiqua" w:hAnsi="Book Antiqua" w:cs="Arial"/>
          <w:sz w:val="22"/>
          <w:szCs w:val="22"/>
        </w:rPr>
        <w:t xml:space="preserve"> </w:t>
      </w:r>
      <w:r w:rsidRPr="00467252">
        <w:rPr>
          <w:rFonts w:ascii="Book Antiqua" w:hAnsi="Book Antiqua" w:cs="Arial"/>
          <w:sz w:val="22"/>
          <w:szCs w:val="22"/>
        </w:rPr>
        <w:t>et</w:t>
      </w:r>
      <w:r w:rsidR="00BA706D" w:rsidRPr="00467252">
        <w:rPr>
          <w:rFonts w:ascii="Book Antiqua" w:hAnsi="Book Antiqua" w:cs="Arial"/>
          <w:sz w:val="22"/>
          <w:szCs w:val="22"/>
        </w:rPr>
        <w:t xml:space="preserve"> </w:t>
      </w:r>
      <w:r w:rsidRPr="00467252">
        <w:rPr>
          <w:rFonts w:ascii="Book Antiqua" w:hAnsi="Book Antiqua" w:cs="Arial"/>
          <w:sz w:val="22"/>
          <w:szCs w:val="22"/>
        </w:rPr>
        <w:t>à</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francs</w:t>
      </w:r>
      <w:r w:rsidR="00BD5C63" w:rsidRPr="00467252">
        <w:rPr>
          <w:rFonts w:ascii="Book Antiqua" w:hAnsi="Book Antiqua" w:cs="Arial"/>
          <w:sz w:val="22"/>
          <w:szCs w:val="22"/>
        </w:rPr>
        <w:t xml:space="preserve"> </w:t>
      </w:r>
      <w:r w:rsidRPr="00467252">
        <w:rPr>
          <w:rFonts w:ascii="Book Antiqua" w:hAnsi="Book Antiqua" w:cs="Arial"/>
          <w:sz w:val="22"/>
          <w:szCs w:val="22"/>
        </w:rPr>
        <w:t>CFA</w:t>
      </w:r>
      <w:r w:rsidR="00BD5C63" w:rsidRPr="00467252">
        <w:rPr>
          <w:rFonts w:ascii="Book Antiqua" w:hAnsi="Book Antiqua" w:cs="Arial"/>
          <w:sz w:val="22"/>
          <w:szCs w:val="22"/>
        </w:rPr>
        <w:t xml:space="preserve"> </w:t>
      </w:r>
      <w:r w:rsidRPr="00467252">
        <w:rPr>
          <w:rFonts w:ascii="Book Antiqua" w:hAnsi="Book Antiqua" w:cs="Arial"/>
          <w:sz w:val="22"/>
          <w:szCs w:val="22"/>
        </w:rPr>
        <w:t>Toutes</w:t>
      </w:r>
      <w:r w:rsidR="00BD5C63" w:rsidRPr="00467252">
        <w:rPr>
          <w:rFonts w:ascii="Book Antiqua" w:hAnsi="Book Antiqua" w:cs="Arial"/>
          <w:sz w:val="22"/>
          <w:szCs w:val="22"/>
        </w:rPr>
        <w:t xml:space="preserve"> </w:t>
      </w:r>
      <w:r w:rsidRPr="00467252">
        <w:rPr>
          <w:rFonts w:ascii="Book Antiqua" w:hAnsi="Book Antiqua" w:cs="Arial"/>
          <w:sz w:val="22"/>
          <w:szCs w:val="22"/>
        </w:rPr>
        <w:t>Taxes</w:t>
      </w:r>
      <w:r w:rsidR="00BD5C63" w:rsidRPr="00467252">
        <w:rPr>
          <w:rFonts w:ascii="Book Antiqua" w:hAnsi="Book Antiqua" w:cs="Arial"/>
          <w:sz w:val="22"/>
          <w:szCs w:val="22"/>
        </w:rPr>
        <w:t xml:space="preserve"> </w:t>
      </w:r>
      <w:r w:rsidRPr="00467252">
        <w:rPr>
          <w:rFonts w:ascii="Book Antiqua" w:hAnsi="Book Antiqua" w:cs="Arial"/>
          <w:sz w:val="22"/>
          <w:szCs w:val="22"/>
        </w:rPr>
        <w:t>Comprises.</w:t>
      </w:r>
      <w:r w:rsidR="00BD5C63" w:rsidRPr="00467252">
        <w:rPr>
          <w:rFonts w:ascii="Book Antiqua" w:hAnsi="Book Antiqua" w:cs="Arial"/>
          <w:sz w:val="22"/>
          <w:szCs w:val="22"/>
        </w:rPr>
        <w:t xml:space="preserve"> </w:t>
      </w:r>
      <w:r w:rsidRPr="00467252">
        <w:rPr>
          <w:rFonts w:ascii="Book Antiqua" w:hAnsi="Book Antiqua" w:cs="Arial"/>
          <w:i/>
          <w:iCs/>
          <w:sz w:val="22"/>
          <w:szCs w:val="22"/>
        </w:rPr>
        <w:t>[en</w:t>
      </w:r>
      <w:r w:rsidR="00BD5C63" w:rsidRPr="00467252">
        <w:rPr>
          <w:rFonts w:ascii="Book Antiqua" w:hAnsi="Book Antiqua" w:cs="Arial"/>
          <w:i/>
          <w:iCs/>
          <w:sz w:val="22"/>
          <w:szCs w:val="22"/>
        </w:rPr>
        <w:t xml:space="preserve"> </w:t>
      </w:r>
      <w:r w:rsidRPr="00467252">
        <w:rPr>
          <w:rFonts w:ascii="Book Antiqua" w:hAnsi="Book Antiqua" w:cs="Arial"/>
          <w:i/>
          <w:iCs/>
          <w:sz w:val="22"/>
          <w:szCs w:val="22"/>
        </w:rPr>
        <w:t>chiffres</w:t>
      </w:r>
      <w:r w:rsidR="00BD5C63" w:rsidRPr="00467252">
        <w:rPr>
          <w:rFonts w:ascii="Book Antiqua" w:hAnsi="Book Antiqua" w:cs="Arial"/>
          <w:i/>
          <w:iCs/>
          <w:sz w:val="22"/>
          <w:szCs w:val="22"/>
        </w:rPr>
        <w:t xml:space="preserve"> </w:t>
      </w:r>
      <w:r w:rsidRPr="00467252">
        <w:rPr>
          <w:rFonts w:ascii="Book Antiqua" w:hAnsi="Book Antiqua" w:cs="Arial"/>
          <w:i/>
          <w:iCs/>
          <w:sz w:val="22"/>
          <w:szCs w:val="22"/>
        </w:rPr>
        <w:t>et</w:t>
      </w:r>
      <w:r w:rsidR="00BD5C63" w:rsidRPr="00467252">
        <w:rPr>
          <w:rFonts w:ascii="Book Antiqua" w:hAnsi="Book Antiqua" w:cs="Arial"/>
          <w:i/>
          <w:iCs/>
          <w:sz w:val="22"/>
          <w:szCs w:val="22"/>
        </w:rPr>
        <w:t xml:space="preserve"> </w:t>
      </w:r>
      <w:r w:rsidRPr="00467252">
        <w:rPr>
          <w:rFonts w:ascii="Book Antiqua" w:hAnsi="Book Antiqua" w:cs="Arial"/>
          <w:i/>
          <w:iCs/>
          <w:sz w:val="22"/>
          <w:szCs w:val="22"/>
        </w:rPr>
        <w:t>en</w:t>
      </w:r>
      <w:r w:rsidR="00BD5C63" w:rsidRPr="00467252">
        <w:rPr>
          <w:rFonts w:ascii="Book Antiqua" w:hAnsi="Book Antiqua" w:cs="Arial"/>
          <w:i/>
          <w:iCs/>
          <w:sz w:val="22"/>
          <w:szCs w:val="22"/>
        </w:rPr>
        <w:t xml:space="preserve"> </w:t>
      </w:r>
      <w:r w:rsidRPr="00467252">
        <w:rPr>
          <w:rFonts w:ascii="Book Antiqua" w:hAnsi="Book Antiqua" w:cs="Arial"/>
          <w:i/>
          <w:iCs/>
          <w:sz w:val="22"/>
          <w:szCs w:val="22"/>
        </w:rPr>
        <w:t>lettres]</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M'engage</w:t>
      </w:r>
      <w:r w:rsidR="00BD5C63" w:rsidRPr="00467252">
        <w:rPr>
          <w:rFonts w:ascii="Book Antiqua" w:hAnsi="Book Antiqua" w:cs="Arial"/>
          <w:sz w:val="22"/>
          <w:szCs w:val="22"/>
        </w:rPr>
        <w:t xml:space="preserve"> </w:t>
      </w:r>
      <w:r w:rsidRPr="00467252">
        <w:rPr>
          <w:rFonts w:ascii="Book Antiqua" w:hAnsi="Book Antiqua" w:cs="Arial"/>
          <w:sz w:val="22"/>
          <w:szCs w:val="22"/>
        </w:rPr>
        <w:t>à</w:t>
      </w:r>
      <w:r w:rsidR="00BD5C63" w:rsidRPr="00467252">
        <w:rPr>
          <w:rFonts w:ascii="Book Antiqua" w:hAnsi="Book Antiqua" w:cs="Arial"/>
          <w:sz w:val="22"/>
          <w:szCs w:val="22"/>
        </w:rPr>
        <w:t xml:space="preserve"> </w:t>
      </w:r>
      <w:r w:rsidRPr="00467252">
        <w:rPr>
          <w:rFonts w:ascii="Book Antiqua" w:hAnsi="Book Antiqua" w:cs="Arial"/>
          <w:sz w:val="22"/>
          <w:szCs w:val="22"/>
        </w:rPr>
        <w:t>exécuter</w:t>
      </w:r>
      <w:r w:rsidR="00BD5C63" w:rsidRPr="00467252">
        <w:rPr>
          <w:rFonts w:ascii="Book Antiqua" w:hAnsi="Book Antiqua" w:cs="Arial"/>
          <w:sz w:val="22"/>
          <w:szCs w:val="22"/>
        </w:rPr>
        <w:t xml:space="preserve"> </w:t>
      </w:r>
      <w:r w:rsidRPr="00467252">
        <w:rPr>
          <w:rFonts w:ascii="Book Antiqua" w:hAnsi="Book Antiqua" w:cs="Arial"/>
          <w:sz w:val="22"/>
          <w:szCs w:val="22"/>
        </w:rPr>
        <w:t>les</w:t>
      </w:r>
      <w:r w:rsidR="00BD5C63" w:rsidRPr="00467252">
        <w:rPr>
          <w:rFonts w:ascii="Book Antiqua" w:hAnsi="Book Antiqua" w:cs="Arial"/>
          <w:sz w:val="22"/>
          <w:szCs w:val="22"/>
        </w:rPr>
        <w:t xml:space="preserve"> </w:t>
      </w:r>
      <w:r w:rsidRPr="00467252">
        <w:rPr>
          <w:rFonts w:ascii="Book Antiqua" w:hAnsi="Book Antiqua" w:cs="Arial"/>
          <w:sz w:val="22"/>
          <w:szCs w:val="22"/>
        </w:rPr>
        <w:t>travaux</w:t>
      </w:r>
      <w:r w:rsidR="00BD5C63" w:rsidRPr="00467252">
        <w:rPr>
          <w:rFonts w:ascii="Book Antiqua" w:hAnsi="Book Antiqua" w:cs="Arial"/>
          <w:sz w:val="22"/>
          <w:szCs w:val="22"/>
        </w:rPr>
        <w:t xml:space="preserve"> </w:t>
      </w:r>
      <w:r w:rsidRPr="00467252">
        <w:rPr>
          <w:rFonts w:ascii="Book Antiqua" w:hAnsi="Book Antiqua" w:cs="Arial"/>
          <w:sz w:val="22"/>
          <w:szCs w:val="22"/>
        </w:rPr>
        <w:t>dans</w:t>
      </w:r>
      <w:r w:rsidR="00BD5C63" w:rsidRPr="00467252">
        <w:rPr>
          <w:rFonts w:ascii="Book Antiqua" w:hAnsi="Book Antiqua" w:cs="Arial"/>
          <w:sz w:val="22"/>
          <w:szCs w:val="22"/>
        </w:rPr>
        <w:t xml:space="preserve"> </w:t>
      </w:r>
      <w:r w:rsidRPr="00467252">
        <w:rPr>
          <w:rFonts w:ascii="Book Antiqua" w:hAnsi="Book Antiqua" w:cs="Arial"/>
          <w:sz w:val="22"/>
          <w:szCs w:val="22"/>
        </w:rPr>
        <w:t>un</w:t>
      </w:r>
      <w:r w:rsidR="00BD5C63" w:rsidRPr="00467252">
        <w:rPr>
          <w:rFonts w:ascii="Book Antiqua" w:hAnsi="Book Antiqua" w:cs="Arial"/>
          <w:sz w:val="22"/>
          <w:szCs w:val="22"/>
        </w:rPr>
        <w:t xml:space="preserve"> </w:t>
      </w:r>
      <w:r w:rsidRPr="00467252">
        <w:rPr>
          <w:rFonts w:ascii="Book Antiqua" w:hAnsi="Book Antiqua" w:cs="Arial"/>
          <w:sz w:val="22"/>
          <w:szCs w:val="22"/>
        </w:rPr>
        <w:t>délai</w:t>
      </w:r>
      <w:r w:rsidR="00BD5C63" w:rsidRPr="00467252">
        <w:rPr>
          <w:rFonts w:ascii="Book Antiqua" w:hAnsi="Book Antiqua" w:cs="Arial"/>
          <w:sz w:val="22"/>
          <w:szCs w:val="22"/>
        </w:rPr>
        <w:t xml:space="preserve"> </w:t>
      </w:r>
      <w:r w:rsidRPr="00467252">
        <w:rPr>
          <w:rFonts w:ascii="Book Antiqua" w:hAnsi="Book Antiqua" w:cs="Arial"/>
          <w:sz w:val="22"/>
          <w:szCs w:val="22"/>
        </w:rPr>
        <w:t>de………............. mois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M’engage en outre à maintenir mon offre dans le délai de 90 jours à compter de la date limite de remise des offres.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Les rabais et les modalités d’application desdits rabais sont les suivants (en cas de possibilité d’attribution</w:t>
      </w:r>
      <w:r w:rsidR="00BD5C63" w:rsidRPr="00467252">
        <w:rPr>
          <w:rFonts w:ascii="Book Antiqua" w:hAnsi="Book Antiqua" w:cs="Arial"/>
          <w:sz w:val="22"/>
          <w:szCs w:val="22"/>
        </w:rPr>
        <w:t xml:space="preserve"> </w:t>
      </w:r>
      <w:r w:rsidRPr="00467252">
        <w:rPr>
          <w:rFonts w:ascii="Book Antiqua" w:hAnsi="Book Antiqua" w:cs="Arial"/>
          <w:sz w:val="22"/>
          <w:szCs w:val="22"/>
        </w:rPr>
        <w:t>de</w:t>
      </w:r>
      <w:r w:rsidR="00BD5C63" w:rsidRPr="00467252">
        <w:rPr>
          <w:rFonts w:ascii="Book Antiqua" w:hAnsi="Book Antiqua" w:cs="Arial"/>
          <w:sz w:val="22"/>
          <w:szCs w:val="22"/>
        </w:rPr>
        <w:t xml:space="preserve"> </w:t>
      </w:r>
      <w:r w:rsidRPr="00467252">
        <w:rPr>
          <w:rFonts w:ascii="Book Antiqua" w:hAnsi="Book Antiqua" w:cs="Arial"/>
          <w:sz w:val="22"/>
          <w:szCs w:val="22"/>
        </w:rPr>
        <w:t>plusieurs</w:t>
      </w:r>
      <w:r w:rsidR="00BD5C63" w:rsidRPr="00467252">
        <w:rPr>
          <w:rFonts w:ascii="Book Antiqua" w:hAnsi="Book Antiqua" w:cs="Arial"/>
          <w:sz w:val="22"/>
          <w:szCs w:val="22"/>
        </w:rPr>
        <w:t xml:space="preserve"> </w:t>
      </w:r>
      <w:r w:rsidRPr="00467252">
        <w:rPr>
          <w:rFonts w:ascii="Book Antiqua" w:hAnsi="Book Antiqua" w:cs="Arial"/>
          <w:sz w:val="22"/>
          <w:szCs w:val="22"/>
        </w:rPr>
        <w:t>lots):</w:t>
      </w:r>
    </w:p>
    <w:p w:rsidR="00917E1E" w:rsidRPr="00467252" w:rsidRDefault="00917E1E" w:rsidP="00917E1E">
      <w:pPr>
        <w:widowControl w:val="0"/>
        <w:autoSpaceDE w:val="0"/>
        <w:jc w:val="both"/>
        <w:rPr>
          <w:rFonts w:ascii="Book Antiqua" w:hAnsi="Book Antiqua" w:cs="Arial"/>
          <w:sz w:val="22"/>
          <w:szCs w:val="22"/>
        </w:rPr>
      </w:pPr>
    </w:p>
    <w:p w:rsidR="00BD5C63"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Le Maître d’Ouvrage se libèrera des sommes dues par lui au titre de la présente lettre commande en faisant donner</w:t>
      </w:r>
      <w:r w:rsidR="00BD5C63" w:rsidRPr="00467252">
        <w:rPr>
          <w:rFonts w:ascii="Book Antiqua" w:hAnsi="Book Antiqua" w:cs="Arial"/>
          <w:sz w:val="22"/>
          <w:szCs w:val="22"/>
        </w:rPr>
        <w:t xml:space="preserve"> </w:t>
      </w:r>
      <w:r w:rsidRPr="00467252">
        <w:rPr>
          <w:rFonts w:ascii="Book Antiqua" w:hAnsi="Book Antiqua" w:cs="Arial"/>
          <w:sz w:val="22"/>
          <w:szCs w:val="22"/>
        </w:rPr>
        <w:t>crédit</w:t>
      </w:r>
      <w:r w:rsidR="00BD5C63" w:rsidRPr="00467252">
        <w:rPr>
          <w:rFonts w:ascii="Book Antiqua" w:hAnsi="Book Antiqua" w:cs="Arial"/>
          <w:sz w:val="22"/>
          <w:szCs w:val="22"/>
        </w:rPr>
        <w:t xml:space="preserve"> </w:t>
      </w:r>
      <w:r w:rsidRPr="00467252">
        <w:rPr>
          <w:rFonts w:ascii="Book Antiqua" w:hAnsi="Book Antiqua" w:cs="Arial"/>
          <w:sz w:val="22"/>
          <w:szCs w:val="22"/>
        </w:rPr>
        <w:t>au</w:t>
      </w:r>
      <w:r w:rsidR="00BD5C63" w:rsidRPr="00467252">
        <w:rPr>
          <w:rFonts w:ascii="Book Antiqua" w:hAnsi="Book Antiqua" w:cs="Arial"/>
          <w:sz w:val="22"/>
          <w:szCs w:val="22"/>
        </w:rPr>
        <w:t xml:space="preserve"> </w:t>
      </w:r>
      <w:r w:rsidRPr="00467252">
        <w:rPr>
          <w:rFonts w:ascii="Book Antiqua" w:hAnsi="Book Antiqua" w:cs="Arial"/>
          <w:sz w:val="22"/>
          <w:szCs w:val="22"/>
        </w:rPr>
        <w:t>compte</w:t>
      </w:r>
      <w:r w:rsidR="00BD5C63" w:rsidRPr="00467252">
        <w:rPr>
          <w:rFonts w:ascii="Book Antiqua" w:hAnsi="Book Antiqua" w:cs="Arial"/>
          <w:sz w:val="22"/>
          <w:szCs w:val="22"/>
        </w:rPr>
        <w:t xml:space="preserve"> </w:t>
      </w:r>
      <w:r w:rsidRPr="00467252">
        <w:rPr>
          <w:rFonts w:ascii="Book Antiqua" w:hAnsi="Book Antiqua" w:cs="Arial"/>
          <w:sz w:val="22"/>
          <w:szCs w:val="22"/>
        </w:rPr>
        <w:t xml:space="preserve">n°………………................. </w:t>
      </w:r>
      <w:r w:rsidR="00BD5C63" w:rsidRPr="00467252">
        <w:rPr>
          <w:rFonts w:ascii="Book Antiqua" w:hAnsi="Book Antiqua" w:cs="Arial"/>
          <w:sz w:val="22"/>
          <w:szCs w:val="22"/>
        </w:rPr>
        <w:t xml:space="preserve">Ouvert </w:t>
      </w:r>
      <w:r w:rsidRPr="00467252">
        <w:rPr>
          <w:rFonts w:ascii="Book Antiqua" w:hAnsi="Book Antiqua" w:cs="Arial"/>
          <w:sz w:val="22"/>
          <w:szCs w:val="22"/>
        </w:rPr>
        <w:t>au</w:t>
      </w:r>
      <w:r w:rsidR="00BD5C63" w:rsidRPr="00467252">
        <w:rPr>
          <w:rFonts w:ascii="Book Antiqua" w:hAnsi="Book Antiqua" w:cs="Arial"/>
          <w:sz w:val="22"/>
          <w:szCs w:val="22"/>
        </w:rPr>
        <w:t xml:space="preserve"> </w:t>
      </w:r>
      <w:r w:rsidRPr="00467252">
        <w:rPr>
          <w:rFonts w:ascii="Book Antiqua" w:hAnsi="Book Antiqua" w:cs="Arial"/>
          <w:sz w:val="22"/>
          <w:szCs w:val="22"/>
        </w:rPr>
        <w:t>nom</w:t>
      </w:r>
      <w:r w:rsidR="00BD5C63" w:rsidRPr="00467252">
        <w:rPr>
          <w:rFonts w:ascii="Book Antiqua" w:hAnsi="Book Antiqua" w:cs="Arial"/>
          <w:sz w:val="22"/>
          <w:szCs w:val="22"/>
        </w:rPr>
        <w:t xml:space="preserve"> </w:t>
      </w:r>
      <w:r w:rsidRPr="00467252">
        <w:rPr>
          <w:rFonts w:ascii="Book Antiqua" w:hAnsi="Book Antiqua" w:cs="Arial"/>
          <w:sz w:val="22"/>
          <w:szCs w:val="22"/>
        </w:rPr>
        <w:t>de</w:t>
      </w:r>
      <w:r w:rsidR="00BD5C63" w:rsidRPr="00467252">
        <w:rPr>
          <w:rFonts w:ascii="Book Antiqua" w:hAnsi="Book Antiqua" w:cs="Arial"/>
          <w:sz w:val="22"/>
          <w:szCs w:val="22"/>
        </w:rPr>
        <w:t xml:space="preserve"> </w:t>
      </w:r>
      <w:r w:rsidRPr="00467252">
        <w:rPr>
          <w:rFonts w:ascii="Book Antiqua" w:hAnsi="Book Antiqua" w:cs="Arial"/>
          <w:sz w:val="22"/>
          <w:szCs w:val="22"/>
        </w:rPr>
        <w:t>…...............</w:t>
      </w:r>
    </w:p>
    <w:p w:rsidR="00917E1E" w:rsidRPr="00467252" w:rsidRDefault="00BD5C63" w:rsidP="00917E1E">
      <w:pPr>
        <w:widowControl w:val="0"/>
        <w:autoSpaceDE w:val="0"/>
        <w:jc w:val="both"/>
        <w:rPr>
          <w:rFonts w:ascii="Book Antiqua" w:hAnsi="Book Antiqua" w:cs="Arial"/>
          <w:sz w:val="22"/>
          <w:szCs w:val="22"/>
        </w:rPr>
      </w:pPr>
      <w:r w:rsidRPr="00467252">
        <w:rPr>
          <w:rFonts w:ascii="Book Antiqua" w:hAnsi="Book Antiqua" w:cs="Arial"/>
          <w:sz w:val="22"/>
          <w:szCs w:val="22"/>
        </w:rPr>
        <w:t xml:space="preserve"> </w:t>
      </w:r>
      <w:r w:rsidR="00917E1E" w:rsidRPr="00467252">
        <w:rPr>
          <w:rFonts w:ascii="Book Antiqua" w:hAnsi="Book Antiqua" w:cs="Arial"/>
          <w:sz w:val="22"/>
          <w:szCs w:val="22"/>
        </w:rPr>
        <w:t>auprès</w:t>
      </w:r>
      <w:r w:rsidRPr="00467252">
        <w:rPr>
          <w:rFonts w:ascii="Book Antiqua" w:hAnsi="Book Antiqua" w:cs="Arial"/>
          <w:sz w:val="22"/>
          <w:szCs w:val="22"/>
        </w:rPr>
        <w:t xml:space="preserve"> </w:t>
      </w:r>
      <w:r w:rsidR="00917E1E" w:rsidRPr="00467252">
        <w:rPr>
          <w:rFonts w:ascii="Book Antiqua" w:hAnsi="Book Antiqua" w:cs="Arial"/>
          <w:sz w:val="22"/>
          <w:szCs w:val="22"/>
        </w:rPr>
        <w:t>de</w:t>
      </w:r>
      <w:r w:rsidRPr="00467252">
        <w:rPr>
          <w:rFonts w:ascii="Book Antiqua" w:hAnsi="Book Antiqua" w:cs="Arial"/>
          <w:sz w:val="22"/>
          <w:szCs w:val="22"/>
        </w:rPr>
        <w:t xml:space="preserve"> </w:t>
      </w:r>
      <w:r w:rsidR="00917E1E" w:rsidRPr="00467252">
        <w:rPr>
          <w:rFonts w:ascii="Book Antiqua" w:hAnsi="Book Antiqua" w:cs="Arial"/>
          <w:sz w:val="22"/>
          <w:szCs w:val="22"/>
        </w:rPr>
        <w:t>la</w:t>
      </w:r>
      <w:r w:rsidRPr="00467252">
        <w:rPr>
          <w:rFonts w:ascii="Book Antiqua" w:hAnsi="Book Antiqua" w:cs="Arial"/>
          <w:sz w:val="22"/>
          <w:szCs w:val="22"/>
        </w:rPr>
        <w:t xml:space="preserve"> </w:t>
      </w:r>
      <w:r w:rsidR="00917E1E" w:rsidRPr="00467252">
        <w:rPr>
          <w:rFonts w:ascii="Book Antiqua" w:hAnsi="Book Antiqua" w:cs="Arial"/>
          <w:sz w:val="22"/>
          <w:szCs w:val="22"/>
        </w:rPr>
        <w:t>banque …................................…………… Agence</w:t>
      </w:r>
      <w:r w:rsidRPr="00467252">
        <w:rPr>
          <w:rFonts w:ascii="Book Antiqua" w:hAnsi="Book Antiqua" w:cs="Arial"/>
          <w:sz w:val="22"/>
          <w:szCs w:val="22"/>
        </w:rPr>
        <w:t xml:space="preserve"> </w:t>
      </w:r>
      <w:r w:rsidR="00917E1E" w:rsidRPr="00467252">
        <w:rPr>
          <w:rFonts w:ascii="Book Antiqua" w:hAnsi="Book Antiqua" w:cs="Arial"/>
          <w:sz w:val="22"/>
          <w:szCs w:val="22"/>
        </w:rPr>
        <w:t>de</w:t>
      </w:r>
      <w:r w:rsidRPr="00467252">
        <w:rPr>
          <w:rFonts w:ascii="Book Antiqua" w:hAnsi="Book Antiqua" w:cs="Arial"/>
          <w:sz w:val="22"/>
          <w:szCs w:val="22"/>
        </w:rPr>
        <w:t xml:space="preserve"> ….........................</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Avant signature de la lettre commande, la présente soumission acceptée par vous vaudra engagement entre nous.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Fait</w:t>
      </w:r>
      <w:r w:rsidR="00BD5C63" w:rsidRPr="00467252">
        <w:rPr>
          <w:rFonts w:ascii="Book Antiqua" w:hAnsi="Book Antiqua" w:cs="Arial"/>
          <w:i/>
          <w:iCs/>
          <w:sz w:val="22"/>
          <w:szCs w:val="22"/>
        </w:rPr>
        <w:t xml:space="preserve"> </w:t>
      </w:r>
      <w:r w:rsidRPr="00467252">
        <w:rPr>
          <w:rFonts w:ascii="Book Antiqua" w:hAnsi="Book Antiqua" w:cs="Arial"/>
          <w:i/>
          <w:iCs/>
          <w:sz w:val="22"/>
          <w:szCs w:val="22"/>
        </w:rPr>
        <w:t>à………....................……. le………...............................…….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Signature</w:t>
      </w:r>
      <w:r w:rsidR="00BD5C63" w:rsidRPr="00467252">
        <w:rPr>
          <w:rFonts w:ascii="Book Antiqua" w:hAnsi="Book Antiqua" w:cs="Arial"/>
          <w:sz w:val="22"/>
          <w:szCs w:val="22"/>
        </w:rPr>
        <w:t xml:space="preserve"> </w:t>
      </w:r>
      <w:r w:rsidRPr="00467252">
        <w:rPr>
          <w:rFonts w:ascii="Book Antiqua" w:hAnsi="Book Antiqua" w:cs="Arial"/>
          <w:sz w:val="22"/>
          <w:szCs w:val="22"/>
        </w:rPr>
        <w:t>de………...........................................……….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en</w:t>
      </w:r>
      <w:r w:rsidR="00BD5C63" w:rsidRPr="00467252">
        <w:rPr>
          <w:rFonts w:ascii="Book Antiqua" w:hAnsi="Book Antiqua" w:cs="Arial"/>
          <w:sz w:val="22"/>
          <w:szCs w:val="22"/>
        </w:rPr>
        <w:t xml:space="preserve"> </w:t>
      </w:r>
      <w:r w:rsidRPr="00467252">
        <w:rPr>
          <w:rFonts w:ascii="Book Antiqua" w:hAnsi="Book Antiqua" w:cs="Arial"/>
          <w:sz w:val="22"/>
          <w:szCs w:val="22"/>
        </w:rPr>
        <w:t>qualité</w:t>
      </w:r>
      <w:r w:rsidR="00BD5C63" w:rsidRPr="00467252">
        <w:rPr>
          <w:rFonts w:ascii="Book Antiqua" w:hAnsi="Book Antiqua" w:cs="Arial"/>
          <w:sz w:val="22"/>
          <w:szCs w:val="22"/>
        </w:rPr>
        <w:t xml:space="preserve"> </w:t>
      </w:r>
      <w:r w:rsidRPr="00467252">
        <w:rPr>
          <w:rFonts w:ascii="Book Antiqua" w:hAnsi="Book Antiqua" w:cs="Arial"/>
          <w:sz w:val="22"/>
          <w:szCs w:val="22"/>
        </w:rPr>
        <w:t>de………..................................……. dûment</w:t>
      </w:r>
      <w:r w:rsidR="00BD5C63" w:rsidRPr="00467252">
        <w:rPr>
          <w:rFonts w:ascii="Book Antiqua" w:hAnsi="Book Antiqua" w:cs="Arial"/>
          <w:sz w:val="22"/>
          <w:szCs w:val="22"/>
        </w:rPr>
        <w:t xml:space="preserve"> </w:t>
      </w:r>
      <w:r w:rsidRPr="00467252">
        <w:rPr>
          <w:rFonts w:ascii="Book Antiqua" w:hAnsi="Book Antiqua" w:cs="Arial"/>
          <w:sz w:val="22"/>
          <w:szCs w:val="22"/>
        </w:rPr>
        <w:t>autorisé</w:t>
      </w:r>
      <w:r w:rsidR="00BD5C63" w:rsidRPr="00467252">
        <w:rPr>
          <w:rFonts w:ascii="Book Antiqua" w:hAnsi="Book Antiqua" w:cs="Arial"/>
          <w:sz w:val="22"/>
          <w:szCs w:val="22"/>
        </w:rPr>
        <w:t xml:space="preserve"> </w:t>
      </w:r>
      <w:r w:rsidRPr="00467252">
        <w:rPr>
          <w:rFonts w:ascii="Book Antiqua" w:hAnsi="Book Antiqua" w:cs="Arial"/>
          <w:sz w:val="22"/>
          <w:szCs w:val="22"/>
        </w:rPr>
        <w:t>à</w:t>
      </w:r>
      <w:r w:rsidR="00BD5C63" w:rsidRPr="00467252">
        <w:rPr>
          <w:rFonts w:ascii="Book Antiqua" w:hAnsi="Book Antiqua" w:cs="Arial"/>
          <w:sz w:val="22"/>
          <w:szCs w:val="22"/>
        </w:rPr>
        <w:t xml:space="preserve"> </w:t>
      </w:r>
      <w:r w:rsidRPr="00467252">
        <w:rPr>
          <w:rFonts w:ascii="Book Antiqua" w:hAnsi="Book Antiqua" w:cs="Arial"/>
          <w:sz w:val="22"/>
          <w:szCs w:val="22"/>
        </w:rPr>
        <w:t>signer</w:t>
      </w:r>
      <w:r w:rsidR="00BD5C63" w:rsidRPr="00467252">
        <w:rPr>
          <w:rFonts w:ascii="Book Antiqua" w:hAnsi="Book Antiqua" w:cs="Arial"/>
          <w:sz w:val="22"/>
          <w:szCs w:val="22"/>
        </w:rPr>
        <w:t xml:space="preserve"> </w:t>
      </w:r>
      <w:r w:rsidRPr="00467252">
        <w:rPr>
          <w:rFonts w:ascii="Book Antiqua" w:hAnsi="Book Antiqua" w:cs="Arial"/>
          <w:sz w:val="22"/>
          <w:szCs w:val="22"/>
        </w:rPr>
        <w:t>les</w:t>
      </w:r>
      <w:r w:rsidR="00BD5C63" w:rsidRPr="00467252">
        <w:rPr>
          <w:rFonts w:ascii="Book Antiqua" w:hAnsi="Book Antiqua" w:cs="Arial"/>
          <w:sz w:val="22"/>
          <w:szCs w:val="22"/>
        </w:rPr>
        <w:t xml:space="preserve"> </w:t>
      </w:r>
      <w:r w:rsidRPr="00467252">
        <w:rPr>
          <w:rFonts w:ascii="Book Antiqua" w:hAnsi="Book Antiqua" w:cs="Arial"/>
          <w:sz w:val="22"/>
          <w:szCs w:val="22"/>
        </w:rPr>
        <w:t>soumissions</w:t>
      </w:r>
      <w:r w:rsidR="00BD5C63" w:rsidRPr="00467252">
        <w:rPr>
          <w:rFonts w:ascii="Book Antiqua" w:hAnsi="Book Antiqua" w:cs="Arial"/>
          <w:sz w:val="22"/>
          <w:szCs w:val="22"/>
        </w:rPr>
        <w:t xml:space="preserve"> </w:t>
      </w:r>
      <w:r w:rsidRPr="00467252">
        <w:rPr>
          <w:rFonts w:ascii="Book Antiqua" w:hAnsi="Book Antiqua" w:cs="Arial"/>
          <w:sz w:val="22"/>
          <w:szCs w:val="22"/>
        </w:rPr>
        <w:t>pour</w:t>
      </w:r>
      <w:r w:rsidR="00BD5C63" w:rsidRPr="00467252">
        <w:rPr>
          <w:rFonts w:ascii="Book Antiqua" w:hAnsi="Book Antiqua" w:cs="Arial"/>
          <w:sz w:val="22"/>
          <w:szCs w:val="22"/>
        </w:rPr>
        <w:t xml:space="preserve"> </w:t>
      </w:r>
      <w:r w:rsidRPr="00467252">
        <w:rPr>
          <w:rFonts w:ascii="Book Antiqua" w:hAnsi="Book Antiqua" w:cs="Arial"/>
          <w:sz w:val="22"/>
          <w:szCs w:val="22"/>
        </w:rPr>
        <w:t>et</w:t>
      </w:r>
      <w:r w:rsidR="00BD5C63" w:rsidRPr="00467252">
        <w:rPr>
          <w:rFonts w:ascii="Book Antiqua" w:hAnsi="Book Antiqua" w:cs="Arial"/>
          <w:sz w:val="22"/>
          <w:szCs w:val="22"/>
        </w:rPr>
        <w:t xml:space="preserve"> </w:t>
      </w:r>
      <w:r w:rsidRPr="00467252">
        <w:rPr>
          <w:rFonts w:ascii="Book Antiqua" w:hAnsi="Book Antiqua" w:cs="Arial"/>
          <w:sz w:val="22"/>
          <w:szCs w:val="22"/>
        </w:rPr>
        <w:t>au</w:t>
      </w:r>
      <w:r w:rsidR="00BD5C63" w:rsidRPr="00467252">
        <w:rPr>
          <w:rFonts w:ascii="Book Antiqua" w:hAnsi="Book Antiqua" w:cs="Arial"/>
          <w:sz w:val="22"/>
          <w:szCs w:val="22"/>
        </w:rPr>
        <w:t xml:space="preserve"> </w:t>
      </w:r>
      <w:r w:rsidRPr="00467252">
        <w:rPr>
          <w:rFonts w:ascii="Book Antiqua" w:hAnsi="Book Antiqua" w:cs="Arial"/>
          <w:sz w:val="22"/>
          <w:szCs w:val="22"/>
        </w:rPr>
        <w:t>nom</w:t>
      </w:r>
      <w:r w:rsidR="00BD5C63" w:rsidRPr="00467252">
        <w:rPr>
          <w:rFonts w:ascii="Book Antiqua" w:hAnsi="Book Antiqua" w:cs="Arial"/>
          <w:sz w:val="22"/>
          <w:szCs w:val="22"/>
        </w:rPr>
        <w:t xml:space="preserve"> </w:t>
      </w:r>
      <w:r w:rsidRPr="00467252">
        <w:rPr>
          <w:rFonts w:ascii="Book Antiqua" w:hAnsi="Book Antiqua" w:cs="Arial"/>
          <w:sz w:val="22"/>
          <w:szCs w:val="22"/>
        </w:rPr>
        <w:t>de………...........................................……….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65405B" w:rsidRPr="00467252" w:rsidRDefault="0065405B" w:rsidP="00917E1E">
      <w:pPr>
        <w:rPr>
          <w:rFonts w:ascii="Book Antiqua" w:hAnsi="Book Antiqua" w:cs="Arial"/>
          <w:sz w:val="22"/>
          <w:szCs w:val="22"/>
        </w:rPr>
      </w:pPr>
    </w:p>
    <w:p w:rsidR="0065405B" w:rsidRPr="00467252" w:rsidRDefault="0065405B" w:rsidP="00917E1E">
      <w:pPr>
        <w:rPr>
          <w:rFonts w:ascii="Book Antiqua" w:hAnsi="Book Antiqua" w:cs="Arial"/>
          <w:sz w:val="22"/>
          <w:szCs w:val="22"/>
        </w:rPr>
      </w:pPr>
    </w:p>
    <w:p w:rsidR="0065405B" w:rsidRPr="00467252" w:rsidRDefault="0065405B" w:rsidP="00917E1E">
      <w:pPr>
        <w:rPr>
          <w:rFonts w:ascii="Book Antiqua" w:hAnsi="Book Antiqua" w:cs="Arial"/>
          <w:sz w:val="22"/>
          <w:szCs w:val="22"/>
        </w:rPr>
      </w:pPr>
    </w:p>
    <w:p w:rsidR="0065405B" w:rsidRPr="00467252" w:rsidRDefault="0065405B"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widowControl w:val="0"/>
        <w:autoSpaceDE w:val="0"/>
        <w:jc w:val="center"/>
        <w:rPr>
          <w:rFonts w:ascii="Book Antiqua" w:hAnsi="Book Antiqua" w:cs="Arial"/>
          <w:sz w:val="22"/>
          <w:szCs w:val="22"/>
        </w:rPr>
      </w:pPr>
      <w:r w:rsidRPr="00467252">
        <w:rPr>
          <w:rFonts w:ascii="Book Antiqua" w:hAnsi="Book Antiqua" w:cs="Arial"/>
          <w:b/>
          <w:bCs/>
          <w:sz w:val="22"/>
          <w:szCs w:val="22"/>
        </w:rPr>
        <w:t>Annexe</w:t>
      </w:r>
      <w:r w:rsidR="005401EF" w:rsidRPr="00467252">
        <w:rPr>
          <w:rFonts w:ascii="Book Antiqua" w:hAnsi="Book Antiqua" w:cs="Arial"/>
          <w:b/>
          <w:bCs/>
          <w:sz w:val="22"/>
          <w:szCs w:val="22"/>
        </w:rPr>
        <w:t xml:space="preserve"> </w:t>
      </w:r>
      <w:r w:rsidRPr="00467252">
        <w:rPr>
          <w:rFonts w:ascii="Book Antiqua" w:hAnsi="Book Antiqua" w:cs="Arial"/>
          <w:b/>
          <w:bCs/>
          <w:sz w:val="22"/>
          <w:szCs w:val="22"/>
        </w:rPr>
        <w:t>n° 3:</w:t>
      </w:r>
      <w:r w:rsidR="005401EF" w:rsidRPr="00467252">
        <w:rPr>
          <w:rFonts w:ascii="Book Antiqua" w:hAnsi="Book Antiqua" w:cs="Arial"/>
          <w:b/>
          <w:bCs/>
          <w:sz w:val="22"/>
          <w:szCs w:val="22"/>
        </w:rPr>
        <w:t xml:space="preserve"> </w:t>
      </w:r>
      <w:r w:rsidRPr="00467252">
        <w:rPr>
          <w:rFonts w:ascii="Book Antiqua" w:hAnsi="Book Antiqua" w:cs="Arial"/>
          <w:b/>
          <w:bCs/>
          <w:sz w:val="22"/>
          <w:szCs w:val="22"/>
        </w:rPr>
        <w:t>Modèle</w:t>
      </w:r>
      <w:r w:rsidR="005401EF" w:rsidRPr="00467252">
        <w:rPr>
          <w:rFonts w:ascii="Book Antiqua" w:hAnsi="Book Antiqua" w:cs="Arial"/>
          <w:b/>
          <w:bCs/>
          <w:sz w:val="22"/>
          <w:szCs w:val="22"/>
        </w:rPr>
        <w:t xml:space="preserve"> </w:t>
      </w:r>
      <w:r w:rsidRPr="00467252">
        <w:rPr>
          <w:rFonts w:ascii="Book Antiqua" w:hAnsi="Book Antiqua" w:cs="Arial"/>
          <w:b/>
          <w:bCs/>
          <w:sz w:val="22"/>
          <w:szCs w:val="22"/>
        </w:rPr>
        <w:t>de</w:t>
      </w:r>
      <w:r w:rsidR="005401EF" w:rsidRPr="00467252">
        <w:rPr>
          <w:rFonts w:ascii="Book Antiqua" w:hAnsi="Book Antiqua" w:cs="Arial"/>
          <w:b/>
          <w:bCs/>
          <w:sz w:val="22"/>
          <w:szCs w:val="22"/>
        </w:rPr>
        <w:t xml:space="preserve"> </w:t>
      </w:r>
      <w:r w:rsidRPr="00467252">
        <w:rPr>
          <w:rFonts w:ascii="Book Antiqua" w:hAnsi="Book Antiqua" w:cs="Arial"/>
          <w:b/>
          <w:bCs/>
          <w:sz w:val="22"/>
          <w:szCs w:val="22"/>
        </w:rPr>
        <w:t>caution</w:t>
      </w:r>
      <w:r w:rsidR="005401EF" w:rsidRPr="00467252">
        <w:rPr>
          <w:rFonts w:ascii="Book Antiqua" w:hAnsi="Book Antiqua" w:cs="Arial"/>
          <w:b/>
          <w:bCs/>
          <w:sz w:val="22"/>
          <w:szCs w:val="22"/>
        </w:rPr>
        <w:t xml:space="preserve"> </w:t>
      </w:r>
      <w:r w:rsidRPr="00467252">
        <w:rPr>
          <w:rFonts w:ascii="Book Antiqua" w:hAnsi="Book Antiqua" w:cs="Arial"/>
          <w:b/>
          <w:bCs/>
          <w:sz w:val="22"/>
          <w:szCs w:val="22"/>
        </w:rPr>
        <w:t>de</w:t>
      </w:r>
      <w:r w:rsidR="005401EF" w:rsidRPr="00467252">
        <w:rPr>
          <w:rFonts w:ascii="Book Antiqua" w:hAnsi="Book Antiqua" w:cs="Arial"/>
          <w:b/>
          <w:bCs/>
          <w:sz w:val="22"/>
          <w:szCs w:val="22"/>
        </w:rPr>
        <w:t xml:space="preserve"> </w:t>
      </w:r>
      <w:r w:rsidRPr="00467252">
        <w:rPr>
          <w:rFonts w:ascii="Book Antiqua" w:hAnsi="Book Antiqua" w:cs="Arial"/>
          <w:b/>
          <w:bCs/>
          <w:sz w:val="22"/>
          <w:szCs w:val="22"/>
        </w:rPr>
        <w:t>soumission</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xml:space="preserve">A </w:t>
      </w:r>
      <w:r w:rsidR="0026496E" w:rsidRPr="00467252">
        <w:rPr>
          <w:rFonts w:ascii="Book Antiqua" w:hAnsi="Book Antiqua" w:cs="Arial"/>
          <w:sz w:val="22"/>
          <w:szCs w:val="22"/>
        </w:rPr>
        <w:t xml:space="preserve">M. le </w:t>
      </w:r>
      <w:r w:rsidR="0026496E" w:rsidRPr="00467252">
        <w:rPr>
          <w:rFonts w:ascii="Book Antiqua" w:hAnsi="Book Antiqua" w:cs="Arial"/>
          <w:iCs/>
          <w:sz w:val="22"/>
          <w:szCs w:val="22"/>
        </w:rPr>
        <w:t>Président du Conseil Régional du Sud</w:t>
      </w:r>
      <w:r w:rsidRPr="00467252">
        <w:rPr>
          <w:rFonts w:ascii="Book Antiqua" w:hAnsi="Book Antiqua" w:cs="Arial"/>
          <w:i/>
          <w:iCs/>
          <w:sz w:val="22"/>
          <w:szCs w:val="22"/>
        </w:rPr>
        <w:t>,</w:t>
      </w:r>
      <w:r w:rsidR="00692F75" w:rsidRPr="00467252">
        <w:rPr>
          <w:rFonts w:ascii="Book Antiqua" w:hAnsi="Book Antiqua" w:cs="Arial"/>
          <w:i/>
          <w:iCs/>
          <w:sz w:val="22"/>
          <w:szCs w:val="22"/>
        </w:rPr>
        <w:t xml:space="preserve"> </w:t>
      </w:r>
      <w:r w:rsidRPr="00467252">
        <w:rPr>
          <w:rFonts w:ascii="Book Antiqua" w:hAnsi="Book Antiqua" w:cs="Arial"/>
          <w:sz w:val="22"/>
          <w:szCs w:val="22"/>
        </w:rPr>
        <w:t>«l’Autorité Contractante»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Attendu</w:t>
      </w:r>
      <w:r w:rsidR="005401EF" w:rsidRPr="00467252">
        <w:rPr>
          <w:rFonts w:ascii="Book Antiqua" w:hAnsi="Book Antiqua" w:cs="Arial"/>
          <w:sz w:val="22"/>
          <w:szCs w:val="22"/>
        </w:rPr>
        <w:t xml:space="preserve"> </w:t>
      </w:r>
      <w:r w:rsidRPr="00467252">
        <w:rPr>
          <w:rFonts w:ascii="Book Antiqua" w:hAnsi="Book Antiqua" w:cs="Arial"/>
          <w:sz w:val="22"/>
          <w:szCs w:val="22"/>
        </w:rPr>
        <w:t>que</w:t>
      </w:r>
      <w:r w:rsidR="005401EF" w:rsidRPr="00467252">
        <w:rPr>
          <w:rFonts w:ascii="Book Antiqua" w:hAnsi="Book Antiqua" w:cs="Arial"/>
          <w:sz w:val="22"/>
          <w:szCs w:val="22"/>
        </w:rPr>
        <w:t xml:space="preserve"> </w:t>
      </w:r>
      <w:r w:rsidRPr="00467252">
        <w:rPr>
          <w:rFonts w:ascii="Book Antiqua" w:hAnsi="Book Antiqua" w:cs="Arial"/>
          <w:sz w:val="22"/>
          <w:szCs w:val="22"/>
        </w:rPr>
        <w:t>l’entreprise……………..........................……….. ,</w:t>
      </w:r>
      <w:r w:rsidR="005401EF" w:rsidRPr="00467252">
        <w:rPr>
          <w:rFonts w:ascii="Book Antiqua" w:hAnsi="Book Antiqua" w:cs="Arial"/>
          <w:sz w:val="22"/>
          <w:szCs w:val="22"/>
        </w:rPr>
        <w:t xml:space="preserve"> </w:t>
      </w:r>
      <w:r w:rsidRPr="00467252">
        <w:rPr>
          <w:rFonts w:ascii="Book Antiqua" w:hAnsi="Book Antiqua" w:cs="Arial"/>
          <w:sz w:val="22"/>
          <w:szCs w:val="22"/>
        </w:rPr>
        <w:t>ci-dessous</w:t>
      </w:r>
      <w:r w:rsidR="005401EF" w:rsidRPr="00467252">
        <w:rPr>
          <w:rFonts w:ascii="Book Antiqua" w:hAnsi="Book Antiqua" w:cs="Arial"/>
          <w:sz w:val="22"/>
          <w:szCs w:val="22"/>
        </w:rPr>
        <w:t xml:space="preserve"> </w:t>
      </w:r>
      <w:r w:rsidRPr="00467252">
        <w:rPr>
          <w:rFonts w:ascii="Book Antiqua" w:hAnsi="Book Antiqua" w:cs="Arial"/>
          <w:sz w:val="22"/>
          <w:szCs w:val="22"/>
        </w:rPr>
        <w:t>désignée</w:t>
      </w:r>
      <w:r w:rsidR="005401EF" w:rsidRPr="00467252">
        <w:rPr>
          <w:rFonts w:ascii="Book Antiqua" w:hAnsi="Book Antiqua" w:cs="Arial"/>
          <w:sz w:val="22"/>
          <w:szCs w:val="22"/>
        </w:rPr>
        <w:t xml:space="preserve"> </w:t>
      </w:r>
      <w:r w:rsidRPr="00467252">
        <w:rPr>
          <w:rFonts w:ascii="Book Antiqua" w:hAnsi="Book Antiqua" w:cs="Arial"/>
          <w:sz w:val="22"/>
          <w:szCs w:val="22"/>
        </w:rPr>
        <w:t>«le</w:t>
      </w:r>
      <w:r w:rsidR="005401EF" w:rsidRPr="00467252">
        <w:rPr>
          <w:rFonts w:ascii="Book Antiqua" w:hAnsi="Book Antiqua" w:cs="Arial"/>
          <w:sz w:val="22"/>
          <w:szCs w:val="22"/>
        </w:rPr>
        <w:t xml:space="preserve"> </w:t>
      </w:r>
      <w:r w:rsidRPr="00467252">
        <w:rPr>
          <w:rFonts w:ascii="Book Antiqua" w:hAnsi="Book Antiqua" w:cs="Arial"/>
          <w:sz w:val="22"/>
          <w:szCs w:val="22"/>
        </w:rPr>
        <w:t>soumissionnaire»,</w:t>
      </w:r>
      <w:r w:rsidR="005401EF" w:rsidRPr="00467252">
        <w:rPr>
          <w:rFonts w:ascii="Book Antiqua" w:hAnsi="Book Antiqua" w:cs="Arial"/>
          <w:sz w:val="22"/>
          <w:szCs w:val="22"/>
        </w:rPr>
        <w:t xml:space="preserve"> </w:t>
      </w:r>
      <w:r w:rsidRPr="00467252">
        <w:rPr>
          <w:rFonts w:ascii="Book Antiqua" w:hAnsi="Book Antiqua" w:cs="Arial"/>
          <w:sz w:val="22"/>
          <w:szCs w:val="22"/>
        </w:rPr>
        <w:t>a</w:t>
      </w:r>
      <w:r w:rsidR="005401EF" w:rsidRPr="00467252">
        <w:rPr>
          <w:rFonts w:ascii="Book Antiqua" w:hAnsi="Book Antiqua" w:cs="Arial"/>
          <w:sz w:val="22"/>
          <w:szCs w:val="22"/>
        </w:rPr>
        <w:t xml:space="preserve"> </w:t>
      </w:r>
      <w:r w:rsidRPr="00467252">
        <w:rPr>
          <w:rFonts w:ascii="Book Antiqua" w:hAnsi="Book Antiqua" w:cs="Arial"/>
          <w:sz w:val="22"/>
          <w:szCs w:val="22"/>
        </w:rPr>
        <w:t>soumis son offre en date du ……………..........................……….. pour</w:t>
      </w:r>
      <w:r w:rsidR="005401EF" w:rsidRPr="00467252">
        <w:rPr>
          <w:rFonts w:ascii="Book Antiqua" w:hAnsi="Book Antiqua" w:cs="Arial"/>
          <w:sz w:val="22"/>
          <w:szCs w:val="22"/>
        </w:rPr>
        <w:t xml:space="preserve"> </w:t>
      </w:r>
      <w:r w:rsidRPr="00467252">
        <w:rPr>
          <w:rFonts w:ascii="Book Antiqua" w:hAnsi="Book Antiqua" w:cs="Arial"/>
          <w:i/>
          <w:iCs/>
          <w:sz w:val="22"/>
          <w:szCs w:val="22"/>
        </w:rPr>
        <w:t>[rappeler l’objet de l’Appel d’Offres]</w:t>
      </w:r>
      <w:r w:rsidRPr="00467252">
        <w:rPr>
          <w:rFonts w:ascii="Book Antiqua" w:hAnsi="Book Antiqua" w:cs="Arial"/>
          <w:sz w:val="22"/>
          <w:szCs w:val="22"/>
        </w:rPr>
        <w:t>, ci-dessous désignée «l’offre»,</w:t>
      </w:r>
      <w:r w:rsidR="00226EB8" w:rsidRPr="00467252">
        <w:rPr>
          <w:rFonts w:ascii="Book Antiqua" w:hAnsi="Book Antiqua" w:cs="Arial"/>
          <w:sz w:val="22"/>
          <w:szCs w:val="22"/>
        </w:rPr>
        <w:t xml:space="preserve"> </w:t>
      </w:r>
      <w:r w:rsidRPr="00467252">
        <w:rPr>
          <w:rFonts w:ascii="Book Antiqua" w:hAnsi="Book Antiqua" w:cs="Arial"/>
          <w:sz w:val="22"/>
          <w:szCs w:val="22"/>
        </w:rPr>
        <w:t>et</w:t>
      </w:r>
      <w:r w:rsidR="005401EF" w:rsidRPr="00467252">
        <w:rPr>
          <w:rFonts w:ascii="Book Antiqua" w:hAnsi="Book Antiqua" w:cs="Arial"/>
          <w:sz w:val="22"/>
          <w:szCs w:val="22"/>
        </w:rPr>
        <w:t xml:space="preserve"> </w:t>
      </w:r>
      <w:r w:rsidRPr="00467252">
        <w:rPr>
          <w:rFonts w:ascii="Book Antiqua" w:hAnsi="Book Antiqua" w:cs="Arial"/>
          <w:sz w:val="22"/>
          <w:szCs w:val="22"/>
        </w:rPr>
        <w:t>pour</w:t>
      </w:r>
      <w:r w:rsidR="005401EF" w:rsidRPr="00467252">
        <w:rPr>
          <w:rFonts w:ascii="Book Antiqua" w:hAnsi="Book Antiqua" w:cs="Arial"/>
          <w:sz w:val="22"/>
          <w:szCs w:val="22"/>
        </w:rPr>
        <w:t xml:space="preserve"> </w:t>
      </w:r>
      <w:r w:rsidR="00226EB8" w:rsidRPr="00467252">
        <w:rPr>
          <w:rFonts w:ascii="Book Antiqua" w:hAnsi="Book Antiqua" w:cs="Arial"/>
          <w:sz w:val="22"/>
          <w:szCs w:val="22"/>
        </w:rPr>
        <w:t>laquelle</w:t>
      </w:r>
      <w:r w:rsidR="005401EF" w:rsidRPr="00467252">
        <w:rPr>
          <w:rFonts w:ascii="Book Antiqua" w:hAnsi="Book Antiqua" w:cs="Arial"/>
          <w:sz w:val="22"/>
          <w:szCs w:val="22"/>
        </w:rPr>
        <w:t xml:space="preserve"> </w:t>
      </w:r>
      <w:r w:rsidRPr="00467252">
        <w:rPr>
          <w:rFonts w:ascii="Book Antiqua" w:hAnsi="Book Antiqua" w:cs="Arial"/>
          <w:sz w:val="22"/>
          <w:szCs w:val="22"/>
        </w:rPr>
        <w:t>il</w:t>
      </w:r>
      <w:r w:rsidR="005401EF" w:rsidRPr="00467252">
        <w:rPr>
          <w:rFonts w:ascii="Book Antiqua" w:hAnsi="Book Antiqua" w:cs="Arial"/>
          <w:sz w:val="22"/>
          <w:szCs w:val="22"/>
        </w:rPr>
        <w:t xml:space="preserve"> </w:t>
      </w:r>
      <w:r w:rsidRPr="00467252">
        <w:rPr>
          <w:rFonts w:ascii="Book Antiqua" w:hAnsi="Book Antiqua" w:cs="Arial"/>
          <w:sz w:val="22"/>
          <w:szCs w:val="22"/>
        </w:rPr>
        <w:t>doit</w:t>
      </w:r>
      <w:r w:rsidR="005401EF" w:rsidRPr="00467252">
        <w:rPr>
          <w:rFonts w:ascii="Book Antiqua" w:hAnsi="Book Antiqua" w:cs="Arial"/>
          <w:sz w:val="22"/>
          <w:szCs w:val="22"/>
        </w:rPr>
        <w:t xml:space="preserve"> </w:t>
      </w:r>
      <w:r w:rsidRPr="00467252">
        <w:rPr>
          <w:rFonts w:ascii="Book Antiqua" w:hAnsi="Book Antiqua" w:cs="Arial"/>
          <w:sz w:val="22"/>
          <w:szCs w:val="22"/>
        </w:rPr>
        <w:t>joindre</w:t>
      </w:r>
      <w:r w:rsidR="005401EF" w:rsidRPr="00467252">
        <w:rPr>
          <w:rFonts w:ascii="Book Antiqua" w:hAnsi="Book Antiqua" w:cs="Arial"/>
          <w:sz w:val="22"/>
          <w:szCs w:val="22"/>
        </w:rPr>
        <w:t xml:space="preserve"> </w:t>
      </w:r>
      <w:r w:rsidRPr="00467252">
        <w:rPr>
          <w:rFonts w:ascii="Book Antiqua" w:hAnsi="Book Antiqua" w:cs="Arial"/>
          <w:sz w:val="22"/>
          <w:szCs w:val="22"/>
        </w:rPr>
        <w:t>un</w:t>
      </w:r>
      <w:r w:rsidR="005401EF" w:rsidRPr="00467252">
        <w:rPr>
          <w:rFonts w:ascii="Book Antiqua" w:hAnsi="Book Antiqua" w:cs="Arial"/>
          <w:sz w:val="22"/>
          <w:szCs w:val="22"/>
        </w:rPr>
        <w:t xml:space="preserve"> </w:t>
      </w:r>
      <w:r w:rsidRPr="00467252">
        <w:rPr>
          <w:rFonts w:ascii="Book Antiqua" w:hAnsi="Book Antiqua" w:cs="Arial"/>
          <w:sz w:val="22"/>
          <w:szCs w:val="22"/>
        </w:rPr>
        <w:t>cautionnement</w:t>
      </w:r>
      <w:r w:rsidR="005401EF" w:rsidRPr="00467252">
        <w:rPr>
          <w:rFonts w:ascii="Book Antiqua" w:hAnsi="Book Antiqua" w:cs="Arial"/>
          <w:sz w:val="22"/>
          <w:szCs w:val="22"/>
        </w:rPr>
        <w:t xml:space="preserve"> </w:t>
      </w:r>
      <w:r w:rsidRPr="00467252">
        <w:rPr>
          <w:rFonts w:ascii="Book Antiqua" w:hAnsi="Book Antiqua" w:cs="Arial"/>
          <w:sz w:val="22"/>
          <w:szCs w:val="22"/>
        </w:rPr>
        <w:t>provisoire</w:t>
      </w:r>
      <w:r w:rsidR="005401EF" w:rsidRPr="00467252">
        <w:rPr>
          <w:rFonts w:ascii="Book Antiqua" w:hAnsi="Book Antiqua" w:cs="Arial"/>
          <w:sz w:val="22"/>
          <w:szCs w:val="22"/>
        </w:rPr>
        <w:t xml:space="preserve"> </w:t>
      </w:r>
      <w:r w:rsidRPr="00467252">
        <w:rPr>
          <w:rFonts w:ascii="Book Antiqua" w:hAnsi="Book Antiqua" w:cs="Arial"/>
          <w:sz w:val="22"/>
          <w:szCs w:val="22"/>
        </w:rPr>
        <w:t>équivalant</w:t>
      </w:r>
      <w:r w:rsidR="005401EF" w:rsidRPr="00467252">
        <w:rPr>
          <w:rFonts w:ascii="Book Antiqua" w:hAnsi="Book Antiqua" w:cs="Arial"/>
          <w:sz w:val="22"/>
          <w:szCs w:val="22"/>
        </w:rPr>
        <w:t xml:space="preserve"> </w:t>
      </w:r>
      <w:r w:rsidRPr="00467252">
        <w:rPr>
          <w:rFonts w:ascii="Book Antiqua" w:hAnsi="Book Antiqua" w:cs="Arial"/>
          <w:sz w:val="22"/>
          <w:szCs w:val="22"/>
        </w:rPr>
        <w:t>à</w:t>
      </w:r>
      <w:r w:rsidR="005401EF" w:rsidRPr="00467252">
        <w:rPr>
          <w:rFonts w:ascii="Book Antiqua" w:hAnsi="Book Antiqua" w:cs="Arial"/>
          <w:sz w:val="22"/>
          <w:szCs w:val="22"/>
        </w:rPr>
        <w:t xml:space="preserve"> </w:t>
      </w:r>
      <w:r w:rsidRPr="00467252">
        <w:rPr>
          <w:rFonts w:ascii="Book Antiqua" w:hAnsi="Book Antiqua" w:cs="Arial"/>
          <w:i/>
          <w:iCs/>
          <w:sz w:val="22"/>
          <w:szCs w:val="22"/>
        </w:rPr>
        <w:t>[indiquer</w:t>
      </w:r>
      <w:r w:rsidR="005401EF" w:rsidRPr="00467252">
        <w:rPr>
          <w:rFonts w:ascii="Book Antiqua" w:hAnsi="Book Antiqua" w:cs="Arial"/>
          <w:i/>
          <w:iCs/>
          <w:sz w:val="22"/>
          <w:szCs w:val="22"/>
        </w:rPr>
        <w:t xml:space="preserve"> </w:t>
      </w:r>
      <w:r w:rsidRPr="00467252">
        <w:rPr>
          <w:rFonts w:ascii="Book Antiqua" w:hAnsi="Book Antiqua" w:cs="Arial"/>
          <w:i/>
          <w:iCs/>
          <w:sz w:val="22"/>
          <w:szCs w:val="22"/>
        </w:rPr>
        <w:t>le</w:t>
      </w:r>
      <w:r w:rsidR="005401EF" w:rsidRPr="00467252">
        <w:rPr>
          <w:rFonts w:ascii="Book Antiqua" w:hAnsi="Book Antiqua" w:cs="Arial"/>
          <w:i/>
          <w:iCs/>
          <w:sz w:val="22"/>
          <w:szCs w:val="22"/>
        </w:rPr>
        <w:t xml:space="preserve"> </w:t>
      </w:r>
      <w:r w:rsidRPr="00467252">
        <w:rPr>
          <w:rFonts w:ascii="Book Antiqua" w:hAnsi="Book Antiqua" w:cs="Arial"/>
          <w:i/>
          <w:iCs/>
          <w:sz w:val="22"/>
          <w:szCs w:val="22"/>
        </w:rPr>
        <w:t xml:space="preserve">montant] </w:t>
      </w:r>
      <w:r w:rsidRPr="00467252">
        <w:rPr>
          <w:rFonts w:ascii="Book Antiqua" w:hAnsi="Book Antiqua" w:cs="Arial"/>
          <w:sz w:val="22"/>
          <w:szCs w:val="22"/>
        </w:rPr>
        <w:t>francs</w:t>
      </w:r>
      <w:r w:rsidR="005401EF" w:rsidRPr="00467252">
        <w:rPr>
          <w:rFonts w:ascii="Book Antiqua" w:hAnsi="Book Antiqua" w:cs="Arial"/>
          <w:sz w:val="22"/>
          <w:szCs w:val="22"/>
        </w:rPr>
        <w:t xml:space="preserve"> </w:t>
      </w:r>
      <w:r w:rsidRPr="00467252">
        <w:rPr>
          <w:rFonts w:ascii="Book Antiqua" w:hAnsi="Book Antiqua" w:cs="Arial"/>
          <w:sz w:val="22"/>
          <w:szCs w:val="22"/>
        </w:rPr>
        <w:t>CFA,</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xml:space="preserve">Nous…………....................…..........................……….. </w:t>
      </w:r>
      <w:r w:rsidRPr="00467252">
        <w:rPr>
          <w:rFonts w:ascii="Book Antiqua" w:hAnsi="Book Antiqua" w:cs="Arial"/>
          <w:i/>
          <w:iCs/>
          <w:sz w:val="22"/>
          <w:szCs w:val="22"/>
        </w:rPr>
        <w:t>[nom</w:t>
      </w:r>
      <w:r w:rsidR="005401EF" w:rsidRPr="00467252">
        <w:rPr>
          <w:rFonts w:ascii="Book Antiqua" w:hAnsi="Book Antiqua" w:cs="Arial"/>
          <w:i/>
          <w:iCs/>
          <w:sz w:val="22"/>
          <w:szCs w:val="22"/>
        </w:rPr>
        <w:t xml:space="preserve"> </w:t>
      </w:r>
      <w:r w:rsidRPr="00467252">
        <w:rPr>
          <w:rFonts w:ascii="Book Antiqua" w:hAnsi="Book Antiqua" w:cs="Arial"/>
          <w:i/>
          <w:iCs/>
          <w:sz w:val="22"/>
          <w:szCs w:val="22"/>
        </w:rPr>
        <w:t>et</w:t>
      </w:r>
      <w:r w:rsidR="005401EF" w:rsidRPr="00467252">
        <w:rPr>
          <w:rFonts w:ascii="Book Antiqua" w:hAnsi="Book Antiqua" w:cs="Arial"/>
          <w:i/>
          <w:iCs/>
          <w:sz w:val="22"/>
          <w:szCs w:val="22"/>
        </w:rPr>
        <w:t xml:space="preserve"> </w:t>
      </w:r>
      <w:r w:rsidR="00226EB8" w:rsidRPr="00467252">
        <w:rPr>
          <w:rFonts w:ascii="Book Antiqua" w:hAnsi="Book Antiqua" w:cs="Arial"/>
          <w:i/>
          <w:iCs/>
          <w:sz w:val="22"/>
          <w:szCs w:val="22"/>
        </w:rPr>
        <w:t>adresse</w:t>
      </w:r>
      <w:r w:rsidR="005401EF" w:rsidRPr="00467252">
        <w:rPr>
          <w:rFonts w:ascii="Book Antiqua" w:hAnsi="Book Antiqua" w:cs="Arial"/>
          <w:i/>
          <w:iCs/>
          <w:sz w:val="22"/>
          <w:szCs w:val="22"/>
        </w:rPr>
        <w:t xml:space="preserve"> </w:t>
      </w:r>
      <w:r w:rsidRPr="00467252">
        <w:rPr>
          <w:rFonts w:ascii="Book Antiqua" w:hAnsi="Book Antiqua" w:cs="Arial"/>
          <w:i/>
          <w:iCs/>
          <w:sz w:val="22"/>
          <w:szCs w:val="22"/>
        </w:rPr>
        <w:t>de</w:t>
      </w:r>
      <w:r w:rsidR="005401EF" w:rsidRPr="00467252">
        <w:rPr>
          <w:rFonts w:ascii="Book Antiqua" w:hAnsi="Book Antiqua" w:cs="Arial"/>
          <w:i/>
          <w:iCs/>
          <w:sz w:val="22"/>
          <w:szCs w:val="22"/>
        </w:rPr>
        <w:t xml:space="preserve"> </w:t>
      </w:r>
      <w:r w:rsidRPr="00467252">
        <w:rPr>
          <w:rFonts w:ascii="Book Antiqua" w:hAnsi="Book Antiqua" w:cs="Arial"/>
          <w:i/>
          <w:iCs/>
          <w:sz w:val="22"/>
          <w:szCs w:val="22"/>
        </w:rPr>
        <w:t>la</w:t>
      </w:r>
      <w:r w:rsidR="005401EF" w:rsidRPr="00467252">
        <w:rPr>
          <w:rFonts w:ascii="Book Antiqua" w:hAnsi="Book Antiqua" w:cs="Arial"/>
          <w:i/>
          <w:iCs/>
          <w:sz w:val="22"/>
          <w:szCs w:val="22"/>
        </w:rPr>
        <w:t xml:space="preserve"> </w:t>
      </w:r>
      <w:r w:rsidRPr="00467252">
        <w:rPr>
          <w:rFonts w:ascii="Book Antiqua" w:hAnsi="Book Antiqua" w:cs="Arial"/>
          <w:i/>
          <w:iCs/>
          <w:sz w:val="22"/>
          <w:szCs w:val="22"/>
        </w:rPr>
        <w:t>banque]</w:t>
      </w:r>
      <w:r w:rsidRPr="00467252">
        <w:rPr>
          <w:rFonts w:ascii="Book Antiqua" w:hAnsi="Book Antiqua" w:cs="Arial"/>
          <w:sz w:val="22"/>
          <w:szCs w:val="22"/>
        </w:rPr>
        <w:t>,</w:t>
      </w:r>
      <w:r w:rsidR="005401EF" w:rsidRPr="00467252">
        <w:rPr>
          <w:rFonts w:ascii="Book Antiqua" w:hAnsi="Book Antiqua" w:cs="Arial"/>
          <w:sz w:val="22"/>
          <w:szCs w:val="22"/>
        </w:rPr>
        <w:t xml:space="preserve"> </w:t>
      </w:r>
      <w:r w:rsidRPr="00467252">
        <w:rPr>
          <w:rFonts w:ascii="Book Antiqua" w:hAnsi="Book Antiqua" w:cs="Arial"/>
          <w:sz w:val="22"/>
          <w:szCs w:val="22"/>
        </w:rPr>
        <w:t>représentée</w:t>
      </w:r>
      <w:r w:rsidR="005401EF" w:rsidRPr="00467252">
        <w:rPr>
          <w:rFonts w:ascii="Book Antiqua" w:hAnsi="Book Antiqua" w:cs="Arial"/>
          <w:sz w:val="22"/>
          <w:szCs w:val="22"/>
        </w:rPr>
        <w:t xml:space="preserve"> </w:t>
      </w:r>
      <w:r w:rsidRPr="00467252">
        <w:rPr>
          <w:rFonts w:ascii="Book Antiqua" w:hAnsi="Book Antiqua" w:cs="Arial"/>
          <w:sz w:val="22"/>
          <w:szCs w:val="22"/>
        </w:rPr>
        <w:t xml:space="preserve">par……………..........................……….. </w:t>
      </w:r>
      <w:r w:rsidRPr="00467252">
        <w:rPr>
          <w:rFonts w:ascii="Book Antiqua" w:hAnsi="Book Antiqua" w:cs="Arial"/>
          <w:i/>
          <w:iCs/>
          <w:sz w:val="22"/>
          <w:szCs w:val="22"/>
        </w:rPr>
        <w:t>[noms</w:t>
      </w:r>
      <w:r w:rsidR="005401EF" w:rsidRPr="00467252">
        <w:rPr>
          <w:rFonts w:ascii="Book Antiqua" w:hAnsi="Book Antiqua" w:cs="Arial"/>
          <w:i/>
          <w:iCs/>
          <w:sz w:val="22"/>
          <w:szCs w:val="22"/>
        </w:rPr>
        <w:t xml:space="preserve"> </w:t>
      </w:r>
      <w:r w:rsidRPr="00467252">
        <w:rPr>
          <w:rFonts w:ascii="Book Antiqua" w:hAnsi="Book Antiqua" w:cs="Arial"/>
          <w:i/>
          <w:iCs/>
          <w:sz w:val="22"/>
          <w:szCs w:val="22"/>
        </w:rPr>
        <w:t>des signataires]</w:t>
      </w:r>
      <w:r w:rsidRPr="00467252">
        <w:rPr>
          <w:rFonts w:ascii="Book Antiqua" w:hAnsi="Book Antiqua" w:cs="Arial"/>
          <w:sz w:val="22"/>
          <w:szCs w:val="22"/>
        </w:rPr>
        <w:t>,</w:t>
      </w:r>
      <w:r w:rsidR="00692F75" w:rsidRPr="00467252">
        <w:rPr>
          <w:rFonts w:ascii="Book Antiqua" w:hAnsi="Book Antiqua" w:cs="Arial"/>
          <w:sz w:val="22"/>
          <w:szCs w:val="22"/>
        </w:rPr>
        <w:t xml:space="preserve"> </w:t>
      </w:r>
      <w:r w:rsidRPr="00467252">
        <w:rPr>
          <w:rFonts w:ascii="Book Antiqua" w:hAnsi="Book Antiqua" w:cs="Arial"/>
          <w:sz w:val="22"/>
          <w:szCs w:val="22"/>
        </w:rPr>
        <w:t>ci-dessous</w:t>
      </w:r>
      <w:r w:rsidR="005401EF" w:rsidRPr="00467252">
        <w:rPr>
          <w:rFonts w:ascii="Book Antiqua" w:hAnsi="Book Antiqua" w:cs="Arial"/>
          <w:sz w:val="22"/>
          <w:szCs w:val="22"/>
        </w:rPr>
        <w:t xml:space="preserve"> </w:t>
      </w:r>
      <w:r w:rsidRPr="00467252">
        <w:rPr>
          <w:rFonts w:ascii="Book Antiqua" w:hAnsi="Book Antiqua" w:cs="Arial"/>
          <w:sz w:val="22"/>
          <w:szCs w:val="22"/>
        </w:rPr>
        <w:t>désignée</w:t>
      </w:r>
      <w:r w:rsidR="005401EF" w:rsidRPr="00467252">
        <w:rPr>
          <w:rFonts w:ascii="Book Antiqua" w:hAnsi="Book Antiqua" w:cs="Arial"/>
          <w:sz w:val="22"/>
          <w:szCs w:val="22"/>
        </w:rPr>
        <w:t xml:space="preserve"> </w:t>
      </w:r>
      <w:r w:rsidRPr="00467252">
        <w:rPr>
          <w:rFonts w:ascii="Book Antiqua" w:hAnsi="Book Antiqua" w:cs="Arial"/>
          <w:sz w:val="22"/>
          <w:szCs w:val="22"/>
        </w:rPr>
        <w:t>«la</w:t>
      </w:r>
      <w:r w:rsidR="005401EF" w:rsidRPr="00467252">
        <w:rPr>
          <w:rFonts w:ascii="Book Antiqua" w:hAnsi="Book Antiqua" w:cs="Arial"/>
          <w:sz w:val="22"/>
          <w:szCs w:val="22"/>
        </w:rPr>
        <w:t xml:space="preserve"> </w:t>
      </w:r>
      <w:r w:rsidRPr="00467252">
        <w:rPr>
          <w:rFonts w:ascii="Book Antiqua" w:hAnsi="Book Antiqua" w:cs="Arial"/>
          <w:sz w:val="22"/>
          <w:szCs w:val="22"/>
        </w:rPr>
        <w:t>banque»,déclarons</w:t>
      </w:r>
      <w:r w:rsidR="005401EF" w:rsidRPr="00467252">
        <w:rPr>
          <w:rFonts w:ascii="Book Antiqua" w:hAnsi="Book Antiqua" w:cs="Arial"/>
          <w:sz w:val="22"/>
          <w:szCs w:val="22"/>
        </w:rPr>
        <w:t xml:space="preserve"> </w:t>
      </w:r>
      <w:r w:rsidRPr="00467252">
        <w:rPr>
          <w:rFonts w:ascii="Book Antiqua" w:hAnsi="Book Antiqua" w:cs="Arial"/>
          <w:sz w:val="22"/>
          <w:szCs w:val="22"/>
        </w:rPr>
        <w:t>garantir</w:t>
      </w:r>
      <w:r w:rsidR="005401EF" w:rsidRPr="00467252">
        <w:rPr>
          <w:rFonts w:ascii="Book Antiqua" w:hAnsi="Book Antiqua" w:cs="Arial"/>
          <w:sz w:val="22"/>
          <w:szCs w:val="22"/>
        </w:rPr>
        <w:t xml:space="preserve"> </w:t>
      </w:r>
      <w:r w:rsidRPr="00467252">
        <w:rPr>
          <w:rFonts w:ascii="Book Antiqua" w:hAnsi="Book Antiqua" w:cs="Arial"/>
          <w:sz w:val="22"/>
          <w:szCs w:val="22"/>
        </w:rPr>
        <w:t>le</w:t>
      </w:r>
      <w:r w:rsidR="005401EF" w:rsidRPr="00467252">
        <w:rPr>
          <w:rFonts w:ascii="Book Antiqua" w:hAnsi="Book Antiqua" w:cs="Arial"/>
          <w:sz w:val="22"/>
          <w:szCs w:val="22"/>
        </w:rPr>
        <w:t xml:space="preserve"> </w:t>
      </w:r>
      <w:r w:rsidRPr="00467252">
        <w:rPr>
          <w:rFonts w:ascii="Book Antiqua" w:hAnsi="Book Antiqua" w:cs="Arial"/>
          <w:sz w:val="22"/>
          <w:szCs w:val="22"/>
        </w:rPr>
        <w:t>paiement</w:t>
      </w:r>
      <w:r w:rsidRPr="00467252">
        <w:rPr>
          <w:rFonts w:ascii="Book Antiqua" w:hAnsi="Book Antiqua" w:cs="Arial"/>
          <w:spacing w:val="27"/>
          <w:sz w:val="22"/>
          <w:szCs w:val="22"/>
        </w:rPr>
        <w:t xml:space="preserve"> à l’</w:t>
      </w:r>
      <w:r w:rsidRPr="00467252">
        <w:rPr>
          <w:rFonts w:ascii="Book Antiqua" w:hAnsi="Book Antiqua" w:cs="Arial"/>
          <w:sz w:val="22"/>
          <w:szCs w:val="22"/>
        </w:rPr>
        <w:t>Autorité Contractante de</w:t>
      </w:r>
      <w:r w:rsidR="005401EF" w:rsidRPr="00467252">
        <w:rPr>
          <w:rFonts w:ascii="Book Antiqua" w:hAnsi="Book Antiqua" w:cs="Arial"/>
          <w:sz w:val="22"/>
          <w:szCs w:val="22"/>
        </w:rPr>
        <w:t xml:space="preserve"> </w:t>
      </w:r>
      <w:r w:rsidRPr="00467252">
        <w:rPr>
          <w:rFonts w:ascii="Book Antiqua" w:hAnsi="Book Antiqua" w:cs="Arial"/>
          <w:sz w:val="22"/>
          <w:szCs w:val="22"/>
        </w:rPr>
        <w:t>la</w:t>
      </w:r>
      <w:r w:rsidR="005401EF" w:rsidRPr="00467252">
        <w:rPr>
          <w:rFonts w:ascii="Book Antiqua" w:hAnsi="Book Antiqua" w:cs="Arial"/>
          <w:sz w:val="22"/>
          <w:szCs w:val="22"/>
        </w:rPr>
        <w:t xml:space="preserve"> </w:t>
      </w:r>
      <w:r w:rsidRPr="00467252">
        <w:rPr>
          <w:rFonts w:ascii="Book Antiqua" w:hAnsi="Book Antiqua" w:cs="Arial"/>
          <w:sz w:val="22"/>
          <w:szCs w:val="22"/>
        </w:rPr>
        <w:t>somme</w:t>
      </w:r>
      <w:r w:rsidR="005401EF" w:rsidRPr="00467252">
        <w:rPr>
          <w:rFonts w:ascii="Book Antiqua" w:hAnsi="Book Antiqua" w:cs="Arial"/>
          <w:sz w:val="22"/>
          <w:szCs w:val="22"/>
        </w:rPr>
        <w:t xml:space="preserve"> </w:t>
      </w:r>
      <w:r w:rsidRPr="00467252">
        <w:rPr>
          <w:rFonts w:ascii="Book Antiqua" w:hAnsi="Book Antiqua" w:cs="Arial"/>
          <w:sz w:val="22"/>
          <w:szCs w:val="22"/>
        </w:rPr>
        <w:t>maximale</w:t>
      </w:r>
      <w:r w:rsidR="005401EF" w:rsidRPr="00467252">
        <w:rPr>
          <w:rFonts w:ascii="Book Antiqua" w:hAnsi="Book Antiqua" w:cs="Arial"/>
          <w:sz w:val="22"/>
          <w:szCs w:val="22"/>
        </w:rPr>
        <w:t xml:space="preserve"> </w:t>
      </w:r>
      <w:r w:rsidRPr="00467252">
        <w:rPr>
          <w:rFonts w:ascii="Book Antiqua" w:hAnsi="Book Antiqua" w:cs="Arial"/>
          <w:sz w:val="22"/>
          <w:szCs w:val="22"/>
        </w:rPr>
        <w:t>de</w:t>
      </w:r>
      <w:r w:rsidR="005401EF" w:rsidRPr="00467252">
        <w:rPr>
          <w:rFonts w:ascii="Book Antiqua" w:hAnsi="Book Antiqua" w:cs="Arial"/>
          <w:sz w:val="22"/>
          <w:szCs w:val="22"/>
        </w:rPr>
        <w:t xml:space="preserve"> </w:t>
      </w:r>
      <w:r w:rsidRPr="00467252">
        <w:rPr>
          <w:rFonts w:ascii="Book Antiqua" w:hAnsi="Book Antiqua" w:cs="Arial"/>
          <w:i/>
          <w:iCs/>
          <w:sz w:val="22"/>
          <w:szCs w:val="22"/>
        </w:rPr>
        <w:t>[indiquer</w:t>
      </w:r>
      <w:r w:rsidR="005401EF" w:rsidRPr="00467252">
        <w:rPr>
          <w:rFonts w:ascii="Book Antiqua" w:hAnsi="Book Antiqua" w:cs="Arial"/>
          <w:i/>
          <w:iCs/>
          <w:sz w:val="22"/>
          <w:szCs w:val="22"/>
        </w:rPr>
        <w:t xml:space="preserve"> </w:t>
      </w:r>
      <w:r w:rsidRPr="00467252">
        <w:rPr>
          <w:rFonts w:ascii="Book Antiqua" w:hAnsi="Book Antiqua" w:cs="Arial"/>
          <w:i/>
          <w:iCs/>
          <w:sz w:val="22"/>
          <w:szCs w:val="22"/>
        </w:rPr>
        <w:t>le</w:t>
      </w:r>
      <w:r w:rsidR="00C56A6E" w:rsidRPr="00467252">
        <w:rPr>
          <w:rFonts w:ascii="Book Antiqua" w:hAnsi="Book Antiqua" w:cs="Arial"/>
          <w:i/>
          <w:iCs/>
          <w:sz w:val="22"/>
          <w:szCs w:val="22"/>
        </w:rPr>
        <w:t xml:space="preserve"> </w:t>
      </w:r>
      <w:r w:rsidRPr="00467252">
        <w:rPr>
          <w:rFonts w:ascii="Book Antiqua" w:hAnsi="Book Antiqua" w:cs="Arial"/>
          <w:i/>
          <w:iCs/>
          <w:sz w:val="22"/>
          <w:szCs w:val="22"/>
        </w:rPr>
        <w:t>montant]</w:t>
      </w:r>
      <w:r w:rsidR="00C56A6E" w:rsidRPr="00467252">
        <w:rPr>
          <w:rFonts w:ascii="Book Antiqua" w:hAnsi="Book Antiqua" w:cs="Arial"/>
          <w:i/>
          <w:iCs/>
          <w:sz w:val="22"/>
          <w:szCs w:val="22"/>
        </w:rPr>
        <w:t xml:space="preserve"> </w:t>
      </w:r>
      <w:r w:rsidRPr="00467252">
        <w:rPr>
          <w:rFonts w:ascii="Book Antiqua" w:hAnsi="Book Antiqua" w:cs="Arial"/>
          <w:sz w:val="22"/>
          <w:szCs w:val="22"/>
        </w:rPr>
        <w:t>Francs</w:t>
      </w:r>
      <w:r w:rsidR="00C56A6E" w:rsidRPr="00467252">
        <w:rPr>
          <w:rFonts w:ascii="Book Antiqua" w:hAnsi="Book Antiqua" w:cs="Arial"/>
          <w:sz w:val="22"/>
          <w:szCs w:val="22"/>
        </w:rPr>
        <w:t xml:space="preserve"> </w:t>
      </w:r>
      <w:r w:rsidRPr="00467252">
        <w:rPr>
          <w:rFonts w:ascii="Book Antiqua" w:hAnsi="Book Antiqua" w:cs="Arial"/>
          <w:sz w:val="22"/>
          <w:szCs w:val="22"/>
        </w:rPr>
        <w:t>CFA,</w:t>
      </w:r>
      <w:r w:rsidR="00C56A6E" w:rsidRPr="00467252">
        <w:rPr>
          <w:rFonts w:ascii="Book Antiqua" w:hAnsi="Book Antiqua" w:cs="Arial"/>
          <w:sz w:val="22"/>
          <w:szCs w:val="22"/>
        </w:rPr>
        <w:t xml:space="preserve"> </w:t>
      </w:r>
      <w:r w:rsidRPr="00467252">
        <w:rPr>
          <w:rFonts w:ascii="Book Antiqua" w:hAnsi="Book Antiqua" w:cs="Arial"/>
          <w:sz w:val="22"/>
          <w:szCs w:val="22"/>
        </w:rPr>
        <w:t>que</w:t>
      </w:r>
      <w:r w:rsidR="00C56A6E" w:rsidRPr="00467252">
        <w:rPr>
          <w:rFonts w:ascii="Book Antiqua" w:hAnsi="Book Antiqua" w:cs="Arial"/>
          <w:sz w:val="22"/>
          <w:szCs w:val="22"/>
        </w:rPr>
        <w:t xml:space="preserve"> </w:t>
      </w:r>
      <w:r w:rsidRPr="00467252">
        <w:rPr>
          <w:rFonts w:ascii="Book Antiqua" w:hAnsi="Book Antiqua" w:cs="Arial"/>
          <w:sz w:val="22"/>
          <w:szCs w:val="22"/>
        </w:rPr>
        <w:t>la</w:t>
      </w:r>
      <w:r w:rsidR="00C56A6E" w:rsidRPr="00467252">
        <w:rPr>
          <w:rFonts w:ascii="Book Antiqua" w:hAnsi="Book Antiqua" w:cs="Arial"/>
          <w:sz w:val="22"/>
          <w:szCs w:val="22"/>
        </w:rPr>
        <w:t xml:space="preserve"> </w:t>
      </w:r>
      <w:r w:rsidRPr="00467252">
        <w:rPr>
          <w:rFonts w:ascii="Book Antiqua" w:hAnsi="Book Antiqua" w:cs="Arial"/>
          <w:sz w:val="22"/>
          <w:szCs w:val="22"/>
        </w:rPr>
        <w:t>banque</w:t>
      </w:r>
      <w:r w:rsidR="00C56A6E" w:rsidRPr="00467252">
        <w:rPr>
          <w:rFonts w:ascii="Book Antiqua" w:hAnsi="Book Antiqua" w:cs="Arial"/>
          <w:sz w:val="22"/>
          <w:szCs w:val="22"/>
        </w:rPr>
        <w:t xml:space="preserve"> </w:t>
      </w:r>
      <w:r w:rsidRPr="00467252">
        <w:rPr>
          <w:rFonts w:ascii="Book Antiqua" w:hAnsi="Book Antiqua" w:cs="Arial"/>
          <w:sz w:val="22"/>
          <w:szCs w:val="22"/>
        </w:rPr>
        <w:t>s’engage</w:t>
      </w:r>
      <w:r w:rsidR="00C56A6E" w:rsidRPr="00467252">
        <w:rPr>
          <w:rFonts w:ascii="Book Antiqua" w:hAnsi="Book Antiqua" w:cs="Arial"/>
          <w:sz w:val="22"/>
          <w:szCs w:val="22"/>
        </w:rPr>
        <w:t xml:space="preserve"> </w:t>
      </w:r>
      <w:r w:rsidRPr="00467252">
        <w:rPr>
          <w:rFonts w:ascii="Book Antiqua" w:hAnsi="Book Antiqua" w:cs="Arial"/>
          <w:sz w:val="22"/>
          <w:szCs w:val="22"/>
        </w:rPr>
        <w:t>à</w:t>
      </w:r>
      <w:r w:rsidR="00C56A6E" w:rsidRPr="00467252">
        <w:rPr>
          <w:rFonts w:ascii="Book Antiqua" w:hAnsi="Book Antiqua" w:cs="Arial"/>
          <w:sz w:val="22"/>
          <w:szCs w:val="22"/>
        </w:rPr>
        <w:t xml:space="preserve"> </w:t>
      </w:r>
      <w:r w:rsidRPr="00467252">
        <w:rPr>
          <w:rFonts w:ascii="Book Antiqua" w:hAnsi="Book Antiqua" w:cs="Arial"/>
          <w:sz w:val="22"/>
          <w:szCs w:val="22"/>
        </w:rPr>
        <w:t>régler</w:t>
      </w:r>
      <w:r w:rsidR="00C56A6E" w:rsidRPr="00467252">
        <w:rPr>
          <w:rFonts w:ascii="Book Antiqua" w:hAnsi="Book Antiqua" w:cs="Arial"/>
          <w:sz w:val="22"/>
          <w:szCs w:val="22"/>
        </w:rPr>
        <w:t xml:space="preserve"> </w:t>
      </w:r>
      <w:r w:rsidRPr="00467252">
        <w:rPr>
          <w:rFonts w:ascii="Book Antiqua" w:hAnsi="Book Antiqua" w:cs="Arial"/>
          <w:sz w:val="22"/>
          <w:szCs w:val="22"/>
        </w:rPr>
        <w:t>intégralement</w:t>
      </w:r>
      <w:r w:rsidRPr="00467252">
        <w:rPr>
          <w:rFonts w:ascii="Book Antiqua" w:hAnsi="Book Antiqua" w:cs="Arial"/>
          <w:spacing w:val="7"/>
          <w:sz w:val="22"/>
          <w:szCs w:val="22"/>
        </w:rPr>
        <w:t xml:space="preserve"> à l’</w:t>
      </w:r>
      <w:r w:rsidRPr="00467252">
        <w:rPr>
          <w:rFonts w:ascii="Book Antiqua" w:hAnsi="Book Antiqua" w:cs="Arial"/>
          <w:sz w:val="22"/>
          <w:szCs w:val="22"/>
        </w:rPr>
        <w:t>Autorité Contractante,</w:t>
      </w:r>
      <w:r w:rsidR="00C56A6E" w:rsidRPr="00467252">
        <w:rPr>
          <w:rFonts w:ascii="Book Antiqua" w:hAnsi="Book Antiqua" w:cs="Arial"/>
          <w:sz w:val="22"/>
          <w:szCs w:val="22"/>
        </w:rPr>
        <w:t xml:space="preserve"> </w:t>
      </w:r>
      <w:r w:rsidRPr="00467252">
        <w:rPr>
          <w:rFonts w:ascii="Book Antiqua" w:hAnsi="Book Antiqua" w:cs="Arial"/>
          <w:sz w:val="22"/>
          <w:szCs w:val="22"/>
        </w:rPr>
        <w:t>s’obligeant</w:t>
      </w:r>
      <w:r w:rsidR="00C56A6E" w:rsidRPr="00467252">
        <w:rPr>
          <w:rFonts w:ascii="Book Antiqua" w:hAnsi="Book Antiqua" w:cs="Arial"/>
          <w:sz w:val="22"/>
          <w:szCs w:val="22"/>
        </w:rPr>
        <w:t xml:space="preserve"> </w:t>
      </w:r>
      <w:r w:rsidRPr="00467252">
        <w:rPr>
          <w:rFonts w:ascii="Book Antiqua" w:hAnsi="Book Antiqua" w:cs="Arial"/>
          <w:sz w:val="22"/>
          <w:szCs w:val="22"/>
        </w:rPr>
        <w:t>elle-même,</w:t>
      </w:r>
      <w:r w:rsidR="00C56A6E" w:rsidRPr="00467252">
        <w:rPr>
          <w:rFonts w:ascii="Book Antiqua" w:hAnsi="Book Antiqua" w:cs="Arial"/>
          <w:sz w:val="22"/>
          <w:szCs w:val="22"/>
        </w:rPr>
        <w:t xml:space="preserve"> </w:t>
      </w:r>
      <w:r w:rsidRPr="00467252">
        <w:rPr>
          <w:rFonts w:ascii="Book Antiqua" w:hAnsi="Book Antiqua" w:cs="Arial"/>
          <w:sz w:val="22"/>
          <w:szCs w:val="22"/>
        </w:rPr>
        <w:t>ses</w:t>
      </w:r>
      <w:r w:rsidR="00C56A6E" w:rsidRPr="00467252">
        <w:rPr>
          <w:rFonts w:ascii="Book Antiqua" w:hAnsi="Book Antiqua" w:cs="Arial"/>
          <w:sz w:val="22"/>
          <w:szCs w:val="22"/>
        </w:rPr>
        <w:t xml:space="preserve"> </w:t>
      </w:r>
      <w:r w:rsidRPr="00467252">
        <w:rPr>
          <w:rFonts w:ascii="Book Antiqua" w:hAnsi="Book Antiqua" w:cs="Arial"/>
          <w:sz w:val="22"/>
          <w:szCs w:val="22"/>
        </w:rPr>
        <w:t>successeurs</w:t>
      </w:r>
      <w:r w:rsidR="00C56A6E" w:rsidRPr="00467252">
        <w:rPr>
          <w:rFonts w:ascii="Book Antiqua" w:hAnsi="Book Antiqua" w:cs="Arial"/>
          <w:sz w:val="22"/>
          <w:szCs w:val="22"/>
        </w:rPr>
        <w:t xml:space="preserve"> </w:t>
      </w:r>
      <w:r w:rsidRPr="00467252">
        <w:rPr>
          <w:rFonts w:ascii="Book Antiqua" w:hAnsi="Book Antiqua" w:cs="Arial"/>
          <w:sz w:val="22"/>
          <w:szCs w:val="22"/>
        </w:rPr>
        <w:t>et</w:t>
      </w:r>
      <w:r w:rsidR="00C56A6E" w:rsidRPr="00467252">
        <w:rPr>
          <w:rFonts w:ascii="Book Antiqua" w:hAnsi="Book Antiqua" w:cs="Arial"/>
          <w:sz w:val="22"/>
          <w:szCs w:val="22"/>
        </w:rPr>
        <w:t xml:space="preserve"> </w:t>
      </w:r>
      <w:r w:rsidRPr="00467252">
        <w:rPr>
          <w:rFonts w:ascii="Book Antiqua" w:hAnsi="Book Antiqua" w:cs="Arial"/>
          <w:sz w:val="22"/>
          <w:szCs w:val="22"/>
        </w:rPr>
        <w:t>a</w:t>
      </w:r>
      <w:r w:rsidR="00C56A6E" w:rsidRPr="00467252">
        <w:rPr>
          <w:rFonts w:ascii="Book Antiqua" w:hAnsi="Book Antiqua" w:cs="Arial"/>
          <w:sz w:val="22"/>
          <w:szCs w:val="22"/>
        </w:rPr>
        <w:t xml:space="preserve"> </w:t>
      </w:r>
      <w:r w:rsidRPr="00467252">
        <w:rPr>
          <w:rFonts w:ascii="Book Antiqua" w:hAnsi="Book Antiqua" w:cs="Arial"/>
          <w:sz w:val="22"/>
          <w:szCs w:val="22"/>
        </w:rPr>
        <w:t>s</w:t>
      </w:r>
      <w:r w:rsidR="00C56A6E" w:rsidRPr="00467252">
        <w:rPr>
          <w:rFonts w:ascii="Book Antiqua" w:hAnsi="Book Antiqua" w:cs="Arial"/>
          <w:sz w:val="22"/>
          <w:szCs w:val="22"/>
        </w:rPr>
        <w:t xml:space="preserve">es </w:t>
      </w:r>
      <w:r w:rsidRPr="00467252">
        <w:rPr>
          <w:rFonts w:ascii="Book Antiqua" w:hAnsi="Book Antiqua" w:cs="Arial"/>
          <w:sz w:val="22"/>
          <w:szCs w:val="22"/>
        </w:rPr>
        <w:t>signataires.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C56A6E">
      <w:pPr>
        <w:rPr>
          <w:rFonts w:ascii="Book Antiqua" w:hAnsi="Book Antiqua" w:cs="Arial"/>
          <w:sz w:val="22"/>
          <w:szCs w:val="22"/>
        </w:rPr>
      </w:pPr>
      <w:r w:rsidRPr="00467252">
        <w:rPr>
          <w:rFonts w:ascii="Book Antiqua" w:hAnsi="Book Antiqua" w:cs="Arial"/>
          <w:sz w:val="22"/>
          <w:szCs w:val="22"/>
        </w:rPr>
        <w:t>Les</w:t>
      </w:r>
      <w:r w:rsidR="00087215" w:rsidRPr="00467252">
        <w:rPr>
          <w:rFonts w:ascii="Book Antiqua" w:hAnsi="Book Antiqua" w:cs="Arial"/>
          <w:sz w:val="22"/>
          <w:szCs w:val="22"/>
        </w:rPr>
        <w:t xml:space="preserve"> </w:t>
      </w:r>
      <w:r w:rsidRPr="00467252">
        <w:rPr>
          <w:rFonts w:ascii="Book Antiqua" w:hAnsi="Book Antiqua" w:cs="Arial"/>
          <w:sz w:val="22"/>
          <w:szCs w:val="22"/>
        </w:rPr>
        <w:t>conditions</w:t>
      </w:r>
      <w:r w:rsidR="00087215" w:rsidRPr="00467252">
        <w:rPr>
          <w:rFonts w:ascii="Book Antiqua" w:hAnsi="Book Antiqua" w:cs="Arial"/>
          <w:sz w:val="22"/>
          <w:szCs w:val="22"/>
        </w:rPr>
        <w:t xml:space="preserve"> </w:t>
      </w:r>
      <w:r w:rsidRPr="00467252">
        <w:rPr>
          <w:rFonts w:ascii="Book Antiqua" w:hAnsi="Book Antiqua" w:cs="Arial"/>
          <w:sz w:val="22"/>
          <w:szCs w:val="22"/>
        </w:rPr>
        <w:t>de</w:t>
      </w:r>
      <w:r w:rsidR="00087215" w:rsidRPr="00467252">
        <w:rPr>
          <w:rFonts w:ascii="Book Antiqua" w:hAnsi="Book Antiqua" w:cs="Arial"/>
          <w:sz w:val="22"/>
          <w:szCs w:val="22"/>
        </w:rPr>
        <w:t xml:space="preserve"> </w:t>
      </w:r>
      <w:r w:rsidRPr="00467252">
        <w:rPr>
          <w:rFonts w:ascii="Book Antiqua" w:hAnsi="Book Antiqua" w:cs="Arial"/>
          <w:sz w:val="22"/>
          <w:szCs w:val="22"/>
        </w:rPr>
        <w:t>cette</w:t>
      </w:r>
      <w:r w:rsidR="00087215" w:rsidRPr="00467252">
        <w:rPr>
          <w:rFonts w:ascii="Book Antiqua" w:hAnsi="Book Antiqua" w:cs="Arial"/>
          <w:sz w:val="22"/>
          <w:szCs w:val="22"/>
        </w:rPr>
        <w:t xml:space="preserve"> </w:t>
      </w:r>
      <w:r w:rsidRPr="00467252">
        <w:rPr>
          <w:rFonts w:ascii="Book Antiqua" w:hAnsi="Book Antiqua" w:cs="Arial"/>
          <w:sz w:val="22"/>
          <w:szCs w:val="22"/>
        </w:rPr>
        <w:t>obligation</w:t>
      </w:r>
      <w:r w:rsidR="00087215" w:rsidRPr="00467252">
        <w:rPr>
          <w:rFonts w:ascii="Book Antiqua" w:hAnsi="Book Antiqua" w:cs="Arial"/>
          <w:sz w:val="22"/>
          <w:szCs w:val="22"/>
        </w:rPr>
        <w:t xml:space="preserve"> </w:t>
      </w:r>
      <w:r w:rsidRPr="00467252">
        <w:rPr>
          <w:rFonts w:ascii="Book Antiqua" w:hAnsi="Book Antiqua" w:cs="Arial"/>
          <w:sz w:val="22"/>
          <w:szCs w:val="22"/>
        </w:rPr>
        <w:t>sont</w:t>
      </w:r>
      <w:r w:rsidR="00087215" w:rsidRPr="00467252">
        <w:rPr>
          <w:rFonts w:ascii="Book Antiqua" w:hAnsi="Book Antiqua" w:cs="Arial"/>
          <w:sz w:val="22"/>
          <w:szCs w:val="22"/>
        </w:rPr>
        <w:t xml:space="preserve"> </w:t>
      </w:r>
      <w:r w:rsidRPr="00467252">
        <w:rPr>
          <w:rFonts w:ascii="Book Antiqua" w:hAnsi="Book Antiqua" w:cs="Arial"/>
          <w:sz w:val="22"/>
          <w:szCs w:val="22"/>
        </w:rPr>
        <w:t>les</w:t>
      </w:r>
      <w:r w:rsidR="00087215" w:rsidRPr="00467252">
        <w:rPr>
          <w:rFonts w:ascii="Book Antiqua" w:hAnsi="Book Antiqua" w:cs="Arial"/>
          <w:sz w:val="22"/>
          <w:szCs w:val="22"/>
        </w:rPr>
        <w:t xml:space="preserve"> </w:t>
      </w:r>
      <w:r w:rsidRPr="00467252">
        <w:rPr>
          <w:rFonts w:ascii="Book Antiqua" w:hAnsi="Book Antiqua" w:cs="Arial"/>
          <w:sz w:val="22"/>
          <w:szCs w:val="22"/>
        </w:rPr>
        <w:t>suivantes: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xml:space="preserve">Si le soumissionnaire retire son offre pendant la période de validité prévue </w:t>
      </w:r>
      <w:r w:rsidRPr="00467252">
        <w:rPr>
          <w:rFonts w:ascii="Book Antiqua" w:hAnsi="Book Antiqua" w:cs="Arial"/>
          <w:spacing w:val="7"/>
          <w:sz w:val="22"/>
          <w:szCs w:val="22"/>
        </w:rPr>
        <w:t>dans le Dossier d’Appel d’Offres</w:t>
      </w:r>
      <w:r w:rsidRPr="00467252">
        <w:rPr>
          <w:rFonts w:ascii="Book Antiqua" w:hAnsi="Book Antiqua" w:cs="Arial"/>
          <w:sz w:val="22"/>
          <w:szCs w:val="22"/>
        </w:rPr>
        <w:t>;</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Ou</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Si</w:t>
      </w:r>
      <w:r w:rsidR="00087215" w:rsidRPr="00467252">
        <w:rPr>
          <w:rFonts w:ascii="Book Antiqua" w:hAnsi="Book Antiqua" w:cs="Arial"/>
          <w:sz w:val="22"/>
          <w:szCs w:val="22"/>
        </w:rPr>
        <w:t xml:space="preserve"> </w:t>
      </w:r>
      <w:r w:rsidRPr="00467252">
        <w:rPr>
          <w:rFonts w:ascii="Book Antiqua" w:hAnsi="Book Antiqua" w:cs="Arial"/>
          <w:sz w:val="22"/>
          <w:szCs w:val="22"/>
        </w:rPr>
        <w:t>le</w:t>
      </w:r>
      <w:r w:rsidR="00087215" w:rsidRPr="00467252">
        <w:rPr>
          <w:rFonts w:ascii="Book Antiqua" w:hAnsi="Book Antiqua" w:cs="Arial"/>
          <w:sz w:val="22"/>
          <w:szCs w:val="22"/>
        </w:rPr>
        <w:t xml:space="preserve"> </w:t>
      </w:r>
      <w:r w:rsidRPr="00467252">
        <w:rPr>
          <w:rFonts w:ascii="Book Antiqua" w:hAnsi="Book Antiqua" w:cs="Arial"/>
          <w:sz w:val="22"/>
          <w:szCs w:val="22"/>
        </w:rPr>
        <w:t>soumissionnaire,</w:t>
      </w:r>
      <w:r w:rsidR="00087215" w:rsidRPr="00467252">
        <w:rPr>
          <w:rFonts w:ascii="Book Antiqua" w:hAnsi="Book Antiqua" w:cs="Arial"/>
          <w:sz w:val="22"/>
          <w:szCs w:val="22"/>
        </w:rPr>
        <w:t xml:space="preserve"> </w:t>
      </w:r>
      <w:r w:rsidRPr="00467252">
        <w:rPr>
          <w:rFonts w:ascii="Book Antiqua" w:hAnsi="Book Antiqua" w:cs="Arial"/>
          <w:sz w:val="22"/>
          <w:szCs w:val="22"/>
        </w:rPr>
        <w:t>s’étant</w:t>
      </w:r>
      <w:r w:rsidR="00087215" w:rsidRPr="00467252">
        <w:rPr>
          <w:rFonts w:ascii="Book Antiqua" w:hAnsi="Book Antiqua" w:cs="Arial"/>
          <w:sz w:val="22"/>
          <w:szCs w:val="22"/>
        </w:rPr>
        <w:t xml:space="preserve"> </w:t>
      </w:r>
      <w:r w:rsidRPr="00467252">
        <w:rPr>
          <w:rFonts w:ascii="Book Antiqua" w:hAnsi="Book Antiqua" w:cs="Arial"/>
          <w:sz w:val="22"/>
          <w:szCs w:val="22"/>
        </w:rPr>
        <w:t>vu</w:t>
      </w:r>
      <w:r w:rsidR="00087215" w:rsidRPr="00467252">
        <w:rPr>
          <w:rFonts w:ascii="Book Antiqua" w:hAnsi="Book Antiqua" w:cs="Arial"/>
          <w:sz w:val="22"/>
          <w:szCs w:val="22"/>
        </w:rPr>
        <w:t xml:space="preserve"> </w:t>
      </w:r>
      <w:r w:rsidRPr="00467252">
        <w:rPr>
          <w:rFonts w:ascii="Book Antiqua" w:hAnsi="Book Antiqua" w:cs="Arial"/>
          <w:sz w:val="22"/>
          <w:szCs w:val="22"/>
        </w:rPr>
        <w:t>notifier</w:t>
      </w:r>
      <w:r w:rsidR="00087215" w:rsidRPr="00467252">
        <w:rPr>
          <w:rFonts w:ascii="Book Antiqua" w:hAnsi="Book Antiqua" w:cs="Arial"/>
          <w:sz w:val="22"/>
          <w:szCs w:val="22"/>
        </w:rPr>
        <w:t xml:space="preserve"> </w:t>
      </w:r>
      <w:r w:rsidRPr="00467252">
        <w:rPr>
          <w:rFonts w:ascii="Book Antiqua" w:hAnsi="Book Antiqua" w:cs="Arial"/>
          <w:sz w:val="22"/>
          <w:szCs w:val="22"/>
        </w:rPr>
        <w:t>l’attribution</w:t>
      </w:r>
      <w:r w:rsidR="00087215"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087215" w:rsidRPr="00467252">
        <w:rPr>
          <w:rFonts w:ascii="Book Antiqua" w:hAnsi="Book Antiqua" w:cs="Arial"/>
          <w:sz w:val="22"/>
          <w:szCs w:val="22"/>
        </w:rPr>
        <w:t xml:space="preserve"> </w:t>
      </w:r>
      <w:r w:rsidRPr="00467252">
        <w:rPr>
          <w:rFonts w:ascii="Book Antiqua" w:hAnsi="Book Antiqua" w:cs="Arial"/>
          <w:sz w:val="22"/>
          <w:szCs w:val="22"/>
        </w:rPr>
        <w:t>par</w:t>
      </w:r>
      <w:r w:rsidR="00087215" w:rsidRPr="00467252">
        <w:rPr>
          <w:rFonts w:ascii="Book Antiqua" w:hAnsi="Book Antiqua" w:cs="Arial"/>
          <w:sz w:val="22"/>
          <w:szCs w:val="22"/>
        </w:rPr>
        <w:t xml:space="preserve"> </w:t>
      </w:r>
      <w:r w:rsidRPr="00467252">
        <w:rPr>
          <w:rFonts w:ascii="Book Antiqua" w:hAnsi="Book Antiqua" w:cs="Arial"/>
          <w:sz w:val="22"/>
          <w:szCs w:val="22"/>
        </w:rPr>
        <w:t>l’Autorité</w:t>
      </w:r>
      <w:r w:rsidR="00087215" w:rsidRPr="00467252">
        <w:rPr>
          <w:rFonts w:ascii="Book Antiqua" w:hAnsi="Book Antiqua" w:cs="Arial"/>
          <w:sz w:val="22"/>
          <w:szCs w:val="22"/>
        </w:rPr>
        <w:t xml:space="preserve"> </w:t>
      </w:r>
      <w:r w:rsidRPr="00467252">
        <w:rPr>
          <w:rFonts w:ascii="Book Antiqua" w:hAnsi="Book Antiqua" w:cs="Arial"/>
          <w:sz w:val="22"/>
          <w:szCs w:val="22"/>
        </w:rPr>
        <w:t>Contractante</w:t>
      </w:r>
      <w:r w:rsidR="00087215" w:rsidRPr="00467252">
        <w:rPr>
          <w:rFonts w:ascii="Book Antiqua" w:hAnsi="Book Antiqua" w:cs="Arial"/>
          <w:sz w:val="22"/>
          <w:szCs w:val="22"/>
        </w:rPr>
        <w:t xml:space="preserve"> </w:t>
      </w:r>
      <w:r w:rsidRPr="00467252">
        <w:rPr>
          <w:rFonts w:ascii="Book Antiqua" w:hAnsi="Book Antiqua" w:cs="Arial"/>
          <w:sz w:val="22"/>
          <w:szCs w:val="22"/>
        </w:rPr>
        <w:t>pendant</w:t>
      </w:r>
      <w:r w:rsidR="00087215" w:rsidRPr="00467252">
        <w:rPr>
          <w:rFonts w:ascii="Book Antiqua" w:hAnsi="Book Antiqua" w:cs="Arial"/>
          <w:sz w:val="22"/>
          <w:szCs w:val="22"/>
        </w:rPr>
        <w:t xml:space="preserve"> </w:t>
      </w:r>
      <w:r w:rsidRPr="00467252">
        <w:rPr>
          <w:rFonts w:ascii="Book Antiqua" w:hAnsi="Book Antiqua" w:cs="Arial"/>
          <w:sz w:val="22"/>
          <w:szCs w:val="22"/>
        </w:rPr>
        <w:t>la</w:t>
      </w:r>
      <w:r w:rsidR="00087215" w:rsidRPr="00467252">
        <w:rPr>
          <w:rFonts w:ascii="Book Antiqua" w:hAnsi="Book Antiqua" w:cs="Arial"/>
          <w:sz w:val="22"/>
          <w:szCs w:val="22"/>
        </w:rPr>
        <w:t xml:space="preserve"> </w:t>
      </w:r>
      <w:r w:rsidRPr="00467252">
        <w:rPr>
          <w:rFonts w:ascii="Book Antiqua" w:hAnsi="Book Antiqua" w:cs="Arial"/>
          <w:sz w:val="22"/>
          <w:szCs w:val="22"/>
        </w:rPr>
        <w:t>période</w:t>
      </w:r>
      <w:r w:rsidR="00087215" w:rsidRPr="00467252">
        <w:rPr>
          <w:rFonts w:ascii="Book Antiqua" w:hAnsi="Book Antiqua" w:cs="Arial"/>
          <w:sz w:val="22"/>
          <w:szCs w:val="22"/>
        </w:rPr>
        <w:t xml:space="preserve"> </w:t>
      </w:r>
      <w:r w:rsidRPr="00467252">
        <w:rPr>
          <w:rFonts w:ascii="Book Antiqua" w:hAnsi="Book Antiqua" w:cs="Arial"/>
          <w:sz w:val="22"/>
          <w:szCs w:val="22"/>
        </w:rPr>
        <w:t>de</w:t>
      </w:r>
      <w:r w:rsidR="00087215" w:rsidRPr="00467252">
        <w:rPr>
          <w:rFonts w:ascii="Book Antiqua" w:hAnsi="Book Antiqua" w:cs="Arial"/>
          <w:sz w:val="22"/>
          <w:szCs w:val="22"/>
        </w:rPr>
        <w:t xml:space="preserve"> </w:t>
      </w:r>
      <w:r w:rsidRPr="00467252">
        <w:rPr>
          <w:rFonts w:ascii="Book Antiqua" w:hAnsi="Book Antiqua" w:cs="Arial"/>
          <w:sz w:val="22"/>
          <w:szCs w:val="22"/>
        </w:rPr>
        <w:t>validité:</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-omet à</w:t>
      </w:r>
      <w:r w:rsidR="00087215" w:rsidRPr="00467252">
        <w:rPr>
          <w:rFonts w:ascii="Book Antiqua" w:hAnsi="Book Antiqua" w:cs="Arial"/>
          <w:sz w:val="22"/>
          <w:szCs w:val="22"/>
        </w:rPr>
        <w:t xml:space="preserve"> </w:t>
      </w:r>
      <w:r w:rsidRPr="00467252">
        <w:rPr>
          <w:rFonts w:ascii="Book Antiqua" w:hAnsi="Book Antiqua" w:cs="Arial"/>
          <w:sz w:val="22"/>
          <w:szCs w:val="22"/>
        </w:rPr>
        <w:t>signer</w:t>
      </w:r>
      <w:r w:rsidR="00087215" w:rsidRPr="00467252">
        <w:rPr>
          <w:rFonts w:ascii="Book Antiqua" w:hAnsi="Book Antiqua" w:cs="Arial"/>
          <w:sz w:val="22"/>
          <w:szCs w:val="22"/>
        </w:rPr>
        <w:t xml:space="preserve"> </w:t>
      </w:r>
      <w:r w:rsidRPr="00467252">
        <w:rPr>
          <w:rFonts w:ascii="Book Antiqua" w:hAnsi="Book Antiqua" w:cs="Arial"/>
          <w:sz w:val="22"/>
          <w:szCs w:val="22"/>
        </w:rPr>
        <w:t>ou</w:t>
      </w:r>
      <w:r w:rsidR="00087215" w:rsidRPr="00467252">
        <w:rPr>
          <w:rFonts w:ascii="Book Antiqua" w:hAnsi="Book Antiqua" w:cs="Arial"/>
          <w:sz w:val="22"/>
          <w:szCs w:val="22"/>
        </w:rPr>
        <w:t xml:space="preserve"> </w:t>
      </w:r>
      <w:r w:rsidRPr="00467252">
        <w:rPr>
          <w:rFonts w:ascii="Book Antiqua" w:hAnsi="Book Antiqua" w:cs="Arial"/>
          <w:sz w:val="22"/>
          <w:szCs w:val="22"/>
        </w:rPr>
        <w:t>refuse</w:t>
      </w:r>
      <w:r w:rsidR="00087215" w:rsidRPr="00467252">
        <w:rPr>
          <w:rFonts w:ascii="Book Antiqua" w:hAnsi="Book Antiqua" w:cs="Arial"/>
          <w:sz w:val="22"/>
          <w:szCs w:val="22"/>
        </w:rPr>
        <w:t xml:space="preserve"> </w:t>
      </w:r>
      <w:r w:rsidRPr="00467252">
        <w:rPr>
          <w:rFonts w:ascii="Book Antiqua" w:hAnsi="Book Antiqua" w:cs="Arial"/>
          <w:sz w:val="22"/>
          <w:szCs w:val="22"/>
        </w:rPr>
        <w:t>de</w:t>
      </w:r>
      <w:r w:rsidR="00087215" w:rsidRPr="00467252">
        <w:rPr>
          <w:rFonts w:ascii="Book Antiqua" w:hAnsi="Book Antiqua" w:cs="Arial"/>
          <w:sz w:val="22"/>
          <w:szCs w:val="22"/>
        </w:rPr>
        <w:t xml:space="preserve"> </w:t>
      </w:r>
      <w:r w:rsidRPr="00467252">
        <w:rPr>
          <w:rFonts w:ascii="Book Antiqua" w:hAnsi="Book Antiqua" w:cs="Arial"/>
          <w:sz w:val="22"/>
          <w:szCs w:val="22"/>
        </w:rPr>
        <w:t>signer</w:t>
      </w:r>
      <w:r w:rsidR="00087215" w:rsidRPr="00467252">
        <w:rPr>
          <w:rFonts w:ascii="Book Antiqua" w:hAnsi="Book Antiqua" w:cs="Arial"/>
          <w:sz w:val="22"/>
          <w:szCs w:val="22"/>
        </w:rPr>
        <w:t xml:space="preserve"> </w:t>
      </w:r>
      <w:r w:rsidRPr="00467252">
        <w:rPr>
          <w:rFonts w:ascii="Book Antiqua" w:hAnsi="Book Antiqua" w:cs="Arial"/>
          <w:sz w:val="22"/>
          <w:szCs w:val="22"/>
        </w:rPr>
        <w:t>la lettre commande,</w:t>
      </w:r>
      <w:r w:rsidR="00087215" w:rsidRPr="00467252">
        <w:rPr>
          <w:rFonts w:ascii="Book Antiqua" w:hAnsi="Book Antiqua" w:cs="Arial"/>
          <w:sz w:val="22"/>
          <w:szCs w:val="22"/>
        </w:rPr>
        <w:t xml:space="preserve"> </w:t>
      </w:r>
      <w:r w:rsidRPr="00467252">
        <w:rPr>
          <w:rFonts w:ascii="Book Antiqua" w:hAnsi="Book Antiqua" w:cs="Arial"/>
          <w:sz w:val="22"/>
          <w:szCs w:val="22"/>
        </w:rPr>
        <w:t>alors</w:t>
      </w:r>
      <w:r w:rsidR="00087215" w:rsidRPr="00467252">
        <w:rPr>
          <w:rFonts w:ascii="Book Antiqua" w:hAnsi="Book Antiqua" w:cs="Arial"/>
          <w:sz w:val="22"/>
          <w:szCs w:val="22"/>
        </w:rPr>
        <w:t xml:space="preserve"> </w:t>
      </w:r>
      <w:r w:rsidRPr="00467252">
        <w:rPr>
          <w:rFonts w:ascii="Book Antiqua" w:hAnsi="Book Antiqua" w:cs="Arial"/>
          <w:sz w:val="22"/>
          <w:szCs w:val="22"/>
        </w:rPr>
        <w:t>qu’il</w:t>
      </w:r>
      <w:r w:rsidR="00087215" w:rsidRPr="00467252">
        <w:rPr>
          <w:rFonts w:ascii="Book Antiqua" w:hAnsi="Book Antiqua" w:cs="Arial"/>
          <w:sz w:val="22"/>
          <w:szCs w:val="22"/>
        </w:rPr>
        <w:t xml:space="preserve"> </w:t>
      </w:r>
      <w:r w:rsidRPr="00467252">
        <w:rPr>
          <w:rFonts w:ascii="Book Antiqua" w:hAnsi="Book Antiqua" w:cs="Arial"/>
          <w:sz w:val="22"/>
          <w:szCs w:val="22"/>
        </w:rPr>
        <w:t>est</w:t>
      </w:r>
      <w:r w:rsidR="00087215" w:rsidRPr="00467252">
        <w:rPr>
          <w:rFonts w:ascii="Book Antiqua" w:hAnsi="Book Antiqua" w:cs="Arial"/>
          <w:sz w:val="22"/>
          <w:szCs w:val="22"/>
        </w:rPr>
        <w:t xml:space="preserve"> </w:t>
      </w:r>
      <w:r w:rsidRPr="00467252">
        <w:rPr>
          <w:rFonts w:ascii="Book Antiqua" w:hAnsi="Book Antiqua" w:cs="Arial"/>
          <w:sz w:val="22"/>
          <w:szCs w:val="22"/>
        </w:rPr>
        <w:t>requis</w:t>
      </w:r>
      <w:r w:rsidR="00087215" w:rsidRPr="00467252">
        <w:rPr>
          <w:rFonts w:ascii="Book Antiqua" w:hAnsi="Book Antiqua" w:cs="Arial"/>
          <w:sz w:val="22"/>
          <w:szCs w:val="22"/>
        </w:rPr>
        <w:t xml:space="preserve"> </w:t>
      </w:r>
      <w:r w:rsidRPr="00467252">
        <w:rPr>
          <w:rFonts w:ascii="Book Antiqua" w:hAnsi="Book Antiqua" w:cs="Arial"/>
          <w:sz w:val="22"/>
          <w:szCs w:val="22"/>
        </w:rPr>
        <w:t>de</w:t>
      </w:r>
      <w:r w:rsidR="00087215" w:rsidRPr="00467252">
        <w:rPr>
          <w:rFonts w:ascii="Book Antiqua" w:hAnsi="Book Antiqua" w:cs="Arial"/>
          <w:sz w:val="22"/>
          <w:szCs w:val="22"/>
        </w:rPr>
        <w:t xml:space="preserve"> </w:t>
      </w:r>
      <w:r w:rsidRPr="00467252">
        <w:rPr>
          <w:rFonts w:ascii="Book Antiqua" w:hAnsi="Book Antiqua" w:cs="Arial"/>
          <w:sz w:val="22"/>
          <w:szCs w:val="22"/>
        </w:rPr>
        <w:t>le</w:t>
      </w:r>
      <w:r w:rsidR="00087215" w:rsidRPr="00467252">
        <w:rPr>
          <w:rFonts w:ascii="Book Antiqua" w:hAnsi="Book Antiqua" w:cs="Arial"/>
          <w:sz w:val="22"/>
          <w:szCs w:val="22"/>
        </w:rPr>
        <w:t xml:space="preserve"> </w:t>
      </w:r>
      <w:r w:rsidRPr="00467252">
        <w:rPr>
          <w:rFonts w:ascii="Book Antiqua" w:hAnsi="Book Antiqua" w:cs="Arial"/>
          <w:sz w:val="22"/>
          <w:szCs w:val="22"/>
        </w:rPr>
        <w:t>faire;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omet  ou refuse de fournir le cautionnement définitif de la lettre commande (cautionnement définitif),</w:t>
      </w:r>
      <w:r w:rsidR="00087215" w:rsidRPr="00467252">
        <w:rPr>
          <w:rFonts w:ascii="Book Antiqua" w:hAnsi="Book Antiqua" w:cs="Arial"/>
          <w:sz w:val="22"/>
          <w:szCs w:val="22"/>
        </w:rPr>
        <w:t xml:space="preserve"> </w:t>
      </w:r>
      <w:r w:rsidRPr="00467252">
        <w:rPr>
          <w:rFonts w:ascii="Book Antiqua" w:hAnsi="Book Antiqua" w:cs="Arial"/>
          <w:sz w:val="22"/>
          <w:szCs w:val="22"/>
        </w:rPr>
        <w:t>comme</w:t>
      </w:r>
      <w:r w:rsidR="00087215" w:rsidRPr="00467252">
        <w:rPr>
          <w:rFonts w:ascii="Book Antiqua" w:hAnsi="Book Antiqua" w:cs="Arial"/>
          <w:sz w:val="22"/>
          <w:szCs w:val="22"/>
        </w:rPr>
        <w:t xml:space="preserve"> </w:t>
      </w:r>
      <w:r w:rsidRPr="00467252">
        <w:rPr>
          <w:rFonts w:ascii="Book Antiqua" w:hAnsi="Book Antiqua" w:cs="Arial"/>
          <w:sz w:val="22"/>
          <w:szCs w:val="22"/>
        </w:rPr>
        <w:t>prévu</w:t>
      </w:r>
      <w:r w:rsidR="00087215" w:rsidRPr="00467252">
        <w:rPr>
          <w:rFonts w:ascii="Book Antiqua" w:hAnsi="Book Antiqua" w:cs="Arial"/>
          <w:sz w:val="22"/>
          <w:szCs w:val="22"/>
        </w:rPr>
        <w:t xml:space="preserve"> </w:t>
      </w:r>
      <w:r w:rsidRPr="00467252">
        <w:rPr>
          <w:rFonts w:ascii="Book Antiqua" w:hAnsi="Book Antiqua" w:cs="Arial"/>
          <w:sz w:val="22"/>
          <w:szCs w:val="22"/>
        </w:rPr>
        <w:t>dans</w:t>
      </w:r>
      <w:r w:rsidR="00087215" w:rsidRPr="00467252">
        <w:rPr>
          <w:rFonts w:ascii="Book Antiqua" w:hAnsi="Book Antiqua" w:cs="Arial"/>
          <w:sz w:val="22"/>
          <w:szCs w:val="22"/>
        </w:rPr>
        <w:t xml:space="preserve"> </w:t>
      </w:r>
      <w:r w:rsidRPr="00467252">
        <w:rPr>
          <w:rFonts w:ascii="Book Antiqua" w:hAnsi="Book Antiqua" w:cs="Arial"/>
          <w:sz w:val="22"/>
          <w:szCs w:val="22"/>
        </w:rPr>
        <w:t>celle-ci.</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Nous nous engageons à payer à (Autorité Contractante) un montant allant jusqu’au maximum de la somme stipulée ci-dessus, dès réception de sa première demande écrite, sans que l’Autorité Contractante</w:t>
      </w:r>
      <w:r w:rsidR="00087215" w:rsidRPr="00467252">
        <w:rPr>
          <w:rFonts w:ascii="Book Antiqua" w:hAnsi="Book Antiqua" w:cs="Arial"/>
          <w:sz w:val="22"/>
          <w:szCs w:val="22"/>
        </w:rPr>
        <w:t xml:space="preserve"> </w:t>
      </w:r>
      <w:r w:rsidRPr="00467252">
        <w:rPr>
          <w:rFonts w:ascii="Book Antiqua" w:hAnsi="Book Antiqua" w:cs="Arial"/>
          <w:sz w:val="22"/>
          <w:szCs w:val="22"/>
        </w:rPr>
        <w:t>soit</w:t>
      </w:r>
      <w:r w:rsidR="00087215" w:rsidRPr="00467252">
        <w:rPr>
          <w:rFonts w:ascii="Book Antiqua" w:hAnsi="Book Antiqua" w:cs="Arial"/>
          <w:sz w:val="22"/>
          <w:szCs w:val="22"/>
        </w:rPr>
        <w:t xml:space="preserve"> </w:t>
      </w:r>
      <w:r w:rsidRPr="00467252">
        <w:rPr>
          <w:rFonts w:ascii="Book Antiqua" w:hAnsi="Book Antiqua" w:cs="Arial"/>
          <w:sz w:val="22"/>
          <w:szCs w:val="22"/>
        </w:rPr>
        <w:t>tenu</w:t>
      </w:r>
      <w:r w:rsidR="00087215" w:rsidRPr="00467252">
        <w:rPr>
          <w:rFonts w:ascii="Book Antiqua" w:hAnsi="Book Antiqua" w:cs="Arial"/>
          <w:sz w:val="22"/>
          <w:szCs w:val="22"/>
        </w:rPr>
        <w:t xml:space="preserve"> </w:t>
      </w:r>
      <w:r w:rsidRPr="00467252">
        <w:rPr>
          <w:rFonts w:ascii="Book Antiqua" w:hAnsi="Book Antiqua" w:cs="Arial"/>
          <w:sz w:val="22"/>
          <w:szCs w:val="22"/>
        </w:rPr>
        <w:t>de</w:t>
      </w:r>
      <w:r w:rsidR="00087215" w:rsidRPr="00467252">
        <w:rPr>
          <w:rFonts w:ascii="Book Antiqua" w:hAnsi="Book Antiqua" w:cs="Arial"/>
          <w:sz w:val="22"/>
          <w:szCs w:val="22"/>
        </w:rPr>
        <w:t xml:space="preserve"> </w:t>
      </w:r>
      <w:r w:rsidRPr="00467252">
        <w:rPr>
          <w:rFonts w:ascii="Book Antiqua" w:hAnsi="Book Antiqua" w:cs="Arial"/>
          <w:sz w:val="22"/>
          <w:szCs w:val="22"/>
        </w:rPr>
        <w:t>justifier</w:t>
      </w:r>
      <w:r w:rsidR="00087215" w:rsidRPr="00467252">
        <w:rPr>
          <w:rFonts w:ascii="Book Antiqua" w:hAnsi="Book Antiqua" w:cs="Arial"/>
          <w:sz w:val="22"/>
          <w:szCs w:val="22"/>
        </w:rPr>
        <w:t xml:space="preserve"> </w:t>
      </w:r>
      <w:r w:rsidRPr="00467252">
        <w:rPr>
          <w:rFonts w:ascii="Book Antiqua" w:hAnsi="Book Antiqua" w:cs="Arial"/>
          <w:sz w:val="22"/>
          <w:szCs w:val="22"/>
        </w:rPr>
        <w:t>sa</w:t>
      </w:r>
      <w:r w:rsidR="00087215" w:rsidRPr="00467252">
        <w:rPr>
          <w:rFonts w:ascii="Book Antiqua" w:hAnsi="Book Antiqua" w:cs="Arial"/>
          <w:sz w:val="22"/>
          <w:szCs w:val="22"/>
        </w:rPr>
        <w:t xml:space="preserve"> </w:t>
      </w:r>
      <w:r w:rsidRPr="00467252">
        <w:rPr>
          <w:rFonts w:ascii="Book Antiqua" w:hAnsi="Book Antiqua" w:cs="Arial"/>
          <w:sz w:val="22"/>
          <w:szCs w:val="22"/>
        </w:rPr>
        <w:t>demande,</w:t>
      </w:r>
      <w:r w:rsidR="00087215" w:rsidRPr="00467252">
        <w:rPr>
          <w:rFonts w:ascii="Book Antiqua" w:hAnsi="Book Antiqua" w:cs="Arial"/>
          <w:sz w:val="22"/>
          <w:szCs w:val="22"/>
        </w:rPr>
        <w:t xml:space="preserve"> </w:t>
      </w:r>
      <w:r w:rsidRPr="00467252">
        <w:rPr>
          <w:rFonts w:ascii="Book Antiqua" w:hAnsi="Book Antiqua" w:cs="Arial"/>
          <w:sz w:val="22"/>
          <w:szCs w:val="22"/>
        </w:rPr>
        <w:t>étant</w:t>
      </w:r>
      <w:r w:rsidR="00087215" w:rsidRPr="00467252">
        <w:rPr>
          <w:rFonts w:ascii="Book Antiqua" w:hAnsi="Book Antiqua" w:cs="Arial"/>
          <w:sz w:val="22"/>
          <w:szCs w:val="22"/>
        </w:rPr>
        <w:t xml:space="preserve"> </w:t>
      </w:r>
      <w:r w:rsidRPr="00467252">
        <w:rPr>
          <w:rFonts w:ascii="Book Antiqua" w:hAnsi="Book Antiqua" w:cs="Arial"/>
          <w:sz w:val="22"/>
          <w:szCs w:val="22"/>
        </w:rPr>
        <w:t>entendu</w:t>
      </w:r>
      <w:r w:rsidR="00087215" w:rsidRPr="00467252">
        <w:rPr>
          <w:rFonts w:ascii="Book Antiqua" w:hAnsi="Book Antiqua" w:cs="Arial"/>
          <w:sz w:val="22"/>
          <w:szCs w:val="22"/>
        </w:rPr>
        <w:t xml:space="preserve"> </w:t>
      </w:r>
      <w:r w:rsidRPr="00467252">
        <w:rPr>
          <w:rFonts w:ascii="Book Antiqua" w:hAnsi="Book Antiqua" w:cs="Arial"/>
          <w:sz w:val="22"/>
          <w:szCs w:val="22"/>
        </w:rPr>
        <w:t>toute</w:t>
      </w:r>
      <w:r w:rsidR="00087215" w:rsidRPr="00467252">
        <w:rPr>
          <w:rFonts w:ascii="Book Antiqua" w:hAnsi="Book Antiqua" w:cs="Arial"/>
          <w:sz w:val="22"/>
          <w:szCs w:val="22"/>
        </w:rPr>
        <w:t xml:space="preserve"> </w:t>
      </w:r>
      <w:r w:rsidRPr="00467252">
        <w:rPr>
          <w:rFonts w:ascii="Book Antiqua" w:hAnsi="Book Antiqua" w:cs="Arial"/>
          <w:sz w:val="22"/>
          <w:szCs w:val="22"/>
        </w:rPr>
        <w:t>fois</w:t>
      </w:r>
      <w:r w:rsidR="00087215" w:rsidRPr="00467252">
        <w:rPr>
          <w:rFonts w:ascii="Book Antiqua" w:hAnsi="Book Antiqua" w:cs="Arial"/>
          <w:sz w:val="22"/>
          <w:szCs w:val="22"/>
        </w:rPr>
        <w:t xml:space="preserve"> </w:t>
      </w:r>
      <w:r w:rsidRPr="00467252">
        <w:rPr>
          <w:rFonts w:ascii="Book Antiqua" w:hAnsi="Book Antiqua" w:cs="Arial"/>
          <w:sz w:val="22"/>
          <w:szCs w:val="22"/>
        </w:rPr>
        <w:t>que</w:t>
      </w:r>
      <w:r w:rsidR="00087215" w:rsidRPr="00467252">
        <w:rPr>
          <w:rFonts w:ascii="Book Antiqua" w:hAnsi="Book Antiqua" w:cs="Arial"/>
          <w:sz w:val="22"/>
          <w:szCs w:val="22"/>
        </w:rPr>
        <w:t xml:space="preserve"> </w:t>
      </w:r>
      <w:r w:rsidRPr="00467252">
        <w:rPr>
          <w:rFonts w:ascii="Book Antiqua" w:hAnsi="Book Antiqua" w:cs="Arial"/>
          <w:sz w:val="22"/>
          <w:szCs w:val="22"/>
        </w:rPr>
        <w:t>dans</w:t>
      </w:r>
      <w:r w:rsidR="00087215" w:rsidRPr="00467252">
        <w:rPr>
          <w:rFonts w:ascii="Book Antiqua" w:hAnsi="Book Antiqua" w:cs="Arial"/>
          <w:sz w:val="22"/>
          <w:szCs w:val="22"/>
        </w:rPr>
        <w:t xml:space="preserve"> </w:t>
      </w:r>
      <w:r w:rsidRPr="00467252">
        <w:rPr>
          <w:rFonts w:ascii="Book Antiqua" w:hAnsi="Book Antiqua" w:cs="Arial"/>
          <w:sz w:val="22"/>
          <w:szCs w:val="22"/>
        </w:rPr>
        <w:t>sa</w:t>
      </w:r>
      <w:r w:rsidR="00087215" w:rsidRPr="00467252">
        <w:rPr>
          <w:rFonts w:ascii="Book Antiqua" w:hAnsi="Book Antiqua" w:cs="Arial"/>
          <w:sz w:val="22"/>
          <w:szCs w:val="22"/>
        </w:rPr>
        <w:t xml:space="preserve"> </w:t>
      </w:r>
      <w:r w:rsidRPr="00467252">
        <w:rPr>
          <w:rFonts w:ascii="Book Antiqua" w:hAnsi="Book Antiqua" w:cs="Arial"/>
          <w:sz w:val="22"/>
          <w:szCs w:val="22"/>
        </w:rPr>
        <w:t>demande</w:t>
      </w:r>
      <w:r w:rsidR="00087215" w:rsidRPr="00467252">
        <w:rPr>
          <w:rFonts w:ascii="Book Antiqua" w:hAnsi="Book Antiqua" w:cs="Arial"/>
          <w:sz w:val="22"/>
          <w:szCs w:val="22"/>
        </w:rPr>
        <w:t xml:space="preserve"> </w:t>
      </w:r>
      <w:r w:rsidRPr="00467252">
        <w:rPr>
          <w:rFonts w:ascii="Book Antiqua" w:hAnsi="Book Antiqua" w:cs="Arial"/>
          <w:sz w:val="22"/>
          <w:szCs w:val="22"/>
        </w:rPr>
        <w:t>l’Autorité Contractante</w:t>
      </w:r>
      <w:r w:rsidR="00087215" w:rsidRPr="00467252">
        <w:rPr>
          <w:rFonts w:ascii="Book Antiqua" w:hAnsi="Book Antiqua" w:cs="Arial"/>
          <w:sz w:val="22"/>
          <w:szCs w:val="22"/>
        </w:rPr>
        <w:t xml:space="preserve"> </w:t>
      </w:r>
      <w:r w:rsidRPr="00467252">
        <w:rPr>
          <w:rFonts w:ascii="Book Antiqua" w:hAnsi="Book Antiqua" w:cs="Arial"/>
          <w:sz w:val="22"/>
          <w:szCs w:val="22"/>
        </w:rPr>
        <w:t>notera</w:t>
      </w:r>
      <w:r w:rsidR="00087215" w:rsidRPr="00467252">
        <w:rPr>
          <w:rFonts w:ascii="Book Antiqua" w:hAnsi="Book Antiqua" w:cs="Arial"/>
          <w:sz w:val="22"/>
          <w:szCs w:val="22"/>
        </w:rPr>
        <w:t xml:space="preserve"> </w:t>
      </w:r>
      <w:r w:rsidRPr="00467252">
        <w:rPr>
          <w:rFonts w:ascii="Book Antiqua" w:hAnsi="Book Antiqua" w:cs="Arial"/>
          <w:sz w:val="22"/>
          <w:szCs w:val="22"/>
        </w:rPr>
        <w:t>que</w:t>
      </w:r>
      <w:r w:rsidR="00087215" w:rsidRPr="00467252">
        <w:rPr>
          <w:rFonts w:ascii="Book Antiqua" w:hAnsi="Book Antiqua" w:cs="Arial"/>
          <w:sz w:val="22"/>
          <w:szCs w:val="22"/>
        </w:rPr>
        <w:t xml:space="preserve"> </w:t>
      </w:r>
      <w:r w:rsidRPr="00467252">
        <w:rPr>
          <w:rFonts w:ascii="Book Antiqua" w:hAnsi="Book Antiqua" w:cs="Arial"/>
          <w:sz w:val="22"/>
          <w:szCs w:val="22"/>
        </w:rPr>
        <w:t>le</w:t>
      </w:r>
      <w:r w:rsidR="00087215" w:rsidRPr="00467252">
        <w:rPr>
          <w:rFonts w:ascii="Book Antiqua" w:hAnsi="Book Antiqua" w:cs="Arial"/>
          <w:sz w:val="22"/>
          <w:szCs w:val="22"/>
        </w:rPr>
        <w:t xml:space="preserve"> </w:t>
      </w:r>
      <w:r w:rsidRPr="00467252">
        <w:rPr>
          <w:rFonts w:ascii="Book Antiqua" w:hAnsi="Book Antiqua" w:cs="Arial"/>
          <w:sz w:val="22"/>
          <w:szCs w:val="22"/>
        </w:rPr>
        <w:t>montant</w:t>
      </w:r>
      <w:r w:rsidR="00087215" w:rsidRPr="00467252">
        <w:rPr>
          <w:rFonts w:ascii="Book Antiqua" w:hAnsi="Book Antiqua" w:cs="Arial"/>
          <w:sz w:val="22"/>
          <w:szCs w:val="22"/>
        </w:rPr>
        <w:t xml:space="preserve"> </w:t>
      </w:r>
      <w:r w:rsidRPr="00467252">
        <w:rPr>
          <w:rFonts w:ascii="Book Antiqua" w:hAnsi="Book Antiqua" w:cs="Arial"/>
          <w:sz w:val="22"/>
          <w:szCs w:val="22"/>
        </w:rPr>
        <w:t>qu’il</w:t>
      </w:r>
      <w:r w:rsidR="00087215" w:rsidRPr="00467252">
        <w:rPr>
          <w:rFonts w:ascii="Book Antiqua" w:hAnsi="Book Antiqua" w:cs="Arial"/>
          <w:sz w:val="22"/>
          <w:szCs w:val="22"/>
        </w:rPr>
        <w:t xml:space="preserve"> </w:t>
      </w:r>
      <w:r w:rsidRPr="00467252">
        <w:rPr>
          <w:rFonts w:ascii="Book Antiqua" w:hAnsi="Book Antiqua" w:cs="Arial"/>
          <w:sz w:val="22"/>
          <w:szCs w:val="22"/>
        </w:rPr>
        <w:t>réclame</w:t>
      </w:r>
      <w:r w:rsidR="00087215" w:rsidRPr="00467252">
        <w:rPr>
          <w:rFonts w:ascii="Book Antiqua" w:hAnsi="Book Antiqua" w:cs="Arial"/>
          <w:sz w:val="22"/>
          <w:szCs w:val="22"/>
        </w:rPr>
        <w:t xml:space="preserve"> </w:t>
      </w:r>
      <w:r w:rsidRPr="00467252">
        <w:rPr>
          <w:rFonts w:ascii="Book Antiqua" w:hAnsi="Book Antiqua" w:cs="Arial"/>
          <w:sz w:val="22"/>
          <w:szCs w:val="22"/>
        </w:rPr>
        <w:t>lui</w:t>
      </w:r>
      <w:r w:rsidR="00087215" w:rsidRPr="00467252">
        <w:rPr>
          <w:rFonts w:ascii="Book Antiqua" w:hAnsi="Book Antiqua" w:cs="Arial"/>
          <w:sz w:val="22"/>
          <w:szCs w:val="22"/>
        </w:rPr>
        <w:t xml:space="preserve"> </w:t>
      </w:r>
      <w:r w:rsidRPr="00467252">
        <w:rPr>
          <w:rFonts w:ascii="Book Antiqua" w:hAnsi="Book Antiqua" w:cs="Arial"/>
          <w:sz w:val="22"/>
          <w:szCs w:val="22"/>
        </w:rPr>
        <w:t>est</w:t>
      </w:r>
      <w:r w:rsidR="00087215" w:rsidRPr="00467252">
        <w:rPr>
          <w:rFonts w:ascii="Book Antiqua" w:hAnsi="Book Antiqua" w:cs="Arial"/>
          <w:sz w:val="22"/>
          <w:szCs w:val="22"/>
        </w:rPr>
        <w:t xml:space="preserve"> </w:t>
      </w:r>
      <w:r w:rsidRPr="00467252">
        <w:rPr>
          <w:rFonts w:ascii="Book Antiqua" w:hAnsi="Book Antiqua" w:cs="Arial"/>
          <w:sz w:val="22"/>
          <w:szCs w:val="22"/>
        </w:rPr>
        <w:t>dû</w:t>
      </w:r>
      <w:r w:rsidR="00087215" w:rsidRPr="00467252">
        <w:rPr>
          <w:rFonts w:ascii="Book Antiqua" w:hAnsi="Book Antiqua" w:cs="Arial"/>
          <w:sz w:val="22"/>
          <w:szCs w:val="22"/>
        </w:rPr>
        <w:t xml:space="preserve"> </w:t>
      </w:r>
      <w:r w:rsidRPr="00467252">
        <w:rPr>
          <w:rFonts w:ascii="Book Antiqua" w:hAnsi="Book Antiqua" w:cs="Arial"/>
          <w:sz w:val="22"/>
          <w:szCs w:val="22"/>
        </w:rPr>
        <w:t>parce</w:t>
      </w:r>
      <w:r w:rsidR="00087215" w:rsidRPr="00467252">
        <w:rPr>
          <w:rFonts w:ascii="Book Antiqua" w:hAnsi="Book Antiqua" w:cs="Arial"/>
          <w:sz w:val="22"/>
          <w:szCs w:val="22"/>
        </w:rPr>
        <w:t xml:space="preserve"> </w:t>
      </w:r>
      <w:r w:rsidRPr="00467252">
        <w:rPr>
          <w:rFonts w:ascii="Book Antiqua" w:hAnsi="Book Antiqua" w:cs="Arial"/>
          <w:sz w:val="22"/>
          <w:szCs w:val="22"/>
        </w:rPr>
        <w:t>que</w:t>
      </w:r>
      <w:r w:rsidR="00087215" w:rsidRPr="00467252">
        <w:rPr>
          <w:rFonts w:ascii="Book Antiqua" w:hAnsi="Book Antiqua" w:cs="Arial"/>
          <w:sz w:val="22"/>
          <w:szCs w:val="22"/>
        </w:rPr>
        <w:t xml:space="preserve"> </w:t>
      </w:r>
      <w:r w:rsidRPr="00467252">
        <w:rPr>
          <w:rFonts w:ascii="Book Antiqua" w:hAnsi="Book Antiqua" w:cs="Arial"/>
          <w:sz w:val="22"/>
          <w:szCs w:val="22"/>
        </w:rPr>
        <w:t>l’une</w:t>
      </w:r>
      <w:r w:rsidR="00087215" w:rsidRPr="00467252">
        <w:rPr>
          <w:rFonts w:ascii="Book Antiqua" w:hAnsi="Book Antiqua" w:cs="Arial"/>
          <w:sz w:val="22"/>
          <w:szCs w:val="22"/>
        </w:rPr>
        <w:t xml:space="preserve"> </w:t>
      </w:r>
      <w:r w:rsidRPr="00467252">
        <w:rPr>
          <w:rFonts w:ascii="Book Antiqua" w:hAnsi="Book Antiqua" w:cs="Arial"/>
          <w:sz w:val="22"/>
          <w:szCs w:val="22"/>
        </w:rPr>
        <w:t>ou</w:t>
      </w:r>
      <w:r w:rsidR="00087215" w:rsidRPr="00467252">
        <w:rPr>
          <w:rFonts w:ascii="Book Antiqua" w:hAnsi="Book Antiqua" w:cs="Arial"/>
          <w:sz w:val="22"/>
          <w:szCs w:val="22"/>
        </w:rPr>
        <w:t xml:space="preserve"> </w:t>
      </w:r>
      <w:r w:rsidRPr="00467252">
        <w:rPr>
          <w:rFonts w:ascii="Book Antiqua" w:hAnsi="Book Antiqua" w:cs="Arial"/>
          <w:sz w:val="22"/>
          <w:szCs w:val="22"/>
        </w:rPr>
        <w:t>l’autre</w:t>
      </w:r>
      <w:r w:rsidR="00087215" w:rsidRPr="00467252">
        <w:rPr>
          <w:rFonts w:ascii="Book Antiqua" w:hAnsi="Book Antiqua" w:cs="Arial"/>
          <w:sz w:val="22"/>
          <w:szCs w:val="22"/>
        </w:rPr>
        <w:t xml:space="preserve"> </w:t>
      </w:r>
      <w:r w:rsidRPr="00467252">
        <w:rPr>
          <w:rFonts w:ascii="Book Antiqua" w:hAnsi="Book Antiqua" w:cs="Arial"/>
          <w:sz w:val="22"/>
          <w:szCs w:val="22"/>
        </w:rPr>
        <w:t>des</w:t>
      </w:r>
      <w:r w:rsidR="00087215" w:rsidRPr="00467252">
        <w:rPr>
          <w:rFonts w:ascii="Book Antiqua" w:hAnsi="Book Antiqua" w:cs="Arial"/>
          <w:sz w:val="22"/>
          <w:szCs w:val="22"/>
        </w:rPr>
        <w:t xml:space="preserve"> </w:t>
      </w:r>
      <w:r w:rsidRPr="00467252">
        <w:rPr>
          <w:rFonts w:ascii="Book Antiqua" w:hAnsi="Book Antiqua" w:cs="Arial"/>
          <w:sz w:val="22"/>
          <w:szCs w:val="22"/>
        </w:rPr>
        <w:t>conditions ci-dessus,</w:t>
      </w:r>
      <w:r w:rsidR="00087215" w:rsidRPr="00467252">
        <w:rPr>
          <w:rFonts w:ascii="Book Antiqua" w:hAnsi="Book Antiqua" w:cs="Arial"/>
          <w:sz w:val="22"/>
          <w:szCs w:val="22"/>
        </w:rPr>
        <w:t xml:space="preserve"> </w:t>
      </w:r>
      <w:r w:rsidRPr="00467252">
        <w:rPr>
          <w:rFonts w:ascii="Book Antiqua" w:hAnsi="Book Antiqua" w:cs="Arial"/>
          <w:sz w:val="22"/>
          <w:szCs w:val="22"/>
        </w:rPr>
        <w:t>ou</w:t>
      </w:r>
      <w:r w:rsidR="00087215" w:rsidRPr="00467252">
        <w:rPr>
          <w:rFonts w:ascii="Book Antiqua" w:hAnsi="Book Antiqua" w:cs="Arial"/>
          <w:sz w:val="22"/>
          <w:szCs w:val="22"/>
        </w:rPr>
        <w:t xml:space="preserve"> </w:t>
      </w:r>
      <w:r w:rsidRPr="00467252">
        <w:rPr>
          <w:rFonts w:ascii="Book Antiqua" w:hAnsi="Book Antiqua" w:cs="Arial"/>
          <w:sz w:val="22"/>
          <w:szCs w:val="22"/>
        </w:rPr>
        <w:t>toutes</w:t>
      </w:r>
      <w:r w:rsidR="00087215" w:rsidRPr="00467252">
        <w:rPr>
          <w:rFonts w:ascii="Book Antiqua" w:hAnsi="Book Antiqua" w:cs="Arial"/>
          <w:sz w:val="22"/>
          <w:szCs w:val="22"/>
        </w:rPr>
        <w:t xml:space="preserve"> </w:t>
      </w:r>
      <w:r w:rsidRPr="00467252">
        <w:rPr>
          <w:rFonts w:ascii="Book Antiqua" w:hAnsi="Book Antiqua" w:cs="Arial"/>
          <w:sz w:val="22"/>
          <w:szCs w:val="22"/>
        </w:rPr>
        <w:t>les</w:t>
      </w:r>
      <w:r w:rsidR="00087215" w:rsidRPr="00467252">
        <w:rPr>
          <w:rFonts w:ascii="Book Antiqua" w:hAnsi="Book Antiqua" w:cs="Arial"/>
          <w:sz w:val="22"/>
          <w:szCs w:val="22"/>
        </w:rPr>
        <w:t xml:space="preserve"> </w:t>
      </w:r>
      <w:r w:rsidRPr="00467252">
        <w:rPr>
          <w:rFonts w:ascii="Book Antiqua" w:hAnsi="Book Antiqua" w:cs="Arial"/>
          <w:sz w:val="22"/>
          <w:szCs w:val="22"/>
        </w:rPr>
        <w:t>deux,</w:t>
      </w:r>
      <w:r w:rsidR="00087215" w:rsidRPr="00467252">
        <w:rPr>
          <w:rFonts w:ascii="Book Antiqua" w:hAnsi="Book Antiqua" w:cs="Arial"/>
          <w:sz w:val="22"/>
          <w:szCs w:val="22"/>
        </w:rPr>
        <w:t xml:space="preserve"> </w:t>
      </w:r>
      <w:r w:rsidRPr="00467252">
        <w:rPr>
          <w:rFonts w:ascii="Book Antiqua" w:hAnsi="Book Antiqua" w:cs="Arial"/>
          <w:sz w:val="22"/>
          <w:szCs w:val="22"/>
        </w:rPr>
        <w:t>sont</w:t>
      </w:r>
      <w:r w:rsidR="00087215" w:rsidRPr="00467252">
        <w:rPr>
          <w:rFonts w:ascii="Book Antiqua" w:hAnsi="Book Antiqua" w:cs="Arial"/>
          <w:sz w:val="22"/>
          <w:szCs w:val="22"/>
        </w:rPr>
        <w:t xml:space="preserve"> </w:t>
      </w:r>
      <w:r w:rsidRPr="00467252">
        <w:rPr>
          <w:rFonts w:ascii="Book Antiqua" w:hAnsi="Book Antiqua" w:cs="Arial"/>
          <w:sz w:val="22"/>
          <w:szCs w:val="22"/>
        </w:rPr>
        <w:t>remplies,</w:t>
      </w:r>
      <w:r w:rsidR="00087215" w:rsidRPr="00467252">
        <w:rPr>
          <w:rFonts w:ascii="Book Antiqua" w:hAnsi="Book Antiqua" w:cs="Arial"/>
          <w:sz w:val="22"/>
          <w:szCs w:val="22"/>
        </w:rPr>
        <w:t xml:space="preserve"> </w:t>
      </w:r>
      <w:r w:rsidRPr="00467252">
        <w:rPr>
          <w:rFonts w:ascii="Book Antiqua" w:hAnsi="Book Antiqua" w:cs="Arial"/>
          <w:sz w:val="22"/>
          <w:szCs w:val="22"/>
        </w:rPr>
        <w:t>et</w:t>
      </w:r>
      <w:r w:rsidR="00087215" w:rsidRPr="00467252">
        <w:rPr>
          <w:rFonts w:ascii="Book Antiqua" w:hAnsi="Book Antiqua" w:cs="Arial"/>
          <w:sz w:val="22"/>
          <w:szCs w:val="22"/>
        </w:rPr>
        <w:t xml:space="preserve"> </w:t>
      </w:r>
      <w:r w:rsidRPr="00467252">
        <w:rPr>
          <w:rFonts w:ascii="Book Antiqua" w:hAnsi="Book Antiqua" w:cs="Arial"/>
          <w:sz w:val="22"/>
          <w:szCs w:val="22"/>
        </w:rPr>
        <w:t>qu’il</w:t>
      </w:r>
      <w:r w:rsidR="00087215" w:rsidRPr="00467252">
        <w:rPr>
          <w:rFonts w:ascii="Book Antiqua" w:hAnsi="Book Antiqua" w:cs="Arial"/>
          <w:sz w:val="22"/>
          <w:szCs w:val="22"/>
        </w:rPr>
        <w:t xml:space="preserve"> </w:t>
      </w:r>
      <w:r w:rsidRPr="00467252">
        <w:rPr>
          <w:rFonts w:ascii="Book Antiqua" w:hAnsi="Book Antiqua" w:cs="Arial"/>
          <w:sz w:val="22"/>
          <w:szCs w:val="22"/>
        </w:rPr>
        <w:t>spécifiera</w:t>
      </w:r>
      <w:r w:rsidR="00087215" w:rsidRPr="00467252">
        <w:rPr>
          <w:rFonts w:ascii="Book Antiqua" w:hAnsi="Book Antiqua" w:cs="Arial"/>
          <w:sz w:val="22"/>
          <w:szCs w:val="22"/>
        </w:rPr>
        <w:t xml:space="preserve"> </w:t>
      </w:r>
      <w:r w:rsidRPr="00467252">
        <w:rPr>
          <w:rFonts w:ascii="Book Antiqua" w:hAnsi="Book Antiqua" w:cs="Arial"/>
          <w:sz w:val="22"/>
          <w:szCs w:val="22"/>
        </w:rPr>
        <w:t>quelle (s)condition (s)a(ont)joué.</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La présente caution entre en vigueur dès sa signature et dès la date limite fixée par l’Autorité Contractante</w:t>
      </w:r>
      <w:r w:rsidR="00087215" w:rsidRPr="00467252">
        <w:rPr>
          <w:rFonts w:ascii="Book Antiqua" w:hAnsi="Book Antiqua" w:cs="Arial"/>
          <w:sz w:val="22"/>
          <w:szCs w:val="22"/>
        </w:rPr>
        <w:t xml:space="preserve"> </w:t>
      </w:r>
      <w:r w:rsidRPr="00467252">
        <w:rPr>
          <w:rFonts w:ascii="Book Antiqua" w:hAnsi="Book Antiqua" w:cs="Arial"/>
          <w:sz w:val="22"/>
          <w:szCs w:val="22"/>
        </w:rPr>
        <w:t>pour</w:t>
      </w:r>
      <w:r w:rsidR="00087215" w:rsidRPr="00467252">
        <w:rPr>
          <w:rFonts w:ascii="Book Antiqua" w:hAnsi="Book Antiqua" w:cs="Arial"/>
          <w:sz w:val="22"/>
          <w:szCs w:val="22"/>
        </w:rPr>
        <w:t xml:space="preserve"> </w:t>
      </w:r>
      <w:r w:rsidRPr="00467252">
        <w:rPr>
          <w:rFonts w:ascii="Book Antiqua" w:hAnsi="Book Antiqua" w:cs="Arial"/>
          <w:sz w:val="22"/>
          <w:szCs w:val="22"/>
        </w:rPr>
        <w:t>la</w:t>
      </w:r>
      <w:r w:rsidR="00087215" w:rsidRPr="00467252">
        <w:rPr>
          <w:rFonts w:ascii="Book Antiqua" w:hAnsi="Book Antiqua" w:cs="Arial"/>
          <w:sz w:val="22"/>
          <w:szCs w:val="22"/>
        </w:rPr>
        <w:t xml:space="preserve"> </w:t>
      </w:r>
      <w:r w:rsidRPr="00467252">
        <w:rPr>
          <w:rFonts w:ascii="Book Antiqua" w:hAnsi="Book Antiqua" w:cs="Arial"/>
          <w:sz w:val="22"/>
          <w:szCs w:val="22"/>
        </w:rPr>
        <w:t>remise</w:t>
      </w:r>
      <w:r w:rsidR="00087215" w:rsidRPr="00467252">
        <w:rPr>
          <w:rFonts w:ascii="Book Antiqua" w:hAnsi="Book Antiqua" w:cs="Arial"/>
          <w:sz w:val="22"/>
          <w:szCs w:val="22"/>
        </w:rPr>
        <w:t xml:space="preserve"> </w:t>
      </w:r>
      <w:r w:rsidRPr="00467252">
        <w:rPr>
          <w:rFonts w:ascii="Book Antiqua" w:hAnsi="Book Antiqua" w:cs="Arial"/>
          <w:sz w:val="22"/>
          <w:szCs w:val="22"/>
        </w:rPr>
        <w:t>des</w:t>
      </w:r>
      <w:r w:rsidR="00087215" w:rsidRPr="00467252">
        <w:rPr>
          <w:rFonts w:ascii="Book Antiqua" w:hAnsi="Book Antiqua" w:cs="Arial"/>
          <w:sz w:val="22"/>
          <w:szCs w:val="22"/>
        </w:rPr>
        <w:t xml:space="preserve"> </w:t>
      </w:r>
      <w:r w:rsidRPr="00467252">
        <w:rPr>
          <w:rFonts w:ascii="Book Antiqua" w:hAnsi="Book Antiqua" w:cs="Arial"/>
          <w:sz w:val="22"/>
          <w:szCs w:val="22"/>
        </w:rPr>
        <w:t>offres.</w:t>
      </w:r>
      <w:r w:rsidR="00087215" w:rsidRPr="00467252">
        <w:rPr>
          <w:rFonts w:ascii="Book Antiqua" w:hAnsi="Book Antiqua" w:cs="Arial"/>
          <w:sz w:val="22"/>
          <w:szCs w:val="22"/>
        </w:rPr>
        <w:t xml:space="preserve"> </w:t>
      </w:r>
      <w:r w:rsidRPr="00467252">
        <w:rPr>
          <w:rFonts w:ascii="Book Antiqua" w:hAnsi="Book Antiqua" w:cs="Arial"/>
          <w:sz w:val="22"/>
          <w:szCs w:val="22"/>
        </w:rPr>
        <w:t>Elle</w:t>
      </w:r>
      <w:r w:rsidR="00087215" w:rsidRPr="00467252">
        <w:rPr>
          <w:rFonts w:ascii="Book Antiqua" w:hAnsi="Book Antiqua" w:cs="Arial"/>
          <w:sz w:val="22"/>
          <w:szCs w:val="22"/>
        </w:rPr>
        <w:t xml:space="preserve"> </w:t>
      </w:r>
      <w:r w:rsidRPr="00467252">
        <w:rPr>
          <w:rFonts w:ascii="Book Antiqua" w:hAnsi="Book Antiqua" w:cs="Arial"/>
          <w:sz w:val="22"/>
          <w:szCs w:val="22"/>
        </w:rPr>
        <w:t>demeurera</w:t>
      </w:r>
      <w:r w:rsidR="00087215" w:rsidRPr="00467252">
        <w:rPr>
          <w:rFonts w:ascii="Book Antiqua" w:hAnsi="Book Antiqua" w:cs="Arial"/>
          <w:sz w:val="22"/>
          <w:szCs w:val="22"/>
        </w:rPr>
        <w:t xml:space="preserve"> </w:t>
      </w:r>
      <w:r w:rsidRPr="00467252">
        <w:rPr>
          <w:rFonts w:ascii="Book Antiqua" w:hAnsi="Book Antiqua" w:cs="Arial"/>
          <w:sz w:val="22"/>
          <w:szCs w:val="22"/>
        </w:rPr>
        <w:t>valable</w:t>
      </w:r>
      <w:r w:rsidR="00087215" w:rsidRPr="00467252">
        <w:rPr>
          <w:rFonts w:ascii="Book Antiqua" w:hAnsi="Book Antiqua" w:cs="Arial"/>
          <w:sz w:val="22"/>
          <w:szCs w:val="22"/>
        </w:rPr>
        <w:t xml:space="preserve"> </w:t>
      </w:r>
      <w:r w:rsidRPr="00467252">
        <w:rPr>
          <w:rFonts w:ascii="Book Antiqua" w:hAnsi="Book Antiqua" w:cs="Arial"/>
          <w:sz w:val="22"/>
          <w:szCs w:val="22"/>
        </w:rPr>
        <w:t>jusqu’au</w:t>
      </w:r>
      <w:r w:rsidR="00087215" w:rsidRPr="00467252">
        <w:rPr>
          <w:rFonts w:ascii="Book Antiqua" w:hAnsi="Book Antiqua" w:cs="Arial"/>
          <w:sz w:val="22"/>
          <w:szCs w:val="22"/>
        </w:rPr>
        <w:t xml:space="preserve"> </w:t>
      </w:r>
      <w:r w:rsidRPr="00467252">
        <w:rPr>
          <w:rFonts w:ascii="Book Antiqua" w:hAnsi="Book Antiqua" w:cs="Arial"/>
          <w:sz w:val="22"/>
          <w:szCs w:val="22"/>
        </w:rPr>
        <w:t>trentième</w:t>
      </w:r>
      <w:r w:rsidR="00087215" w:rsidRPr="00467252">
        <w:rPr>
          <w:rFonts w:ascii="Book Antiqua" w:hAnsi="Book Antiqua" w:cs="Arial"/>
          <w:sz w:val="22"/>
          <w:szCs w:val="22"/>
        </w:rPr>
        <w:t xml:space="preserve"> </w:t>
      </w:r>
      <w:r w:rsidRPr="00467252">
        <w:rPr>
          <w:rFonts w:ascii="Book Antiqua" w:hAnsi="Book Antiqua" w:cs="Arial"/>
          <w:sz w:val="22"/>
          <w:szCs w:val="22"/>
        </w:rPr>
        <w:t>jour</w:t>
      </w:r>
      <w:r w:rsidR="00087215" w:rsidRPr="00467252">
        <w:rPr>
          <w:rFonts w:ascii="Book Antiqua" w:hAnsi="Book Antiqua" w:cs="Arial"/>
          <w:sz w:val="22"/>
          <w:szCs w:val="22"/>
        </w:rPr>
        <w:t xml:space="preserve"> </w:t>
      </w:r>
      <w:r w:rsidRPr="00467252">
        <w:rPr>
          <w:rFonts w:ascii="Book Antiqua" w:hAnsi="Book Antiqua" w:cs="Arial"/>
          <w:sz w:val="22"/>
          <w:szCs w:val="22"/>
        </w:rPr>
        <w:t>inclus</w:t>
      </w:r>
      <w:r w:rsidR="00087215" w:rsidRPr="00467252">
        <w:rPr>
          <w:rFonts w:ascii="Book Antiqua" w:hAnsi="Book Antiqua" w:cs="Arial"/>
          <w:sz w:val="22"/>
          <w:szCs w:val="22"/>
        </w:rPr>
        <w:t xml:space="preserve"> </w:t>
      </w:r>
      <w:r w:rsidRPr="00467252">
        <w:rPr>
          <w:rFonts w:ascii="Book Antiqua" w:hAnsi="Book Antiqua" w:cs="Arial"/>
          <w:sz w:val="22"/>
          <w:szCs w:val="22"/>
        </w:rPr>
        <w:t>suivant</w:t>
      </w:r>
      <w:r w:rsidR="00087215" w:rsidRPr="00467252">
        <w:rPr>
          <w:rFonts w:ascii="Book Antiqua" w:hAnsi="Book Antiqua" w:cs="Arial"/>
          <w:sz w:val="22"/>
          <w:szCs w:val="22"/>
        </w:rPr>
        <w:t xml:space="preserve"> </w:t>
      </w:r>
      <w:r w:rsidRPr="00467252">
        <w:rPr>
          <w:rFonts w:ascii="Book Antiqua" w:hAnsi="Book Antiqua" w:cs="Arial"/>
          <w:sz w:val="22"/>
          <w:szCs w:val="22"/>
        </w:rPr>
        <w:t>la fin</w:t>
      </w:r>
      <w:r w:rsidR="00087215" w:rsidRPr="00467252">
        <w:rPr>
          <w:rFonts w:ascii="Book Antiqua" w:hAnsi="Book Antiqua" w:cs="Arial"/>
          <w:sz w:val="22"/>
          <w:szCs w:val="22"/>
        </w:rPr>
        <w:t xml:space="preserve"> </w:t>
      </w:r>
      <w:r w:rsidRPr="00467252">
        <w:rPr>
          <w:rFonts w:ascii="Book Antiqua" w:hAnsi="Book Antiqua" w:cs="Arial"/>
          <w:sz w:val="22"/>
          <w:szCs w:val="22"/>
        </w:rPr>
        <w:t>du</w:t>
      </w:r>
      <w:r w:rsidR="00087215" w:rsidRPr="00467252">
        <w:rPr>
          <w:rFonts w:ascii="Book Antiqua" w:hAnsi="Book Antiqua" w:cs="Arial"/>
          <w:sz w:val="22"/>
          <w:szCs w:val="22"/>
        </w:rPr>
        <w:t xml:space="preserve"> </w:t>
      </w:r>
      <w:r w:rsidRPr="00467252">
        <w:rPr>
          <w:rFonts w:ascii="Book Antiqua" w:hAnsi="Book Antiqua" w:cs="Arial"/>
          <w:sz w:val="22"/>
          <w:szCs w:val="22"/>
        </w:rPr>
        <w:t>délai</w:t>
      </w:r>
      <w:r w:rsidR="00087215" w:rsidRPr="00467252">
        <w:rPr>
          <w:rFonts w:ascii="Book Antiqua" w:hAnsi="Book Antiqua" w:cs="Arial"/>
          <w:sz w:val="22"/>
          <w:szCs w:val="22"/>
        </w:rPr>
        <w:t xml:space="preserve"> </w:t>
      </w:r>
      <w:r w:rsidRPr="00467252">
        <w:rPr>
          <w:rFonts w:ascii="Book Antiqua" w:hAnsi="Book Antiqua" w:cs="Arial"/>
          <w:sz w:val="22"/>
          <w:szCs w:val="22"/>
        </w:rPr>
        <w:t>de</w:t>
      </w:r>
      <w:r w:rsidR="00087215" w:rsidRPr="00467252">
        <w:rPr>
          <w:rFonts w:ascii="Book Antiqua" w:hAnsi="Book Antiqua" w:cs="Arial"/>
          <w:sz w:val="22"/>
          <w:szCs w:val="22"/>
        </w:rPr>
        <w:t xml:space="preserve"> </w:t>
      </w:r>
      <w:r w:rsidRPr="00467252">
        <w:rPr>
          <w:rFonts w:ascii="Book Antiqua" w:hAnsi="Book Antiqua" w:cs="Arial"/>
          <w:sz w:val="22"/>
          <w:szCs w:val="22"/>
        </w:rPr>
        <w:t>validité</w:t>
      </w:r>
      <w:r w:rsidR="00087215" w:rsidRPr="00467252">
        <w:rPr>
          <w:rFonts w:ascii="Book Antiqua" w:hAnsi="Book Antiqua" w:cs="Arial"/>
          <w:sz w:val="22"/>
          <w:szCs w:val="22"/>
        </w:rPr>
        <w:t xml:space="preserve"> </w:t>
      </w:r>
      <w:r w:rsidRPr="00467252">
        <w:rPr>
          <w:rFonts w:ascii="Book Antiqua" w:hAnsi="Book Antiqua" w:cs="Arial"/>
          <w:sz w:val="22"/>
          <w:szCs w:val="22"/>
        </w:rPr>
        <w:t>des</w:t>
      </w:r>
      <w:r w:rsidR="00087215" w:rsidRPr="00467252">
        <w:rPr>
          <w:rFonts w:ascii="Book Antiqua" w:hAnsi="Book Antiqua" w:cs="Arial"/>
          <w:sz w:val="22"/>
          <w:szCs w:val="22"/>
        </w:rPr>
        <w:t xml:space="preserve"> </w:t>
      </w:r>
      <w:r w:rsidRPr="00467252">
        <w:rPr>
          <w:rFonts w:ascii="Book Antiqua" w:hAnsi="Book Antiqua" w:cs="Arial"/>
          <w:sz w:val="22"/>
          <w:szCs w:val="22"/>
        </w:rPr>
        <w:t>offres.</w:t>
      </w:r>
      <w:r w:rsidR="00087215" w:rsidRPr="00467252">
        <w:rPr>
          <w:rFonts w:ascii="Book Antiqua" w:hAnsi="Book Antiqua" w:cs="Arial"/>
          <w:sz w:val="22"/>
          <w:szCs w:val="22"/>
        </w:rPr>
        <w:t xml:space="preserve"> </w:t>
      </w:r>
      <w:r w:rsidRPr="00467252">
        <w:rPr>
          <w:rFonts w:ascii="Book Antiqua" w:hAnsi="Book Antiqua" w:cs="Arial"/>
          <w:sz w:val="22"/>
          <w:szCs w:val="22"/>
        </w:rPr>
        <w:t>Toute</w:t>
      </w:r>
      <w:r w:rsidR="00087215" w:rsidRPr="00467252">
        <w:rPr>
          <w:rFonts w:ascii="Book Antiqua" w:hAnsi="Book Antiqua" w:cs="Arial"/>
          <w:sz w:val="22"/>
          <w:szCs w:val="22"/>
        </w:rPr>
        <w:t xml:space="preserve"> </w:t>
      </w:r>
      <w:r w:rsidRPr="00467252">
        <w:rPr>
          <w:rFonts w:ascii="Book Antiqua" w:hAnsi="Book Antiqua" w:cs="Arial"/>
          <w:sz w:val="22"/>
          <w:szCs w:val="22"/>
        </w:rPr>
        <w:t>demande</w:t>
      </w:r>
      <w:r w:rsidR="00087215" w:rsidRPr="00467252">
        <w:rPr>
          <w:rFonts w:ascii="Book Antiqua" w:hAnsi="Book Antiqua" w:cs="Arial"/>
          <w:sz w:val="22"/>
          <w:szCs w:val="22"/>
        </w:rPr>
        <w:t xml:space="preserve"> </w:t>
      </w:r>
      <w:r w:rsidRPr="00467252">
        <w:rPr>
          <w:rFonts w:ascii="Book Antiqua" w:hAnsi="Book Antiqua" w:cs="Arial"/>
          <w:sz w:val="22"/>
          <w:szCs w:val="22"/>
        </w:rPr>
        <w:t>de l’Autorité Contractante</w:t>
      </w:r>
      <w:r w:rsidR="00087215" w:rsidRPr="00467252">
        <w:rPr>
          <w:rFonts w:ascii="Book Antiqua" w:hAnsi="Book Antiqua" w:cs="Arial"/>
          <w:sz w:val="22"/>
          <w:szCs w:val="22"/>
        </w:rPr>
        <w:t xml:space="preserve"> </w:t>
      </w:r>
      <w:r w:rsidRPr="00467252">
        <w:rPr>
          <w:rFonts w:ascii="Book Antiqua" w:hAnsi="Book Antiqua" w:cs="Arial"/>
          <w:sz w:val="22"/>
          <w:szCs w:val="22"/>
        </w:rPr>
        <w:t>tendant</w:t>
      </w:r>
      <w:r w:rsidR="00087215" w:rsidRPr="00467252">
        <w:rPr>
          <w:rFonts w:ascii="Book Antiqua" w:hAnsi="Book Antiqua" w:cs="Arial"/>
          <w:sz w:val="22"/>
          <w:szCs w:val="22"/>
        </w:rPr>
        <w:t xml:space="preserve"> </w:t>
      </w:r>
      <w:r w:rsidRPr="00467252">
        <w:rPr>
          <w:rFonts w:ascii="Book Antiqua" w:hAnsi="Book Antiqua" w:cs="Arial"/>
          <w:sz w:val="22"/>
          <w:szCs w:val="22"/>
        </w:rPr>
        <w:t>à</w:t>
      </w:r>
      <w:r w:rsidR="00087215" w:rsidRPr="00467252">
        <w:rPr>
          <w:rFonts w:ascii="Book Antiqua" w:hAnsi="Book Antiqua" w:cs="Arial"/>
          <w:sz w:val="22"/>
          <w:szCs w:val="22"/>
        </w:rPr>
        <w:t xml:space="preserve"> </w:t>
      </w:r>
      <w:r w:rsidRPr="00467252">
        <w:rPr>
          <w:rFonts w:ascii="Book Antiqua" w:hAnsi="Book Antiqua" w:cs="Arial"/>
          <w:sz w:val="22"/>
          <w:szCs w:val="22"/>
        </w:rPr>
        <w:t>la</w:t>
      </w:r>
      <w:r w:rsidR="00087215" w:rsidRPr="00467252">
        <w:rPr>
          <w:rFonts w:ascii="Book Antiqua" w:hAnsi="Book Antiqua" w:cs="Arial"/>
          <w:sz w:val="22"/>
          <w:szCs w:val="22"/>
        </w:rPr>
        <w:t xml:space="preserve"> </w:t>
      </w:r>
      <w:r w:rsidRPr="00467252">
        <w:rPr>
          <w:rFonts w:ascii="Book Antiqua" w:hAnsi="Book Antiqua" w:cs="Arial"/>
          <w:sz w:val="22"/>
          <w:szCs w:val="22"/>
        </w:rPr>
        <w:t>faire</w:t>
      </w:r>
      <w:r w:rsidR="00087215" w:rsidRPr="00467252">
        <w:rPr>
          <w:rFonts w:ascii="Book Antiqua" w:hAnsi="Book Antiqua" w:cs="Arial"/>
          <w:sz w:val="22"/>
          <w:szCs w:val="22"/>
        </w:rPr>
        <w:t xml:space="preserve"> </w:t>
      </w:r>
      <w:r w:rsidRPr="00467252">
        <w:rPr>
          <w:rFonts w:ascii="Book Antiqua" w:hAnsi="Book Antiqua" w:cs="Arial"/>
          <w:sz w:val="22"/>
          <w:szCs w:val="22"/>
        </w:rPr>
        <w:t>jouer</w:t>
      </w:r>
      <w:r w:rsidR="00087215" w:rsidRPr="00467252">
        <w:rPr>
          <w:rFonts w:ascii="Book Antiqua" w:hAnsi="Book Antiqua" w:cs="Arial"/>
          <w:sz w:val="22"/>
          <w:szCs w:val="22"/>
        </w:rPr>
        <w:t xml:space="preserve"> </w:t>
      </w:r>
      <w:r w:rsidRPr="00467252">
        <w:rPr>
          <w:rFonts w:ascii="Book Antiqua" w:hAnsi="Book Antiqua" w:cs="Arial"/>
          <w:sz w:val="22"/>
          <w:szCs w:val="22"/>
        </w:rPr>
        <w:t>devra parvenir à la banque, par lettre recommandée avec accusé de réception, avant la fin de cette période</w:t>
      </w:r>
      <w:r w:rsidR="00087215" w:rsidRPr="00467252">
        <w:rPr>
          <w:rFonts w:ascii="Book Antiqua" w:hAnsi="Book Antiqua" w:cs="Arial"/>
          <w:sz w:val="22"/>
          <w:szCs w:val="22"/>
        </w:rPr>
        <w:t xml:space="preserve"> </w:t>
      </w:r>
      <w:r w:rsidRPr="00467252">
        <w:rPr>
          <w:rFonts w:ascii="Book Antiqua" w:hAnsi="Book Antiqua" w:cs="Arial"/>
          <w:sz w:val="22"/>
          <w:szCs w:val="22"/>
        </w:rPr>
        <w:t>de</w:t>
      </w:r>
      <w:r w:rsidR="00087215" w:rsidRPr="00467252">
        <w:rPr>
          <w:rFonts w:ascii="Book Antiqua" w:hAnsi="Book Antiqua" w:cs="Arial"/>
          <w:sz w:val="22"/>
          <w:szCs w:val="22"/>
        </w:rPr>
        <w:t xml:space="preserve"> </w:t>
      </w:r>
      <w:r w:rsidRPr="00467252">
        <w:rPr>
          <w:rFonts w:ascii="Book Antiqua" w:hAnsi="Book Antiqua" w:cs="Arial"/>
          <w:sz w:val="22"/>
          <w:szCs w:val="22"/>
        </w:rPr>
        <w:t>validité.</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La</w:t>
      </w:r>
      <w:r w:rsidR="00087215" w:rsidRPr="00467252">
        <w:rPr>
          <w:rFonts w:ascii="Book Antiqua" w:hAnsi="Book Antiqua" w:cs="Arial"/>
          <w:sz w:val="22"/>
          <w:szCs w:val="22"/>
        </w:rPr>
        <w:t xml:space="preserve"> </w:t>
      </w:r>
      <w:r w:rsidRPr="00467252">
        <w:rPr>
          <w:rFonts w:ascii="Book Antiqua" w:hAnsi="Book Antiqua" w:cs="Arial"/>
          <w:sz w:val="22"/>
          <w:szCs w:val="22"/>
        </w:rPr>
        <w:t>présente</w:t>
      </w:r>
      <w:r w:rsidR="00087215" w:rsidRPr="00467252">
        <w:rPr>
          <w:rFonts w:ascii="Book Antiqua" w:hAnsi="Book Antiqua" w:cs="Arial"/>
          <w:sz w:val="22"/>
          <w:szCs w:val="22"/>
        </w:rPr>
        <w:t xml:space="preserve"> </w:t>
      </w:r>
      <w:r w:rsidRPr="00467252">
        <w:rPr>
          <w:rFonts w:ascii="Book Antiqua" w:hAnsi="Book Antiqua" w:cs="Arial"/>
          <w:sz w:val="22"/>
          <w:szCs w:val="22"/>
        </w:rPr>
        <w:t>caution</w:t>
      </w:r>
      <w:r w:rsidR="00087215" w:rsidRPr="00467252">
        <w:rPr>
          <w:rFonts w:ascii="Book Antiqua" w:hAnsi="Book Antiqua" w:cs="Arial"/>
          <w:sz w:val="22"/>
          <w:szCs w:val="22"/>
        </w:rPr>
        <w:t xml:space="preserve"> </w:t>
      </w:r>
      <w:r w:rsidRPr="00467252">
        <w:rPr>
          <w:rFonts w:ascii="Book Antiqua" w:hAnsi="Book Antiqua" w:cs="Arial"/>
          <w:sz w:val="22"/>
          <w:szCs w:val="22"/>
        </w:rPr>
        <w:t>est</w:t>
      </w:r>
      <w:r w:rsidR="00087215" w:rsidRPr="00467252">
        <w:rPr>
          <w:rFonts w:ascii="Book Antiqua" w:hAnsi="Book Antiqua" w:cs="Arial"/>
          <w:sz w:val="22"/>
          <w:szCs w:val="22"/>
        </w:rPr>
        <w:t xml:space="preserve"> </w:t>
      </w:r>
      <w:r w:rsidRPr="00467252">
        <w:rPr>
          <w:rFonts w:ascii="Book Antiqua" w:hAnsi="Book Antiqua" w:cs="Arial"/>
          <w:sz w:val="22"/>
          <w:szCs w:val="22"/>
        </w:rPr>
        <w:t>soumise</w:t>
      </w:r>
      <w:r w:rsidR="00087215" w:rsidRPr="00467252">
        <w:rPr>
          <w:rFonts w:ascii="Book Antiqua" w:hAnsi="Book Antiqua" w:cs="Arial"/>
          <w:sz w:val="22"/>
          <w:szCs w:val="22"/>
        </w:rPr>
        <w:t xml:space="preserve"> </w:t>
      </w:r>
      <w:r w:rsidRPr="00467252">
        <w:rPr>
          <w:rFonts w:ascii="Book Antiqua" w:hAnsi="Book Antiqua" w:cs="Arial"/>
          <w:sz w:val="22"/>
          <w:szCs w:val="22"/>
        </w:rPr>
        <w:t>pour</w:t>
      </w:r>
      <w:r w:rsidR="00087215" w:rsidRPr="00467252">
        <w:rPr>
          <w:rFonts w:ascii="Book Antiqua" w:hAnsi="Book Antiqua" w:cs="Arial"/>
          <w:sz w:val="22"/>
          <w:szCs w:val="22"/>
        </w:rPr>
        <w:t xml:space="preserve"> </w:t>
      </w:r>
      <w:r w:rsidRPr="00467252">
        <w:rPr>
          <w:rFonts w:ascii="Book Antiqua" w:hAnsi="Book Antiqua" w:cs="Arial"/>
          <w:sz w:val="22"/>
          <w:szCs w:val="22"/>
        </w:rPr>
        <w:t>son</w:t>
      </w:r>
      <w:r w:rsidR="00087215" w:rsidRPr="00467252">
        <w:rPr>
          <w:rFonts w:ascii="Book Antiqua" w:hAnsi="Book Antiqua" w:cs="Arial"/>
          <w:sz w:val="22"/>
          <w:szCs w:val="22"/>
        </w:rPr>
        <w:t xml:space="preserve"> </w:t>
      </w:r>
      <w:r w:rsidRPr="00467252">
        <w:rPr>
          <w:rFonts w:ascii="Book Antiqua" w:hAnsi="Book Antiqua" w:cs="Arial"/>
          <w:sz w:val="22"/>
          <w:szCs w:val="22"/>
        </w:rPr>
        <w:t>interprétation</w:t>
      </w:r>
      <w:r w:rsidR="00087215" w:rsidRPr="00467252">
        <w:rPr>
          <w:rFonts w:ascii="Book Antiqua" w:hAnsi="Book Antiqua" w:cs="Arial"/>
          <w:sz w:val="22"/>
          <w:szCs w:val="22"/>
        </w:rPr>
        <w:t xml:space="preserve"> </w:t>
      </w:r>
      <w:r w:rsidRPr="00467252">
        <w:rPr>
          <w:rFonts w:ascii="Book Antiqua" w:hAnsi="Book Antiqua" w:cs="Arial"/>
          <w:sz w:val="22"/>
          <w:szCs w:val="22"/>
        </w:rPr>
        <w:t>et</w:t>
      </w:r>
      <w:r w:rsidR="00087215" w:rsidRPr="00467252">
        <w:rPr>
          <w:rFonts w:ascii="Book Antiqua" w:hAnsi="Book Antiqua" w:cs="Arial"/>
          <w:sz w:val="22"/>
          <w:szCs w:val="22"/>
        </w:rPr>
        <w:t xml:space="preserve"> </w:t>
      </w:r>
      <w:r w:rsidRPr="00467252">
        <w:rPr>
          <w:rFonts w:ascii="Book Antiqua" w:hAnsi="Book Antiqua" w:cs="Arial"/>
          <w:sz w:val="22"/>
          <w:szCs w:val="22"/>
        </w:rPr>
        <w:t>son</w:t>
      </w:r>
      <w:r w:rsidR="00087215" w:rsidRPr="00467252">
        <w:rPr>
          <w:rFonts w:ascii="Book Antiqua" w:hAnsi="Book Antiqua" w:cs="Arial"/>
          <w:sz w:val="22"/>
          <w:szCs w:val="22"/>
        </w:rPr>
        <w:t xml:space="preserve"> </w:t>
      </w:r>
      <w:r w:rsidRPr="00467252">
        <w:rPr>
          <w:rFonts w:ascii="Book Antiqua" w:hAnsi="Book Antiqua" w:cs="Arial"/>
          <w:sz w:val="22"/>
          <w:szCs w:val="22"/>
        </w:rPr>
        <w:t>exécution</w:t>
      </w:r>
      <w:r w:rsidR="00087215" w:rsidRPr="00467252">
        <w:rPr>
          <w:rFonts w:ascii="Book Antiqua" w:hAnsi="Book Antiqua" w:cs="Arial"/>
          <w:sz w:val="22"/>
          <w:szCs w:val="22"/>
        </w:rPr>
        <w:t xml:space="preserve"> </w:t>
      </w:r>
      <w:r w:rsidRPr="00467252">
        <w:rPr>
          <w:rFonts w:ascii="Book Antiqua" w:hAnsi="Book Antiqua" w:cs="Arial"/>
          <w:sz w:val="22"/>
          <w:szCs w:val="22"/>
        </w:rPr>
        <w:t>au</w:t>
      </w:r>
      <w:r w:rsidR="00087215" w:rsidRPr="00467252">
        <w:rPr>
          <w:rFonts w:ascii="Book Antiqua" w:hAnsi="Book Antiqua" w:cs="Arial"/>
          <w:sz w:val="22"/>
          <w:szCs w:val="22"/>
        </w:rPr>
        <w:t xml:space="preserve"> </w:t>
      </w:r>
      <w:r w:rsidRPr="00467252">
        <w:rPr>
          <w:rFonts w:ascii="Book Antiqua" w:hAnsi="Book Antiqua" w:cs="Arial"/>
          <w:sz w:val="22"/>
          <w:szCs w:val="22"/>
        </w:rPr>
        <w:t>droit</w:t>
      </w:r>
      <w:r w:rsidR="00087215" w:rsidRPr="00467252">
        <w:rPr>
          <w:rFonts w:ascii="Book Antiqua" w:hAnsi="Book Antiqua" w:cs="Arial"/>
          <w:sz w:val="22"/>
          <w:szCs w:val="22"/>
        </w:rPr>
        <w:t xml:space="preserve"> </w:t>
      </w:r>
      <w:r w:rsidRPr="00467252">
        <w:rPr>
          <w:rFonts w:ascii="Book Antiqua" w:hAnsi="Book Antiqua" w:cs="Arial"/>
          <w:sz w:val="22"/>
          <w:szCs w:val="22"/>
        </w:rPr>
        <w:t>camerounais.</w:t>
      </w:r>
      <w:r w:rsidR="00087215" w:rsidRPr="00467252">
        <w:rPr>
          <w:rFonts w:ascii="Book Antiqua" w:hAnsi="Book Antiqua" w:cs="Arial"/>
          <w:sz w:val="22"/>
          <w:szCs w:val="22"/>
        </w:rPr>
        <w:t xml:space="preserve"> </w:t>
      </w:r>
      <w:r w:rsidRPr="00467252">
        <w:rPr>
          <w:rFonts w:ascii="Book Antiqua" w:hAnsi="Book Antiqua" w:cs="Arial"/>
          <w:sz w:val="22"/>
          <w:szCs w:val="22"/>
        </w:rPr>
        <w:t>Les tribunaux</w:t>
      </w:r>
      <w:r w:rsidR="00087215" w:rsidRPr="00467252">
        <w:rPr>
          <w:rFonts w:ascii="Book Antiqua" w:hAnsi="Book Antiqua" w:cs="Arial"/>
          <w:sz w:val="22"/>
          <w:szCs w:val="22"/>
        </w:rPr>
        <w:t xml:space="preserve"> </w:t>
      </w:r>
      <w:r w:rsidRPr="00467252">
        <w:rPr>
          <w:rFonts w:ascii="Book Antiqua" w:hAnsi="Book Antiqua" w:cs="Arial"/>
          <w:sz w:val="22"/>
          <w:szCs w:val="22"/>
        </w:rPr>
        <w:t>du</w:t>
      </w:r>
      <w:r w:rsidR="00087215" w:rsidRPr="00467252">
        <w:rPr>
          <w:rFonts w:ascii="Book Antiqua" w:hAnsi="Book Antiqua" w:cs="Arial"/>
          <w:sz w:val="22"/>
          <w:szCs w:val="22"/>
        </w:rPr>
        <w:t xml:space="preserve"> </w:t>
      </w:r>
      <w:r w:rsidRPr="00467252">
        <w:rPr>
          <w:rFonts w:ascii="Book Antiqua" w:hAnsi="Book Antiqua" w:cs="Arial"/>
          <w:sz w:val="22"/>
          <w:szCs w:val="22"/>
        </w:rPr>
        <w:t>Cameroun</w:t>
      </w:r>
      <w:r w:rsidR="00087215" w:rsidRPr="00467252">
        <w:rPr>
          <w:rFonts w:ascii="Book Antiqua" w:hAnsi="Book Antiqua" w:cs="Arial"/>
          <w:sz w:val="22"/>
          <w:szCs w:val="22"/>
        </w:rPr>
        <w:t xml:space="preserve"> </w:t>
      </w:r>
      <w:r w:rsidRPr="00467252">
        <w:rPr>
          <w:rFonts w:ascii="Book Antiqua" w:hAnsi="Book Antiqua" w:cs="Arial"/>
          <w:sz w:val="22"/>
          <w:szCs w:val="22"/>
        </w:rPr>
        <w:t>seront</w:t>
      </w:r>
      <w:r w:rsidR="00087215" w:rsidRPr="00467252">
        <w:rPr>
          <w:rFonts w:ascii="Book Antiqua" w:hAnsi="Book Antiqua" w:cs="Arial"/>
          <w:sz w:val="22"/>
          <w:szCs w:val="22"/>
        </w:rPr>
        <w:t xml:space="preserve"> </w:t>
      </w:r>
      <w:r w:rsidRPr="00467252">
        <w:rPr>
          <w:rFonts w:ascii="Book Antiqua" w:hAnsi="Book Antiqua" w:cs="Arial"/>
          <w:sz w:val="22"/>
          <w:szCs w:val="22"/>
        </w:rPr>
        <w:t>seuls</w:t>
      </w:r>
      <w:r w:rsidR="00087215" w:rsidRPr="00467252">
        <w:rPr>
          <w:rFonts w:ascii="Book Antiqua" w:hAnsi="Book Antiqua" w:cs="Arial"/>
          <w:sz w:val="22"/>
          <w:szCs w:val="22"/>
        </w:rPr>
        <w:t xml:space="preserve"> </w:t>
      </w:r>
      <w:r w:rsidRPr="00467252">
        <w:rPr>
          <w:rFonts w:ascii="Book Antiqua" w:hAnsi="Book Antiqua" w:cs="Arial"/>
          <w:sz w:val="22"/>
          <w:szCs w:val="22"/>
        </w:rPr>
        <w:t>compétents</w:t>
      </w:r>
      <w:r w:rsidR="00087215" w:rsidRPr="00467252">
        <w:rPr>
          <w:rFonts w:ascii="Book Antiqua" w:hAnsi="Book Antiqua" w:cs="Arial"/>
          <w:sz w:val="22"/>
          <w:szCs w:val="22"/>
        </w:rPr>
        <w:t xml:space="preserve"> </w:t>
      </w:r>
      <w:r w:rsidRPr="00467252">
        <w:rPr>
          <w:rFonts w:ascii="Book Antiqua" w:hAnsi="Book Antiqua" w:cs="Arial"/>
          <w:sz w:val="22"/>
          <w:szCs w:val="22"/>
        </w:rPr>
        <w:t>pour</w:t>
      </w:r>
      <w:r w:rsidR="00087215" w:rsidRPr="00467252">
        <w:rPr>
          <w:rFonts w:ascii="Book Antiqua" w:hAnsi="Book Antiqua" w:cs="Arial"/>
          <w:sz w:val="22"/>
          <w:szCs w:val="22"/>
        </w:rPr>
        <w:t xml:space="preserve"> </w:t>
      </w:r>
      <w:r w:rsidRPr="00467252">
        <w:rPr>
          <w:rFonts w:ascii="Book Antiqua" w:hAnsi="Book Antiqua" w:cs="Arial"/>
          <w:sz w:val="22"/>
          <w:szCs w:val="22"/>
        </w:rPr>
        <w:t>statuer</w:t>
      </w:r>
      <w:r w:rsidR="00087215" w:rsidRPr="00467252">
        <w:rPr>
          <w:rFonts w:ascii="Book Antiqua" w:hAnsi="Book Antiqua" w:cs="Arial"/>
          <w:sz w:val="22"/>
          <w:szCs w:val="22"/>
        </w:rPr>
        <w:t xml:space="preserve"> </w:t>
      </w:r>
      <w:r w:rsidRPr="00467252">
        <w:rPr>
          <w:rFonts w:ascii="Book Antiqua" w:hAnsi="Book Antiqua" w:cs="Arial"/>
          <w:sz w:val="22"/>
          <w:szCs w:val="22"/>
        </w:rPr>
        <w:t>sur</w:t>
      </w:r>
      <w:r w:rsidR="00087215" w:rsidRPr="00467252">
        <w:rPr>
          <w:rFonts w:ascii="Book Antiqua" w:hAnsi="Book Antiqua" w:cs="Arial"/>
          <w:sz w:val="22"/>
          <w:szCs w:val="22"/>
        </w:rPr>
        <w:t xml:space="preserve"> </w:t>
      </w:r>
      <w:r w:rsidRPr="00467252">
        <w:rPr>
          <w:rFonts w:ascii="Book Antiqua" w:hAnsi="Book Antiqua" w:cs="Arial"/>
          <w:sz w:val="22"/>
          <w:szCs w:val="22"/>
        </w:rPr>
        <w:t>tout</w:t>
      </w:r>
      <w:r w:rsidR="00087215" w:rsidRPr="00467252">
        <w:rPr>
          <w:rFonts w:ascii="Book Antiqua" w:hAnsi="Book Antiqua" w:cs="Arial"/>
          <w:sz w:val="22"/>
          <w:szCs w:val="22"/>
        </w:rPr>
        <w:t xml:space="preserve"> </w:t>
      </w:r>
      <w:r w:rsidRPr="00467252">
        <w:rPr>
          <w:rFonts w:ascii="Book Antiqua" w:hAnsi="Book Antiqua" w:cs="Arial"/>
          <w:sz w:val="22"/>
          <w:szCs w:val="22"/>
        </w:rPr>
        <w:t>ce</w:t>
      </w:r>
      <w:r w:rsidR="00087215" w:rsidRPr="00467252">
        <w:rPr>
          <w:rFonts w:ascii="Book Antiqua" w:hAnsi="Book Antiqua" w:cs="Arial"/>
          <w:sz w:val="22"/>
          <w:szCs w:val="22"/>
        </w:rPr>
        <w:t xml:space="preserve"> </w:t>
      </w:r>
      <w:r w:rsidRPr="00467252">
        <w:rPr>
          <w:rFonts w:ascii="Book Antiqua" w:hAnsi="Book Antiqua" w:cs="Arial"/>
          <w:sz w:val="22"/>
          <w:szCs w:val="22"/>
        </w:rPr>
        <w:t>qui</w:t>
      </w:r>
      <w:r w:rsidR="00087215" w:rsidRPr="00467252">
        <w:rPr>
          <w:rFonts w:ascii="Book Antiqua" w:hAnsi="Book Antiqua" w:cs="Arial"/>
          <w:sz w:val="22"/>
          <w:szCs w:val="22"/>
        </w:rPr>
        <w:t xml:space="preserve"> </w:t>
      </w:r>
      <w:r w:rsidRPr="00467252">
        <w:rPr>
          <w:rFonts w:ascii="Book Antiqua" w:hAnsi="Book Antiqua" w:cs="Arial"/>
          <w:sz w:val="22"/>
          <w:szCs w:val="22"/>
        </w:rPr>
        <w:t>concerne</w:t>
      </w:r>
      <w:r w:rsidR="00087215" w:rsidRPr="00467252">
        <w:rPr>
          <w:rFonts w:ascii="Book Antiqua" w:hAnsi="Book Antiqua" w:cs="Arial"/>
          <w:sz w:val="22"/>
          <w:szCs w:val="22"/>
        </w:rPr>
        <w:t xml:space="preserve"> </w:t>
      </w:r>
      <w:r w:rsidRPr="00467252">
        <w:rPr>
          <w:rFonts w:ascii="Book Antiqua" w:hAnsi="Book Antiqua" w:cs="Arial"/>
          <w:sz w:val="22"/>
          <w:szCs w:val="22"/>
        </w:rPr>
        <w:t>le</w:t>
      </w:r>
      <w:r w:rsidR="00087215" w:rsidRPr="00467252">
        <w:rPr>
          <w:rFonts w:ascii="Book Antiqua" w:hAnsi="Book Antiqua" w:cs="Arial"/>
          <w:sz w:val="22"/>
          <w:szCs w:val="22"/>
        </w:rPr>
        <w:t xml:space="preserve"> </w:t>
      </w:r>
      <w:r w:rsidRPr="00467252">
        <w:rPr>
          <w:rFonts w:ascii="Book Antiqua" w:hAnsi="Book Antiqua" w:cs="Arial"/>
          <w:sz w:val="22"/>
          <w:szCs w:val="22"/>
        </w:rPr>
        <w:t>présent engagement</w:t>
      </w:r>
      <w:r w:rsidR="00087215" w:rsidRPr="00467252">
        <w:rPr>
          <w:rFonts w:ascii="Book Antiqua" w:hAnsi="Book Antiqua" w:cs="Arial"/>
          <w:sz w:val="22"/>
          <w:szCs w:val="22"/>
        </w:rPr>
        <w:t xml:space="preserve"> </w:t>
      </w:r>
      <w:r w:rsidRPr="00467252">
        <w:rPr>
          <w:rFonts w:ascii="Book Antiqua" w:hAnsi="Book Antiqua" w:cs="Arial"/>
          <w:sz w:val="22"/>
          <w:szCs w:val="22"/>
        </w:rPr>
        <w:t>et</w:t>
      </w:r>
      <w:r w:rsidR="00087215" w:rsidRPr="00467252">
        <w:rPr>
          <w:rFonts w:ascii="Book Antiqua" w:hAnsi="Book Antiqua" w:cs="Arial"/>
          <w:sz w:val="22"/>
          <w:szCs w:val="22"/>
        </w:rPr>
        <w:t xml:space="preserve"> </w:t>
      </w:r>
      <w:r w:rsidRPr="00467252">
        <w:rPr>
          <w:rFonts w:ascii="Book Antiqua" w:hAnsi="Book Antiqua" w:cs="Arial"/>
          <w:sz w:val="22"/>
          <w:szCs w:val="22"/>
        </w:rPr>
        <w:t>ses</w:t>
      </w:r>
      <w:r w:rsidR="00087215" w:rsidRPr="00467252">
        <w:rPr>
          <w:rFonts w:ascii="Book Antiqua" w:hAnsi="Book Antiqua" w:cs="Arial"/>
          <w:sz w:val="22"/>
          <w:szCs w:val="22"/>
        </w:rPr>
        <w:t xml:space="preserve"> </w:t>
      </w:r>
      <w:r w:rsidRPr="00467252">
        <w:rPr>
          <w:rFonts w:ascii="Book Antiqua" w:hAnsi="Book Antiqua" w:cs="Arial"/>
          <w:sz w:val="22"/>
          <w:szCs w:val="22"/>
        </w:rPr>
        <w:t>suites.</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Signé</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et</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authentifié</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par</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la</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banque</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à</w:t>
      </w:r>
      <w:r w:rsidR="00692F75" w:rsidRPr="00467252">
        <w:rPr>
          <w:rFonts w:ascii="Book Antiqua" w:hAnsi="Book Antiqua" w:cs="Arial"/>
          <w:i/>
          <w:iCs/>
          <w:sz w:val="22"/>
          <w:szCs w:val="22"/>
        </w:rPr>
        <w:t xml:space="preserve"> </w:t>
      </w:r>
      <w:r w:rsidRPr="00467252">
        <w:rPr>
          <w:rFonts w:ascii="Book Antiqua" w:hAnsi="Book Antiqua" w:cs="Arial"/>
          <w:i/>
          <w:iCs/>
          <w:sz w:val="22"/>
          <w:szCs w:val="22"/>
        </w:rPr>
        <w:t>……………..........................……….</w:t>
      </w:r>
      <w:r w:rsidRPr="00467252">
        <w:rPr>
          <w:rFonts w:ascii="Book Antiqua" w:hAnsi="Book Antiqua" w:cs="Arial"/>
          <w:i/>
          <w:iCs/>
          <w:spacing w:val="-1"/>
          <w:sz w:val="22"/>
          <w:szCs w:val="22"/>
        </w:rPr>
        <w:t>.</w:t>
      </w:r>
      <w:r w:rsidRPr="00467252">
        <w:rPr>
          <w:rFonts w:ascii="Book Antiqua" w:hAnsi="Book Antiqua" w:cs="Arial"/>
          <w:i/>
          <w:iCs/>
          <w:sz w:val="22"/>
          <w:szCs w:val="22"/>
        </w:rPr>
        <w:t>,</w:t>
      </w:r>
      <w:r w:rsidR="00692F75" w:rsidRPr="00467252">
        <w:rPr>
          <w:rFonts w:ascii="Book Antiqua" w:hAnsi="Book Antiqua" w:cs="Arial"/>
          <w:i/>
          <w:iCs/>
          <w:sz w:val="22"/>
          <w:szCs w:val="22"/>
        </w:rPr>
        <w:t xml:space="preserve"> </w:t>
      </w:r>
      <w:r w:rsidRPr="00467252">
        <w:rPr>
          <w:rFonts w:ascii="Book Antiqua" w:hAnsi="Book Antiqua" w:cs="Arial"/>
          <w:i/>
          <w:iCs/>
          <w:sz w:val="22"/>
          <w:szCs w:val="22"/>
        </w:rPr>
        <w:t>le</w:t>
      </w:r>
      <w:r w:rsidR="00692F75" w:rsidRPr="00467252">
        <w:rPr>
          <w:rFonts w:ascii="Book Antiqua" w:hAnsi="Book Antiqua" w:cs="Arial"/>
          <w:i/>
          <w:iCs/>
          <w:sz w:val="22"/>
          <w:szCs w:val="22"/>
        </w:rPr>
        <w:t xml:space="preserve"> </w:t>
      </w:r>
      <w:r w:rsidRPr="00467252">
        <w:rPr>
          <w:rFonts w:ascii="Book Antiqua" w:hAnsi="Book Antiqua" w:cs="Arial"/>
          <w:i/>
          <w:iCs/>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692F75"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[Signature</w:t>
      </w:r>
      <w:r w:rsidR="00087215" w:rsidRPr="00467252">
        <w:rPr>
          <w:rFonts w:ascii="Book Antiqua" w:hAnsi="Book Antiqua" w:cs="Arial"/>
          <w:i/>
          <w:iCs/>
          <w:sz w:val="22"/>
          <w:szCs w:val="22"/>
        </w:rPr>
        <w:t xml:space="preserve"> </w:t>
      </w:r>
      <w:r w:rsidR="00917E1E" w:rsidRPr="00467252">
        <w:rPr>
          <w:rFonts w:ascii="Book Antiqua" w:hAnsi="Book Antiqua" w:cs="Arial"/>
          <w:i/>
          <w:iCs/>
          <w:sz w:val="22"/>
          <w:szCs w:val="22"/>
        </w:rPr>
        <w:t>de</w:t>
      </w:r>
      <w:r w:rsidR="00087215" w:rsidRPr="00467252">
        <w:rPr>
          <w:rFonts w:ascii="Book Antiqua" w:hAnsi="Book Antiqua" w:cs="Arial"/>
          <w:i/>
          <w:iCs/>
          <w:sz w:val="22"/>
          <w:szCs w:val="22"/>
        </w:rPr>
        <w:t xml:space="preserve"> </w:t>
      </w:r>
      <w:r w:rsidR="00917E1E" w:rsidRPr="00467252">
        <w:rPr>
          <w:rFonts w:ascii="Book Antiqua" w:hAnsi="Book Antiqua" w:cs="Arial"/>
          <w:i/>
          <w:iCs/>
          <w:sz w:val="22"/>
          <w:szCs w:val="22"/>
        </w:rPr>
        <w:t>la</w:t>
      </w:r>
      <w:r w:rsidR="00087215" w:rsidRPr="00467252">
        <w:rPr>
          <w:rFonts w:ascii="Book Antiqua" w:hAnsi="Book Antiqua" w:cs="Arial"/>
          <w:i/>
          <w:iCs/>
          <w:sz w:val="22"/>
          <w:szCs w:val="22"/>
        </w:rPr>
        <w:t xml:space="preserve"> </w:t>
      </w:r>
      <w:r w:rsidR="00917E1E" w:rsidRPr="00467252">
        <w:rPr>
          <w:rFonts w:ascii="Book Antiqua" w:hAnsi="Book Antiqua" w:cs="Arial"/>
          <w:i/>
          <w:iCs/>
          <w:sz w:val="22"/>
          <w:szCs w:val="22"/>
        </w:rPr>
        <w:t>banque]</w:t>
      </w:r>
    </w:p>
    <w:p w:rsidR="00917E1E" w:rsidRPr="00467252" w:rsidRDefault="00917E1E" w:rsidP="00636BDF">
      <w:pPr>
        <w:pageBreakBefore/>
        <w:widowControl w:val="0"/>
        <w:autoSpaceDE w:val="0"/>
        <w:jc w:val="center"/>
        <w:rPr>
          <w:rFonts w:ascii="Book Antiqua" w:hAnsi="Book Antiqua" w:cs="Arial"/>
          <w:sz w:val="22"/>
          <w:szCs w:val="22"/>
        </w:rPr>
      </w:pPr>
      <w:r w:rsidRPr="00467252">
        <w:rPr>
          <w:rFonts w:ascii="Book Antiqua" w:hAnsi="Book Antiqua" w:cs="Arial"/>
          <w:b/>
          <w:bCs/>
          <w:sz w:val="22"/>
          <w:szCs w:val="22"/>
        </w:rPr>
        <w:t>Annexe</w:t>
      </w:r>
      <w:r w:rsidR="00087215" w:rsidRPr="00467252">
        <w:rPr>
          <w:rFonts w:ascii="Book Antiqua" w:hAnsi="Book Antiqua" w:cs="Arial"/>
          <w:b/>
          <w:bCs/>
          <w:sz w:val="22"/>
          <w:szCs w:val="22"/>
        </w:rPr>
        <w:t xml:space="preserve"> </w:t>
      </w:r>
      <w:r w:rsidRPr="00467252">
        <w:rPr>
          <w:rFonts w:ascii="Book Antiqua" w:hAnsi="Book Antiqua" w:cs="Arial"/>
          <w:b/>
          <w:bCs/>
          <w:sz w:val="22"/>
          <w:szCs w:val="22"/>
        </w:rPr>
        <w:t>n° 4:</w:t>
      </w:r>
      <w:r w:rsidR="00087215" w:rsidRPr="00467252">
        <w:rPr>
          <w:rFonts w:ascii="Book Antiqua" w:hAnsi="Book Antiqua" w:cs="Arial"/>
          <w:b/>
          <w:bCs/>
          <w:sz w:val="22"/>
          <w:szCs w:val="22"/>
        </w:rPr>
        <w:t xml:space="preserve"> </w:t>
      </w:r>
      <w:r w:rsidRPr="00467252">
        <w:rPr>
          <w:rFonts w:ascii="Book Antiqua" w:hAnsi="Book Antiqua" w:cs="Arial"/>
          <w:b/>
          <w:bCs/>
          <w:sz w:val="22"/>
          <w:szCs w:val="22"/>
        </w:rPr>
        <w:t>Modèle</w:t>
      </w:r>
      <w:r w:rsidR="00087215" w:rsidRPr="00467252">
        <w:rPr>
          <w:rFonts w:ascii="Book Antiqua" w:hAnsi="Book Antiqua" w:cs="Arial"/>
          <w:b/>
          <w:bCs/>
          <w:sz w:val="22"/>
          <w:szCs w:val="22"/>
        </w:rPr>
        <w:t xml:space="preserve"> </w:t>
      </w:r>
      <w:r w:rsidRPr="00467252">
        <w:rPr>
          <w:rFonts w:ascii="Book Antiqua" w:hAnsi="Book Antiqua" w:cs="Arial"/>
          <w:b/>
          <w:bCs/>
          <w:sz w:val="22"/>
          <w:szCs w:val="22"/>
        </w:rPr>
        <w:t>de</w:t>
      </w:r>
      <w:r w:rsidR="00087215" w:rsidRPr="00467252">
        <w:rPr>
          <w:rFonts w:ascii="Book Antiqua" w:hAnsi="Book Antiqua" w:cs="Arial"/>
          <w:b/>
          <w:bCs/>
          <w:sz w:val="22"/>
          <w:szCs w:val="22"/>
        </w:rPr>
        <w:t xml:space="preserve"> </w:t>
      </w:r>
      <w:r w:rsidRPr="00467252">
        <w:rPr>
          <w:rFonts w:ascii="Book Antiqua" w:hAnsi="Book Antiqua" w:cs="Arial"/>
          <w:b/>
          <w:bCs/>
          <w:sz w:val="22"/>
          <w:szCs w:val="22"/>
        </w:rPr>
        <w:t>cautionnement</w:t>
      </w:r>
      <w:r w:rsidR="00087215" w:rsidRPr="00467252">
        <w:rPr>
          <w:rFonts w:ascii="Book Antiqua" w:hAnsi="Book Antiqua" w:cs="Arial"/>
          <w:b/>
          <w:bCs/>
          <w:sz w:val="22"/>
          <w:szCs w:val="22"/>
        </w:rPr>
        <w:t xml:space="preserve"> </w:t>
      </w:r>
      <w:r w:rsidRPr="00467252">
        <w:rPr>
          <w:rFonts w:ascii="Book Antiqua" w:hAnsi="Book Antiqua" w:cs="Arial"/>
          <w:b/>
          <w:bCs/>
          <w:sz w:val="22"/>
          <w:szCs w:val="22"/>
        </w:rPr>
        <w:t>définitif</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Banque:</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Référence</w:t>
      </w:r>
      <w:r w:rsidR="00692F75" w:rsidRPr="00467252">
        <w:rPr>
          <w:rFonts w:ascii="Book Antiqua" w:hAnsi="Book Antiqua" w:cs="Arial"/>
          <w:sz w:val="22"/>
          <w:szCs w:val="22"/>
        </w:rPr>
        <w:t xml:space="preserve"> </w:t>
      </w:r>
      <w:r w:rsidRPr="00467252">
        <w:rPr>
          <w:rFonts w:ascii="Book Antiqua" w:hAnsi="Book Antiqua" w:cs="Arial"/>
          <w:sz w:val="22"/>
          <w:szCs w:val="22"/>
        </w:rPr>
        <w:t>de</w:t>
      </w:r>
      <w:r w:rsidR="00692F75" w:rsidRPr="00467252">
        <w:rPr>
          <w:rFonts w:ascii="Book Antiqua" w:hAnsi="Book Antiqua" w:cs="Arial"/>
          <w:sz w:val="22"/>
          <w:szCs w:val="22"/>
        </w:rPr>
        <w:t xml:space="preserve"> </w:t>
      </w:r>
      <w:r w:rsidRPr="00467252">
        <w:rPr>
          <w:rFonts w:ascii="Book Antiqua" w:hAnsi="Book Antiqua" w:cs="Arial"/>
          <w:sz w:val="22"/>
          <w:szCs w:val="22"/>
        </w:rPr>
        <w:t>la</w:t>
      </w:r>
      <w:r w:rsidR="00692F75" w:rsidRPr="00467252">
        <w:rPr>
          <w:rFonts w:ascii="Book Antiqua" w:hAnsi="Book Antiqua" w:cs="Arial"/>
          <w:sz w:val="22"/>
          <w:szCs w:val="22"/>
        </w:rPr>
        <w:t xml:space="preserve"> </w:t>
      </w:r>
      <w:r w:rsidRPr="00467252">
        <w:rPr>
          <w:rFonts w:ascii="Book Antiqua" w:hAnsi="Book Antiqua" w:cs="Arial"/>
          <w:sz w:val="22"/>
          <w:szCs w:val="22"/>
        </w:rPr>
        <w:t>Caution:</w:t>
      </w:r>
      <w:r w:rsidR="00692F75" w:rsidRPr="00467252">
        <w:rPr>
          <w:rFonts w:ascii="Book Antiqua" w:hAnsi="Book Antiqua" w:cs="Arial"/>
          <w:sz w:val="22"/>
          <w:szCs w:val="22"/>
        </w:rPr>
        <w:t xml:space="preserve"> </w:t>
      </w:r>
      <w:r w:rsidRPr="00467252">
        <w:rPr>
          <w:rFonts w:ascii="Book Antiqua" w:hAnsi="Book Antiqua" w:cs="Arial"/>
          <w:sz w:val="22"/>
          <w:szCs w:val="22"/>
        </w:rPr>
        <w:t>N°</w:t>
      </w:r>
      <w:r w:rsidRPr="00467252">
        <w:rPr>
          <w:rFonts w:ascii="Book Antiqua" w:hAnsi="Book Antiqua" w:cs="Arial"/>
          <w:i/>
          <w:iCs/>
          <w:sz w:val="22"/>
          <w:szCs w:val="22"/>
        </w:rPr>
        <w:t>……………..................................………..</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xml:space="preserve">A </w:t>
      </w:r>
      <w:r w:rsidR="00AF3AC5" w:rsidRPr="00467252">
        <w:rPr>
          <w:rFonts w:ascii="Book Antiqua" w:hAnsi="Book Antiqua" w:cs="Arial"/>
          <w:sz w:val="22"/>
          <w:szCs w:val="22"/>
        </w:rPr>
        <w:t xml:space="preserve">M. le </w:t>
      </w:r>
      <w:r w:rsidR="00AF3AC5" w:rsidRPr="00467252">
        <w:rPr>
          <w:rFonts w:ascii="Book Antiqua" w:hAnsi="Book Antiqua" w:cs="Arial"/>
          <w:iCs/>
          <w:sz w:val="22"/>
          <w:szCs w:val="22"/>
        </w:rPr>
        <w:t>Président du Conseil Régional du Sud</w:t>
      </w:r>
      <w:r w:rsidRPr="00467252">
        <w:rPr>
          <w:rFonts w:ascii="Book Antiqua" w:hAnsi="Book Antiqua" w:cs="Arial"/>
          <w:i/>
          <w:iCs/>
          <w:sz w:val="22"/>
          <w:szCs w:val="22"/>
        </w:rPr>
        <w:t>,</w:t>
      </w:r>
      <w:r w:rsidR="00087215" w:rsidRPr="00467252">
        <w:rPr>
          <w:rFonts w:ascii="Book Antiqua" w:hAnsi="Book Antiqua" w:cs="Arial"/>
          <w:i/>
          <w:iCs/>
          <w:sz w:val="22"/>
          <w:szCs w:val="22"/>
        </w:rPr>
        <w:t xml:space="preserve"> </w:t>
      </w:r>
      <w:r w:rsidRPr="00467252">
        <w:rPr>
          <w:rFonts w:ascii="Book Antiqua" w:hAnsi="Book Antiqua" w:cs="Arial"/>
          <w:sz w:val="22"/>
          <w:szCs w:val="22"/>
        </w:rPr>
        <w:t xml:space="preserve">Cameroun, ci-dessous désigné </w:t>
      </w:r>
      <w:r w:rsidRPr="00467252">
        <w:rPr>
          <w:rFonts w:ascii="Book Antiqua" w:hAnsi="Book Antiqua" w:cs="Arial"/>
          <w:i/>
          <w:iCs/>
          <w:sz w:val="22"/>
          <w:szCs w:val="22"/>
        </w:rPr>
        <w:t xml:space="preserve">l’Autorité Contractante </w:t>
      </w:r>
      <w:r w:rsidRPr="00467252">
        <w:rPr>
          <w:rFonts w:ascii="Book Antiqua" w:hAnsi="Book Antiqua" w:cs="Arial"/>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Attendu</w:t>
      </w:r>
      <w:r w:rsidR="00087215" w:rsidRPr="00467252">
        <w:rPr>
          <w:rFonts w:ascii="Book Antiqua" w:hAnsi="Book Antiqua" w:cs="Arial"/>
          <w:sz w:val="22"/>
          <w:szCs w:val="22"/>
        </w:rPr>
        <w:t xml:space="preserve"> </w:t>
      </w:r>
      <w:r w:rsidRPr="00467252">
        <w:rPr>
          <w:rFonts w:ascii="Book Antiqua" w:hAnsi="Book Antiqua" w:cs="Arial"/>
          <w:sz w:val="22"/>
          <w:szCs w:val="22"/>
        </w:rPr>
        <w:t>que</w:t>
      </w:r>
      <w:r w:rsidRPr="00467252">
        <w:rPr>
          <w:rFonts w:ascii="Book Antiqua" w:hAnsi="Book Antiqua" w:cs="Arial"/>
          <w:spacing w:val="11"/>
          <w:sz w:val="22"/>
          <w:szCs w:val="22"/>
        </w:rPr>
        <w:t xml:space="preserve"> ; </w:t>
      </w:r>
      <w:r w:rsidRPr="00467252">
        <w:rPr>
          <w:rFonts w:ascii="Book Antiqua" w:hAnsi="Book Antiqua" w:cs="Arial"/>
          <w:i/>
          <w:iCs/>
          <w:sz w:val="22"/>
          <w:szCs w:val="22"/>
        </w:rPr>
        <w:t>…...................................................……….. [Nom</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et</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adresse</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de</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l’entreprise]</w:t>
      </w:r>
      <w:r w:rsidRPr="00467252">
        <w:rPr>
          <w:rFonts w:ascii="Book Antiqua" w:hAnsi="Book Antiqua" w:cs="Arial"/>
          <w:sz w:val="22"/>
          <w:szCs w:val="22"/>
        </w:rPr>
        <w:t>,ci-dessous</w:t>
      </w:r>
      <w:r w:rsidR="00087215" w:rsidRPr="00467252">
        <w:rPr>
          <w:rFonts w:ascii="Book Antiqua" w:hAnsi="Book Antiqua" w:cs="Arial"/>
          <w:sz w:val="22"/>
          <w:szCs w:val="22"/>
        </w:rPr>
        <w:t xml:space="preserve"> </w:t>
      </w:r>
      <w:r w:rsidRPr="00467252">
        <w:rPr>
          <w:rFonts w:ascii="Book Antiqua" w:hAnsi="Book Antiqua" w:cs="Arial"/>
          <w:sz w:val="22"/>
          <w:szCs w:val="22"/>
        </w:rPr>
        <w:t>désigné «l’entrepreneur»</w:t>
      </w:r>
      <w:r w:rsidR="00DF45F6" w:rsidRPr="00467252">
        <w:rPr>
          <w:rFonts w:ascii="Book Antiqua" w:hAnsi="Book Antiqua" w:cs="Arial"/>
          <w:sz w:val="22"/>
          <w:szCs w:val="22"/>
        </w:rPr>
        <w:t xml:space="preserve"> </w:t>
      </w:r>
      <w:r w:rsidRPr="00467252">
        <w:rPr>
          <w:rFonts w:ascii="Book Antiqua" w:hAnsi="Book Antiqua" w:cs="Arial"/>
          <w:sz w:val="22"/>
          <w:szCs w:val="22"/>
        </w:rPr>
        <w:t>,</w:t>
      </w:r>
      <w:r w:rsidR="00DF45F6" w:rsidRPr="00467252">
        <w:rPr>
          <w:rFonts w:ascii="Book Antiqua" w:hAnsi="Book Antiqua" w:cs="Arial"/>
          <w:sz w:val="22"/>
          <w:szCs w:val="22"/>
        </w:rPr>
        <w:t xml:space="preserve"> </w:t>
      </w:r>
      <w:r w:rsidRPr="00467252">
        <w:rPr>
          <w:rFonts w:ascii="Book Antiqua" w:hAnsi="Book Antiqua" w:cs="Arial"/>
          <w:sz w:val="22"/>
          <w:szCs w:val="22"/>
        </w:rPr>
        <w:t>s’est</w:t>
      </w:r>
      <w:r w:rsidR="00087215" w:rsidRPr="00467252">
        <w:rPr>
          <w:rFonts w:ascii="Book Antiqua" w:hAnsi="Book Antiqua" w:cs="Arial"/>
          <w:sz w:val="22"/>
          <w:szCs w:val="22"/>
        </w:rPr>
        <w:t xml:space="preserve"> </w:t>
      </w:r>
      <w:r w:rsidRPr="00467252">
        <w:rPr>
          <w:rFonts w:ascii="Book Antiqua" w:hAnsi="Book Antiqua" w:cs="Arial"/>
          <w:sz w:val="22"/>
          <w:szCs w:val="22"/>
        </w:rPr>
        <w:t>engagé,</w:t>
      </w:r>
      <w:r w:rsidR="00087215" w:rsidRPr="00467252">
        <w:rPr>
          <w:rFonts w:ascii="Book Antiqua" w:hAnsi="Book Antiqua" w:cs="Arial"/>
          <w:sz w:val="22"/>
          <w:szCs w:val="22"/>
        </w:rPr>
        <w:t xml:space="preserve"> </w:t>
      </w:r>
      <w:r w:rsidRPr="00467252">
        <w:rPr>
          <w:rFonts w:ascii="Book Antiqua" w:hAnsi="Book Antiqua" w:cs="Arial"/>
          <w:sz w:val="22"/>
          <w:szCs w:val="22"/>
        </w:rPr>
        <w:t>en</w:t>
      </w:r>
      <w:r w:rsidR="00087215" w:rsidRPr="00467252">
        <w:rPr>
          <w:rFonts w:ascii="Book Antiqua" w:hAnsi="Book Antiqua" w:cs="Arial"/>
          <w:sz w:val="22"/>
          <w:szCs w:val="22"/>
        </w:rPr>
        <w:t xml:space="preserve"> </w:t>
      </w:r>
      <w:r w:rsidRPr="00467252">
        <w:rPr>
          <w:rFonts w:ascii="Book Antiqua" w:hAnsi="Book Antiqua" w:cs="Arial"/>
          <w:sz w:val="22"/>
          <w:szCs w:val="22"/>
        </w:rPr>
        <w:t>exécution</w:t>
      </w:r>
      <w:r w:rsidR="00087215"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087215" w:rsidRPr="00467252">
        <w:rPr>
          <w:rFonts w:ascii="Book Antiqua" w:hAnsi="Book Antiqua" w:cs="Arial"/>
          <w:sz w:val="22"/>
          <w:szCs w:val="22"/>
        </w:rPr>
        <w:t xml:space="preserve"> </w:t>
      </w:r>
      <w:r w:rsidRPr="00467252">
        <w:rPr>
          <w:rFonts w:ascii="Book Antiqua" w:hAnsi="Book Antiqua" w:cs="Arial"/>
          <w:sz w:val="22"/>
          <w:szCs w:val="22"/>
        </w:rPr>
        <w:t>désigné</w:t>
      </w:r>
      <w:r w:rsidR="00087215" w:rsidRPr="00467252">
        <w:rPr>
          <w:rFonts w:ascii="Book Antiqua" w:hAnsi="Book Antiqua" w:cs="Arial"/>
          <w:sz w:val="22"/>
          <w:szCs w:val="22"/>
        </w:rPr>
        <w:t xml:space="preserve"> </w:t>
      </w:r>
      <w:r w:rsidRPr="00467252">
        <w:rPr>
          <w:rFonts w:ascii="Book Antiqua" w:hAnsi="Book Antiqua" w:cs="Arial"/>
          <w:sz w:val="22"/>
          <w:szCs w:val="22"/>
        </w:rPr>
        <w:t>«la lettre commande»</w:t>
      </w:r>
      <w:r w:rsidR="00DF45F6" w:rsidRPr="00467252">
        <w:rPr>
          <w:rFonts w:ascii="Book Antiqua" w:hAnsi="Book Antiqua" w:cs="Arial"/>
          <w:sz w:val="22"/>
          <w:szCs w:val="22"/>
        </w:rPr>
        <w:t xml:space="preserve"> </w:t>
      </w:r>
      <w:r w:rsidRPr="00467252">
        <w:rPr>
          <w:rFonts w:ascii="Book Antiqua" w:hAnsi="Book Antiqua" w:cs="Arial"/>
          <w:sz w:val="22"/>
          <w:szCs w:val="22"/>
        </w:rPr>
        <w:t>,</w:t>
      </w:r>
      <w:r w:rsidR="00DF45F6" w:rsidRPr="00467252">
        <w:rPr>
          <w:rFonts w:ascii="Book Antiqua" w:hAnsi="Book Antiqua" w:cs="Arial"/>
          <w:sz w:val="22"/>
          <w:szCs w:val="22"/>
        </w:rPr>
        <w:t xml:space="preserve"> </w:t>
      </w:r>
      <w:r w:rsidRPr="00467252">
        <w:rPr>
          <w:rFonts w:ascii="Book Antiqua" w:hAnsi="Book Antiqua" w:cs="Arial"/>
          <w:sz w:val="22"/>
          <w:szCs w:val="22"/>
        </w:rPr>
        <w:t>à</w:t>
      </w:r>
      <w:r w:rsidR="00087215" w:rsidRPr="00467252">
        <w:rPr>
          <w:rFonts w:ascii="Book Antiqua" w:hAnsi="Book Antiqua" w:cs="Arial"/>
          <w:sz w:val="22"/>
          <w:szCs w:val="22"/>
        </w:rPr>
        <w:t xml:space="preserve"> </w:t>
      </w:r>
      <w:r w:rsidRPr="00467252">
        <w:rPr>
          <w:rFonts w:ascii="Book Antiqua" w:hAnsi="Book Antiqua" w:cs="Arial"/>
          <w:sz w:val="22"/>
          <w:szCs w:val="22"/>
        </w:rPr>
        <w:t>réaliser</w:t>
      </w:r>
      <w:r w:rsidR="00087215" w:rsidRPr="00467252">
        <w:rPr>
          <w:rFonts w:ascii="Book Antiqua" w:hAnsi="Book Antiqua" w:cs="Arial"/>
          <w:sz w:val="22"/>
          <w:szCs w:val="22"/>
        </w:rPr>
        <w:t xml:space="preserve"> </w:t>
      </w:r>
      <w:r w:rsidRPr="00467252">
        <w:rPr>
          <w:rFonts w:ascii="Book Antiqua" w:hAnsi="Book Antiqua" w:cs="Arial"/>
          <w:i/>
          <w:iCs/>
          <w:sz w:val="22"/>
          <w:szCs w:val="22"/>
        </w:rPr>
        <w:t>[indiquer</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la</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nature</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des</w:t>
      </w:r>
      <w:r w:rsidR="00087215" w:rsidRPr="00467252">
        <w:rPr>
          <w:rFonts w:ascii="Book Antiqua" w:hAnsi="Book Antiqua" w:cs="Arial"/>
          <w:i/>
          <w:iCs/>
          <w:sz w:val="22"/>
          <w:szCs w:val="22"/>
        </w:rPr>
        <w:t xml:space="preserve"> </w:t>
      </w:r>
      <w:r w:rsidRPr="00467252">
        <w:rPr>
          <w:rFonts w:ascii="Book Antiqua" w:hAnsi="Book Antiqua" w:cs="Arial"/>
          <w:i/>
          <w:iCs/>
          <w:sz w:val="22"/>
          <w:szCs w:val="22"/>
        </w:rPr>
        <w:t>travaux</w:t>
      </w:r>
      <w:r w:rsidRPr="00467252">
        <w:rPr>
          <w:rFonts w:ascii="Book Antiqua" w:hAnsi="Book Antiqua" w:cs="Arial"/>
          <w:i/>
          <w:iCs/>
          <w:spacing w:val="6"/>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Attendu</w:t>
      </w:r>
      <w:r w:rsidR="00087215" w:rsidRPr="00467252">
        <w:rPr>
          <w:rFonts w:ascii="Book Antiqua" w:hAnsi="Book Antiqua" w:cs="Arial"/>
          <w:sz w:val="22"/>
          <w:szCs w:val="22"/>
        </w:rPr>
        <w:t xml:space="preserve"> </w:t>
      </w:r>
      <w:r w:rsidRPr="00467252">
        <w:rPr>
          <w:rFonts w:ascii="Book Antiqua" w:hAnsi="Book Antiqua" w:cs="Arial"/>
          <w:sz w:val="22"/>
          <w:szCs w:val="22"/>
        </w:rPr>
        <w:t>qu’il</w:t>
      </w:r>
      <w:r w:rsidRPr="00467252">
        <w:rPr>
          <w:rFonts w:ascii="Book Antiqua" w:hAnsi="Book Antiqua" w:cs="Arial"/>
          <w:spacing w:val="5"/>
          <w:sz w:val="22"/>
          <w:szCs w:val="22"/>
        </w:rPr>
        <w:t xml:space="preserve"> ; </w:t>
      </w:r>
      <w:r w:rsidRPr="00467252">
        <w:rPr>
          <w:rFonts w:ascii="Book Antiqua" w:hAnsi="Book Antiqua" w:cs="Arial"/>
          <w:sz w:val="22"/>
          <w:szCs w:val="22"/>
        </w:rPr>
        <w:t>est</w:t>
      </w:r>
      <w:r w:rsidR="00087215" w:rsidRPr="00467252">
        <w:rPr>
          <w:rFonts w:ascii="Book Antiqua" w:hAnsi="Book Antiqua" w:cs="Arial"/>
          <w:sz w:val="22"/>
          <w:szCs w:val="22"/>
        </w:rPr>
        <w:t xml:space="preserve"> </w:t>
      </w:r>
      <w:r w:rsidRPr="00467252">
        <w:rPr>
          <w:rFonts w:ascii="Book Antiqua" w:hAnsi="Book Antiqua" w:cs="Arial"/>
          <w:sz w:val="22"/>
          <w:szCs w:val="22"/>
        </w:rPr>
        <w:t>stipulé</w:t>
      </w:r>
      <w:r w:rsidR="00087215" w:rsidRPr="00467252">
        <w:rPr>
          <w:rFonts w:ascii="Book Antiqua" w:hAnsi="Book Antiqua" w:cs="Arial"/>
          <w:sz w:val="22"/>
          <w:szCs w:val="22"/>
        </w:rPr>
        <w:t xml:space="preserve"> </w:t>
      </w:r>
      <w:r w:rsidRPr="00467252">
        <w:rPr>
          <w:rFonts w:ascii="Book Antiqua" w:hAnsi="Book Antiqua" w:cs="Arial"/>
          <w:sz w:val="22"/>
          <w:szCs w:val="22"/>
        </w:rPr>
        <w:t>dans</w:t>
      </w:r>
      <w:r w:rsidR="00087215" w:rsidRPr="00467252">
        <w:rPr>
          <w:rFonts w:ascii="Book Antiqua" w:hAnsi="Book Antiqua" w:cs="Arial"/>
          <w:sz w:val="22"/>
          <w:szCs w:val="22"/>
        </w:rPr>
        <w:t xml:space="preserve"> </w:t>
      </w:r>
      <w:r w:rsidRPr="00467252">
        <w:rPr>
          <w:rFonts w:ascii="Book Antiqua" w:hAnsi="Book Antiqua" w:cs="Arial"/>
          <w:sz w:val="22"/>
          <w:szCs w:val="22"/>
        </w:rPr>
        <w:t>la lettre commande</w:t>
      </w:r>
      <w:r w:rsidR="00087215" w:rsidRPr="00467252">
        <w:rPr>
          <w:rFonts w:ascii="Book Antiqua" w:hAnsi="Book Antiqua" w:cs="Arial"/>
          <w:sz w:val="22"/>
          <w:szCs w:val="22"/>
        </w:rPr>
        <w:t xml:space="preserve"> </w:t>
      </w:r>
      <w:r w:rsidRPr="00467252">
        <w:rPr>
          <w:rFonts w:ascii="Book Antiqua" w:hAnsi="Book Antiqua" w:cs="Arial"/>
          <w:sz w:val="22"/>
          <w:szCs w:val="22"/>
        </w:rPr>
        <w:t>que</w:t>
      </w:r>
      <w:r w:rsidR="00087215" w:rsidRPr="00467252">
        <w:rPr>
          <w:rFonts w:ascii="Book Antiqua" w:hAnsi="Book Antiqua" w:cs="Arial"/>
          <w:sz w:val="22"/>
          <w:szCs w:val="22"/>
        </w:rPr>
        <w:t xml:space="preserve"> </w:t>
      </w:r>
      <w:r w:rsidRPr="00467252">
        <w:rPr>
          <w:rFonts w:ascii="Book Antiqua" w:hAnsi="Book Antiqua" w:cs="Arial"/>
          <w:sz w:val="22"/>
          <w:szCs w:val="22"/>
        </w:rPr>
        <w:t>l’entrepreneur</w:t>
      </w:r>
      <w:r w:rsidR="00087215" w:rsidRPr="00467252">
        <w:rPr>
          <w:rFonts w:ascii="Book Antiqua" w:hAnsi="Book Antiqua" w:cs="Arial"/>
          <w:sz w:val="22"/>
          <w:szCs w:val="22"/>
        </w:rPr>
        <w:t xml:space="preserve"> </w:t>
      </w:r>
      <w:r w:rsidRPr="00467252">
        <w:rPr>
          <w:rFonts w:ascii="Book Antiqua" w:hAnsi="Book Antiqua" w:cs="Arial"/>
          <w:sz w:val="22"/>
          <w:szCs w:val="22"/>
        </w:rPr>
        <w:t>remettra au Maître d’Ouvrage</w:t>
      </w:r>
      <w:r w:rsidR="005B6015" w:rsidRPr="00467252">
        <w:rPr>
          <w:rFonts w:ascii="Book Antiqua" w:hAnsi="Book Antiqua" w:cs="Arial"/>
          <w:sz w:val="22"/>
          <w:szCs w:val="22"/>
        </w:rPr>
        <w:t xml:space="preserve"> </w:t>
      </w:r>
      <w:r w:rsidRPr="00467252">
        <w:rPr>
          <w:rFonts w:ascii="Book Antiqua" w:hAnsi="Book Antiqua" w:cs="Arial"/>
          <w:sz w:val="22"/>
          <w:szCs w:val="22"/>
        </w:rPr>
        <w:t>un</w:t>
      </w:r>
      <w:r w:rsidR="005B6015" w:rsidRPr="00467252">
        <w:rPr>
          <w:rFonts w:ascii="Book Antiqua" w:hAnsi="Book Antiqua" w:cs="Arial"/>
          <w:sz w:val="22"/>
          <w:szCs w:val="22"/>
        </w:rPr>
        <w:t xml:space="preserve"> </w:t>
      </w:r>
      <w:r w:rsidRPr="00467252">
        <w:rPr>
          <w:rFonts w:ascii="Book Antiqua" w:hAnsi="Book Antiqua" w:cs="Arial"/>
          <w:sz w:val="22"/>
          <w:szCs w:val="22"/>
        </w:rPr>
        <w:t>cautionnement définitif, d’un montant égal à</w:t>
      </w:r>
      <w:r w:rsidR="005B6015" w:rsidRPr="00467252">
        <w:rPr>
          <w:rFonts w:ascii="Book Antiqua" w:hAnsi="Book Antiqua" w:cs="Arial"/>
          <w:sz w:val="22"/>
          <w:szCs w:val="22"/>
        </w:rPr>
        <w:t xml:space="preserve"> </w:t>
      </w:r>
      <w:r w:rsidRPr="00467252">
        <w:rPr>
          <w:rFonts w:ascii="Book Antiqua" w:hAnsi="Book Antiqua" w:cs="Arial"/>
          <w:i/>
          <w:iCs/>
          <w:sz w:val="22"/>
          <w:szCs w:val="22"/>
        </w:rPr>
        <w:t xml:space="preserve">[indiquer le pourcentage compris entre 2 et 5 %] </w:t>
      </w:r>
      <w:r w:rsidRPr="00467252">
        <w:rPr>
          <w:rFonts w:ascii="Book Antiqua" w:hAnsi="Book Antiqua" w:cs="Arial"/>
          <w:sz w:val="22"/>
          <w:szCs w:val="22"/>
        </w:rPr>
        <w:t>du montant de la tranche</w:t>
      </w:r>
      <w:r w:rsidR="00BE68A1"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BE68A1" w:rsidRPr="00467252">
        <w:rPr>
          <w:rFonts w:ascii="Book Antiqua" w:hAnsi="Book Antiqua" w:cs="Arial"/>
          <w:sz w:val="22"/>
          <w:szCs w:val="22"/>
        </w:rPr>
        <w:t xml:space="preserve"> </w:t>
      </w:r>
      <w:r w:rsidRPr="00467252">
        <w:rPr>
          <w:rFonts w:ascii="Book Antiqua" w:hAnsi="Book Antiqua" w:cs="Arial"/>
          <w:sz w:val="22"/>
          <w:szCs w:val="22"/>
        </w:rPr>
        <w:t>correspondante,</w:t>
      </w:r>
      <w:r w:rsidR="00BE68A1" w:rsidRPr="00467252">
        <w:rPr>
          <w:rFonts w:ascii="Book Antiqua" w:hAnsi="Book Antiqua" w:cs="Arial"/>
          <w:sz w:val="22"/>
          <w:szCs w:val="22"/>
        </w:rPr>
        <w:t xml:space="preserve"> </w:t>
      </w:r>
      <w:r w:rsidRPr="00467252">
        <w:rPr>
          <w:rFonts w:ascii="Book Antiqua" w:hAnsi="Book Antiqua" w:cs="Arial"/>
          <w:sz w:val="22"/>
          <w:szCs w:val="22"/>
        </w:rPr>
        <w:t>comme</w:t>
      </w:r>
      <w:r w:rsidR="00BE68A1" w:rsidRPr="00467252">
        <w:rPr>
          <w:rFonts w:ascii="Book Antiqua" w:hAnsi="Book Antiqua" w:cs="Arial"/>
          <w:sz w:val="22"/>
          <w:szCs w:val="22"/>
        </w:rPr>
        <w:t xml:space="preserve"> </w:t>
      </w:r>
      <w:r w:rsidRPr="00467252">
        <w:rPr>
          <w:rFonts w:ascii="Book Antiqua" w:hAnsi="Book Antiqua" w:cs="Arial"/>
          <w:sz w:val="22"/>
          <w:szCs w:val="22"/>
        </w:rPr>
        <w:t>garantie</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l’exécution</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ses</w:t>
      </w:r>
      <w:r w:rsidR="00BE68A1" w:rsidRPr="00467252">
        <w:rPr>
          <w:rFonts w:ascii="Book Antiqua" w:hAnsi="Book Antiqua" w:cs="Arial"/>
          <w:sz w:val="22"/>
          <w:szCs w:val="22"/>
        </w:rPr>
        <w:t xml:space="preserve"> </w:t>
      </w:r>
      <w:r w:rsidRPr="00467252">
        <w:rPr>
          <w:rFonts w:ascii="Book Antiqua" w:hAnsi="Book Antiqua" w:cs="Arial"/>
          <w:sz w:val="22"/>
          <w:szCs w:val="22"/>
        </w:rPr>
        <w:t>obligations</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bonne</w:t>
      </w:r>
      <w:r w:rsidR="00BE68A1" w:rsidRPr="00467252">
        <w:rPr>
          <w:rFonts w:ascii="Book Antiqua" w:hAnsi="Book Antiqua" w:cs="Arial"/>
          <w:sz w:val="22"/>
          <w:szCs w:val="22"/>
        </w:rPr>
        <w:t xml:space="preserve"> </w:t>
      </w:r>
      <w:r w:rsidRPr="00467252">
        <w:rPr>
          <w:rFonts w:ascii="Book Antiqua" w:hAnsi="Book Antiqua" w:cs="Arial"/>
          <w:sz w:val="22"/>
          <w:szCs w:val="22"/>
        </w:rPr>
        <w:t>fin conformément</w:t>
      </w:r>
      <w:r w:rsidR="00BE68A1" w:rsidRPr="00467252">
        <w:rPr>
          <w:rFonts w:ascii="Book Antiqua" w:hAnsi="Book Antiqua" w:cs="Arial"/>
          <w:sz w:val="22"/>
          <w:szCs w:val="22"/>
        </w:rPr>
        <w:t xml:space="preserve"> </w:t>
      </w:r>
      <w:r w:rsidRPr="00467252">
        <w:rPr>
          <w:rFonts w:ascii="Book Antiqua" w:hAnsi="Book Antiqua" w:cs="Arial"/>
          <w:sz w:val="22"/>
          <w:szCs w:val="22"/>
        </w:rPr>
        <w:t>aux</w:t>
      </w:r>
      <w:r w:rsidR="00BE68A1" w:rsidRPr="00467252">
        <w:rPr>
          <w:rFonts w:ascii="Book Antiqua" w:hAnsi="Book Antiqua" w:cs="Arial"/>
          <w:sz w:val="22"/>
          <w:szCs w:val="22"/>
        </w:rPr>
        <w:t xml:space="preserve"> </w:t>
      </w:r>
      <w:r w:rsidRPr="00467252">
        <w:rPr>
          <w:rFonts w:ascii="Book Antiqua" w:hAnsi="Book Antiqua" w:cs="Arial"/>
          <w:sz w:val="22"/>
          <w:szCs w:val="22"/>
        </w:rPr>
        <w:t>conditions</w:t>
      </w:r>
      <w:r w:rsidR="00BE68A1" w:rsidRPr="00467252">
        <w:rPr>
          <w:rFonts w:ascii="Book Antiqua" w:hAnsi="Book Antiqua" w:cs="Arial"/>
          <w:sz w:val="22"/>
          <w:szCs w:val="22"/>
        </w:rPr>
        <w:t xml:space="preserve"> </w:t>
      </w:r>
      <w:r w:rsidRPr="00467252">
        <w:rPr>
          <w:rFonts w:ascii="Book Antiqua" w:hAnsi="Book Antiqua" w:cs="Arial"/>
          <w:sz w:val="22"/>
          <w:szCs w:val="22"/>
        </w:rPr>
        <w:t>de la lettre commande,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Attendu</w:t>
      </w:r>
      <w:r w:rsidR="00BE68A1" w:rsidRPr="00467252">
        <w:rPr>
          <w:rFonts w:ascii="Book Antiqua" w:hAnsi="Book Antiqua" w:cs="Arial"/>
          <w:sz w:val="22"/>
          <w:szCs w:val="22"/>
        </w:rPr>
        <w:t xml:space="preserve"> </w:t>
      </w:r>
      <w:r w:rsidRPr="00467252">
        <w:rPr>
          <w:rFonts w:ascii="Book Antiqua" w:hAnsi="Book Antiqua" w:cs="Arial"/>
          <w:sz w:val="22"/>
          <w:szCs w:val="22"/>
        </w:rPr>
        <w:t>que</w:t>
      </w:r>
      <w:r w:rsidRPr="00467252">
        <w:rPr>
          <w:rFonts w:ascii="Book Antiqua" w:hAnsi="Book Antiqua" w:cs="Arial"/>
          <w:spacing w:val="7"/>
          <w:sz w:val="22"/>
          <w:szCs w:val="22"/>
        </w:rPr>
        <w:t xml:space="preserve"> ; </w:t>
      </w:r>
      <w:r w:rsidRPr="00467252">
        <w:rPr>
          <w:rFonts w:ascii="Book Antiqua" w:hAnsi="Book Antiqua" w:cs="Arial"/>
          <w:sz w:val="22"/>
          <w:szCs w:val="22"/>
        </w:rPr>
        <w:t>nous</w:t>
      </w:r>
      <w:r w:rsidR="00BE68A1" w:rsidRPr="00467252">
        <w:rPr>
          <w:rFonts w:ascii="Book Antiqua" w:hAnsi="Book Antiqua" w:cs="Arial"/>
          <w:sz w:val="22"/>
          <w:szCs w:val="22"/>
        </w:rPr>
        <w:t xml:space="preserve"> </w:t>
      </w:r>
      <w:r w:rsidRPr="00467252">
        <w:rPr>
          <w:rFonts w:ascii="Book Antiqua" w:hAnsi="Book Antiqua" w:cs="Arial"/>
          <w:sz w:val="22"/>
          <w:szCs w:val="22"/>
        </w:rPr>
        <w:t>avons</w:t>
      </w:r>
      <w:r w:rsidR="00BE68A1" w:rsidRPr="00467252">
        <w:rPr>
          <w:rFonts w:ascii="Book Antiqua" w:hAnsi="Book Antiqua" w:cs="Arial"/>
          <w:sz w:val="22"/>
          <w:szCs w:val="22"/>
        </w:rPr>
        <w:t xml:space="preserve"> </w:t>
      </w:r>
      <w:r w:rsidRPr="00467252">
        <w:rPr>
          <w:rFonts w:ascii="Book Antiqua" w:hAnsi="Book Antiqua" w:cs="Arial"/>
          <w:sz w:val="22"/>
          <w:szCs w:val="22"/>
        </w:rPr>
        <w:t>convenu</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donner</w:t>
      </w:r>
      <w:r w:rsidR="00BE68A1" w:rsidRPr="00467252">
        <w:rPr>
          <w:rFonts w:ascii="Book Antiqua" w:hAnsi="Book Antiqua" w:cs="Arial"/>
          <w:sz w:val="22"/>
          <w:szCs w:val="22"/>
        </w:rPr>
        <w:t xml:space="preserve"> </w:t>
      </w:r>
      <w:r w:rsidRPr="00467252">
        <w:rPr>
          <w:rFonts w:ascii="Book Antiqua" w:hAnsi="Book Antiqua" w:cs="Arial"/>
          <w:sz w:val="22"/>
          <w:szCs w:val="22"/>
        </w:rPr>
        <w:t>à</w:t>
      </w:r>
      <w:r w:rsidR="00BE68A1" w:rsidRPr="00467252">
        <w:rPr>
          <w:rFonts w:ascii="Book Antiqua" w:hAnsi="Book Antiqua" w:cs="Arial"/>
          <w:sz w:val="22"/>
          <w:szCs w:val="22"/>
        </w:rPr>
        <w:t xml:space="preserve"> </w:t>
      </w:r>
      <w:r w:rsidRPr="00467252">
        <w:rPr>
          <w:rFonts w:ascii="Book Antiqua" w:hAnsi="Book Antiqua" w:cs="Arial"/>
          <w:sz w:val="22"/>
          <w:szCs w:val="22"/>
        </w:rPr>
        <w:t>l’entrepreneur</w:t>
      </w:r>
      <w:r w:rsidR="00BE68A1" w:rsidRPr="00467252">
        <w:rPr>
          <w:rFonts w:ascii="Book Antiqua" w:hAnsi="Book Antiqua" w:cs="Arial"/>
          <w:sz w:val="22"/>
          <w:szCs w:val="22"/>
        </w:rPr>
        <w:t xml:space="preserve"> </w:t>
      </w:r>
      <w:r w:rsidRPr="00467252">
        <w:rPr>
          <w:rFonts w:ascii="Book Antiqua" w:hAnsi="Book Antiqua" w:cs="Arial"/>
          <w:sz w:val="22"/>
          <w:szCs w:val="22"/>
        </w:rPr>
        <w:t>ce</w:t>
      </w:r>
      <w:r w:rsidR="00BE68A1" w:rsidRPr="00467252">
        <w:rPr>
          <w:rFonts w:ascii="Book Antiqua" w:hAnsi="Book Antiqua" w:cs="Arial"/>
          <w:sz w:val="22"/>
          <w:szCs w:val="22"/>
        </w:rPr>
        <w:t xml:space="preserve"> </w:t>
      </w:r>
      <w:r w:rsidRPr="00467252">
        <w:rPr>
          <w:rFonts w:ascii="Book Antiqua" w:hAnsi="Book Antiqua" w:cs="Arial"/>
          <w:sz w:val="22"/>
          <w:szCs w:val="22"/>
        </w:rPr>
        <w:t>cautionnement.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Nous,</w:t>
      </w:r>
      <w:r w:rsidRPr="00467252">
        <w:rPr>
          <w:rFonts w:ascii="Book Antiqua" w:hAnsi="Book Antiqua" w:cs="Arial"/>
          <w:i/>
          <w:iCs/>
          <w:sz w:val="22"/>
          <w:szCs w:val="22"/>
        </w:rPr>
        <w:t>...................</w:t>
      </w:r>
      <w:r w:rsidRPr="00467252">
        <w:rPr>
          <w:rFonts w:ascii="Book Antiqua" w:hAnsi="Book Antiqua" w:cs="Arial"/>
          <w:i/>
          <w:iCs/>
          <w:spacing w:val="-2"/>
          <w:sz w:val="22"/>
          <w:szCs w:val="22"/>
        </w:rPr>
        <w:t>.</w:t>
      </w:r>
      <w:r w:rsidRPr="00467252">
        <w:rPr>
          <w:rFonts w:ascii="Book Antiqua" w:hAnsi="Book Antiqua" w:cs="Arial"/>
          <w:i/>
          <w:iCs/>
          <w:sz w:val="22"/>
          <w:szCs w:val="22"/>
        </w:rPr>
        <w:t>......................................................……….. [Nom</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et</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adresse</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de</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banque]</w:t>
      </w:r>
      <w:r w:rsidRPr="00467252">
        <w:rPr>
          <w:rFonts w:ascii="Book Antiqua" w:hAnsi="Book Antiqua" w:cs="Arial"/>
          <w:sz w:val="22"/>
          <w:szCs w:val="22"/>
        </w:rPr>
        <w:t>, représentée</w:t>
      </w:r>
      <w:r w:rsidRPr="00467252">
        <w:rPr>
          <w:rFonts w:ascii="Book Antiqua" w:hAnsi="Book Antiqua" w:cs="Arial"/>
          <w:i/>
          <w:iCs/>
          <w:sz w:val="22"/>
          <w:szCs w:val="22"/>
        </w:rPr>
        <w:t>........................</w:t>
      </w:r>
      <w:r w:rsidRPr="00467252">
        <w:rPr>
          <w:rFonts w:ascii="Book Antiqua" w:hAnsi="Book Antiqua" w:cs="Arial"/>
          <w:i/>
          <w:iCs/>
          <w:spacing w:val="-2"/>
          <w:sz w:val="22"/>
          <w:szCs w:val="22"/>
        </w:rPr>
        <w:t>.</w:t>
      </w:r>
      <w:r w:rsidRPr="00467252">
        <w:rPr>
          <w:rFonts w:ascii="Book Antiqua" w:hAnsi="Book Antiqua" w:cs="Arial"/>
          <w:i/>
          <w:iCs/>
          <w:sz w:val="22"/>
          <w:szCs w:val="22"/>
        </w:rPr>
        <w:t>.......................................……….….. [noms</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des</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signataires]</w:t>
      </w:r>
      <w:r w:rsidRPr="00467252">
        <w:rPr>
          <w:rFonts w:ascii="Book Antiqua" w:hAnsi="Book Antiqua" w:cs="Arial"/>
          <w:sz w:val="22"/>
          <w:szCs w:val="22"/>
        </w:rPr>
        <w:t>, ci-dessous</w:t>
      </w:r>
      <w:r w:rsidR="00BE68A1" w:rsidRPr="00467252">
        <w:rPr>
          <w:rFonts w:ascii="Book Antiqua" w:hAnsi="Book Antiqua" w:cs="Arial"/>
          <w:sz w:val="22"/>
          <w:szCs w:val="22"/>
        </w:rPr>
        <w:t xml:space="preserve"> </w:t>
      </w:r>
      <w:r w:rsidRPr="00467252">
        <w:rPr>
          <w:rFonts w:ascii="Book Antiqua" w:hAnsi="Book Antiqua" w:cs="Arial"/>
          <w:sz w:val="22"/>
          <w:szCs w:val="22"/>
        </w:rPr>
        <w:t>désignée</w:t>
      </w:r>
      <w:r w:rsidR="00BE68A1" w:rsidRPr="00467252">
        <w:rPr>
          <w:rFonts w:ascii="Book Antiqua" w:hAnsi="Book Antiqua" w:cs="Arial"/>
          <w:sz w:val="22"/>
          <w:szCs w:val="22"/>
        </w:rPr>
        <w:t xml:space="preserve"> </w:t>
      </w:r>
      <w:r w:rsidRPr="00467252">
        <w:rPr>
          <w:rFonts w:ascii="Book Antiqua" w:hAnsi="Book Antiqua" w:cs="Arial"/>
          <w:sz w:val="22"/>
          <w:szCs w:val="22"/>
        </w:rPr>
        <w:t>«la</w:t>
      </w:r>
      <w:r w:rsidR="00BE68A1" w:rsidRPr="00467252">
        <w:rPr>
          <w:rFonts w:ascii="Book Antiqua" w:hAnsi="Book Antiqua" w:cs="Arial"/>
          <w:sz w:val="22"/>
          <w:szCs w:val="22"/>
        </w:rPr>
        <w:t xml:space="preserve"> </w:t>
      </w:r>
      <w:r w:rsidRPr="00467252">
        <w:rPr>
          <w:rFonts w:ascii="Book Antiqua" w:hAnsi="Book Antiqua" w:cs="Arial"/>
          <w:sz w:val="22"/>
          <w:szCs w:val="22"/>
        </w:rPr>
        <w:t>banque»,</w:t>
      </w:r>
      <w:r w:rsidR="00BE68A1" w:rsidRPr="00467252">
        <w:rPr>
          <w:rFonts w:ascii="Book Antiqua" w:hAnsi="Book Antiqua" w:cs="Arial"/>
          <w:sz w:val="22"/>
          <w:szCs w:val="22"/>
        </w:rPr>
        <w:t xml:space="preserve"> </w:t>
      </w:r>
      <w:r w:rsidRPr="00467252">
        <w:rPr>
          <w:rFonts w:ascii="Book Antiqua" w:hAnsi="Book Antiqua" w:cs="Arial"/>
          <w:sz w:val="22"/>
          <w:szCs w:val="22"/>
        </w:rPr>
        <w:t>nous</w:t>
      </w:r>
      <w:r w:rsidR="00BE68A1" w:rsidRPr="00467252">
        <w:rPr>
          <w:rFonts w:ascii="Book Antiqua" w:hAnsi="Book Antiqua" w:cs="Arial"/>
          <w:sz w:val="22"/>
          <w:szCs w:val="22"/>
        </w:rPr>
        <w:t xml:space="preserve"> </w:t>
      </w:r>
      <w:r w:rsidRPr="00467252">
        <w:rPr>
          <w:rFonts w:ascii="Book Antiqua" w:hAnsi="Book Antiqua" w:cs="Arial"/>
          <w:sz w:val="22"/>
          <w:szCs w:val="22"/>
        </w:rPr>
        <w:t>engageons</w:t>
      </w:r>
      <w:r w:rsidR="00BE68A1" w:rsidRPr="00467252">
        <w:rPr>
          <w:rFonts w:ascii="Book Antiqua" w:hAnsi="Book Antiqua" w:cs="Arial"/>
          <w:sz w:val="22"/>
          <w:szCs w:val="22"/>
        </w:rPr>
        <w:t xml:space="preserve"> </w:t>
      </w:r>
      <w:r w:rsidRPr="00467252">
        <w:rPr>
          <w:rFonts w:ascii="Book Antiqua" w:hAnsi="Book Antiqua" w:cs="Arial"/>
          <w:sz w:val="22"/>
          <w:szCs w:val="22"/>
        </w:rPr>
        <w:t>à</w:t>
      </w:r>
      <w:r w:rsidR="00BE68A1" w:rsidRPr="00467252">
        <w:rPr>
          <w:rFonts w:ascii="Book Antiqua" w:hAnsi="Book Antiqua" w:cs="Arial"/>
          <w:sz w:val="22"/>
          <w:szCs w:val="22"/>
        </w:rPr>
        <w:t xml:space="preserve"> </w:t>
      </w:r>
      <w:r w:rsidRPr="00467252">
        <w:rPr>
          <w:rFonts w:ascii="Book Antiqua" w:hAnsi="Book Antiqua" w:cs="Arial"/>
          <w:sz w:val="22"/>
          <w:szCs w:val="22"/>
        </w:rPr>
        <w:t>payer</w:t>
      </w:r>
      <w:r w:rsidR="00BE68A1" w:rsidRPr="00467252">
        <w:rPr>
          <w:rFonts w:ascii="Book Antiqua" w:hAnsi="Book Antiqua" w:cs="Arial"/>
          <w:sz w:val="22"/>
          <w:szCs w:val="22"/>
        </w:rPr>
        <w:t xml:space="preserve"> </w:t>
      </w:r>
      <w:r w:rsidRPr="00467252">
        <w:rPr>
          <w:rFonts w:ascii="Book Antiqua" w:hAnsi="Book Antiqua" w:cs="Arial"/>
          <w:sz w:val="22"/>
          <w:szCs w:val="22"/>
        </w:rPr>
        <w:t>au Maître d’Ouvrage,</w:t>
      </w:r>
      <w:r w:rsidR="00BE68A1" w:rsidRPr="00467252">
        <w:rPr>
          <w:rFonts w:ascii="Book Antiqua" w:hAnsi="Book Antiqua" w:cs="Arial"/>
          <w:sz w:val="22"/>
          <w:szCs w:val="22"/>
        </w:rPr>
        <w:t xml:space="preserve"> </w:t>
      </w:r>
      <w:r w:rsidRPr="00467252">
        <w:rPr>
          <w:rFonts w:ascii="Book Antiqua" w:hAnsi="Book Antiqua" w:cs="Arial"/>
          <w:sz w:val="22"/>
          <w:szCs w:val="22"/>
        </w:rPr>
        <w:t>dans</w:t>
      </w:r>
      <w:r w:rsidR="00BE68A1" w:rsidRPr="00467252">
        <w:rPr>
          <w:rFonts w:ascii="Book Antiqua" w:hAnsi="Book Antiqua" w:cs="Arial"/>
          <w:sz w:val="22"/>
          <w:szCs w:val="22"/>
        </w:rPr>
        <w:t xml:space="preserve"> </w:t>
      </w:r>
      <w:r w:rsidRPr="00467252">
        <w:rPr>
          <w:rFonts w:ascii="Book Antiqua" w:hAnsi="Book Antiqua" w:cs="Arial"/>
          <w:sz w:val="22"/>
          <w:szCs w:val="22"/>
        </w:rPr>
        <w:t>un</w:t>
      </w:r>
      <w:r w:rsidR="00BE68A1" w:rsidRPr="00467252">
        <w:rPr>
          <w:rFonts w:ascii="Book Antiqua" w:hAnsi="Book Antiqua" w:cs="Arial"/>
          <w:sz w:val="22"/>
          <w:szCs w:val="22"/>
        </w:rPr>
        <w:t xml:space="preserve"> </w:t>
      </w:r>
      <w:r w:rsidRPr="00467252">
        <w:rPr>
          <w:rFonts w:ascii="Book Antiqua" w:hAnsi="Book Antiqua" w:cs="Arial"/>
          <w:sz w:val="22"/>
          <w:szCs w:val="22"/>
        </w:rPr>
        <w:t>délai maximum</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huit</w:t>
      </w:r>
      <w:r w:rsidR="00BE68A1" w:rsidRPr="00467252">
        <w:rPr>
          <w:rFonts w:ascii="Book Antiqua" w:hAnsi="Book Antiqua" w:cs="Arial"/>
          <w:sz w:val="22"/>
          <w:szCs w:val="22"/>
        </w:rPr>
        <w:t xml:space="preserve"> </w:t>
      </w:r>
      <w:r w:rsidRPr="00467252">
        <w:rPr>
          <w:rFonts w:ascii="Book Antiqua" w:hAnsi="Book Antiqua" w:cs="Arial"/>
          <w:sz w:val="22"/>
          <w:szCs w:val="22"/>
        </w:rPr>
        <w:t>(08)</w:t>
      </w:r>
      <w:r w:rsidR="00BE68A1" w:rsidRPr="00467252">
        <w:rPr>
          <w:rFonts w:ascii="Book Antiqua" w:hAnsi="Book Antiqua" w:cs="Arial"/>
          <w:sz w:val="22"/>
          <w:szCs w:val="22"/>
        </w:rPr>
        <w:t xml:space="preserve"> </w:t>
      </w:r>
      <w:r w:rsidRPr="00467252">
        <w:rPr>
          <w:rFonts w:ascii="Book Antiqua" w:hAnsi="Book Antiqua" w:cs="Arial"/>
          <w:sz w:val="22"/>
          <w:szCs w:val="22"/>
        </w:rPr>
        <w:t>semaines,</w:t>
      </w:r>
      <w:r w:rsidR="00BE68A1" w:rsidRPr="00467252">
        <w:rPr>
          <w:rFonts w:ascii="Book Antiqua" w:hAnsi="Book Antiqua" w:cs="Arial"/>
          <w:sz w:val="22"/>
          <w:szCs w:val="22"/>
        </w:rPr>
        <w:t xml:space="preserve"> </w:t>
      </w:r>
      <w:r w:rsidRPr="00467252">
        <w:rPr>
          <w:rFonts w:ascii="Book Antiqua" w:hAnsi="Book Antiqua" w:cs="Arial"/>
          <w:sz w:val="22"/>
          <w:szCs w:val="22"/>
        </w:rPr>
        <w:t>sur</w:t>
      </w:r>
      <w:r w:rsidR="00BE68A1" w:rsidRPr="00467252">
        <w:rPr>
          <w:rFonts w:ascii="Book Antiqua" w:hAnsi="Book Antiqua" w:cs="Arial"/>
          <w:sz w:val="22"/>
          <w:szCs w:val="22"/>
        </w:rPr>
        <w:t xml:space="preserve"> </w:t>
      </w:r>
      <w:r w:rsidRPr="00467252">
        <w:rPr>
          <w:rFonts w:ascii="Book Antiqua" w:hAnsi="Book Antiqua" w:cs="Arial"/>
          <w:sz w:val="22"/>
          <w:szCs w:val="22"/>
        </w:rPr>
        <w:t>simple</w:t>
      </w:r>
      <w:r w:rsidR="00BE68A1" w:rsidRPr="00467252">
        <w:rPr>
          <w:rFonts w:ascii="Book Antiqua" w:hAnsi="Book Antiqua" w:cs="Arial"/>
          <w:sz w:val="22"/>
          <w:szCs w:val="22"/>
        </w:rPr>
        <w:t xml:space="preserve"> </w:t>
      </w:r>
      <w:r w:rsidRPr="00467252">
        <w:rPr>
          <w:rFonts w:ascii="Book Antiqua" w:hAnsi="Book Antiqua" w:cs="Arial"/>
          <w:sz w:val="22"/>
          <w:szCs w:val="22"/>
        </w:rPr>
        <w:t>demande</w:t>
      </w:r>
      <w:r w:rsidR="00BE68A1" w:rsidRPr="00467252">
        <w:rPr>
          <w:rFonts w:ascii="Book Antiqua" w:hAnsi="Book Antiqua" w:cs="Arial"/>
          <w:sz w:val="22"/>
          <w:szCs w:val="22"/>
        </w:rPr>
        <w:t xml:space="preserve"> </w:t>
      </w:r>
      <w:r w:rsidRPr="00467252">
        <w:rPr>
          <w:rFonts w:ascii="Book Antiqua" w:hAnsi="Book Antiqua" w:cs="Arial"/>
          <w:sz w:val="22"/>
          <w:szCs w:val="22"/>
        </w:rPr>
        <w:t>écrite</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celui-ci</w:t>
      </w:r>
      <w:r w:rsidR="00BE68A1" w:rsidRPr="00467252">
        <w:rPr>
          <w:rFonts w:ascii="Book Antiqua" w:hAnsi="Book Antiqua" w:cs="Arial"/>
          <w:sz w:val="22"/>
          <w:szCs w:val="22"/>
        </w:rPr>
        <w:t xml:space="preserve"> </w:t>
      </w:r>
      <w:r w:rsidRPr="00467252">
        <w:rPr>
          <w:rFonts w:ascii="Book Antiqua" w:hAnsi="Book Antiqua" w:cs="Arial"/>
          <w:sz w:val="22"/>
          <w:szCs w:val="22"/>
        </w:rPr>
        <w:t>déclarant</w:t>
      </w:r>
      <w:r w:rsidR="00BE68A1" w:rsidRPr="00467252">
        <w:rPr>
          <w:rFonts w:ascii="Book Antiqua" w:hAnsi="Book Antiqua" w:cs="Arial"/>
          <w:sz w:val="22"/>
          <w:szCs w:val="22"/>
        </w:rPr>
        <w:t xml:space="preserve"> </w:t>
      </w:r>
      <w:r w:rsidRPr="00467252">
        <w:rPr>
          <w:rFonts w:ascii="Book Antiqua" w:hAnsi="Book Antiqua" w:cs="Arial"/>
          <w:sz w:val="22"/>
          <w:szCs w:val="22"/>
        </w:rPr>
        <w:t>que</w:t>
      </w:r>
      <w:r w:rsidR="00BE68A1" w:rsidRPr="00467252">
        <w:rPr>
          <w:rFonts w:ascii="Book Antiqua" w:hAnsi="Book Antiqua" w:cs="Arial"/>
          <w:sz w:val="22"/>
          <w:szCs w:val="22"/>
        </w:rPr>
        <w:t xml:space="preserve"> </w:t>
      </w:r>
      <w:r w:rsidRPr="00467252">
        <w:rPr>
          <w:rFonts w:ascii="Book Antiqua" w:hAnsi="Book Antiqua" w:cs="Arial"/>
          <w:sz w:val="22"/>
          <w:szCs w:val="22"/>
        </w:rPr>
        <w:t>l’entrepreneur n’a</w:t>
      </w:r>
      <w:r w:rsidR="00BE68A1" w:rsidRPr="00467252">
        <w:rPr>
          <w:rFonts w:ascii="Book Antiqua" w:hAnsi="Book Antiqua" w:cs="Arial"/>
          <w:sz w:val="22"/>
          <w:szCs w:val="22"/>
        </w:rPr>
        <w:t xml:space="preserve"> </w:t>
      </w:r>
      <w:r w:rsidRPr="00467252">
        <w:rPr>
          <w:rFonts w:ascii="Book Antiqua" w:hAnsi="Book Antiqua" w:cs="Arial"/>
          <w:sz w:val="22"/>
          <w:szCs w:val="22"/>
        </w:rPr>
        <w:t>pas</w:t>
      </w:r>
      <w:r w:rsidR="00BE68A1" w:rsidRPr="00467252">
        <w:rPr>
          <w:rFonts w:ascii="Book Antiqua" w:hAnsi="Book Antiqua" w:cs="Arial"/>
          <w:sz w:val="22"/>
          <w:szCs w:val="22"/>
        </w:rPr>
        <w:t xml:space="preserve"> </w:t>
      </w:r>
      <w:r w:rsidRPr="00467252">
        <w:rPr>
          <w:rFonts w:ascii="Book Antiqua" w:hAnsi="Book Antiqua" w:cs="Arial"/>
          <w:sz w:val="22"/>
          <w:szCs w:val="22"/>
        </w:rPr>
        <w:t>satisfait</w:t>
      </w:r>
      <w:r w:rsidR="00BE68A1" w:rsidRPr="00467252">
        <w:rPr>
          <w:rFonts w:ascii="Book Antiqua" w:hAnsi="Book Antiqua" w:cs="Arial"/>
          <w:sz w:val="22"/>
          <w:szCs w:val="22"/>
        </w:rPr>
        <w:t xml:space="preserve"> </w:t>
      </w:r>
      <w:r w:rsidRPr="00467252">
        <w:rPr>
          <w:rFonts w:ascii="Book Antiqua" w:hAnsi="Book Antiqua" w:cs="Arial"/>
          <w:sz w:val="22"/>
          <w:szCs w:val="22"/>
        </w:rPr>
        <w:t>à</w:t>
      </w:r>
      <w:r w:rsidR="00BE68A1" w:rsidRPr="00467252">
        <w:rPr>
          <w:rFonts w:ascii="Book Antiqua" w:hAnsi="Book Antiqua" w:cs="Arial"/>
          <w:sz w:val="22"/>
          <w:szCs w:val="22"/>
        </w:rPr>
        <w:t xml:space="preserve"> </w:t>
      </w:r>
      <w:r w:rsidRPr="00467252">
        <w:rPr>
          <w:rFonts w:ascii="Book Antiqua" w:hAnsi="Book Antiqua" w:cs="Arial"/>
          <w:sz w:val="22"/>
          <w:szCs w:val="22"/>
        </w:rPr>
        <w:t>ses</w:t>
      </w:r>
      <w:r w:rsidR="00BE68A1" w:rsidRPr="00467252">
        <w:rPr>
          <w:rFonts w:ascii="Book Antiqua" w:hAnsi="Book Antiqua" w:cs="Arial"/>
          <w:sz w:val="22"/>
          <w:szCs w:val="22"/>
        </w:rPr>
        <w:t xml:space="preserve"> </w:t>
      </w:r>
      <w:r w:rsidRPr="00467252">
        <w:rPr>
          <w:rFonts w:ascii="Book Antiqua" w:hAnsi="Book Antiqua" w:cs="Arial"/>
          <w:sz w:val="22"/>
          <w:szCs w:val="22"/>
        </w:rPr>
        <w:t>engagements</w:t>
      </w:r>
      <w:r w:rsidR="00BE68A1" w:rsidRPr="00467252">
        <w:rPr>
          <w:rFonts w:ascii="Book Antiqua" w:hAnsi="Book Antiqua" w:cs="Arial"/>
          <w:sz w:val="22"/>
          <w:szCs w:val="22"/>
        </w:rPr>
        <w:t xml:space="preserve"> </w:t>
      </w:r>
      <w:r w:rsidRPr="00467252">
        <w:rPr>
          <w:rFonts w:ascii="Book Antiqua" w:hAnsi="Book Antiqua" w:cs="Arial"/>
          <w:sz w:val="22"/>
          <w:szCs w:val="22"/>
        </w:rPr>
        <w:t>contractuels</w:t>
      </w:r>
      <w:r w:rsidR="00BE68A1" w:rsidRPr="00467252">
        <w:rPr>
          <w:rFonts w:ascii="Book Antiqua" w:hAnsi="Book Antiqua" w:cs="Arial"/>
          <w:sz w:val="22"/>
          <w:szCs w:val="22"/>
        </w:rPr>
        <w:t xml:space="preserve"> </w:t>
      </w:r>
      <w:r w:rsidRPr="00467252">
        <w:rPr>
          <w:rFonts w:ascii="Book Antiqua" w:hAnsi="Book Antiqua" w:cs="Arial"/>
          <w:sz w:val="22"/>
          <w:szCs w:val="22"/>
        </w:rPr>
        <w:t>au</w:t>
      </w:r>
      <w:r w:rsidR="00BE68A1" w:rsidRPr="00467252">
        <w:rPr>
          <w:rFonts w:ascii="Book Antiqua" w:hAnsi="Book Antiqua" w:cs="Arial"/>
          <w:sz w:val="22"/>
          <w:szCs w:val="22"/>
        </w:rPr>
        <w:t xml:space="preserve"> </w:t>
      </w:r>
      <w:r w:rsidRPr="00467252">
        <w:rPr>
          <w:rFonts w:ascii="Book Antiqua" w:hAnsi="Book Antiqua" w:cs="Arial"/>
          <w:sz w:val="22"/>
          <w:szCs w:val="22"/>
        </w:rPr>
        <w:t>titre</w:t>
      </w:r>
      <w:r w:rsidR="00BE68A1"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BE68A1" w:rsidRPr="00467252">
        <w:rPr>
          <w:rFonts w:ascii="Book Antiqua" w:hAnsi="Book Antiqua" w:cs="Arial"/>
          <w:sz w:val="22"/>
          <w:szCs w:val="22"/>
        </w:rPr>
        <w:t xml:space="preserve"> </w:t>
      </w:r>
      <w:r w:rsidRPr="00467252">
        <w:rPr>
          <w:rFonts w:ascii="Book Antiqua" w:hAnsi="Book Antiqua" w:cs="Arial"/>
          <w:sz w:val="22"/>
          <w:szCs w:val="22"/>
        </w:rPr>
        <w:t>sans</w:t>
      </w:r>
      <w:r w:rsidR="00BE68A1" w:rsidRPr="00467252">
        <w:rPr>
          <w:rFonts w:ascii="Book Antiqua" w:hAnsi="Book Antiqua" w:cs="Arial"/>
          <w:sz w:val="22"/>
          <w:szCs w:val="22"/>
        </w:rPr>
        <w:t xml:space="preserve"> </w:t>
      </w:r>
      <w:r w:rsidRPr="00467252">
        <w:rPr>
          <w:rFonts w:ascii="Book Antiqua" w:hAnsi="Book Antiqua" w:cs="Arial"/>
          <w:sz w:val="22"/>
          <w:szCs w:val="22"/>
        </w:rPr>
        <w:t>pouvoir</w:t>
      </w:r>
      <w:r w:rsidR="00BE68A1" w:rsidRPr="00467252">
        <w:rPr>
          <w:rFonts w:ascii="Book Antiqua" w:hAnsi="Book Antiqua" w:cs="Arial"/>
          <w:sz w:val="22"/>
          <w:szCs w:val="22"/>
        </w:rPr>
        <w:t xml:space="preserve"> </w:t>
      </w:r>
      <w:r w:rsidRPr="00467252">
        <w:rPr>
          <w:rFonts w:ascii="Book Antiqua" w:hAnsi="Book Antiqua" w:cs="Arial"/>
          <w:sz w:val="22"/>
          <w:szCs w:val="22"/>
        </w:rPr>
        <w:t>différer</w:t>
      </w:r>
      <w:r w:rsidR="00BE68A1" w:rsidRPr="00467252">
        <w:rPr>
          <w:rFonts w:ascii="Book Antiqua" w:hAnsi="Book Antiqua" w:cs="Arial"/>
          <w:sz w:val="22"/>
          <w:szCs w:val="22"/>
        </w:rPr>
        <w:t xml:space="preserve"> </w:t>
      </w:r>
      <w:r w:rsidRPr="00467252">
        <w:rPr>
          <w:rFonts w:ascii="Book Antiqua" w:hAnsi="Book Antiqua" w:cs="Arial"/>
          <w:sz w:val="22"/>
          <w:szCs w:val="22"/>
        </w:rPr>
        <w:t>le</w:t>
      </w:r>
      <w:r w:rsidR="00BE68A1" w:rsidRPr="00467252">
        <w:rPr>
          <w:rFonts w:ascii="Book Antiqua" w:hAnsi="Book Antiqua" w:cs="Arial"/>
          <w:sz w:val="22"/>
          <w:szCs w:val="22"/>
        </w:rPr>
        <w:t xml:space="preserve"> </w:t>
      </w:r>
      <w:r w:rsidRPr="00467252">
        <w:rPr>
          <w:rFonts w:ascii="Book Antiqua" w:hAnsi="Book Antiqua" w:cs="Arial"/>
          <w:sz w:val="22"/>
          <w:szCs w:val="22"/>
        </w:rPr>
        <w:t>paiement ni</w:t>
      </w:r>
      <w:r w:rsidR="00BE68A1" w:rsidRPr="00467252">
        <w:rPr>
          <w:rFonts w:ascii="Book Antiqua" w:hAnsi="Book Antiqua" w:cs="Arial"/>
          <w:sz w:val="22"/>
          <w:szCs w:val="22"/>
        </w:rPr>
        <w:t xml:space="preserve"> </w:t>
      </w:r>
      <w:r w:rsidRPr="00467252">
        <w:rPr>
          <w:rFonts w:ascii="Book Antiqua" w:hAnsi="Book Antiqua" w:cs="Arial"/>
          <w:sz w:val="22"/>
          <w:szCs w:val="22"/>
        </w:rPr>
        <w:t>soulever</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contestation</w:t>
      </w:r>
      <w:r w:rsidR="00BE68A1" w:rsidRPr="00467252">
        <w:rPr>
          <w:rFonts w:ascii="Book Antiqua" w:hAnsi="Book Antiqua" w:cs="Arial"/>
          <w:sz w:val="22"/>
          <w:szCs w:val="22"/>
        </w:rPr>
        <w:t xml:space="preserve"> </w:t>
      </w:r>
      <w:r w:rsidRPr="00467252">
        <w:rPr>
          <w:rFonts w:ascii="Book Antiqua" w:hAnsi="Book Antiqua" w:cs="Arial"/>
          <w:sz w:val="22"/>
          <w:szCs w:val="22"/>
        </w:rPr>
        <w:t>pour</w:t>
      </w:r>
      <w:r w:rsidR="00BE68A1" w:rsidRPr="00467252">
        <w:rPr>
          <w:rFonts w:ascii="Book Antiqua" w:hAnsi="Book Antiqua" w:cs="Arial"/>
          <w:sz w:val="22"/>
          <w:szCs w:val="22"/>
        </w:rPr>
        <w:t xml:space="preserve"> </w:t>
      </w:r>
      <w:r w:rsidRPr="00467252">
        <w:rPr>
          <w:rFonts w:ascii="Book Antiqua" w:hAnsi="Book Antiqua" w:cs="Arial"/>
          <w:sz w:val="22"/>
          <w:szCs w:val="22"/>
        </w:rPr>
        <w:t>quelque</w:t>
      </w:r>
      <w:r w:rsidR="00BE68A1" w:rsidRPr="00467252">
        <w:rPr>
          <w:rFonts w:ascii="Book Antiqua" w:hAnsi="Book Antiqua" w:cs="Arial"/>
          <w:sz w:val="22"/>
          <w:szCs w:val="22"/>
        </w:rPr>
        <w:t xml:space="preserve"> </w:t>
      </w:r>
      <w:r w:rsidRPr="00467252">
        <w:rPr>
          <w:rFonts w:ascii="Book Antiqua" w:hAnsi="Book Antiqua" w:cs="Arial"/>
          <w:sz w:val="22"/>
          <w:szCs w:val="22"/>
        </w:rPr>
        <w:t>motif</w:t>
      </w:r>
      <w:r w:rsidR="00BE68A1" w:rsidRPr="00467252">
        <w:rPr>
          <w:rFonts w:ascii="Book Antiqua" w:hAnsi="Book Antiqua" w:cs="Arial"/>
          <w:sz w:val="22"/>
          <w:szCs w:val="22"/>
        </w:rPr>
        <w:t xml:space="preserve"> </w:t>
      </w:r>
      <w:r w:rsidRPr="00467252">
        <w:rPr>
          <w:rFonts w:ascii="Book Antiqua" w:hAnsi="Book Antiqua" w:cs="Arial"/>
          <w:sz w:val="22"/>
          <w:szCs w:val="22"/>
        </w:rPr>
        <w:t>que</w:t>
      </w:r>
      <w:r w:rsidR="00BE68A1" w:rsidRPr="00467252">
        <w:rPr>
          <w:rFonts w:ascii="Book Antiqua" w:hAnsi="Book Antiqua" w:cs="Arial"/>
          <w:sz w:val="22"/>
          <w:szCs w:val="22"/>
        </w:rPr>
        <w:t xml:space="preserve"> </w:t>
      </w:r>
      <w:r w:rsidRPr="00467252">
        <w:rPr>
          <w:rFonts w:ascii="Book Antiqua" w:hAnsi="Book Antiqua" w:cs="Arial"/>
          <w:sz w:val="22"/>
          <w:szCs w:val="22"/>
        </w:rPr>
        <w:t>ce</w:t>
      </w:r>
      <w:r w:rsidR="00BE68A1" w:rsidRPr="00467252">
        <w:rPr>
          <w:rFonts w:ascii="Book Antiqua" w:hAnsi="Book Antiqua" w:cs="Arial"/>
          <w:sz w:val="22"/>
          <w:szCs w:val="22"/>
        </w:rPr>
        <w:t xml:space="preserve"> </w:t>
      </w:r>
      <w:r w:rsidRPr="00467252">
        <w:rPr>
          <w:rFonts w:ascii="Book Antiqua" w:hAnsi="Book Antiqua" w:cs="Arial"/>
          <w:sz w:val="22"/>
          <w:szCs w:val="22"/>
        </w:rPr>
        <w:t>soit,</w:t>
      </w:r>
      <w:r w:rsidR="00BE68A1" w:rsidRPr="00467252">
        <w:rPr>
          <w:rFonts w:ascii="Book Antiqua" w:hAnsi="Book Antiqua" w:cs="Arial"/>
          <w:sz w:val="22"/>
          <w:szCs w:val="22"/>
        </w:rPr>
        <w:t xml:space="preserve"> </w:t>
      </w:r>
      <w:r w:rsidRPr="00467252">
        <w:rPr>
          <w:rFonts w:ascii="Book Antiqua" w:hAnsi="Book Antiqua" w:cs="Arial"/>
          <w:sz w:val="22"/>
          <w:szCs w:val="22"/>
        </w:rPr>
        <w:t>toute</w:t>
      </w:r>
      <w:r w:rsidR="00BE68A1" w:rsidRPr="00467252">
        <w:rPr>
          <w:rFonts w:ascii="Book Antiqua" w:hAnsi="Book Antiqua" w:cs="Arial"/>
          <w:sz w:val="22"/>
          <w:szCs w:val="22"/>
        </w:rPr>
        <w:t xml:space="preserve"> </w:t>
      </w:r>
      <w:r w:rsidRPr="00467252">
        <w:rPr>
          <w:rFonts w:ascii="Book Antiqua" w:hAnsi="Book Antiqua" w:cs="Arial"/>
          <w:sz w:val="22"/>
          <w:szCs w:val="22"/>
        </w:rPr>
        <w:t>somme</w:t>
      </w:r>
      <w:r w:rsidR="00BE68A1" w:rsidRPr="00467252">
        <w:rPr>
          <w:rFonts w:ascii="Book Antiqua" w:hAnsi="Book Antiqua" w:cs="Arial"/>
          <w:sz w:val="22"/>
          <w:szCs w:val="22"/>
        </w:rPr>
        <w:t xml:space="preserve"> </w:t>
      </w:r>
      <w:r w:rsidRPr="00467252">
        <w:rPr>
          <w:rFonts w:ascii="Book Antiqua" w:hAnsi="Book Antiqua" w:cs="Arial"/>
          <w:sz w:val="22"/>
          <w:szCs w:val="22"/>
        </w:rPr>
        <w:t>jusqu’à</w:t>
      </w:r>
      <w:r w:rsidR="00BE68A1" w:rsidRPr="00467252">
        <w:rPr>
          <w:rFonts w:ascii="Book Antiqua" w:hAnsi="Book Antiqua" w:cs="Arial"/>
          <w:sz w:val="22"/>
          <w:szCs w:val="22"/>
        </w:rPr>
        <w:t xml:space="preserve"> </w:t>
      </w:r>
      <w:r w:rsidRPr="00467252">
        <w:rPr>
          <w:rFonts w:ascii="Book Antiqua" w:hAnsi="Book Antiqua" w:cs="Arial"/>
          <w:sz w:val="22"/>
          <w:szCs w:val="22"/>
        </w:rPr>
        <w:t>concurrence</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Pr="00467252">
        <w:rPr>
          <w:rFonts w:ascii="Book Antiqua" w:hAnsi="Book Antiqua" w:cs="Arial"/>
          <w:spacing w:val="18"/>
          <w:sz w:val="22"/>
          <w:szCs w:val="22"/>
        </w:rPr>
        <w:t xml:space="preserve"> .</w:t>
      </w:r>
      <w:r w:rsidRPr="00467252">
        <w:rPr>
          <w:rFonts w:ascii="Book Antiqua" w:hAnsi="Book Antiqua" w:cs="Arial"/>
          <w:i/>
          <w:iCs/>
          <w:sz w:val="22"/>
          <w:szCs w:val="22"/>
        </w:rPr>
        <w:t>................................................……….. [En</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chiffres</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et</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en</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lettres]</w:t>
      </w:r>
      <w:r w:rsidRPr="00467252">
        <w:rPr>
          <w:rFonts w:ascii="Book Antiqua" w:hAnsi="Book Antiqua" w:cs="Arial"/>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Nous</w:t>
      </w:r>
      <w:r w:rsidR="00BE68A1" w:rsidRPr="00467252">
        <w:rPr>
          <w:rFonts w:ascii="Book Antiqua" w:hAnsi="Book Antiqua" w:cs="Arial"/>
          <w:sz w:val="22"/>
          <w:szCs w:val="22"/>
        </w:rPr>
        <w:t xml:space="preserve"> </w:t>
      </w:r>
      <w:r w:rsidRPr="00467252">
        <w:rPr>
          <w:rFonts w:ascii="Book Antiqua" w:hAnsi="Book Antiqua" w:cs="Arial"/>
          <w:sz w:val="22"/>
          <w:szCs w:val="22"/>
        </w:rPr>
        <w:t>convenons</w:t>
      </w:r>
      <w:r w:rsidR="00BE68A1" w:rsidRPr="00467252">
        <w:rPr>
          <w:rFonts w:ascii="Book Antiqua" w:hAnsi="Book Antiqua" w:cs="Arial"/>
          <w:sz w:val="22"/>
          <w:szCs w:val="22"/>
        </w:rPr>
        <w:t xml:space="preserve"> </w:t>
      </w:r>
      <w:r w:rsidRPr="00467252">
        <w:rPr>
          <w:rFonts w:ascii="Book Antiqua" w:hAnsi="Book Antiqua" w:cs="Arial"/>
          <w:sz w:val="22"/>
          <w:szCs w:val="22"/>
        </w:rPr>
        <w:t>qu’aucun</w:t>
      </w:r>
      <w:r w:rsidR="00BE68A1" w:rsidRPr="00467252">
        <w:rPr>
          <w:rFonts w:ascii="Book Antiqua" w:hAnsi="Book Antiqua" w:cs="Arial"/>
          <w:sz w:val="22"/>
          <w:szCs w:val="22"/>
        </w:rPr>
        <w:t xml:space="preserve"> </w:t>
      </w:r>
      <w:r w:rsidRPr="00467252">
        <w:rPr>
          <w:rFonts w:ascii="Book Antiqua" w:hAnsi="Book Antiqua" w:cs="Arial"/>
          <w:sz w:val="22"/>
          <w:szCs w:val="22"/>
        </w:rPr>
        <w:t>changement</w:t>
      </w:r>
      <w:r w:rsidR="00BE68A1" w:rsidRPr="00467252">
        <w:rPr>
          <w:rFonts w:ascii="Book Antiqua" w:hAnsi="Book Antiqua" w:cs="Arial"/>
          <w:sz w:val="22"/>
          <w:szCs w:val="22"/>
        </w:rPr>
        <w:t xml:space="preserve"> </w:t>
      </w:r>
      <w:r w:rsidRPr="00467252">
        <w:rPr>
          <w:rFonts w:ascii="Book Antiqua" w:hAnsi="Book Antiqua" w:cs="Arial"/>
          <w:sz w:val="22"/>
          <w:szCs w:val="22"/>
        </w:rPr>
        <w:t>ou</w:t>
      </w:r>
      <w:r w:rsidR="00BE68A1" w:rsidRPr="00467252">
        <w:rPr>
          <w:rFonts w:ascii="Book Antiqua" w:hAnsi="Book Antiqua" w:cs="Arial"/>
          <w:sz w:val="22"/>
          <w:szCs w:val="22"/>
        </w:rPr>
        <w:t xml:space="preserve"> </w:t>
      </w:r>
      <w:r w:rsidRPr="00467252">
        <w:rPr>
          <w:rFonts w:ascii="Book Antiqua" w:hAnsi="Book Antiqua" w:cs="Arial"/>
          <w:sz w:val="22"/>
          <w:szCs w:val="22"/>
        </w:rPr>
        <w:t>additif</w:t>
      </w:r>
      <w:r w:rsidR="00BE68A1" w:rsidRPr="00467252">
        <w:rPr>
          <w:rFonts w:ascii="Book Antiqua" w:hAnsi="Book Antiqua" w:cs="Arial"/>
          <w:sz w:val="22"/>
          <w:szCs w:val="22"/>
        </w:rPr>
        <w:t xml:space="preserve"> </w:t>
      </w:r>
      <w:r w:rsidRPr="00467252">
        <w:rPr>
          <w:rFonts w:ascii="Book Antiqua" w:hAnsi="Book Antiqua" w:cs="Arial"/>
          <w:sz w:val="22"/>
          <w:szCs w:val="22"/>
        </w:rPr>
        <w:t>ou</w:t>
      </w:r>
      <w:r w:rsidR="00BE68A1" w:rsidRPr="00467252">
        <w:rPr>
          <w:rFonts w:ascii="Book Antiqua" w:hAnsi="Book Antiqua" w:cs="Arial"/>
          <w:sz w:val="22"/>
          <w:szCs w:val="22"/>
        </w:rPr>
        <w:t xml:space="preserve"> </w:t>
      </w:r>
      <w:r w:rsidRPr="00467252">
        <w:rPr>
          <w:rFonts w:ascii="Book Antiqua" w:hAnsi="Book Antiqua" w:cs="Arial"/>
          <w:sz w:val="22"/>
          <w:szCs w:val="22"/>
        </w:rPr>
        <w:t>aucune</w:t>
      </w:r>
      <w:r w:rsidR="00BE68A1" w:rsidRPr="00467252">
        <w:rPr>
          <w:rFonts w:ascii="Book Antiqua" w:hAnsi="Book Antiqua" w:cs="Arial"/>
          <w:sz w:val="22"/>
          <w:szCs w:val="22"/>
        </w:rPr>
        <w:t xml:space="preserve"> </w:t>
      </w:r>
      <w:r w:rsidRPr="00467252">
        <w:rPr>
          <w:rFonts w:ascii="Book Antiqua" w:hAnsi="Book Antiqua" w:cs="Arial"/>
          <w:sz w:val="22"/>
          <w:szCs w:val="22"/>
        </w:rPr>
        <w:t>autre</w:t>
      </w:r>
      <w:r w:rsidR="00BE68A1" w:rsidRPr="00467252">
        <w:rPr>
          <w:rFonts w:ascii="Book Antiqua" w:hAnsi="Book Antiqua" w:cs="Arial"/>
          <w:sz w:val="22"/>
          <w:szCs w:val="22"/>
        </w:rPr>
        <w:t xml:space="preserve"> </w:t>
      </w:r>
      <w:r w:rsidRPr="00467252">
        <w:rPr>
          <w:rFonts w:ascii="Book Antiqua" w:hAnsi="Book Antiqua" w:cs="Arial"/>
          <w:sz w:val="22"/>
          <w:szCs w:val="22"/>
        </w:rPr>
        <w:t>modification</w:t>
      </w:r>
      <w:r w:rsidR="00BE68A1" w:rsidRPr="00467252">
        <w:rPr>
          <w:rFonts w:ascii="Book Antiqua" w:hAnsi="Book Antiqua" w:cs="Arial"/>
          <w:sz w:val="22"/>
          <w:szCs w:val="22"/>
        </w:rPr>
        <w:t xml:space="preserve"> </w:t>
      </w:r>
      <w:r w:rsidRPr="00467252">
        <w:rPr>
          <w:rFonts w:ascii="Book Antiqua" w:hAnsi="Book Antiqua" w:cs="Arial"/>
          <w:sz w:val="22"/>
          <w:szCs w:val="22"/>
        </w:rPr>
        <w:t>à la lettre commande ne</w:t>
      </w:r>
      <w:r w:rsidR="00BE68A1" w:rsidRPr="00467252">
        <w:rPr>
          <w:rFonts w:ascii="Book Antiqua" w:hAnsi="Book Antiqua" w:cs="Arial"/>
          <w:sz w:val="22"/>
          <w:szCs w:val="22"/>
        </w:rPr>
        <w:t xml:space="preserve"> </w:t>
      </w:r>
      <w:r w:rsidRPr="00467252">
        <w:rPr>
          <w:rFonts w:ascii="Book Antiqua" w:hAnsi="Book Antiqua" w:cs="Arial"/>
          <w:sz w:val="22"/>
          <w:szCs w:val="22"/>
        </w:rPr>
        <w:t>nous libérera</w:t>
      </w:r>
      <w:r w:rsidR="00BE68A1" w:rsidRPr="00467252">
        <w:rPr>
          <w:rFonts w:ascii="Book Antiqua" w:hAnsi="Book Antiqua" w:cs="Arial"/>
          <w:sz w:val="22"/>
          <w:szCs w:val="22"/>
        </w:rPr>
        <w:t xml:space="preserve"> </w:t>
      </w:r>
      <w:r w:rsidRPr="00467252">
        <w:rPr>
          <w:rFonts w:ascii="Book Antiqua" w:hAnsi="Book Antiqua" w:cs="Arial"/>
          <w:sz w:val="22"/>
          <w:szCs w:val="22"/>
        </w:rPr>
        <w:t>d’une</w:t>
      </w:r>
      <w:r w:rsidR="00BE68A1" w:rsidRPr="00467252">
        <w:rPr>
          <w:rFonts w:ascii="Book Antiqua" w:hAnsi="Book Antiqua" w:cs="Arial"/>
          <w:sz w:val="22"/>
          <w:szCs w:val="22"/>
        </w:rPr>
        <w:t xml:space="preserve"> </w:t>
      </w:r>
      <w:r w:rsidRPr="00467252">
        <w:rPr>
          <w:rFonts w:ascii="Book Antiqua" w:hAnsi="Book Antiqua" w:cs="Arial"/>
          <w:sz w:val="22"/>
          <w:szCs w:val="22"/>
        </w:rPr>
        <w:t>obligation</w:t>
      </w:r>
      <w:r w:rsidR="00BE68A1" w:rsidRPr="00467252">
        <w:rPr>
          <w:rFonts w:ascii="Book Antiqua" w:hAnsi="Book Antiqua" w:cs="Arial"/>
          <w:sz w:val="22"/>
          <w:szCs w:val="22"/>
        </w:rPr>
        <w:t xml:space="preserve"> </w:t>
      </w:r>
      <w:r w:rsidRPr="00467252">
        <w:rPr>
          <w:rFonts w:ascii="Book Antiqua" w:hAnsi="Book Antiqua" w:cs="Arial"/>
          <w:sz w:val="22"/>
          <w:szCs w:val="22"/>
        </w:rPr>
        <w:t>quelconque</w:t>
      </w:r>
      <w:r w:rsidR="00BE68A1" w:rsidRPr="00467252">
        <w:rPr>
          <w:rFonts w:ascii="Book Antiqua" w:hAnsi="Book Antiqua" w:cs="Arial"/>
          <w:sz w:val="22"/>
          <w:szCs w:val="22"/>
        </w:rPr>
        <w:t xml:space="preserve"> </w:t>
      </w:r>
      <w:r w:rsidRPr="00467252">
        <w:rPr>
          <w:rFonts w:ascii="Book Antiqua" w:hAnsi="Book Antiqua" w:cs="Arial"/>
          <w:sz w:val="22"/>
          <w:szCs w:val="22"/>
        </w:rPr>
        <w:t>nous</w:t>
      </w:r>
      <w:r w:rsidR="00BE68A1" w:rsidRPr="00467252">
        <w:rPr>
          <w:rFonts w:ascii="Book Antiqua" w:hAnsi="Book Antiqua" w:cs="Arial"/>
          <w:sz w:val="22"/>
          <w:szCs w:val="22"/>
        </w:rPr>
        <w:t xml:space="preserve"> </w:t>
      </w:r>
      <w:r w:rsidRPr="00467252">
        <w:rPr>
          <w:rFonts w:ascii="Book Antiqua" w:hAnsi="Book Antiqua" w:cs="Arial"/>
          <w:sz w:val="22"/>
          <w:szCs w:val="22"/>
        </w:rPr>
        <w:t>incombant</w:t>
      </w:r>
      <w:r w:rsidR="00BE68A1" w:rsidRPr="00467252">
        <w:rPr>
          <w:rFonts w:ascii="Book Antiqua" w:hAnsi="Book Antiqua" w:cs="Arial"/>
          <w:sz w:val="22"/>
          <w:szCs w:val="22"/>
        </w:rPr>
        <w:t xml:space="preserve"> </w:t>
      </w:r>
      <w:r w:rsidRPr="00467252">
        <w:rPr>
          <w:rFonts w:ascii="Book Antiqua" w:hAnsi="Book Antiqua" w:cs="Arial"/>
          <w:sz w:val="22"/>
          <w:szCs w:val="22"/>
        </w:rPr>
        <w:t>en</w:t>
      </w:r>
      <w:r w:rsidR="00BE68A1" w:rsidRPr="00467252">
        <w:rPr>
          <w:rFonts w:ascii="Book Antiqua" w:hAnsi="Book Antiqua" w:cs="Arial"/>
          <w:sz w:val="22"/>
          <w:szCs w:val="22"/>
        </w:rPr>
        <w:t xml:space="preserve"> </w:t>
      </w:r>
      <w:r w:rsidRPr="00467252">
        <w:rPr>
          <w:rFonts w:ascii="Book Antiqua" w:hAnsi="Book Antiqua" w:cs="Arial"/>
          <w:sz w:val="22"/>
          <w:szCs w:val="22"/>
        </w:rPr>
        <w:t>vertu</w:t>
      </w:r>
      <w:r w:rsidR="00BE68A1" w:rsidRPr="00467252">
        <w:rPr>
          <w:rFonts w:ascii="Book Antiqua" w:hAnsi="Book Antiqua" w:cs="Arial"/>
          <w:sz w:val="22"/>
          <w:szCs w:val="22"/>
        </w:rPr>
        <w:t xml:space="preserve"> </w:t>
      </w:r>
      <w:r w:rsidRPr="00467252">
        <w:rPr>
          <w:rFonts w:ascii="Book Antiqua" w:hAnsi="Book Antiqua" w:cs="Arial"/>
          <w:sz w:val="22"/>
          <w:szCs w:val="22"/>
        </w:rPr>
        <w:t>du</w:t>
      </w:r>
      <w:r w:rsidR="00BE68A1" w:rsidRPr="00467252">
        <w:rPr>
          <w:rFonts w:ascii="Book Antiqua" w:hAnsi="Book Antiqua" w:cs="Arial"/>
          <w:sz w:val="22"/>
          <w:szCs w:val="22"/>
        </w:rPr>
        <w:t xml:space="preserve"> </w:t>
      </w:r>
      <w:r w:rsidRPr="00467252">
        <w:rPr>
          <w:rFonts w:ascii="Book Antiqua" w:hAnsi="Book Antiqua" w:cs="Arial"/>
          <w:sz w:val="22"/>
          <w:szCs w:val="22"/>
        </w:rPr>
        <w:t>présent</w:t>
      </w:r>
      <w:r w:rsidR="00BE68A1" w:rsidRPr="00467252">
        <w:rPr>
          <w:rFonts w:ascii="Book Antiqua" w:hAnsi="Book Antiqua" w:cs="Arial"/>
          <w:sz w:val="22"/>
          <w:szCs w:val="22"/>
        </w:rPr>
        <w:t xml:space="preserve"> </w:t>
      </w:r>
      <w:r w:rsidRPr="00467252">
        <w:rPr>
          <w:rFonts w:ascii="Book Antiqua" w:hAnsi="Book Antiqua" w:cs="Arial"/>
          <w:sz w:val="22"/>
          <w:szCs w:val="22"/>
        </w:rPr>
        <w:t>cautionnement</w:t>
      </w:r>
      <w:r w:rsidR="00BE68A1" w:rsidRPr="00467252">
        <w:rPr>
          <w:rFonts w:ascii="Book Antiqua" w:hAnsi="Book Antiqua" w:cs="Arial"/>
          <w:sz w:val="22"/>
          <w:szCs w:val="22"/>
        </w:rPr>
        <w:t xml:space="preserve"> </w:t>
      </w:r>
      <w:r w:rsidRPr="00467252">
        <w:rPr>
          <w:rFonts w:ascii="Book Antiqua" w:hAnsi="Book Antiqua" w:cs="Arial"/>
          <w:sz w:val="22"/>
          <w:szCs w:val="22"/>
        </w:rPr>
        <w:t>définitif</w:t>
      </w:r>
      <w:r w:rsidR="00BE68A1" w:rsidRPr="00467252">
        <w:rPr>
          <w:rFonts w:ascii="Book Antiqua" w:hAnsi="Book Antiqua" w:cs="Arial"/>
          <w:sz w:val="22"/>
          <w:szCs w:val="22"/>
        </w:rPr>
        <w:t xml:space="preserve"> </w:t>
      </w:r>
      <w:r w:rsidRPr="00467252">
        <w:rPr>
          <w:rFonts w:ascii="Book Antiqua" w:hAnsi="Book Antiqua" w:cs="Arial"/>
          <w:sz w:val="22"/>
          <w:szCs w:val="22"/>
        </w:rPr>
        <w:t>et nous</w:t>
      </w:r>
      <w:r w:rsidR="00BE68A1" w:rsidRPr="00467252">
        <w:rPr>
          <w:rFonts w:ascii="Book Antiqua" w:hAnsi="Book Antiqua" w:cs="Arial"/>
          <w:sz w:val="22"/>
          <w:szCs w:val="22"/>
        </w:rPr>
        <w:t xml:space="preserve"> </w:t>
      </w:r>
      <w:r w:rsidRPr="00467252">
        <w:rPr>
          <w:rFonts w:ascii="Book Antiqua" w:hAnsi="Book Antiqua" w:cs="Arial"/>
          <w:sz w:val="22"/>
          <w:szCs w:val="22"/>
        </w:rPr>
        <w:t>dérogeons</w:t>
      </w:r>
      <w:r w:rsidR="00BE68A1" w:rsidRPr="00467252">
        <w:rPr>
          <w:rFonts w:ascii="Book Antiqua" w:hAnsi="Book Antiqua" w:cs="Arial"/>
          <w:sz w:val="22"/>
          <w:szCs w:val="22"/>
        </w:rPr>
        <w:t xml:space="preserve"> </w:t>
      </w:r>
      <w:r w:rsidRPr="00467252">
        <w:rPr>
          <w:rFonts w:ascii="Book Antiqua" w:hAnsi="Book Antiqua" w:cs="Arial"/>
          <w:sz w:val="22"/>
          <w:szCs w:val="22"/>
        </w:rPr>
        <w:t>par</w:t>
      </w:r>
      <w:r w:rsidR="00BE68A1" w:rsidRPr="00467252">
        <w:rPr>
          <w:rFonts w:ascii="Book Antiqua" w:hAnsi="Book Antiqua" w:cs="Arial"/>
          <w:sz w:val="22"/>
          <w:szCs w:val="22"/>
        </w:rPr>
        <w:t xml:space="preserve"> </w:t>
      </w:r>
      <w:r w:rsidRPr="00467252">
        <w:rPr>
          <w:rFonts w:ascii="Book Antiqua" w:hAnsi="Book Antiqua" w:cs="Arial"/>
          <w:sz w:val="22"/>
          <w:szCs w:val="22"/>
        </w:rPr>
        <w:t>la</w:t>
      </w:r>
      <w:r w:rsidR="00BE68A1" w:rsidRPr="00467252">
        <w:rPr>
          <w:rFonts w:ascii="Book Antiqua" w:hAnsi="Book Antiqua" w:cs="Arial"/>
          <w:sz w:val="22"/>
          <w:szCs w:val="22"/>
        </w:rPr>
        <w:t xml:space="preserve"> </w:t>
      </w:r>
      <w:r w:rsidRPr="00467252">
        <w:rPr>
          <w:rFonts w:ascii="Book Antiqua" w:hAnsi="Book Antiqua" w:cs="Arial"/>
          <w:sz w:val="22"/>
          <w:szCs w:val="22"/>
        </w:rPr>
        <w:t>présente</w:t>
      </w:r>
      <w:r w:rsidR="00BE68A1" w:rsidRPr="00467252">
        <w:rPr>
          <w:rFonts w:ascii="Book Antiqua" w:hAnsi="Book Antiqua" w:cs="Arial"/>
          <w:sz w:val="22"/>
          <w:szCs w:val="22"/>
        </w:rPr>
        <w:t xml:space="preserve"> </w:t>
      </w:r>
      <w:r w:rsidRPr="00467252">
        <w:rPr>
          <w:rFonts w:ascii="Book Antiqua" w:hAnsi="Book Antiqua" w:cs="Arial"/>
          <w:sz w:val="22"/>
          <w:szCs w:val="22"/>
        </w:rPr>
        <w:t>à</w:t>
      </w:r>
      <w:r w:rsidR="00BE68A1" w:rsidRPr="00467252">
        <w:rPr>
          <w:rFonts w:ascii="Book Antiqua" w:hAnsi="Book Antiqua" w:cs="Arial"/>
          <w:sz w:val="22"/>
          <w:szCs w:val="22"/>
        </w:rPr>
        <w:t xml:space="preserve"> </w:t>
      </w:r>
      <w:r w:rsidRPr="00467252">
        <w:rPr>
          <w:rFonts w:ascii="Book Antiqua" w:hAnsi="Book Antiqua" w:cs="Arial"/>
          <w:sz w:val="22"/>
          <w:szCs w:val="22"/>
        </w:rPr>
        <w:t>la</w:t>
      </w:r>
      <w:r w:rsidR="00BE68A1" w:rsidRPr="00467252">
        <w:rPr>
          <w:rFonts w:ascii="Book Antiqua" w:hAnsi="Book Antiqua" w:cs="Arial"/>
          <w:sz w:val="22"/>
          <w:szCs w:val="22"/>
        </w:rPr>
        <w:t xml:space="preserve"> </w:t>
      </w:r>
      <w:r w:rsidRPr="00467252">
        <w:rPr>
          <w:rFonts w:ascii="Book Antiqua" w:hAnsi="Book Antiqua" w:cs="Arial"/>
          <w:sz w:val="22"/>
          <w:szCs w:val="22"/>
        </w:rPr>
        <w:t>notification</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toute</w:t>
      </w:r>
      <w:r w:rsidR="00BE68A1" w:rsidRPr="00467252">
        <w:rPr>
          <w:rFonts w:ascii="Book Antiqua" w:hAnsi="Book Antiqua" w:cs="Arial"/>
          <w:sz w:val="22"/>
          <w:szCs w:val="22"/>
        </w:rPr>
        <w:t xml:space="preserve"> </w:t>
      </w:r>
      <w:r w:rsidRPr="00467252">
        <w:rPr>
          <w:rFonts w:ascii="Book Antiqua" w:hAnsi="Book Antiqua" w:cs="Arial"/>
          <w:sz w:val="22"/>
          <w:szCs w:val="22"/>
        </w:rPr>
        <w:t>modification,</w:t>
      </w:r>
      <w:r w:rsidR="00BE68A1" w:rsidRPr="00467252">
        <w:rPr>
          <w:rFonts w:ascii="Book Antiqua" w:hAnsi="Book Antiqua" w:cs="Arial"/>
          <w:sz w:val="22"/>
          <w:szCs w:val="22"/>
        </w:rPr>
        <w:t xml:space="preserve"> </w:t>
      </w:r>
      <w:r w:rsidRPr="00467252">
        <w:rPr>
          <w:rFonts w:ascii="Book Antiqua" w:hAnsi="Book Antiqua" w:cs="Arial"/>
          <w:sz w:val="22"/>
          <w:szCs w:val="22"/>
        </w:rPr>
        <w:t>additif</w:t>
      </w:r>
      <w:r w:rsidR="00BE68A1" w:rsidRPr="00467252">
        <w:rPr>
          <w:rFonts w:ascii="Book Antiqua" w:hAnsi="Book Antiqua" w:cs="Arial"/>
          <w:sz w:val="22"/>
          <w:szCs w:val="22"/>
        </w:rPr>
        <w:t xml:space="preserve"> </w:t>
      </w:r>
      <w:r w:rsidRPr="00467252">
        <w:rPr>
          <w:rFonts w:ascii="Book Antiqua" w:hAnsi="Book Antiqua" w:cs="Arial"/>
          <w:sz w:val="22"/>
          <w:szCs w:val="22"/>
        </w:rPr>
        <w:t>ou</w:t>
      </w:r>
      <w:r w:rsidR="00BE68A1" w:rsidRPr="00467252">
        <w:rPr>
          <w:rFonts w:ascii="Book Antiqua" w:hAnsi="Book Antiqua" w:cs="Arial"/>
          <w:sz w:val="22"/>
          <w:szCs w:val="22"/>
        </w:rPr>
        <w:t xml:space="preserve"> </w:t>
      </w:r>
      <w:r w:rsidRPr="00467252">
        <w:rPr>
          <w:rFonts w:ascii="Book Antiqua" w:hAnsi="Book Antiqua" w:cs="Arial"/>
          <w:sz w:val="22"/>
          <w:szCs w:val="22"/>
        </w:rPr>
        <w:t>changement.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Le présent cautionnement définitif prend effet à compter de sa signature et dès notification de la lettre commande La caution est libérée dans un délai de</w:t>
      </w:r>
      <w:r w:rsidRPr="00467252">
        <w:rPr>
          <w:rFonts w:ascii="Book Antiqua" w:hAnsi="Book Antiqua" w:cs="Arial"/>
          <w:i/>
          <w:iCs/>
          <w:sz w:val="22"/>
          <w:szCs w:val="22"/>
        </w:rPr>
        <w:t xml:space="preserve"> [indiquer</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le</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délai]</w:t>
      </w:r>
      <w:r w:rsidR="00BE68A1" w:rsidRPr="00467252">
        <w:rPr>
          <w:rFonts w:ascii="Book Antiqua" w:hAnsi="Book Antiqua" w:cs="Arial"/>
          <w:i/>
          <w:iCs/>
          <w:sz w:val="22"/>
          <w:szCs w:val="22"/>
        </w:rPr>
        <w:t xml:space="preserve"> </w:t>
      </w:r>
      <w:r w:rsidRPr="00467252">
        <w:rPr>
          <w:rFonts w:ascii="Book Antiqua" w:hAnsi="Book Antiqua" w:cs="Arial"/>
          <w:sz w:val="22"/>
          <w:szCs w:val="22"/>
        </w:rPr>
        <w:t>à</w:t>
      </w:r>
      <w:r w:rsidR="00BE68A1" w:rsidRPr="00467252">
        <w:rPr>
          <w:rFonts w:ascii="Book Antiqua" w:hAnsi="Book Antiqua" w:cs="Arial"/>
          <w:sz w:val="22"/>
          <w:szCs w:val="22"/>
        </w:rPr>
        <w:t xml:space="preserve"> </w:t>
      </w:r>
      <w:r w:rsidRPr="00467252">
        <w:rPr>
          <w:rFonts w:ascii="Book Antiqua" w:hAnsi="Book Antiqua" w:cs="Arial"/>
          <w:sz w:val="22"/>
          <w:szCs w:val="22"/>
        </w:rPr>
        <w:t>compter</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la</w:t>
      </w:r>
      <w:r w:rsidR="00BE68A1" w:rsidRPr="00467252">
        <w:rPr>
          <w:rFonts w:ascii="Book Antiqua" w:hAnsi="Book Antiqua" w:cs="Arial"/>
          <w:sz w:val="22"/>
          <w:szCs w:val="22"/>
        </w:rPr>
        <w:t xml:space="preserve"> </w:t>
      </w:r>
      <w:r w:rsidRPr="00467252">
        <w:rPr>
          <w:rFonts w:ascii="Book Antiqua" w:hAnsi="Book Antiqua" w:cs="Arial"/>
          <w:sz w:val="22"/>
          <w:szCs w:val="22"/>
        </w:rPr>
        <w:t>date</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réception</w:t>
      </w:r>
      <w:r w:rsidR="00BE68A1" w:rsidRPr="00467252">
        <w:rPr>
          <w:rFonts w:ascii="Book Antiqua" w:hAnsi="Book Antiqua" w:cs="Arial"/>
          <w:sz w:val="22"/>
          <w:szCs w:val="22"/>
        </w:rPr>
        <w:t xml:space="preserve"> </w:t>
      </w:r>
      <w:r w:rsidRPr="00467252">
        <w:rPr>
          <w:rFonts w:ascii="Book Antiqua" w:hAnsi="Book Antiqua" w:cs="Arial"/>
          <w:sz w:val="22"/>
          <w:szCs w:val="22"/>
        </w:rPr>
        <w:t>provisoire</w:t>
      </w:r>
      <w:r w:rsidR="00BE68A1" w:rsidRPr="00467252">
        <w:rPr>
          <w:rFonts w:ascii="Book Antiqua" w:hAnsi="Book Antiqua" w:cs="Arial"/>
          <w:sz w:val="22"/>
          <w:szCs w:val="22"/>
        </w:rPr>
        <w:t xml:space="preserve"> </w:t>
      </w:r>
      <w:r w:rsidRPr="00467252">
        <w:rPr>
          <w:rFonts w:ascii="Book Antiqua" w:hAnsi="Book Antiqua" w:cs="Arial"/>
          <w:sz w:val="22"/>
          <w:szCs w:val="22"/>
        </w:rPr>
        <w:t>des</w:t>
      </w:r>
      <w:r w:rsidR="00BE68A1" w:rsidRPr="00467252">
        <w:rPr>
          <w:rFonts w:ascii="Book Antiqua" w:hAnsi="Book Antiqua" w:cs="Arial"/>
          <w:sz w:val="22"/>
          <w:szCs w:val="22"/>
        </w:rPr>
        <w:t xml:space="preserve"> </w:t>
      </w:r>
      <w:r w:rsidRPr="00467252">
        <w:rPr>
          <w:rFonts w:ascii="Book Antiqua" w:hAnsi="Book Antiqua" w:cs="Arial"/>
          <w:sz w:val="22"/>
          <w:szCs w:val="22"/>
        </w:rPr>
        <w:t>travaux.</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Après le délai susvisé, la caution devient  sans objet et doit-nous être automatiquement retournée sans aucune forme de procédure.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Toute</w:t>
      </w:r>
      <w:r w:rsidR="00BE68A1" w:rsidRPr="00467252">
        <w:rPr>
          <w:rFonts w:ascii="Book Antiqua" w:hAnsi="Book Antiqua" w:cs="Arial"/>
          <w:sz w:val="22"/>
          <w:szCs w:val="22"/>
        </w:rPr>
        <w:t xml:space="preserve"> </w:t>
      </w:r>
      <w:r w:rsidRPr="00467252">
        <w:rPr>
          <w:rFonts w:ascii="Book Antiqua" w:hAnsi="Book Antiqua" w:cs="Arial"/>
          <w:sz w:val="22"/>
          <w:szCs w:val="22"/>
        </w:rPr>
        <w:t>demande</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paiement</w:t>
      </w:r>
      <w:r w:rsidR="00BE68A1" w:rsidRPr="00467252">
        <w:rPr>
          <w:rFonts w:ascii="Book Antiqua" w:hAnsi="Book Antiqua" w:cs="Arial"/>
          <w:sz w:val="22"/>
          <w:szCs w:val="22"/>
        </w:rPr>
        <w:t xml:space="preserve"> </w:t>
      </w:r>
      <w:r w:rsidRPr="00467252">
        <w:rPr>
          <w:rFonts w:ascii="Book Antiqua" w:hAnsi="Book Antiqua" w:cs="Arial"/>
          <w:sz w:val="22"/>
          <w:szCs w:val="22"/>
        </w:rPr>
        <w:t>formulée</w:t>
      </w:r>
      <w:r w:rsidR="00BE68A1" w:rsidRPr="00467252">
        <w:rPr>
          <w:rFonts w:ascii="Book Antiqua" w:hAnsi="Book Antiqua" w:cs="Arial"/>
          <w:sz w:val="22"/>
          <w:szCs w:val="22"/>
        </w:rPr>
        <w:t xml:space="preserve"> </w:t>
      </w:r>
      <w:r w:rsidRPr="00467252">
        <w:rPr>
          <w:rFonts w:ascii="Book Antiqua" w:hAnsi="Book Antiqua" w:cs="Arial"/>
          <w:sz w:val="22"/>
          <w:szCs w:val="22"/>
        </w:rPr>
        <w:t>par</w:t>
      </w:r>
      <w:r w:rsidR="00BE68A1" w:rsidRPr="00467252">
        <w:rPr>
          <w:rFonts w:ascii="Book Antiqua" w:hAnsi="Book Antiqua" w:cs="Arial"/>
          <w:sz w:val="22"/>
          <w:szCs w:val="22"/>
        </w:rPr>
        <w:t xml:space="preserve"> </w:t>
      </w:r>
      <w:r w:rsidRPr="00467252">
        <w:rPr>
          <w:rFonts w:ascii="Book Antiqua" w:hAnsi="Book Antiqua" w:cs="Arial"/>
          <w:sz w:val="22"/>
          <w:szCs w:val="22"/>
        </w:rPr>
        <w:t>le Maître d’Ouvrage au</w:t>
      </w:r>
      <w:r w:rsidR="00BE68A1" w:rsidRPr="00467252">
        <w:rPr>
          <w:rFonts w:ascii="Book Antiqua" w:hAnsi="Book Antiqua" w:cs="Arial"/>
          <w:sz w:val="22"/>
          <w:szCs w:val="22"/>
        </w:rPr>
        <w:t xml:space="preserve"> </w:t>
      </w:r>
      <w:r w:rsidRPr="00467252">
        <w:rPr>
          <w:rFonts w:ascii="Book Antiqua" w:hAnsi="Book Antiqua" w:cs="Arial"/>
          <w:sz w:val="22"/>
          <w:szCs w:val="22"/>
        </w:rPr>
        <w:t>titre</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la</w:t>
      </w:r>
      <w:r w:rsidR="00BE68A1" w:rsidRPr="00467252">
        <w:rPr>
          <w:rFonts w:ascii="Book Antiqua" w:hAnsi="Book Antiqua" w:cs="Arial"/>
          <w:sz w:val="22"/>
          <w:szCs w:val="22"/>
        </w:rPr>
        <w:t xml:space="preserve"> </w:t>
      </w:r>
      <w:r w:rsidRPr="00467252">
        <w:rPr>
          <w:rFonts w:ascii="Book Antiqua" w:hAnsi="Book Antiqua" w:cs="Arial"/>
          <w:sz w:val="22"/>
          <w:szCs w:val="22"/>
        </w:rPr>
        <w:t>présente</w:t>
      </w:r>
      <w:r w:rsidR="00BE68A1" w:rsidRPr="00467252">
        <w:rPr>
          <w:rFonts w:ascii="Book Antiqua" w:hAnsi="Book Antiqua" w:cs="Arial"/>
          <w:sz w:val="22"/>
          <w:szCs w:val="22"/>
        </w:rPr>
        <w:t xml:space="preserve"> </w:t>
      </w:r>
      <w:r w:rsidRPr="00467252">
        <w:rPr>
          <w:rFonts w:ascii="Book Antiqua" w:hAnsi="Book Antiqua" w:cs="Arial"/>
          <w:sz w:val="22"/>
          <w:szCs w:val="22"/>
        </w:rPr>
        <w:t>garantie doit être faite par lettre recommandée avec accusé de réception, parvenue à la banque pendant la période</w:t>
      </w:r>
      <w:r w:rsidR="00BE68A1" w:rsidRPr="00467252">
        <w:rPr>
          <w:rFonts w:ascii="Book Antiqua" w:hAnsi="Book Antiqua" w:cs="Arial"/>
          <w:sz w:val="22"/>
          <w:szCs w:val="22"/>
        </w:rPr>
        <w:t xml:space="preserve"> </w:t>
      </w:r>
      <w:r w:rsidRPr="00467252">
        <w:rPr>
          <w:rFonts w:ascii="Book Antiqua" w:hAnsi="Book Antiqua" w:cs="Arial"/>
          <w:sz w:val="22"/>
          <w:szCs w:val="22"/>
        </w:rPr>
        <w:t>de</w:t>
      </w:r>
      <w:r w:rsidR="00BE68A1" w:rsidRPr="00467252">
        <w:rPr>
          <w:rFonts w:ascii="Book Antiqua" w:hAnsi="Book Antiqua" w:cs="Arial"/>
          <w:sz w:val="22"/>
          <w:szCs w:val="22"/>
        </w:rPr>
        <w:t xml:space="preserve"> </w:t>
      </w:r>
      <w:r w:rsidRPr="00467252">
        <w:rPr>
          <w:rFonts w:ascii="Book Antiqua" w:hAnsi="Book Antiqua" w:cs="Arial"/>
          <w:sz w:val="22"/>
          <w:szCs w:val="22"/>
        </w:rPr>
        <w:t>validité</w:t>
      </w:r>
      <w:r w:rsidR="00BE68A1" w:rsidRPr="00467252">
        <w:rPr>
          <w:rFonts w:ascii="Book Antiqua" w:hAnsi="Book Antiqua" w:cs="Arial"/>
          <w:sz w:val="22"/>
          <w:szCs w:val="22"/>
        </w:rPr>
        <w:t xml:space="preserve"> </w:t>
      </w:r>
      <w:r w:rsidRPr="00467252">
        <w:rPr>
          <w:rFonts w:ascii="Book Antiqua" w:hAnsi="Book Antiqua" w:cs="Arial"/>
          <w:sz w:val="22"/>
          <w:szCs w:val="22"/>
        </w:rPr>
        <w:t>du</w:t>
      </w:r>
      <w:r w:rsidR="00BE68A1" w:rsidRPr="00467252">
        <w:rPr>
          <w:rFonts w:ascii="Book Antiqua" w:hAnsi="Book Antiqua" w:cs="Arial"/>
          <w:sz w:val="22"/>
          <w:szCs w:val="22"/>
        </w:rPr>
        <w:t xml:space="preserve"> </w:t>
      </w:r>
      <w:r w:rsidRPr="00467252">
        <w:rPr>
          <w:rFonts w:ascii="Book Antiqua" w:hAnsi="Book Antiqua" w:cs="Arial"/>
          <w:sz w:val="22"/>
          <w:szCs w:val="22"/>
        </w:rPr>
        <w:t>présent</w:t>
      </w:r>
      <w:r w:rsidR="00BE68A1" w:rsidRPr="00467252">
        <w:rPr>
          <w:rFonts w:ascii="Book Antiqua" w:hAnsi="Book Antiqua" w:cs="Arial"/>
          <w:sz w:val="22"/>
          <w:szCs w:val="22"/>
        </w:rPr>
        <w:t xml:space="preserve"> </w:t>
      </w:r>
      <w:r w:rsidRPr="00467252">
        <w:rPr>
          <w:rFonts w:ascii="Book Antiqua" w:hAnsi="Book Antiqua" w:cs="Arial"/>
          <w:sz w:val="22"/>
          <w:szCs w:val="22"/>
        </w:rPr>
        <w:t>engagement.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Le</w:t>
      </w:r>
      <w:r w:rsidR="00BE68A1" w:rsidRPr="00467252">
        <w:rPr>
          <w:rFonts w:ascii="Book Antiqua" w:hAnsi="Book Antiqua" w:cs="Arial"/>
          <w:sz w:val="22"/>
          <w:szCs w:val="22"/>
        </w:rPr>
        <w:t xml:space="preserve"> </w:t>
      </w:r>
      <w:r w:rsidRPr="00467252">
        <w:rPr>
          <w:rFonts w:ascii="Book Antiqua" w:hAnsi="Book Antiqua" w:cs="Arial"/>
          <w:sz w:val="22"/>
          <w:szCs w:val="22"/>
        </w:rPr>
        <w:t>présent</w:t>
      </w:r>
      <w:r w:rsidR="00BE68A1" w:rsidRPr="00467252">
        <w:rPr>
          <w:rFonts w:ascii="Book Antiqua" w:hAnsi="Book Antiqua" w:cs="Arial"/>
          <w:sz w:val="22"/>
          <w:szCs w:val="22"/>
        </w:rPr>
        <w:t xml:space="preserve"> </w:t>
      </w:r>
      <w:r w:rsidRPr="00467252">
        <w:rPr>
          <w:rFonts w:ascii="Book Antiqua" w:hAnsi="Book Antiqua" w:cs="Arial"/>
          <w:sz w:val="22"/>
          <w:szCs w:val="22"/>
        </w:rPr>
        <w:t>cautionnement</w:t>
      </w:r>
      <w:r w:rsidR="00BE68A1" w:rsidRPr="00467252">
        <w:rPr>
          <w:rFonts w:ascii="Book Antiqua" w:hAnsi="Book Antiqua" w:cs="Arial"/>
          <w:sz w:val="22"/>
          <w:szCs w:val="22"/>
        </w:rPr>
        <w:t xml:space="preserve"> </w:t>
      </w:r>
      <w:r w:rsidRPr="00467252">
        <w:rPr>
          <w:rFonts w:ascii="Book Antiqua" w:hAnsi="Book Antiqua" w:cs="Arial"/>
          <w:sz w:val="22"/>
          <w:szCs w:val="22"/>
        </w:rPr>
        <w:t>définitif</w:t>
      </w:r>
      <w:r w:rsidR="00BE68A1" w:rsidRPr="00467252">
        <w:rPr>
          <w:rFonts w:ascii="Book Antiqua" w:hAnsi="Book Antiqua" w:cs="Arial"/>
          <w:sz w:val="22"/>
          <w:szCs w:val="22"/>
        </w:rPr>
        <w:t xml:space="preserve"> </w:t>
      </w:r>
      <w:r w:rsidRPr="00467252">
        <w:rPr>
          <w:rFonts w:ascii="Book Antiqua" w:hAnsi="Book Antiqua" w:cs="Arial"/>
          <w:sz w:val="22"/>
          <w:szCs w:val="22"/>
        </w:rPr>
        <w:t>est</w:t>
      </w:r>
      <w:r w:rsidR="00BE68A1" w:rsidRPr="00467252">
        <w:rPr>
          <w:rFonts w:ascii="Book Antiqua" w:hAnsi="Book Antiqua" w:cs="Arial"/>
          <w:sz w:val="22"/>
          <w:szCs w:val="22"/>
        </w:rPr>
        <w:t xml:space="preserve"> </w:t>
      </w:r>
      <w:r w:rsidRPr="00467252">
        <w:rPr>
          <w:rFonts w:ascii="Book Antiqua" w:hAnsi="Book Antiqua" w:cs="Arial"/>
          <w:sz w:val="22"/>
          <w:szCs w:val="22"/>
        </w:rPr>
        <w:t>soumis</w:t>
      </w:r>
      <w:r w:rsidR="00BE68A1" w:rsidRPr="00467252">
        <w:rPr>
          <w:rFonts w:ascii="Book Antiqua" w:hAnsi="Book Antiqua" w:cs="Arial"/>
          <w:sz w:val="22"/>
          <w:szCs w:val="22"/>
        </w:rPr>
        <w:t xml:space="preserve"> </w:t>
      </w:r>
      <w:r w:rsidRPr="00467252">
        <w:rPr>
          <w:rFonts w:ascii="Book Antiqua" w:hAnsi="Book Antiqua" w:cs="Arial"/>
          <w:sz w:val="22"/>
          <w:szCs w:val="22"/>
        </w:rPr>
        <w:t>pour</w:t>
      </w:r>
      <w:r w:rsidR="00BE68A1" w:rsidRPr="00467252">
        <w:rPr>
          <w:rFonts w:ascii="Book Antiqua" w:hAnsi="Book Antiqua" w:cs="Arial"/>
          <w:sz w:val="22"/>
          <w:szCs w:val="22"/>
        </w:rPr>
        <w:t xml:space="preserve"> </w:t>
      </w:r>
      <w:r w:rsidRPr="00467252">
        <w:rPr>
          <w:rFonts w:ascii="Book Antiqua" w:hAnsi="Book Antiqua" w:cs="Arial"/>
          <w:sz w:val="22"/>
          <w:szCs w:val="22"/>
        </w:rPr>
        <w:t>son</w:t>
      </w:r>
      <w:r w:rsidR="00BE68A1" w:rsidRPr="00467252">
        <w:rPr>
          <w:rFonts w:ascii="Book Antiqua" w:hAnsi="Book Antiqua" w:cs="Arial"/>
          <w:sz w:val="22"/>
          <w:szCs w:val="22"/>
        </w:rPr>
        <w:t xml:space="preserve"> </w:t>
      </w:r>
      <w:r w:rsidRPr="00467252">
        <w:rPr>
          <w:rFonts w:ascii="Book Antiqua" w:hAnsi="Book Antiqua" w:cs="Arial"/>
          <w:sz w:val="22"/>
          <w:szCs w:val="22"/>
        </w:rPr>
        <w:t>interprétation</w:t>
      </w:r>
      <w:r w:rsidR="00BE68A1" w:rsidRPr="00467252">
        <w:rPr>
          <w:rFonts w:ascii="Book Antiqua" w:hAnsi="Book Antiqua" w:cs="Arial"/>
          <w:sz w:val="22"/>
          <w:szCs w:val="22"/>
        </w:rPr>
        <w:t xml:space="preserve"> </w:t>
      </w:r>
      <w:r w:rsidRPr="00467252">
        <w:rPr>
          <w:rFonts w:ascii="Book Antiqua" w:hAnsi="Book Antiqua" w:cs="Arial"/>
          <w:sz w:val="22"/>
          <w:szCs w:val="22"/>
        </w:rPr>
        <w:t>et</w:t>
      </w:r>
      <w:r w:rsidR="00BE68A1" w:rsidRPr="00467252">
        <w:rPr>
          <w:rFonts w:ascii="Book Antiqua" w:hAnsi="Book Antiqua" w:cs="Arial"/>
          <w:sz w:val="22"/>
          <w:szCs w:val="22"/>
        </w:rPr>
        <w:t xml:space="preserve"> </w:t>
      </w:r>
      <w:r w:rsidRPr="00467252">
        <w:rPr>
          <w:rFonts w:ascii="Book Antiqua" w:hAnsi="Book Antiqua" w:cs="Arial"/>
          <w:sz w:val="22"/>
          <w:szCs w:val="22"/>
        </w:rPr>
        <w:t>son</w:t>
      </w:r>
      <w:r w:rsidR="00BE68A1" w:rsidRPr="00467252">
        <w:rPr>
          <w:rFonts w:ascii="Book Antiqua" w:hAnsi="Book Antiqua" w:cs="Arial"/>
          <w:sz w:val="22"/>
          <w:szCs w:val="22"/>
        </w:rPr>
        <w:t xml:space="preserve"> </w:t>
      </w:r>
      <w:r w:rsidRPr="00467252">
        <w:rPr>
          <w:rFonts w:ascii="Book Antiqua" w:hAnsi="Book Antiqua" w:cs="Arial"/>
          <w:sz w:val="22"/>
          <w:szCs w:val="22"/>
        </w:rPr>
        <w:t>exécution</w:t>
      </w:r>
      <w:r w:rsidR="00BE68A1" w:rsidRPr="00467252">
        <w:rPr>
          <w:rFonts w:ascii="Book Antiqua" w:hAnsi="Book Antiqua" w:cs="Arial"/>
          <w:sz w:val="22"/>
          <w:szCs w:val="22"/>
        </w:rPr>
        <w:t xml:space="preserve"> </w:t>
      </w:r>
      <w:r w:rsidRPr="00467252">
        <w:rPr>
          <w:rFonts w:ascii="Book Antiqua" w:hAnsi="Book Antiqua" w:cs="Arial"/>
          <w:sz w:val="22"/>
          <w:szCs w:val="22"/>
        </w:rPr>
        <w:t>au</w:t>
      </w:r>
      <w:r w:rsidR="00BE68A1" w:rsidRPr="00467252">
        <w:rPr>
          <w:rFonts w:ascii="Book Antiqua" w:hAnsi="Book Antiqua" w:cs="Arial"/>
          <w:sz w:val="22"/>
          <w:szCs w:val="22"/>
        </w:rPr>
        <w:t xml:space="preserve"> </w:t>
      </w:r>
      <w:r w:rsidRPr="00467252">
        <w:rPr>
          <w:rFonts w:ascii="Book Antiqua" w:hAnsi="Book Antiqua" w:cs="Arial"/>
          <w:sz w:val="22"/>
          <w:szCs w:val="22"/>
        </w:rPr>
        <w:t>droit</w:t>
      </w:r>
      <w:r w:rsidR="00BE68A1" w:rsidRPr="00467252">
        <w:rPr>
          <w:rFonts w:ascii="Book Antiqua" w:hAnsi="Book Antiqua" w:cs="Arial"/>
          <w:sz w:val="22"/>
          <w:szCs w:val="22"/>
        </w:rPr>
        <w:t xml:space="preserve"> </w:t>
      </w:r>
      <w:r w:rsidRPr="00467252">
        <w:rPr>
          <w:rFonts w:ascii="Book Antiqua" w:hAnsi="Book Antiqua" w:cs="Arial"/>
          <w:sz w:val="22"/>
          <w:szCs w:val="22"/>
        </w:rPr>
        <w:t>camerounais.</w:t>
      </w:r>
      <w:r w:rsidR="00BE68A1" w:rsidRPr="00467252">
        <w:rPr>
          <w:rFonts w:ascii="Book Antiqua" w:hAnsi="Book Antiqua" w:cs="Arial"/>
          <w:sz w:val="22"/>
          <w:szCs w:val="22"/>
        </w:rPr>
        <w:t xml:space="preserve"> </w:t>
      </w:r>
      <w:r w:rsidRPr="00467252">
        <w:rPr>
          <w:rFonts w:ascii="Book Antiqua" w:hAnsi="Book Antiqua" w:cs="Arial"/>
          <w:sz w:val="22"/>
          <w:szCs w:val="22"/>
        </w:rPr>
        <w:t>Les</w:t>
      </w:r>
      <w:r w:rsidR="00BE68A1" w:rsidRPr="00467252">
        <w:rPr>
          <w:rFonts w:ascii="Book Antiqua" w:hAnsi="Book Antiqua" w:cs="Arial"/>
          <w:sz w:val="22"/>
          <w:szCs w:val="22"/>
        </w:rPr>
        <w:t xml:space="preserve"> </w:t>
      </w:r>
      <w:r w:rsidRPr="00467252">
        <w:rPr>
          <w:rFonts w:ascii="Book Antiqua" w:hAnsi="Book Antiqua" w:cs="Arial"/>
          <w:sz w:val="22"/>
          <w:szCs w:val="22"/>
        </w:rPr>
        <w:t>tribunaux</w:t>
      </w:r>
      <w:r w:rsidR="00BE68A1" w:rsidRPr="00467252">
        <w:rPr>
          <w:rFonts w:ascii="Book Antiqua" w:hAnsi="Book Antiqua" w:cs="Arial"/>
          <w:sz w:val="22"/>
          <w:szCs w:val="22"/>
        </w:rPr>
        <w:t xml:space="preserve"> </w:t>
      </w:r>
      <w:r w:rsidRPr="00467252">
        <w:rPr>
          <w:rFonts w:ascii="Book Antiqua" w:hAnsi="Book Antiqua" w:cs="Arial"/>
          <w:sz w:val="22"/>
          <w:szCs w:val="22"/>
        </w:rPr>
        <w:t>camerounais</w:t>
      </w:r>
      <w:r w:rsidR="00BE68A1" w:rsidRPr="00467252">
        <w:rPr>
          <w:rFonts w:ascii="Book Antiqua" w:hAnsi="Book Antiqua" w:cs="Arial"/>
          <w:sz w:val="22"/>
          <w:szCs w:val="22"/>
        </w:rPr>
        <w:t xml:space="preserve"> </w:t>
      </w:r>
      <w:r w:rsidRPr="00467252">
        <w:rPr>
          <w:rFonts w:ascii="Book Antiqua" w:hAnsi="Book Antiqua" w:cs="Arial"/>
          <w:sz w:val="22"/>
          <w:szCs w:val="22"/>
        </w:rPr>
        <w:t>seront</w:t>
      </w:r>
      <w:r w:rsidR="00BE68A1" w:rsidRPr="00467252">
        <w:rPr>
          <w:rFonts w:ascii="Book Antiqua" w:hAnsi="Book Antiqua" w:cs="Arial"/>
          <w:sz w:val="22"/>
          <w:szCs w:val="22"/>
        </w:rPr>
        <w:t xml:space="preserve"> </w:t>
      </w:r>
      <w:r w:rsidRPr="00467252">
        <w:rPr>
          <w:rFonts w:ascii="Book Antiqua" w:hAnsi="Book Antiqua" w:cs="Arial"/>
          <w:sz w:val="22"/>
          <w:szCs w:val="22"/>
        </w:rPr>
        <w:t>seuls</w:t>
      </w:r>
      <w:r w:rsidR="00BE68A1" w:rsidRPr="00467252">
        <w:rPr>
          <w:rFonts w:ascii="Book Antiqua" w:hAnsi="Book Antiqua" w:cs="Arial"/>
          <w:sz w:val="22"/>
          <w:szCs w:val="22"/>
        </w:rPr>
        <w:t xml:space="preserve"> </w:t>
      </w:r>
      <w:r w:rsidRPr="00467252">
        <w:rPr>
          <w:rFonts w:ascii="Book Antiqua" w:hAnsi="Book Antiqua" w:cs="Arial"/>
          <w:sz w:val="22"/>
          <w:szCs w:val="22"/>
        </w:rPr>
        <w:t>compétents</w:t>
      </w:r>
      <w:r w:rsidR="00BE68A1" w:rsidRPr="00467252">
        <w:rPr>
          <w:rFonts w:ascii="Book Antiqua" w:hAnsi="Book Antiqua" w:cs="Arial"/>
          <w:sz w:val="22"/>
          <w:szCs w:val="22"/>
        </w:rPr>
        <w:t xml:space="preserve"> </w:t>
      </w:r>
      <w:r w:rsidRPr="00467252">
        <w:rPr>
          <w:rFonts w:ascii="Book Antiqua" w:hAnsi="Book Antiqua" w:cs="Arial"/>
          <w:sz w:val="22"/>
          <w:szCs w:val="22"/>
        </w:rPr>
        <w:t>pour</w:t>
      </w:r>
      <w:r w:rsidR="00BE68A1" w:rsidRPr="00467252">
        <w:rPr>
          <w:rFonts w:ascii="Book Antiqua" w:hAnsi="Book Antiqua" w:cs="Arial"/>
          <w:sz w:val="22"/>
          <w:szCs w:val="22"/>
        </w:rPr>
        <w:t xml:space="preserve"> </w:t>
      </w:r>
      <w:r w:rsidRPr="00467252">
        <w:rPr>
          <w:rFonts w:ascii="Book Antiqua" w:hAnsi="Book Antiqua" w:cs="Arial"/>
          <w:sz w:val="22"/>
          <w:szCs w:val="22"/>
        </w:rPr>
        <w:t>statuer</w:t>
      </w:r>
      <w:r w:rsidR="00BE68A1" w:rsidRPr="00467252">
        <w:rPr>
          <w:rFonts w:ascii="Book Antiqua" w:hAnsi="Book Antiqua" w:cs="Arial"/>
          <w:sz w:val="22"/>
          <w:szCs w:val="22"/>
        </w:rPr>
        <w:t xml:space="preserve"> </w:t>
      </w:r>
      <w:r w:rsidRPr="00467252">
        <w:rPr>
          <w:rFonts w:ascii="Book Antiqua" w:hAnsi="Book Antiqua" w:cs="Arial"/>
          <w:sz w:val="22"/>
          <w:szCs w:val="22"/>
        </w:rPr>
        <w:t>surtout</w:t>
      </w:r>
      <w:r w:rsidR="00BE68A1" w:rsidRPr="00467252">
        <w:rPr>
          <w:rFonts w:ascii="Book Antiqua" w:hAnsi="Book Antiqua" w:cs="Arial"/>
          <w:sz w:val="22"/>
          <w:szCs w:val="22"/>
        </w:rPr>
        <w:t xml:space="preserve"> </w:t>
      </w:r>
      <w:r w:rsidRPr="00467252">
        <w:rPr>
          <w:rFonts w:ascii="Book Antiqua" w:hAnsi="Book Antiqua" w:cs="Arial"/>
          <w:sz w:val="22"/>
          <w:szCs w:val="22"/>
        </w:rPr>
        <w:t>ce</w:t>
      </w:r>
      <w:r w:rsidR="00BE68A1" w:rsidRPr="00467252">
        <w:rPr>
          <w:rFonts w:ascii="Book Antiqua" w:hAnsi="Book Antiqua" w:cs="Arial"/>
          <w:sz w:val="22"/>
          <w:szCs w:val="22"/>
        </w:rPr>
        <w:t xml:space="preserve"> </w:t>
      </w:r>
      <w:r w:rsidRPr="00467252">
        <w:rPr>
          <w:rFonts w:ascii="Book Antiqua" w:hAnsi="Book Antiqua" w:cs="Arial"/>
          <w:sz w:val="22"/>
          <w:szCs w:val="22"/>
        </w:rPr>
        <w:t>qui</w:t>
      </w:r>
      <w:r w:rsidR="00BE68A1" w:rsidRPr="00467252">
        <w:rPr>
          <w:rFonts w:ascii="Book Antiqua" w:hAnsi="Book Antiqua" w:cs="Arial"/>
          <w:sz w:val="22"/>
          <w:szCs w:val="22"/>
        </w:rPr>
        <w:t xml:space="preserve"> </w:t>
      </w:r>
      <w:r w:rsidRPr="00467252">
        <w:rPr>
          <w:rFonts w:ascii="Book Antiqua" w:hAnsi="Book Antiqua" w:cs="Arial"/>
          <w:sz w:val="22"/>
          <w:szCs w:val="22"/>
        </w:rPr>
        <w:t>concerne</w:t>
      </w:r>
      <w:r w:rsidR="00BE68A1" w:rsidRPr="00467252">
        <w:rPr>
          <w:rFonts w:ascii="Book Antiqua" w:hAnsi="Book Antiqua" w:cs="Arial"/>
          <w:sz w:val="22"/>
          <w:szCs w:val="22"/>
        </w:rPr>
        <w:t xml:space="preserve"> </w:t>
      </w:r>
      <w:r w:rsidRPr="00467252">
        <w:rPr>
          <w:rFonts w:ascii="Book Antiqua" w:hAnsi="Book Antiqua" w:cs="Arial"/>
          <w:sz w:val="22"/>
          <w:szCs w:val="22"/>
        </w:rPr>
        <w:t>le présent</w:t>
      </w:r>
      <w:r w:rsidR="00BE68A1" w:rsidRPr="00467252">
        <w:rPr>
          <w:rFonts w:ascii="Book Antiqua" w:hAnsi="Book Antiqua" w:cs="Arial"/>
          <w:sz w:val="22"/>
          <w:szCs w:val="22"/>
        </w:rPr>
        <w:t xml:space="preserve"> </w:t>
      </w:r>
      <w:r w:rsidRPr="00467252">
        <w:rPr>
          <w:rFonts w:ascii="Book Antiqua" w:hAnsi="Book Antiqua" w:cs="Arial"/>
          <w:sz w:val="22"/>
          <w:szCs w:val="22"/>
        </w:rPr>
        <w:t>engagement</w:t>
      </w:r>
      <w:r w:rsidR="00BE68A1" w:rsidRPr="00467252">
        <w:rPr>
          <w:rFonts w:ascii="Book Antiqua" w:hAnsi="Book Antiqua" w:cs="Arial"/>
          <w:sz w:val="22"/>
          <w:szCs w:val="22"/>
        </w:rPr>
        <w:t xml:space="preserve"> </w:t>
      </w:r>
      <w:r w:rsidRPr="00467252">
        <w:rPr>
          <w:rFonts w:ascii="Book Antiqua" w:hAnsi="Book Antiqua" w:cs="Arial"/>
          <w:sz w:val="22"/>
          <w:szCs w:val="22"/>
        </w:rPr>
        <w:t>et</w:t>
      </w:r>
      <w:r w:rsidR="00BE68A1" w:rsidRPr="00467252">
        <w:rPr>
          <w:rFonts w:ascii="Book Antiqua" w:hAnsi="Book Antiqua" w:cs="Arial"/>
          <w:sz w:val="22"/>
          <w:szCs w:val="22"/>
        </w:rPr>
        <w:t xml:space="preserve"> </w:t>
      </w:r>
      <w:r w:rsidRPr="00467252">
        <w:rPr>
          <w:rFonts w:ascii="Book Antiqua" w:hAnsi="Book Antiqua" w:cs="Arial"/>
          <w:sz w:val="22"/>
          <w:szCs w:val="22"/>
        </w:rPr>
        <w:t>ses</w:t>
      </w:r>
      <w:r w:rsidR="00BE68A1" w:rsidRPr="00467252">
        <w:rPr>
          <w:rFonts w:ascii="Book Antiqua" w:hAnsi="Book Antiqua" w:cs="Arial"/>
          <w:sz w:val="22"/>
          <w:szCs w:val="22"/>
        </w:rPr>
        <w:t xml:space="preserve"> </w:t>
      </w:r>
      <w:r w:rsidRPr="00467252">
        <w:rPr>
          <w:rFonts w:ascii="Book Antiqua" w:hAnsi="Book Antiqua" w:cs="Arial"/>
          <w:sz w:val="22"/>
          <w:szCs w:val="22"/>
        </w:rPr>
        <w:t>suites.</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Signé</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et</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authentifié</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par</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la</w:t>
      </w:r>
      <w:r w:rsidR="00BE68A1" w:rsidRPr="00467252">
        <w:rPr>
          <w:rFonts w:ascii="Book Antiqua" w:hAnsi="Book Antiqua" w:cs="Arial"/>
          <w:i/>
          <w:iCs/>
          <w:sz w:val="22"/>
          <w:szCs w:val="22"/>
        </w:rPr>
        <w:t xml:space="preserve"> </w:t>
      </w:r>
      <w:r w:rsidRPr="00467252">
        <w:rPr>
          <w:rFonts w:ascii="Book Antiqua" w:hAnsi="Book Antiqua" w:cs="Arial"/>
          <w:i/>
          <w:iCs/>
          <w:sz w:val="22"/>
          <w:szCs w:val="22"/>
        </w:rPr>
        <w:t>banque</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à……………..........................……….</w:t>
      </w:r>
      <w:r w:rsidRPr="00467252">
        <w:rPr>
          <w:rFonts w:ascii="Book Antiqua" w:hAnsi="Book Antiqua" w:cs="Arial"/>
          <w:i/>
          <w:iCs/>
          <w:spacing w:val="-1"/>
          <w:sz w:val="22"/>
          <w:szCs w:val="22"/>
        </w:rPr>
        <w:t>.</w:t>
      </w:r>
      <w:r w:rsidR="00DF45F6" w:rsidRPr="00467252">
        <w:rPr>
          <w:rFonts w:ascii="Book Antiqua" w:hAnsi="Book Antiqua" w:cs="Arial"/>
          <w:i/>
          <w:iCs/>
          <w:spacing w:val="-1"/>
          <w:sz w:val="22"/>
          <w:szCs w:val="22"/>
        </w:rPr>
        <w:t xml:space="preserve"> </w:t>
      </w:r>
      <w:r w:rsidRPr="00467252">
        <w:rPr>
          <w:rFonts w:ascii="Book Antiqua" w:hAnsi="Book Antiqua" w:cs="Arial"/>
          <w:i/>
          <w:iCs/>
          <w:sz w:val="22"/>
          <w:szCs w:val="22"/>
        </w:rPr>
        <w:t>,</w:t>
      </w:r>
      <w:r w:rsidR="00692F75" w:rsidRPr="00467252">
        <w:rPr>
          <w:rFonts w:ascii="Book Antiqua" w:hAnsi="Book Antiqua" w:cs="Arial"/>
          <w:i/>
          <w:iCs/>
          <w:sz w:val="22"/>
          <w:szCs w:val="22"/>
        </w:rPr>
        <w:t xml:space="preserve"> </w:t>
      </w:r>
      <w:r w:rsidRPr="00467252">
        <w:rPr>
          <w:rFonts w:ascii="Book Antiqua" w:hAnsi="Book Antiqua" w:cs="Arial"/>
          <w:i/>
          <w:iCs/>
          <w:sz w:val="22"/>
          <w:szCs w:val="22"/>
        </w:rPr>
        <w:t>le</w:t>
      </w:r>
      <w:r w:rsidR="00692F75" w:rsidRPr="00467252">
        <w:rPr>
          <w:rFonts w:ascii="Book Antiqua" w:hAnsi="Book Antiqua" w:cs="Arial"/>
          <w:i/>
          <w:iCs/>
          <w:sz w:val="22"/>
          <w:szCs w:val="22"/>
        </w:rPr>
        <w:t xml:space="preserve"> </w:t>
      </w:r>
      <w:r w:rsidRPr="00467252">
        <w:rPr>
          <w:rFonts w:ascii="Book Antiqua" w:hAnsi="Book Antiqua" w:cs="Arial"/>
          <w:i/>
          <w:iCs/>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ageBreakBefore/>
        <w:suppressAutoHyphens w:val="0"/>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sz w:val="22"/>
          <w:szCs w:val="22"/>
        </w:rPr>
      </w:pPr>
      <w:r w:rsidRPr="00467252">
        <w:rPr>
          <w:rFonts w:ascii="Book Antiqua" w:hAnsi="Book Antiqua" w:cs="Arial"/>
          <w:b/>
          <w:bCs/>
          <w:sz w:val="22"/>
          <w:szCs w:val="22"/>
        </w:rPr>
        <w:t>Annexe</w:t>
      </w:r>
      <w:r w:rsidR="00E55424" w:rsidRPr="00467252">
        <w:rPr>
          <w:rFonts w:ascii="Book Antiqua" w:hAnsi="Book Antiqua" w:cs="Arial"/>
          <w:b/>
          <w:bCs/>
          <w:sz w:val="22"/>
          <w:szCs w:val="22"/>
        </w:rPr>
        <w:t xml:space="preserve"> </w:t>
      </w:r>
      <w:r w:rsidRPr="00467252">
        <w:rPr>
          <w:rFonts w:ascii="Book Antiqua" w:hAnsi="Book Antiqua" w:cs="Arial"/>
          <w:b/>
          <w:bCs/>
          <w:sz w:val="22"/>
          <w:szCs w:val="22"/>
        </w:rPr>
        <w:t>n° 5</w:t>
      </w:r>
      <w:r w:rsidRPr="00467252">
        <w:rPr>
          <w:rFonts w:ascii="Book Antiqua" w:hAnsi="Book Antiqua" w:cs="Arial"/>
          <w:b/>
          <w:bCs/>
          <w:spacing w:val="10"/>
          <w:sz w:val="22"/>
          <w:szCs w:val="22"/>
        </w:rPr>
        <w:t xml:space="preserve"> : </w:t>
      </w:r>
      <w:r w:rsidRPr="00467252">
        <w:rPr>
          <w:rFonts w:ascii="Book Antiqua" w:hAnsi="Book Antiqua" w:cs="Arial"/>
          <w:b/>
          <w:bCs/>
          <w:sz w:val="22"/>
          <w:szCs w:val="22"/>
        </w:rPr>
        <w:t>Modèle</w:t>
      </w:r>
      <w:r w:rsidR="00E55424" w:rsidRPr="00467252">
        <w:rPr>
          <w:rFonts w:ascii="Book Antiqua" w:hAnsi="Book Antiqua" w:cs="Arial"/>
          <w:b/>
          <w:bCs/>
          <w:sz w:val="22"/>
          <w:szCs w:val="22"/>
        </w:rPr>
        <w:t xml:space="preserve"> </w:t>
      </w:r>
      <w:r w:rsidRPr="00467252">
        <w:rPr>
          <w:rFonts w:ascii="Book Antiqua" w:hAnsi="Book Antiqua" w:cs="Arial"/>
          <w:b/>
          <w:bCs/>
          <w:sz w:val="22"/>
          <w:szCs w:val="22"/>
        </w:rPr>
        <w:t>de</w:t>
      </w:r>
      <w:r w:rsidR="00E55424" w:rsidRPr="00467252">
        <w:rPr>
          <w:rFonts w:ascii="Book Antiqua" w:hAnsi="Book Antiqua" w:cs="Arial"/>
          <w:b/>
          <w:bCs/>
          <w:sz w:val="22"/>
          <w:szCs w:val="22"/>
        </w:rPr>
        <w:t xml:space="preserve"> </w:t>
      </w:r>
      <w:r w:rsidRPr="00467252">
        <w:rPr>
          <w:rFonts w:ascii="Book Antiqua" w:hAnsi="Book Antiqua" w:cs="Arial"/>
          <w:b/>
          <w:bCs/>
          <w:sz w:val="22"/>
          <w:szCs w:val="22"/>
        </w:rPr>
        <w:t>caution</w:t>
      </w:r>
      <w:r w:rsidR="00E55424" w:rsidRPr="00467252">
        <w:rPr>
          <w:rFonts w:ascii="Book Antiqua" w:hAnsi="Book Antiqua" w:cs="Arial"/>
          <w:b/>
          <w:bCs/>
          <w:sz w:val="22"/>
          <w:szCs w:val="22"/>
        </w:rPr>
        <w:t xml:space="preserve"> </w:t>
      </w:r>
      <w:r w:rsidRPr="00467252">
        <w:rPr>
          <w:rFonts w:ascii="Book Antiqua" w:hAnsi="Book Antiqua" w:cs="Arial"/>
          <w:b/>
          <w:bCs/>
          <w:sz w:val="22"/>
          <w:szCs w:val="22"/>
        </w:rPr>
        <w:t>d'avance</w:t>
      </w:r>
      <w:r w:rsidR="00E55424" w:rsidRPr="00467252">
        <w:rPr>
          <w:rFonts w:ascii="Book Antiqua" w:hAnsi="Book Antiqua" w:cs="Arial"/>
          <w:b/>
          <w:bCs/>
          <w:sz w:val="22"/>
          <w:szCs w:val="22"/>
        </w:rPr>
        <w:t xml:space="preserve"> </w:t>
      </w:r>
      <w:r w:rsidRPr="00467252">
        <w:rPr>
          <w:rFonts w:ascii="Book Antiqua" w:hAnsi="Book Antiqua" w:cs="Arial"/>
          <w:b/>
          <w:bCs/>
          <w:sz w:val="22"/>
          <w:szCs w:val="22"/>
        </w:rPr>
        <w:t>de</w:t>
      </w:r>
      <w:r w:rsidR="00E55424" w:rsidRPr="00467252">
        <w:rPr>
          <w:rFonts w:ascii="Book Antiqua" w:hAnsi="Book Antiqua" w:cs="Arial"/>
          <w:b/>
          <w:bCs/>
          <w:sz w:val="22"/>
          <w:szCs w:val="22"/>
        </w:rPr>
        <w:t xml:space="preserve"> </w:t>
      </w:r>
      <w:r w:rsidRPr="00467252">
        <w:rPr>
          <w:rFonts w:ascii="Book Antiqua" w:hAnsi="Book Antiqua" w:cs="Arial"/>
          <w:b/>
          <w:bCs/>
          <w:sz w:val="22"/>
          <w:szCs w:val="22"/>
        </w:rPr>
        <w:t>démarrage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Banque:</w:t>
      </w:r>
      <w:r w:rsidR="00692F75" w:rsidRPr="00467252">
        <w:rPr>
          <w:rFonts w:ascii="Book Antiqua" w:hAnsi="Book Antiqua" w:cs="Arial"/>
          <w:sz w:val="22"/>
          <w:szCs w:val="22"/>
        </w:rPr>
        <w:t xml:space="preserve"> </w:t>
      </w:r>
      <w:r w:rsidRPr="00467252">
        <w:rPr>
          <w:rFonts w:ascii="Book Antiqua" w:hAnsi="Book Antiqua" w:cs="Arial"/>
          <w:sz w:val="22"/>
          <w:szCs w:val="22"/>
        </w:rPr>
        <w:t>référence,</w:t>
      </w:r>
      <w:r w:rsidR="00692F75" w:rsidRPr="00467252">
        <w:rPr>
          <w:rFonts w:ascii="Book Antiqua" w:hAnsi="Book Antiqua" w:cs="Arial"/>
          <w:sz w:val="22"/>
          <w:szCs w:val="22"/>
        </w:rPr>
        <w:t xml:space="preserve"> </w:t>
      </w:r>
      <w:r w:rsidRPr="00467252">
        <w:rPr>
          <w:rFonts w:ascii="Book Antiqua" w:hAnsi="Book Antiqua" w:cs="Arial"/>
          <w:sz w:val="22"/>
          <w:szCs w:val="22"/>
        </w:rPr>
        <w:t>adresse</w:t>
      </w:r>
      <w:r w:rsidRPr="00467252">
        <w:rPr>
          <w:rFonts w:ascii="Book Antiqua" w:hAnsi="Book Antiqua" w:cs="Arial"/>
          <w:i/>
          <w:iCs/>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xml:space="preserve">Nous soussignés (banque, adresse), déclarons par la présente garantir, pour le compte de : </w:t>
      </w:r>
      <w:r w:rsidRPr="00467252">
        <w:rPr>
          <w:rFonts w:ascii="Book Antiqua" w:hAnsi="Book Antiqua" w:cs="Arial"/>
          <w:i/>
          <w:iCs/>
          <w:sz w:val="22"/>
          <w:szCs w:val="22"/>
        </w:rPr>
        <w:t>……………....................................................................................[Le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titulaire]</w:t>
      </w:r>
      <w:r w:rsidRPr="00467252">
        <w:rPr>
          <w:rFonts w:ascii="Book Antiqua" w:hAnsi="Book Antiqua" w:cs="Arial"/>
          <w:sz w:val="22"/>
          <w:szCs w:val="22"/>
        </w:rPr>
        <w:t>,</w:t>
      </w:r>
      <w:r w:rsidR="00DF45F6" w:rsidRPr="00467252">
        <w:rPr>
          <w:rFonts w:ascii="Book Antiqua" w:hAnsi="Book Antiqua" w:cs="Arial"/>
          <w:sz w:val="22"/>
          <w:szCs w:val="22"/>
        </w:rPr>
        <w:t xml:space="preserve"> </w:t>
      </w:r>
      <w:r w:rsidRPr="00467252">
        <w:rPr>
          <w:rFonts w:ascii="Book Antiqua" w:hAnsi="Book Antiqua" w:cs="Arial"/>
          <w:sz w:val="22"/>
          <w:szCs w:val="22"/>
        </w:rPr>
        <w:t>au</w:t>
      </w:r>
      <w:r w:rsidR="00E55424" w:rsidRPr="00467252">
        <w:rPr>
          <w:rFonts w:ascii="Book Antiqua" w:hAnsi="Book Antiqua" w:cs="Arial"/>
          <w:sz w:val="22"/>
          <w:szCs w:val="22"/>
        </w:rPr>
        <w:t xml:space="preserve"> </w:t>
      </w:r>
      <w:r w:rsidRPr="00467252">
        <w:rPr>
          <w:rFonts w:ascii="Book Antiqua" w:hAnsi="Book Antiqua" w:cs="Arial"/>
          <w:sz w:val="22"/>
          <w:szCs w:val="22"/>
        </w:rPr>
        <w:t>profit</w:t>
      </w:r>
      <w:r w:rsidR="00E55424" w:rsidRPr="00467252">
        <w:rPr>
          <w:rFonts w:ascii="Book Antiqua" w:hAnsi="Book Antiqua" w:cs="Arial"/>
          <w:sz w:val="22"/>
          <w:szCs w:val="22"/>
        </w:rPr>
        <w:t xml:space="preserve"> </w:t>
      </w:r>
      <w:r w:rsidRPr="00467252">
        <w:rPr>
          <w:rFonts w:ascii="Book Antiqua" w:hAnsi="Book Antiqua" w:cs="Arial"/>
          <w:sz w:val="22"/>
          <w:szCs w:val="22"/>
        </w:rPr>
        <w:t xml:space="preserve">du Maître d’Ouvrage  </w:t>
      </w:r>
      <w:r w:rsidRPr="00467252">
        <w:rPr>
          <w:rFonts w:ascii="Book Antiqua" w:hAnsi="Book Antiqua" w:cs="Arial"/>
          <w:i/>
          <w:iCs/>
          <w:sz w:val="22"/>
          <w:szCs w:val="22"/>
        </w:rPr>
        <w:t>[Adresse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du Maître d’Ouvrage]</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(«Le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bénéficiaire»)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 xml:space="preserve">Le paiement, sans contestation et dès réception de la première demande écrite du bénéficiaire, déclarant que ………….................……..  </w:t>
      </w:r>
      <w:r w:rsidRPr="00467252">
        <w:rPr>
          <w:rFonts w:ascii="Book Antiqua" w:hAnsi="Book Antiqua" w:cs="Arial"/>
          <w:i/>
          <w:iCs/>
          <w:sz w:val="22"/>
          <w:szCs w:val="22"/>
        </w:rPr>
        <w:t xml:space="preserve">[Le titulaire] </w:t>
      </w:r>
      <w:r w:rsidRPr="00467252">
        <w:rPr>
          <w:rFonts w:ascii="Book Antiqua" w:hAnsi="Book Antiqua" w:cs="Arial"/>
          <w:sz w:val="22"/>
          <w:szCs w:val="22"/>
        </w:rPr>
        <w:t>ne s’est pas acquitté de ses obligations, relatives au remboursement de l’avance de démarrage selon les conditions de la lettre commande ………….................……..   Du..............................…….. relatif</w:t>
      </w:r>
      <w:r w:rsidR="00E55424" w:rsidRPr="00467252">
        <w:rPr>
          <w:rFonts w:ascii="Book Antiqua" w:hAnsi="Book Antiqua" w:cs="Arial"/>
          <w:sz w:val="22"/>
          <w:szCs w:val="22"/>
        </w:rPr>
        <w:t xml:space="preserve"> </w:t>
      </w:r>
      <w:r w:rsidRPr="00467252">
        <w:rPr>
          <w:rFonts w:ascii="Book Antiqua" w:hAnsi="Book Antiqua" w:cs="Arial"/>
          <w:sz w:val="22"/>
          <w:szCs w:val="22"/>
        </w:rPr>
        <w:t>aux</w:t>
      </w:r>
      <w:r w:rsidR="00E55424" w:rsidRPr="00467252">
        <w:rPr>
          <w:rFonts w:ascii="Book Antiqua" w:hAnsi="Book Antiqua" w:cs="Arial"/>
          <w:sz w:val="22"/>
          <w:szCs w:val="22"/>
        </w:rPr>
        <w:t xml:space="preserve"> </w:t>
      </w:r>
      <w:r w:rsidRPr="00467252">
        <w:rPr>
          <w:rFonts w:ascii="Book Antiqua" w:hAnsi="Book Antiqua" w:cs="Arial"/>
          <w:sz w:val="22"/>
          <w:szCs w:val="22"/>
        </w:rPr>
        <w:t>travaux</w:t>
      </w:r>
      <w:r w:rsidR="00E55424" w:rsidRPr="00467252">
        <w:rPr>
          <w:rFonts w:ascii="Book Antiqua" w:hAnsi="Book Antiqua" w:cs="Arial"/>
          <w:sz w:val="22"/>
          <w:szCs w:val="22"/>
        </w:rPr>
        <w:t xml:space="preserve"> </w:t>
      </w:r>
      <w:r w:rsidRPr="00467252">
        <w:rPr>
          <w:rFonts w:ascii="Book Antiqua" w:hAnsi="Book Antiqua" w:cs="Arial"/>
          <w:i/>
          <w:iCs/>
          <w:sz w:val="22"/>
          <w:szCs w:val="22"/>
        </w:rPr>
        <w:t>[indiquer</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l’objet</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des</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travaux,</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les</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références</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de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l’Appel</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d’Offres</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et</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le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lot,</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éventuellement]</w:t>
      </w:r>
      <w:r w:rsidRPr="00467252">
        <w:rPr>
          <w:rFonts w:ascii="Book Antiqua" w:hAnsi="Book Antiqua" w:cs="Arial"/>
          <w:sz w:val="22"/>
          <w:szCs w:val="22"/>
        </w:rPr>
        <w:t>,</w:t>
      </w:r>
      <w:r w:rsidR="00E55424" w:rsidRPr="00467252">
        <w:rPr>
          <w:rFonts w:ascii="Book Antiqua" w:hAnsi="Book Antiqua" w:cs="Arial"/>
          <w:sz w:val="22"/>
          <w:szCs w:val="22"/>
        </w:rPr>
        <w:t xml:space="preserve"> </w:t>
      </w:r>
      <w:r w:rsidRPr="00467252">
        <w:rPr>
          <w:rFonts w:ascii="Book Antiqua" w:hAnsi="Book Antiqua" w:cs="Arial"/>
          <w:sz w:val="22"/>
          <w:szCs w:val="22"/>
        </w:rPr>
        <w:t>de</w:t>
      </w:r>
      <w:r w:rsidR="00E55424" w:rsidRPr="00467252">
        <w:rPr>
          <w:rFonts w:ascii="Book Antiqua" w:hAnsi="Book Antiqua" w:cs="Arial"/>
          <w:sz w:val="22"/>
          <w:szCs w:val="22"/>
        </w:rPr>
        <w:t xml:space="preserve"> </w:t>
      </w:r>
      <w:r w:rsidRPr="00467252">
        <w:rPr>
          <w:rFonts w:ascii="Book Antiqua" w:hAnsi="Book Antiqua" w:cs="Arial"/>
          <w:sz w:val="22"/>
          <w:szCs w:val="22"/>
        </w:rPr>
        <w:t>la</w:t>
      </w:r>
      <w:r w:rsidR="00E55424" w:rsidRPr="00467252">
        <w:rPr>
          <w:rFonts w:ascii="Book Antiqua" w:hAnsi="Book Antiqua" w:cs="Arial"/>
          <w:sz w:val="22"/>
          <w:szCs w:val="22"/>
        </w:rPr>
        <w:t xml:space="preserve"> </w:t>
      </w:r>
      <w:r w:rsidRPr="00467252">
        <w:rPr>
          <w:rFonts w:ascii="Book Antiqua" w:hAnsi="Book Antiqua" w:cs="Arial"/>
          <w:sz w:val="22"/>
          <w:szCs w:val="22"/>
        </w:rPr>
        <w:t>somme</w:t>
      </w:r>
      <w:r w:rsidR="00E55424" w:rsidRPr="00467252">
        <w:rPr>
          <w:rFonts w:ascii="Book Antiqua" w:hAnsi="Book Antiqua" w:cs="Arial"/>
          <w:sz w:val="22"/>
          <w:szCs w:val="22"/>
        </w:rPr>
        <w:t xml:space="preserve"> </w:t>
      </w:r>
      <w:r w:rsidRPr="00467252">
        <w:rPr>
          <w:rFonts w:ascii="Book Antiqua" w:hAnsi="Book Antiqua" w:cs="Arial"/>
          <w:sz w:val="22"/>
          <w:szCs w:val="22"/>
        </w:rPr>
        <w:t>totale</w:t>
      </w:r>
      <w:r w:rsidR="00E55424" w:rsidRPr="00467252">
        <w:rPr>
          <w:rFonts w:ascii="Book Antiqua" w:hAnsi="Book Antiqua" w:cs="Arial"/>
          <w:sz w:val="22"/>
          <w:szCs w:val="22"/>
        </w:rPr>
        <w:t xml:space="preserve"> </w:t>
      </w:r>
      <w:r w:rsidRPr="00467252">
        <w:rPr>
          <w:rFonts w:ascii="Book Antiqua" w:hAnsi="Book Antiqua" w:cs="Arial"/>
          <w:sz w:val="22"/>
          <w:szCs w:val="22"/>
        </w:rPr>
        <w:t>maximum</w:t>
      </w:r>
      <w:r w:rsidR="00E55424" w:rsidRPr="00467252">
        <w:rPr>
          <w:rFonts w:ascii="Book Antiqua" w:hAnsi="Book Antiqua" w:cs="Arial"/>
          <w:sz w:val="22"/>
          <w:szCs w:val="22"/>
        </w:rPr>
        <w:t xml:space="preserve"> </w:t>
      </w:r>
      <w:r w:rsidRPr="00467252">
        <w:rPr>
          <w:rFonts w:ascii="Book Antiqua" w:hAnsi="Book Antiqua" w:cs="Arial"/>
          <w:sz w:val="22"/>
          <w:szCs w:val="22"/>
        </w:rPr>
        <w:t>correspondant</w:t>
      </w:r>
      <w:r w:rsidR="00E55424" w:rsidRPr="00467252">
        <w:rPr>
          <w:rFonts w:ascii="Book Antiqua" w:hAnsi="Book Antiqua" w:cs="Arial"/>
          <w:sz w:val="22"/>
          <w:szCs w:val="22"/>
        </w:rPr>
        <w:t xml:space="preserve"> </w:t>
      </w:r>
      <w:r w:rsidRPr="00467252">
        <w:rPr>
          <w:rFonts w:ascii="Book Antiqua" w:hAnsi="Book Antiqua" w:cs="Arial"/>
          <w:sz w:val="22"/>
          <w:szCs w:val="22"/>
        </w:rPr>
        <w:t>à</w:t>
      </w:r>
      <w:r w:rsidR="00E55424" w:rsidRPr="00467252">
        <w:rPr>
          <w:rFonts w:ascii="Book Antiqua" w:hAnsi="Book Antiqua" w:cs="Arial"/>
          <w:sz w:val="22"/>
          <w:szCs w:val="22"/>
        </w:rPr>
        <w:t xml:space="preserve"> </w:t>
      </w:r>
      <w:r w:rsidRPr="00467252">
        <w:rPr>
          <w:rFonts w:ascii="Book Antiqua" w:hAnsi="Book Antiqua" w:cs="Arial"/>
          <w:sz w:val="22"/>
          <w:szCs w:val="22"/>
        </w:rPr>
        <w:t>l’avance</w:t>
      </w:r>
      <w:r w:rsidR="00E55424" w:rsidRPr="00467252">
        <w:rPr>
          <w:rFonts w:ascii="Book Antiqua" w:hAnsi="Book Antiqua" w:cs="Arial"/>
          <w:sz w:val="22"/>
          <w:szCs w:val="22"/>
        </w:rPr>
        <w:t xml:space="preserve"> </w:t>
      </w:r>
      <w:r w:rsidRPr="00467252">
        <w:rPr>
          <w:rFonts w:ascii="Book Antiqua" w:hAnsi="Book Antiqua" w:cs="Arial"/>
          <w:sz w:val="22"/>
          <w:szCs w:val="22"/>
        </w:rPr>
        <w:t>de</w:t>
      </w:r>
      <w:r w:rsidR="00E55424" w:rsidRPr="00467252">
        <w:rPr>
          <w:rFonts w:ascii="Book Antiqua" w:hAnsi="Book Antiqua" w:cs="Arial"/>
          <w:sz w:val="22"/>
          <w:szCs w:val="22"/>
        </w:rPr>
        <w:t xml:space="preserve"> </w:t>
      </w:r>
      <w:r w:rsidRPr="00467252">
        <w:rPr>
          <w:rFonts w:ascii="Book Antiqua" w:hAnsi="Book Antiqua" w:cs="Arial"/>
          <w:i/>
          <w:iCs/>
          <w:sz w:val="22"/>
          <w:szCs w:val="22"/>
        </w:rPr>
        <w:t>[</w:t>
      </w:r>
      <w:r w:rsidRPr="00467252">
        <w:rPr>
          <w:rFonts w:ascii="Book Antiqua" w:hAnsi="Book Antiqua" w:cs="Arial"/>
          <w:b/>
          <w:i/>
          <w:iCs/>
          <w:sz w:val="22"/>
          <w:szCs w:val="22"/>
        </w:rPr>
        <w:t>vingt</w:t>
      </w:r>
      <w:r w:rsidR="00E55424" w:rsidRPr="00467252">
        <w:rPr>
          <w:rFonts w:ascii="Book Antiqua" w:hAnsi="Book Antiqua" w:cs="Arial"/>
          <w:b/>
          <w:i/>
          <w:iCs/>
          <w:sz w:val="22"/>
          <w:szCs w:val="22"/>
        </w:rPr>
        <w:t xml:space="preserve"> </w:t>
      </w:r>
      <w:r w:rsidRPr="00467252">
        <w:rPr>
          <w:rFonts w:ascii="Book Antiqua" w:hAnsi="Book Antiqua" w:cs="Arial"/>
          <w:b/>
          <w:i/>
          <w:iCs/>
          <w:sz w:val="22"/>
          <w:szCs w:val="22"/>
        </w:rPr>
        <w:t>(20)%]</w:t>
      </w:r>
      <w:r w:rsidR="00E55424" w:rsidRPr="00467252">
        <w:rPr>
          <w:rFonts w:ascii="Book Antiqua" w:hAnsi="Book Antiqua" w:cs="Arial"/>
          <w:i/>
          <w:iCs/>
          <w:sz w:val="22"/>
          <w:szCs w:val="22"/>
        </w:rPr>
        <w:t xml:space="preserve"> </w:t>
      </w:r>
      <w:r w:rsidRPr="00467252">
        <w:rPr>
          <w:rFonts w:ascii="Book Antiqua" w:hAnsi="Book Antiqua" w:cs="Arial"/>
          <w:sz w:val="22"/>
          <w:szCs w:val="22"/>
        </w:rPr>
        <w:t>du</w:t>
      </w:r>
      <w:r w:rsidR="00E55424" w:rsidRPr="00467252">
        <w:rPr>
          <w:rFonts w:ascii="Book Antiqua" w:hAnsi="Book Antiqua" w:cs="Arial"/>
          <w:sz w:val="22"/>
          <w:szCs w:val="22"/>
        </w:rPr>
        <w:t xml:space="preserve"> </w:t>
      </w:r>
      <w:r w:rsidRPr="00467252">
        <w:rPr>
          <w:rFonts w:ascii="Book Antiqua" w:hAnsi="Book Antiqua" w:cs="Arial"/>
          <w:sz w:val="22"/>
          <w:szCs w:val="22"/>
        </w:rPr>
        <w:t>montant</w:t>
      </w:r>
      <w:r w:rsidR="00E55424" w:rsidRPr="00467252">
        <w:rPr>
          <w:rFonts w:ascii="Book Antiqua" w:hAnsi="Book Antiqua" w:cs="Arial"/>
          <w:sz w:val="22"/>
          <w:szCs w:val="22"/>
        </w:rPr>
        <w:t xml:space="preserve"> </w:t>
      </w:r>
      <w:r w:rsidRPr="00467252">
        <w:rPr>
          <w:rFonts w:ascii="Book Antiqua" w:hAnsi="Book Antiqua" w:cs="Arial"/>
          <w:sz w:val="22"/>
          <w:szCs w:val="22"/>
        </w:rPr>
        <w:t>Toutes Taxes</w:t>
      </w:r>
      <w:r w:rsidR="00E55424" w:rsidRPr="00467252">
        <w:rPr>
          <w:rFonts w:ascii="Book Antiqua" w:hAnsi="Book Antiqua" w:cs="Arial"/>
          <w:sz w:val="22"/>
          <w:szCs w:val="22"/>
        </w:rPr>
        <w:t xml:space="preserve"> </w:t>
      </w:r>
      <w:r w:rsidRPr="00467252">
        <w:rPr>
          <w:rFonts w:ascii="Book Antiqua" w:hAnsi="Book Antiqua" w:cs="Arial"/>
          <w:sz w:val="22"/>
          <w:szCs w:val="22"/>
        </w:rPr>
        <w:t>Comprises</w:t>
      </w:r>
      <w:r w:rsidR="00E55424"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E55424" w:rsidRPr="00467252">
        <w:rPr>
          <w:rFonts w:ascii="Book Antiqua" w:hAnsi="Book Antiqua" w:cs="Arial"/>
          <w:sz w:val="22"/>
          <w:szCs w:val="22"/>
        </w:rPr>
        <w:t xml:space="preserve"> </w:t>
      </w:r>
      <w:r w:rsidRPr="00467252">
        <w:rPr>
          <w:rFonts w:ascii="Book Antiqua" w:hAnsi="Book Antiqua" w:cs="Arial"/>
          <w:sz w:val="22"/>
          <w:szCs w:val="22"/>
        </w:rPr>
        <w:t>n°…………...........................................,payable</w:t>
      </w:r>
      <w:r w:rsidR="00E55424" w:rsidRPr="00467252">
        <w:rPr>
          <w:rFonts w:ascii="Book Antiqua" w:hAnsi="Book Antiqua" w:cs="Arial"/>
          <w:sz w:val="22"/>
          <w:szCs w:val="22"/>
        </w:rPr>
        <w:t xml:space="preserve"> </w:t>
      </w:r>
      <w:r w:rsidRPr="00467252">
        <w:rPr>
          <w:rFonts w:ascii="Book Antiqua" w:hAnsi="Book Antiqua" w:cs="Arial"/>
          <w:sz w:val="22"/>
          <w:szCs w:val="22"/>
        </w:rPr>
        <w:t>dès</w:t>
      </w:r>
      <w:r w:rsidR="00E55424" w:rsidRPr="00467252">
        <w:rPr>
          <w:rFonts w:ascii="Book Antiqua" w:hAnsi="Book Antiqua" w:cs="Arial"/>
          <w:sz w:val="22"/>
          <w:szCs w:val="22"/>
        </w:rPr>
        <w:t xml:space="preserve"> </w:t>
      </w:r>
      <w:r w:rsidRPr="00467252">
        <w:rPr>
          <w:rFonts w:ascii="Book Antiqua" w:hAnsi="Book Antiqua" w:cs="Arial"/>
          <w:sz w:val="22"/>
          <w:szCs w:val="22"/>
        </w:rPr>
        <w:t>la</w:t>
      </w:r>
      <w:r w:rsidR="00E55424" w:rsidRPr="00467252">
        <w:rPr>
          <w:rFonts w:ascii="Book Antiqua" w:hAnsi="Book Antiqua" w:cs="Arial"/>
          <w:sz w:val="22"/>
          <w:szCs w:val="22"/>
        </w:rPr>
        <w:t xml:space="preserve"> </w:t>
      </w:r>
      <w:r w:rsidRPr="00467252">
        <w:rPr>
          <w:rFonts w:ascii="Book Antiqua" w:hAnsi="Book Antiqua" w:cs="Arial"/>
          <w:sz w:val="22"/>
          <w:szCs w:val="22"/>
        </w:rPr>
        <w:t>notification</w:t>
      </w:r>
      <w:r w:rsidR="00E55424" w:rsidRPr="00467252">
        <w:rPr>
          <w:rFonts w:ascii="Book Antiqua" w:hAnsi="Book Antiqua" w:cs="Arial"/>
          <w:sz w:val="22"/>
          <w:szCs w:val="22"/>
        </w:rPr>
        <w:t xml:space="preserve"> </w:t>
      </w:r>
      <w:r w:rsidRPr="00467252">
        <w:rPr>
          <w:rFonts w:ascii="Book Antiqua" w:hAnsi="Book Antiqua" w:cs="Arial"/>
          <w:sz w:val="22"/>
          <w:szCs w:val="22"/>
        </w:rPr>
        <w:t>de</w:t>
      </w:r>
      <w:r w:rsidR="00E55424" w:rsidRPr="00467252">
        <w:rPr>
          <w:rFonts w:ascii="Book Antiqua" w:hAnsi="Book Antiqua" w:cs="Arial"/>
          <w:sz w:val="22"/>
          <w:szCs w:val="22"/>
        </w:rPr>
        <w:t xml:space="preserve"> </w:t>
      </w:r>
      <w:r w:rsidRPr="00467252">
        <w:rPr>
          <w:rFonts w:ascii="Book Antiqua" w:hAnsi="Book Antiqua" w:cs="Arial"/>
          <w:sz w:val="22"/>
          <w:szCs w:val="22"/>
        </w:rPr>
        <w:t>l’ordre</w:t>
      </w:r>
      <w:r w:rsidR="00E55424" w:rsidRPr="00467252">
        <w:rPr>
          <w:rFonts w:ascii="Book Antiqua" w:hAnsi="Book Antiqua" w:cs="Arial"/>
          <w:sz w:val="22"/>
          <w:szCs w:val="22"/>
        </w:rPr>
        <w:t xml:space="preserve"> </w:t>
      </w:r>
      <w:r w:rsidRPr="00467252">
        <w:rPr>
          <w:rFonts w:ascii="Book Antiqua" w:hAnsi="Book Antiqua" w:cs="Arial"/>
          <w:sz w:val="22"/>
          <w:szCs w:val="22"/>
        </w:rPr>
        <w:t>de service</w:t>
      </w:r>
      <w:r w:rsidR="00E55424" w:rsidRPr="00467252">
        <w:rPr>
          <w:rFonts w:ascii="Book Antiqua" w:hAnsi="Book Antiqua" w:cs="Arial"/>
          <w:sz w:val="22"/>
          <w:szCs w:val="22"/>
        </w:rPr>
        <w:t xml:space="preserve"> </w:t>
      </w:r>
      <w:r w:rsidRPr="00467252">
        <w:rPr>
          <w:rFonts w:ascii="Book Antiqua" w:hAnsi="Book Antiqua" w:cs="Arial"/>
          <w:sz w:val="22"/>
          <w:szCs w:val="22"/>
        </w:rPr>
        <w:t>correspondant,</w:t>
      </w:r>
      <w:r w:rsidR="00E55424" w:rsidRPr="00467252">
        <w:rPr>
          <w:rFonts w:ascii="Book Antiqua" w:hAnsi="Book Antiqua" w:cs="Arial"/>
          <w:sz w:val="22"/>
          <w:szCs w:val="22"/>
        </w:rPr>
        <w:t xml:space="preserve"> </w:t>
      </w:r>
      <w:r w:rsidRPr="00467252">
        <w:rPr>
          <w:rFonts w:ascii="Book Antiqua" w:hAnsi="Book Antiqua" w:cs="Arial"/>
          <w:sz w:val="22"/>
          <w:szCs w:val="22"/>
        </w:rPr>
        <w:t>soit:…………..........................................…….. Francs</w:t>
      </w:r>
      <w:r w:rsidR="00E55424" w:rsidRPr="00467252">
        <w:rPr>
          <w:rFonts w:ascii="Book Antiqua" w:hAnsi="Book Antiqua" w:cs="Arial"/>
          <w:sz w:val="22"/>
          <w:szCs w:val="22"/>
        </w:rPr>
        <w:t xml:space="preserve"> </w:t>
      </w:r>
      <w:r w:rsidRPr="00467252">
        <w:rPr>
          <w:rFonts w:ascii="Book Antiqua" w:hAnsi="Book Antiqua" w:cs="Arial"/>
          <w:sz w:val="22"/>
          <w:szCs w:val="22"/>
        </w:rPr>
        <w:t>CFA</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tabs>
          <w:tab w:val="left" w:pos="6420"/>
        </w:tabs>
        <w:autoSpaceDE w:val="0"/>
        <w:jc w:val="both"/>
        <w:rPr>
          <w:rFonts w:ascii="Book Antiqua" w:hAnsi="Book Antiqua" w:cs="Arial"/>
          <w:sz w:val="22"/>
          <w:szCs w:val="22"/>
        </w:rPr>
      </w:pPr>
      <w:r w:rsidRPr="00467252">
        <w:rPr>
          <w:rFonts w:ascii="Book Antiqua" w:hAnsi="Book Antiqua" w:cs="Arial"/>
          <w:sz w:val="22"/>
          <w:szCs w:val="22"/>
        </w:rPr>
        <w:t>La</w:t>
      </w:r>
      <w:r w:rsidR="00E55424" w:rsidRPr="00467252">
        <w:rPr>
          <w:rFonts w:ascii="Book Antiqua" w:hAnsi="Book Antiqua" w:cs="Arial"/>
          <w:sz w:val="22"/>
          <w:szCs w:val="22"/>
        </w:rPr>
        <w:t xml:space="preserve"> </w:t>
      </w:r>
      <w:r w:rsidRPr="00467252">
        <w:rPr>
          <w:rFonts w:ascii="Book Antiqua" w:hAnsi="Book Antiqua" w:cs="Arial"/>
          <w:sz w:val="22"/>
          <w:szCs w:val="22"/>
        </w:rPr>
        <w:t>présente</w:t>
      </w:r>
      <w:r w:rsidR="00E55424" w:rsidRPr="00467252">
        <w:rPr>
          <w:rFonts w:ascii="Book Antiqua" w:hAnsi="Book Antiqua" w:cs="Arial"/>
          <w:sz w:val="22"/>
          <w:szCs w:val="22"/>
        </w:rPr>
        <w:t xml:space="preserve"> </w:t>
      </w:r>
      <w:r w:rsidRPr="00467252">
        <w:rPr>
          <w:rFonts w:ascii="Book Antiqua" w:hAnsi="Book Antiqua" w:cs="Arial"/>
          <w:sz w:val="22"/>
          <w:szCs w:val="22"/>
        </w:rPr>
        <w:t>garantie</w:t>
      </w:r>
      <w:r w:rsidR="00E55424" w:rsidRPr="00467252">
        <w:rPr>
          <w:rFonts w:ascii="Book Antiqua" w:hAnsi="Book Antiqua" w:cs="Arial"/>
          <w:sz w:val="22"/>
          <w:szCs w:val="22"/>
        </w:rPr>
        <w:t xml:space="preserve"> </w:t>
      </w:r>
      <w:r w:rsidRPr="00467252">
        <w:rPr>
          <w:rFonts w:ascii="Book Antiqua" w:hAnsi="Book Antiqua" w:cs="Arial"/>
          <w:sz w:val="22"/>
          <w:szCs w:val="22"/>
        </w:rPr>
        <w:t>entrera</w:t>
      </w:r>
      <w:r w:rsidR="00E55424" w:rsidRPr="00467252">
        <w:rPr>
          <w:rFonts w:ascii="Book Antiqua" w:hAnsi="Book Antiqua" w:cs="Arial"/>
          <w:sz w:val="22"/>
          <w:szCs w:val="22"/>
        </w:rPr>
        <w:t xml:space="preserve"> </w:t>
      </w:r>
      <w:r w:rsidRPr="00467252">
        <w:rPr>
          <w:rFonts w:ascii="Book Antiqua" w:hAnsi="Book Antiqua" w:cs="Arial"/>
          <w:sz w:val="22"/>
          <w:szCs w:val="22"/>
        </w:rPr>
        <w:t>en</w:t>
      </w:r>
      <w:r w:rsidR="00E55424" w:rsidRPr="00467252">
        <w:rPr>
          <w:rFonts w:ascii="Book Antiqua" w:hAnsi="Book Antiqua" w:cs="Arial"/>
          <w:sz w:val="22"/>
          <w:szCs w:val="22"/>
        </w:rPr>
        <w:t xml:space="preserve"> </w:t>
      </w:r>
      <w:r w:rsidRPr="00467252">
        <w:rPr>
          <w:rFonts w:ascii="Book Antiqua" w:hAnsi="Book Antiqua" w:cs="Arial"/>
          <w:sz w:val="22"/>
          <w:szCs w:val="22"/>
        </w:rPr>
        <w:t>vigueur</w:t>
      </w:r>
      <w:r w:rsidR="00E55424" w:rsidRPr="00467252">
        <w:rPr>
          <w:rFonts w:ascii="Book Antiqua" w:hAnsi="Book Antiqua" w:cs="Arial"/>
          <w:sz w:val="22"/>
          <w:szCs w:val="22"/>
        </w:rPr>
        <w:t xml:space="preserve"> </w:t>
      </w:r>
      <w:r w:rsidRPr="00467252">
        <w:rPr>
          <w:rFonts w:ascii="Book Antiqua" w:hAnsi="Book Antiqua" w:cs="Arial"/>
          <w:sz w:val="22"/>
          <w:szCs w:val="22"/>
        </w:rPr>
        <w:t>et</w:t>
      </w:r>
      <w:r w:rsidR="00E55424" w:rsidRPr="00467252">
        <w:rPr>
          <w:rFonts w:ascii="Book Antiqua" w:hAnsi="Book Antiqua" w:cs="Arial"/>
          <w:sz w:val="22"/>
          <w:szCs w:val="22"/>
        </w:rPr>
        <w:t xml:space="preserve"> </w:t>
      </w:r>
      <w:r w:rsidRPr="00467252">
        <w:rPr>
          <w:rFonts w:ascii="Book Antiqua" w:hAnsi="Book Antiqua" w:cs="Arial"/>
          <w:sz w:val="22"/>
          <w:szCs w:val="22"/>
        </w:rPr>
        <w:t>prendra</w:t>
      </w:r>
      <w:r w:rsidR="00E55424" w:rsidRPr="00467252">
        <w:rPr>
          <w:rFonts w:ascii="Book Antiqua" w:hAnsi="Book Antiqua" w:cs="Arial"/>
          <w:sz w:val="22"/>
          <w:szCs w:val="22"/>
        </w:rPr>
        <w:t xml:space="preserve"> </w:t>
      </w:r>
      <w:r w:rsidRPr="00467252">
        <w:rPr>
          <w:rFonts w:ascii="Book Antiqua" w:hAnsi="Book Antiqua" w:cs="Arial"/>
          <w:sz w:val="22"/>
          <w:szCs w:val="22"/>
        </w:rPr>
        <w:t>effet</w:t>
      </w:r>
      <w:r w:rsidR="00E55424" w:rsidRPr="00467252">
        <w:rPr>
          <w:rFonts w:ascii="Book Antiqua" w:hAnsi="Book Antiqua" w:cs="Arial"/>
          <w:sz w:val="22"/>
          <w:szCs w:val="22"/>
        </w:rPr>
        <w:t xml:space="preserve"> </w:t>
      </w:r>
      <w:r w:rsidRPr="00467252">
        <w:rPr>
          <w:rFonts w:ascii="Book Antiqua" w:hAnsi="Book Antiqua" w:cs="Arial"/>
          <w:sz w:val="22"/>
          <w:szCs w:val="22"/>
        </w:rPr>
        <w:t>dès</w:t>
      </w:r>
      <w:r w:rsidRPr="00467252">
        <w:rPr>
          <w:rFonts w:ascii="Book Antiqua" w:hAnsi="Book Antiqua" w:cs="Arial"/>
          <w:spacing w:val="4"/>
          <w:sz w:val="22"/>
          <w:szCs w:val="22"/>
        </w:rPr>
        <w:t xml:space="preserve"> virement </w:t>
      </w:r>
      <w:r w:rsidRPr="00467252">
        <w:rPr>
          <w:rFonts w:ascii="Book Antiqua" w:hAnsi="Book Antiqua" w:cs="Arial"/>
          <w:sz w:val="22"/>
          <w:szCs w:val="22"/>
        </w:rPr>
        <w:t>des</w:t>
      </w:r>
      <w:r w:rsidR="00E55424" w:rsidRPr="00467252">
        <w:rPr>
          <w:rFonts w:ascii="Book Antiqua" w:hAnsi="Book Antiqua" w:cs="Arial"/>
          <w:sz w:val="22"/>
          <w:szCs w:val="22"/>
        </w:rPr>
        <w:t xml:space="preserve"> </w:t>
      </w:r>
      <w:r w:rsidRPr="00467252">
        <w:rPr>
          <w:rFonts w:ascii="Book Antiqua" w:hAnsi="Book Antiqua" w:cs="Arial"/>
          <w:sz w:val="22"/>
          <w:szCs w:val="22"/>
        </w:rPr>
        <w:t>parts</w:t>
      </w:r>
      <w:r w:rsidR="00E55424" w:rsidRPr="00467252">
        <w:rPr>
          <w:rFonts w:ascii="Book Antiqua" w:hAnsi="Book Antiqua" w:cs="Arial"/>
          <w:sz w:val="22"/>
          <w:szCs w:val="22"/>
        </w:rPr>
        <w:t xml:space="preserve"> </w:t>
      </w:r>
      <w:r w:rsidRPr="00467252">
        <w:rPr>
          <w:rFonts w:ascii="Book Antiqua" w:hAnsi="Book Antiqua" w:cs="Arial"/>
          <w:sz w:val="22"/>
          <w:szCs w:val="22"/>
        </w:rPr>
        <w:t>respectives</w:t>
      </w:r>
      <w:r w:rsidR="00E55424" w:rsidRPr="00467252">
        <w:rPr>
          <w:rFonts w:ascii="Book Antiqua" w:hAnsi="Book Antiqua" w:cs="Arial"/>
          <w:sz w:val="22"/>
          <w:szCs w:val="22"/>
        </w:rPr>
        <w:t xml:space="preserve"> </w:t>
      </w:r>
      <w:r w:rsidRPr="00467252">
        <w:rPr>
          <w:rFonts w:ascii="Book Antiqua" w:hAnsi="Book Antiqua" w:cs="Arial"/>
          <w:sz w:val="22"/>
          <w:szCs w:val="22"/>
        </w:rPr>
        <w:t>de</w:t>
      </w:r>
      <w:r w:rsidR="00E55424" w:rsidRPr="00467252">
        <w:rPr>
          <w:rFonts w:ascii="Book Antiqua" w:hAnsi="Book Antiqua" w:cs="Arial"/>
          <w:sz w:val="22"/>
          <w:szCs w:val="22"/>
        </w:rPr>
        <w:t xml:space="preserve"> </w:t>
      </w:r>
      <w:r w:rsidRPr="00467252">
        <w:rPr>
          <w:rFonts w:ascii="Book Antiqua" w:hAnsi="Book Antiqua" w:cs="Arial"/>
          <w:sz w:val="22"/>
          <w:szCs w:val="22"/>
        </w:rPr>
        <w:t xml:space="preserve">cette avance sur les comptes de …………..............................................….. </w:t>
      </w:r>
      <w:r w:rsidRPr="00467252">
        <w:rPr>
          <w:rFonts w:ascii="Book Antiqua" w:hAnsi="Book Antiqua" w:cs="Arial"/>
          <w:i/>
          <w:iCs/>
          <w:sz w:val="22"/>
          <w:szCs w:val="22"/>
        </w:rPr>
        <w:t xml:space="preserve">[Le titulaire] </w:t>
      </w:r>
      <w:r w:rsidRPr="00467252">
        <w:rPr>
          <w:rFonts w:ascii="Book Antiqua" w:hAnsi="Book Antiqua" w:cs="Arial"/>
          <w:sz w:val="22"/>
          <w:szCs w:val="22"/>
        </w:rPr>
        <w:t>ouvert auprès de la banque …….................……..………….................…….. Sous</w:t>
      </w:r>
      <w:r w:rsidR="00E55424" w:rsidRPr="00467252">
        <w:rPr>
          <w:rFonts w:ascii="Book Antiqua" w:hAnsi="Book Antiqua" w:cs="Arial"/>
          <w:sz w:val="22"/>
          <w:szCs w:val="22"/>
        </w:rPr>
        <w:t xml:space="preserve"> </w:t>
      </w:r>
      <w:r w:rsidRPr="00467252">
        <w:rPr>
          <w:rFonts w:ascii="Book Antiqua" w:hAnsi="Book Antiqua" w:cs="Arial"/>
          <w:sz w:val="22"/>
          <w:szCs w:val="22"/>
        </w:rPr>
        <w:t>le</w:t>
      </w:r>
      <w:r w:rsidR="00E55424" w:rsidRPr="00467252">
        <w:rPr>
          <w:rFonts w:ascii="Book Antiqua" w:hAnsi="Book Antiqua" w:cs="Arial"/>
          <w:sz w:val="22"/>
          <w:szCs w:val="22"/>
        </w:rPr>
        <w:t xml:space="preserve"> </w:t>
      </w:r>
      <w:r w:rsidRPr="00467252">
        <w:rPr>
          <w:rFonts w:ascii="Book Antiqua" w:hAnsi="Book Antiqua" w:cs="Arial"/>
          <w:sz w:val="22"/>
          <w:szCs w:val="22"/>
        </w:rPr>
        <w:t>n°………….................……..………….................……..</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Elle</w:t>
      </w:r>
      <w:r w:rsidR="00D306C7" w:rsidRPr="00467252">
        <w:rPr>
          <w:rFonts w:ascii="Book Antiqua" w:hAnsi="Book Antiqua" w:cs="Arial"/>
          <w:sz w:val="22"/>
          <w:szCs w:val="22"/>
        </w:rPr>
        <w:t xml:space="preserve">  </w:t>
      </w:r>
      <w:r w:rsidRPr="00467252">
        <w:rPr>
          <w:rFonts w:ascii="Book Antiqua" w:hAnsi="Book Antiqua" w:cs="Arial"/>
          <w:sz w:val="22"/>
          <w:szCs w:val="22"/>
        </w:rPr>
        <w:t>restera</w:t>
      </w:r>
      <w:r w:rsidR="00D306C7" w:rsidRPr="00467252">
        <w:rPr>
          <w:rFonts w:ascii="Book Antiqua" w:hAnsi="Book Antiqua" w:cs="Arial"/>
          <w:sz w:val="22"/>
          <w:szCs w:val="22"/>
        </w:rPr>
        <w:t xml:space="preserve"> </w:t>
      </w:r>
      <w:r w:rsidRPr="00467252">
        <w:rPr>
          <w:rFonts w:ascii="Book Antiqua" w:hAnsi="Book Antiqua" w:cs="Arial"/>
          <w:sz w:val="22"/>
          <w:szCs w:val="22"/>
        </w:rPr>
        <w:t>en</w:t>
      </w:r>
      <w:r w:rsidR="00D306C7" w:rsidRPr="00467252">
        <w:rPr>
          <w:rFonts w:ascii="Book Antiqua" w:hAnsi="Book Antiqua" w:cs="Arial"/>
          <w:sz w:val="22"/>
          <w:szCs w:val="22"/>
        </w:rPr>
        <w:t xml:space="preserve"> </w:t>
      </w:r>
      <w:r w:rsidRPr="00467252">
        <w:rPr>
          <w:rFonts w:ascii="Book Antiqua" w:hAnsi="Book Antiqua" w:cs="Arial"/>
          <w:sz w:val="22"/>
          <w:szCs w:val="22"/>
        </w:rPr>
        <w:t>vigueur</w:t>
      </w:r>
      <w:r w:rsidR="00D306C7" w:rsidRPr="00467252">
        <w:rPr>
          <w:rFonts w:ascii="Book Antiqua" w:hAnsi="Book Antiqua" w:cs="Arial"/>
          <w:sz w:val="22"/>
          <w:szCs w:val="22"/>
        </w:rPr>
        <w:t xml:space="preserve"> </w:t>
      </w:r>
      <w:r w:rsidRPr="00467252">
        <w:rPr>
          <w:rFonts w:ascii="Book Antiqua" w:hAnsi="Book Antiqua" w:cs="Arial"/>
          <w:sz w:val="22"/>
          <w:szCs w:val="22"/>
        </w:rPr>
        <w:t>jusqu’au</w:t>
      </w:r>
      <w:r w:rsidR="00D306C7" w:rsidRPr="00467252">
        <w:rPr>
          <w:rFonts w:ascii="Book Antiqua" w:hAnsi="Book Antiqua" w:cs="Arial"/>
          <w:sz w:val="22"/>
          <w:szCs w:val="22"/>
        </w:rPr>
        <w:t xml:space="preserve"> </w:t>
      </w:r>
      <w:r w:rsidRPr="00467252">
        <w:rPr>
          <w:rFonts w:ascii="Book Antiqua" w:hAnsi="Book Antiqua" w:cs="Arial"/>
          <w:sz w:val="22"/>
          <w:szCs w:val="22"/>
        </w:rPr>
        <w:t>remboursement</w:t>
      </w:r>
      <w:r w:rsidR="00D306C7" w:rsidRPr="00467252">
        <w:rPr>
          <w:rFonts w:ascii="Book Antiqua" w:hAnsi="Book Antiqua" w:cs="Arial"/>
          <w:sz w:val="22"/>
          <w:szCs w:val="22"/>
        </w:rPr>
        <w:t xml:space="preserve"> </w:t>
      </w:r>
      <w:r w:rsidRPr="00467252">
        <w:rPr>
          <w:rFonts w:ascii="Book Antiqua" w:hAnsi="Book Antiqua" w:cs="Arial"/>
          <w:sz w:val="22"/>
          <w:szCs w:val="22"/>
        </w:rPr>
        <w:t>de</w:t>
      </w:r>
      <w:r w:rsidR="00D306C7" w:rsidRPr="00467252">
        <w:rPr>
          <w:rFonts w:ascii="Book Antiqua" w:hAnsi="Book Antiqua" w:cs="Arial"/>
          <w:sz w:val="22"/>
          <w:szCs w:val="22"/>
        </w:rPr>
        <w:t xml:space="preserve"> </w:t>
      </w:r>
      <w:r w:rsidRPr="00467252">
        <w:rPr>
          <w:rFonts w:ascii="Book Antiqua" w:hAnsi="Book Antiqua" w:cs="Arial"/>
          <w:sz w:val="22"/>
          <w:szCs w:val="22"/>
        </w:rPr>
        <w:t>l’avance</w:t>
      </w:r>
      <w:r w:rsidR="00D306C7" w:rsidRPr="00467252">
        <w:rPr>
          <w:rFonts w:ascii="Book Antiqua" w:hAnsi="Book Antiqua" w:cs="Arial"/>
          <w:sz w:val="22"/>
          <w:szCs w:val="22"/>
        </w:rPr>
        <w:t xml:space="preserve"> </w:t>
      </w:r>
      <w:r w:rsidRPr="00467252">
        <w:rPr>
          <w:rFonts w:ascii="Book Antiqua" w:hAnsi="Book Antiqua" w:cs="Arial"/>
          <w:sz w:val="22"/>
          <w:szCs w:val="22"/>
        </w:rPr>
        <w:t>conformément</w:t>
      </w:r>
      <w:r w:rsidR="00D306C7" w:rsidRPr="00467252">
        <w:rPr>
          <w:rFonts w:ascii="Book Antiqua" w:hAnsi="Book Antiqua" w:cs="Arial"/>
          <w:sz w:val="22"/>
          <w:szCs w:val="22"/>
        </w:rPr>
        <w:t xml:space="preserve"> </w:t>
      </w:r>
      <w:r w:rsidRPr="00467252">
        <w:rPr>
          <w:rFonts w:ascii="Book Antiqua" w:hAnsi="Book Antiqua" w:cs="Arial"/>
          <w:sz w:val="22"/>
          <w:szCs w:val="22"/>
        </w:rPr>
        <w:t>à</w:t>
      </w:r>
      <w:r w:rsidR="00D306C7" w:rsidRPr="00467252">
        <w:rPr>
          <w:rFonts w:ascii="Book Antiqua" w:hAnsi="Book Antiqua" w:cs="Arial"/>
          <w:sz w:val="22"/>
          <w:szCs w:val="22"/>
        </w:rPr>
        <w:t xml:space="preserve"> </w:t>
      </w:r>
      <w:r w:rsidRPr="00467252">
        <w:rPr>
          <w:rFonts w:ascii="Book Antiqua" w:hAnsi="Book Antiqua" w:cs="Arial"/>
          <w:sz w:val="22"/>
          <w:szCs w:val="22"/>
        </w:rPr>
        <w:t>la</w:t>
      </w:r>
      <w:r w:rsidR="00D306C7" w:rsidRPr="00467252">
        <w:rPr>
          <w:rFonts w:ascii="Book Antiqua" w:hAnsi="Book Antiqua" w:cs="Arial"/>
          <w:sz w:val="22"/>
          <w:szCs w:val="22"/>
        </w:rPr>
        <w:t xml:space="preserve"> </w:t>
      </w:r>
      <w:r w:rsidRPr="00467252">
        <w:rPr>
          <w:rFonts w:ascii="Book Antiqua" w:hAnsi="Book Antiqua" w:cs="Arial"/>
          <w:sz w:val="22"/>
          <w:szCs w:val="22"/>
        </w:rPr>
        <w:t>procédure</w:t>
      </w:r>
      <w:r w:rsidR="00D306C7" w:rsidRPr="00467252">
        <w:rPr>
          <w:rFonts w:ascii="Book Antiqua" w:hAnsi="Book Antiqua" w:cs="Arial"/>
          <w:sz w:val="22"/>
          <w:szCs w:val="22"/>
        </w:rPr>
        <w:t xml:space="preserve"> </w:t>
      </w:r>
      <w:r w:rsidRPr="00467252">
        <w:rPr>
          <w:rFonts w:ascii="Book Antiqua" w:hAnsi="Book Antiqua" w:cs="Arial"/>
          <w:sz w:val="22"/>
          <w:szCs w:val="22"/>
        </w:rPr>
        <w:t>fixée</w:t>
      </w:r>
      <w:r w:rsidR="00D306C7" w:rsidRPr="00467252">
        <w:rPr>
          <w:rFonts w:ascii="Book Antiqua" w:hAnsi="Book Antiqua" w:cs="Arial"/>
          <w:sz w:val="22"/>
          <w:szCs w:val="22"/>
        </w:rPr>
        <w:t xml:space="preserve"> </w:t>
      </w:r>
      <w:r w:rsidRPr="00467252">
        <w:rPr>
          <w:rFonts w:ascii="Book Antiqua" w:hAnsi="Book Antiqua" w:cs="Arial"/>
          <w:sz w:val="22"/>
          <w:szCs w:val="22"/>
        </w:rPr>
        <w:t>par le</w:t>
      </w:r>
      <w:r w:rsidR="00D306C7" w:rsidRPr="00467252">
        <w:rPr>
          <w:rFonts w:ascii="Book Antiqua" w:hAnsi="Book Antiqua" w:cs="Arial"/>
          <w:sz w:val="22"/>
          <w:szCs w:val="22"/>
        </w:rPr>
        <w:t xml:space="preserve"> </w:t>
      </w:r>
      <w:r w:rsidRPr="00467252">
        <w:rPr>
          <w:rFonts w:ascii="Book Antiqua" w:hAnsi="Book Antiqua" w:cs="Arial"/>
          <w:sz w:val="22"/>
          <w:szCs w:val="22"/>
        </w:rPr>
        <w:t>CCAP.</w:t>
      </w:r>
      <w:r w:rsidR="00D306C7" w:rsidRPr="00467252">
        <w:rPr>
          <w:rFonts w:ascii="Book Antiqua" w:hAnsi="Book Antiqua" w:cs="Arial"/>
          <w:sz w:val="22"/>
          <w:szCs w:val="22"/>
        </w:rPr>
        <w:t xml:space="preserve"> </w:t>
      </w:r>
      <w:r w:rsidRPr="00467252">
        <w:rPr>
          <w:rFonts w:ascii="Book Antiqua" w:hAnsi="Book Antiqua" w:cs="Arial"/>
          <w:sz w:val="22"/>
          <w:szCs w:val="22"/>
        </w:rPr>
        <w:t>Toutefois,</w:t>
      </w:r>
      <w:r w:rsidR="00D306C7" w:rsidRPr="00467252">
        <w:rPr>
          <w:rFonts w:ascii="Book Antiqua" w:hAnsi="Book Antiqua" w:cs="Arial"/>
          <w:sz w:val="22"/>
          <w:szCs w:val="22"/>
        </w:rPr>
        <w:t xml:space="preserve"> </w:t>
      </w:r>
      <w:r w:rsidRPr="00467252">
        <w:rPr>
          <w:rFonts w:ascii="Book Antiqua" w:hAnsi="Book Antiqua" w:cs="Arial"/>
          <w:sz w:val="22"/>
          <w:szCs w:val="22"/>
        </w:rPr>
        <w:t>le</w:t>
      </w:r>
      <w:r w:rsidR="00D306C7" w:rsidRPr="00467252">
        <w:rPr>
          <w:rFonts w:ascii="Book Antiqua" w:hAnsi="Book Antiqua" w:cs="Arial"/>
          <w:sz w:val="22"/>
          <w:szCs w:val="22"/>
        </w:rPr>
        <w:t xml:space="preserve"> </w:t>
      </w:r>
      <w:r w:rsidRPr="00467252">
        <w:rPr>
          <w:rFonts w:ascii="Book Antiqua" w:hAnsi="Book Antiqua" w:cs="Arial"/>
          <w:sz w:val="22"/>
          <w:szCs w:val="22"/>
        </w:rPr>
        <w:t>montant</w:t>
      </w:r>
      <w:r w:rsidR="00D306C7" w:rsidRPr="00467252">
        <w:rPr>
          <w:rFonts w:ascii="Book Antiqua" w:hAnsi="Book Antiqua" w:cs="Arial"/>
          <w:sz w:val="22"/>
          <w:szCs w:val="22"/>
        </w:rPr>
        <w:t xml:space="preserve"> </w:t>
      </w:r>
      <w:r w:rsidRPr="00467252">
        <w:rPr>
          <w:rFonts w:ascii="Book Antiqua" w:hAnsi="Book Antiqua" w:cs="Arial"/>
          <w:sz w:val="22"/>
          <w:szCs w:val="22"/>
        </w:rPr>
        <w:t>de</w:t>
      </w:r>
      <w:r w:rsidR="00D306C7" w:rsidRPr="00467252">
        <w:rPr>
          <w:rFonts w:ascii="Book Antiqua" w:hAnsi="Book Antiqua" w:cs="Arial"/>
          <w:sz w:val="22"/>
          <w:szCs w:val="22"/>
        </w:rPr>
        <w:t xml:space="preserve"> </w:t>
      </w:r>
      <w:r w:rsidRPr="00467252">
        <w:rPr>
          <w:rFonts w:ascii="Book Antiqua" w:hAnsi="Book Antiqua" w:cs="Arial"/>
          <w:sz w:val="22"/>
          <w:szCs w:val="22"/>
        </w:rPr>
        <w:t>la</w:t>
      </w:r>
      <w:r w:rsidR="00D306C7" w:rsidRPr="00467252">
        <w:rPr>
          <w:rFonts w:ascii="Book Antiqua" w:hAnsi="Book Antiqua" w:cs="Arial"/>
          <w:sz w:val="22"/>
          <w:szCs w:val="22"/>
        </w:rPr>
        <w:t xml:space="preserve"> </w:t>
      </w:r>
      <w:r w:rsidRPr="00467252">
        <w:rPr>
          <w:rFonts w:ascii="Book Antiqua" w:hAnsi="Book Antiqua" w:cs="Arial"/>
          <w:sz w:val="22"/>
          <w:szCs w:val="22"/>
        </w:rPr>
        <w:t>caution</w:t>
      </w:r>
      <w:r w:rsidR="00D306C7" w:rsidRPr="00467252">
        <w:rPr>
          <w:rFonts w:ascii="Book Antiqua" w:hAnsi="Book Antiqua" w:cs="Arial"/>
          <w:sz w:val="22"/>
          <w:szCs w:val="22"/>
        </w:rPr>
        <w:t xml:space="preserve"> </w:t>
      </w:r>
      <w:r w:rsidRPr="00467252">
        <w:rPr>
          <w:rFonts w:ascii="Book Antiqua" w:hAnsi="Book Antiqua" w:cs="Arial"/>
          <w:sz w:val="22"/>
          <w:szCs w:val="22"/>
        </w:rPr>
        <w:t>sera</w:t>
      </w:r>
      <w:r w:rsidR="00D306C7" w:rsidRPr="00467252">
        <w:rPr>
          <w:rFonts w:ascii="Book Antiqua" w:hAnsi="Book Antiqua" w:cs="Arial"/>
          <w:sz w:val="22"/>
          <w:szCs w:val="22"/>
        </w:rPr>
        <w:t xml:space="preserve"> </w:t>
      </w:r>
      <w:r w:rsidRPr="00467252">
        <w:rPr>
          <w:rFonts w:ascii="Book Antiqua" w:hAnsi="Book Antiqua" w:cs="Arial"/>
          <w:sz w:val="22"/>
          <w:szCs w:val="22"/>
        </w:rPr>
        <w:t>réduit</w:t>
      </w:r>
      <w:r w:rsidR="00D306C7" w:rsidRPr="00467252">
        <w:rPr>
          <w:rFonts w:ascii="Book Antiqua" w:hAnsi="Book Antiqua" w:cs="Arial"/>
          <w:sz w:val="22"/>
          <w:szCs w:val="22"/>
        </w:rPr>
        <w:t xml:space="preserve"> </w:t>
      </w:r>
      <w:r w:rsidRPr="00467252">
        <w:rPr>
          <w:rFonts w:ascii="Book Antiqua" w:hAnsi="Book Antiqua" w:cs="Arial"/>
          <w:sz w:val="22"/>
          <w:szCs w:val="22"/>
        </w:rPr>
        <w:t>proportionnellement</w:t>
      </w:r>
      <w:r w:rsidR="00D306C7" w:rsidRPr="00467252">
        <w:rPr>
          <w:rFonts w:ascii="Book Antiqua" w:hAnsi="Book Antiqua" w:cs="Arial"/>
          <w:sz w:val="22"/>
          <w:szCs w:val="22"/>
        </w:rPr>
        <w:t xml:space="preserve"> </w:t>
      </w:r>
      <w:r w:rsidRPr="00467252">
        <w:rPr>
          <w:rFonts w:ascii="Book Antiqua" w:hAnsi="Book Antiqua" w:cs="Arial"/>
          <w:sz w:val="22"/>
          <w:szCs w:val="22"/>
        </w:rPr>
        <w:t>au</w:t>
      </w:r>
      <w:r w:rsidR="00D306C7" w:rsidRPr="00467252">
        <w:rPr>
          <w:rFonts w:ascii="Book Antiqua" w:hAnsi="Book Antiqua" w:cs="Arial"/>
          <w:sz w:val="22"/>
          <w:szCs w:val="22"/>
        </w:rPr>
        <w:t xml:space="preserve"> </w:t>
      </w:r>
      <w:r w:rsidRPr="00467252">
        <w:rPr>
          <w:rFonts w:ascii="Book Antiqua" w:hAnsi="Book Antiqua" w:cs="Arial"/>
          <w:sz w:val="22"/>
          <w:szCs w:val="22"/>
        </w:rPr>
        <w:t>remboursement</w:t>
      </w:r>
      <w:r w:rsidR="00D306C7" w:rsidRPr="00467252">
        <w:rPr>
          <w:rFonts w:ascii="Book Antiqua" w:hAnsi="Book Antiqua" w:cs="Arial"/>
          <w:sz w:val="22"/>
          <w:szCs w:val="22"/>
        </w:rPr>
        <w:t xml:space="preserve"> </w:t>
      </w:r>
      <w:r w:rsidRPr="00467252">
        <w:rPr>
          <w:rFonts w:ascii="Book Antiqua" w:hAnsi="Book Antiqua" w:cs="Arial"/>
          <w:sz w:val="22"/>
          <w:szCs w:val="22"/>
        </w:rPr>
        <w:t>de l’avance</w:t>
      </w:r>
      <w:r w:rsidR="00D306C7" w:rsidRPr="00467252">
        <w:rPr>
          <w:rFonts w:ascii="Book Antiqua" w:hAnsi="Book Antiqua" w:cs="Arial"/>
          <w:sz w:val="22"/>
          <w:szCs w:val="22"/>
        </w:rPr>
        <w:t xml:space="preserve"> </w:t>
      </w:r>
      <w:r w:rsidRPr="00467252">
        <w:rPr>
          <w:rFonts w:ascii="Book Antiqua" w:hAnsi="Book Antiqua" w:cs="Arial"/>
          <w:sz w:val="22"/>
          <w:szCs w:val="22"/>
        </w:rPr>
        <w:t>au</w:t>
      </w:r>
      <w:r w:rsidR="00D306C7" w:rsidRPr="00467252">
        <w:rPr>
          <w:rFonts w:ascii="Book Antiqua" w:hAnsi="Book Antiqua" w:cs="Arial"/>
          <w:sz w:val="22"/>
          <w:szCs w:val="22"/>
        </w:rPr>
        <w:t xml:space="preserve"> </w:t>
      </w:r>
      <w:r w:rsidRPr="00467252">
        <w:rPr>
          <w:rFonts w:ascii="Book Antiqua" w:hAnsi="Book Antiqua" w:cs="Arial"/>
          <w:sz w:val="22"/>
          <w:szCs w:val="22"/>
        </w:rPr>
        <w:t>fur</w:t>
      </w:r>
      <w:r w:rsidR="00D306C7" w:rsidRPr="00467252">
        <w:rPr>
          <w:rFonts w:ascii="Book Antiqua" w:hAnsi="Book Antiqua" w:cs="Arial"/>
          <w:sz w:val="22"/>
          <w:szCs w:val="22"/>
        </w:rPr>
        <w:t xml:space="preserve"> </w:t>
      </w:r>
      <w:r w:rsidRPr="00467252">
        <w:rPr>
          <w:rFonts w:ascii="Book Antiqua" w:hAnsi="Book Antiqua" w:cs="Arial"/>
          <w:sz w:val="22"/>
          <w:szCs w:val="22"/>
        </w:rPr>
        <w:t>et</w:t>
      </w:r>
      <w:r w:rsidR="00D306C7" w:rsidRPr="00467252">
        <w:rPr>
          <w:rFonts w:ascii="Book Antiqua" w:hAnsi="Book Antiqua" w:cs="Arial"/>
          <w:sz w:val="22"/>
          <w:szCs w:val="22"/>
        </w:rPr>
        <w:t xml:space="preserve"> </w:t>
      </w:r>
      <w:r w:rsidRPr="00467252">
        <w:rPr>
          <w:rFonts w:ascii="Book Antiqua" w:hAnsi="Book Antiqua" w:cs="Arial"/>
          <w:sz w:val="22"/>
          <w:szCs w:val="22"/>
        </w:rPr>
        <w:t>à</w:t>
      </w:r>
      <w:r w:rsidR="00D306C7" w:rsidRPr="00467252">
        <w:rPr>
          <w:rFonts w:ascii="Book Antiqua" w:hAnsi="Book Antiqua" w:cs="Arial"/>
          <w:sz w:val="22"/>
          <w:szCs w:val="22"/>
        </w:rPr>
        <w:t xml:space="preserve"> </w:t>
      </w:r>
      <w:r w:rsidRPr="00467252">
        <w:rPr>
          <w:rFonts w:ascii="Book Antiqua" w:hAnsi="Book Antiqua" w:cs="Arial"/>
          <w:sz w:val="22"/>
          <w:szCs w:val="22"/>
        </w:rPr>
        <w:t>mesure</w:t>
      </w:r>
      <w:r w:rsidR="00D306C7" w:rsidRPr="00467252">
        <w:rPr>
          <w:rFonts w:ascii="Book Antiqua" w:hAnsi="Book Antiqua" w:cs="Arial"/>
          <w:sz w:val="22"/>
          <w:szCs w:val="22"/>
        </w:rPr>
        <w:t xml:space="preserve"> </w:t>
      </w:r>
      <w:r w:rsidRPr="00467252">
        <w:rPr>
          <w:rFonts w:ascii="Book Antiqua" w:hAnsi="Book Antiqua" w:cs="Arial"/>
          <w:sz w:val="22"/>
          <w:szCs w:val="22"/>
        </w:rPr>
        <w:t>de</w:t>
      </w:r>
      <w:r w:rsidR="00D306C7" w:rsidRPr="00467252">
        <w:rPr>
          <w:rFonts w:ascii="Book Antiqua" w:hAnsi="Book Antiqua" w:cs="Arial"/>
          <w:sz w:val="22"/>
          <w:szCs w:val="22"/>
        </w:rPr>
        <w:t xml:space="preserve"> </w:t>
      </w:r>
      <w:r w:rsidRPr="00467252">
        <w:rPr>
          <w:rFonts w:ascii="Book Antiqua" w:hAnsi="Book Antiqua" w:cs="Arial"/>
          <w:sz w:val="22"/>
          <w:szCs w:val="22"/>
        </w:rPr>
        <w:t>son</w:t>
      </w:r>
      <w:r w:rsidR="00D306C7" w:rsidRPr="00467252">
        <w:rPr>
          <w:rFonts w:ascii="Book Antiqua" w:hAnsi="Book Antiqua" w:cs="Arial"/>
          <w:sz w:val="22"/>
          <w:szCs w:val="22"/>
        </w:rPr>
        <w:t xml:space="preserve"> </w:t>
      </w:r>
      <w:r w:rsidRPr="00467252">
        <w:rPr>
          <w:rFonts w:ascii="Book Antiqua" w:hAnsi="Book Antiqua" w:cs="Arial"/>
          <w:sz w:val="22"/>
          <w:szCs w:val="22"/>
        </w:rPr>
        <w:t>remboursement.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La</w:t>
      </w:r>
      <w:r w:rsidR="00D306C7" w:rsidRPr="00467252">
        <w:rPr>
          <w:rFonts w:ascii="Book Antiqua" w:hAnsi="Book Antiqua" w:cs="Arial"/>
          <w:sz w:val="22"/>
          <w:szCs w:val="22"/>
        </w:rPr>
        <w:t xml:space="preserve"> </w:t>
      </w:r>
      <w:r w:rsidRPr="00467252">
        <w:rPr>
          <w:rFonts w:ascii="Book Antiqua" w:hAnsi="Book Antiqua" w:cs="Arial"/>
          <w:sz w:val="22"/>
          <w:szCs w:val="22"/>
        </w:rPr>
        <w:t>loi</w:t>
      </w:r>
      <w:r w:rsidR="00D306C7" w:rsidRPr="00467252">
        <w:rPr>
          <w:rFonts w:ascii="Book Antiqua" w:hAnsi="Book Antiqua" w:cs="Arial"/>
          <w:sz w:val="22"/>
          <w:szCs w:val="22"/>
        </w:rPr>
        <w:t xml:space="preserve"> </w:t>
      </w:r>
      <w:r w:rsidRPr="00467252">
        <w:rPr>
          <w:rFonts w:ascii="Book Antiqua" w:hAnsi="Book Antiqua" w:cs="Arial"/>
          <w:sz w:val="22"/>
          <w:szCs w:val="22"/>
        </w:rPr>
        <w:t>et</w:t>
      </w:r>
      <w:r w:rsidR="00D306C7" w:rsidRPr="00467252">
        <w:rPr>
          <w:rFonts w:ascii="Book Antiqua" w:hAnsi="Book Antiqua" w:cs="Arial"/>
          <w:sz w:val="22"/>
          <w:szCs w:val="22"/>
        </w:rPr>
        <w:t xml:space="preserve"> </w:t>
      </w:r>
      <w:r w:rsidRPr="00467252">
        <w:rPr>
          <w:rFonts w:ascii="Book Antiqua" w:hAnsi="Book Antiqua" w:cs="Arial"/>
          <w:sz w:val="22"/>
          <w:szCs w:val="22"/>
        </w:rPr>
        <w:t>la</w:t>
      </w:r>
      <w:r w:rsidR="00D306C7" w:rsidRPr="00467252">
        <w:rPr>
          <w:rFonts w:ascii="Book Antiqua" w:hAnsi="Book Antiqua" w:cs="Arial"/>
          <w:sz w:val="22"/>
          <w:szCs w:val="22"/>
        </w:rPr>
        <w:t xml:space="preserve"> </w:t>
      </w:r>
      <w:r w:rsidRPr="00467252">
        <w:rPr>
          <w:rFonts w:ascii="Book Antiqua" w:hAnsi="Book Antiqua" w:cs="Arial"/>
          <w:sz w:val="22"/>
          <w:szCs w:val="22"/>
        </w:rPr>
        <w:t>juridiction</w:t>
      </w:r>
      <w:r w:rsidR="00D306C7" w:rsidRPr="00467252">
        <w:rPr>
          <w:rFonts w:ascii="Book Antiqua" w:hAnsi="Book Antiqua" w:cs="Arial"/>
          <w:sz w:val="22"/>
          <w:szCs w:val="22"/>
        </w:rPr>
        <w:t xml:space="preserve"> </w:t>
      </w:r>
      <w:r w:rsidRPr="00467252">
        <w:rPr>
          <w:rFonts w:ascii="Book Antiqua" w:hAnsi="Book Antiqua" w:cs="Arial"/>
          <w:sz w:val="22"/>
          <w:szCs w:val="22"/>
        </w:rPr>
        <w:t>applicables</w:t>
      </w:r>
      <w:r w:rsidR="00D306C7" w:rsidRPr="00467252">
        <w:rPr>
          <w:rFonts w:ascii="Book Antiqua" w:hAnsi="Book Antiqua" w:cs="Arial"/>
          <w:sz w:val="22"/>
          <w:szCs w:val="22"/>
        </w:rPr>
        <w:t xml:space="preserve"> </w:t>
      </w:r>
      <w:r w:rsidRPr="00467252">
        <w:rPr>
          <w:rFonts w:ascii="Book Antiqua" w:hAnsi="Book Antiqua" w:cs="Arial"/>
          <w:sz w:val="22"/>
          <w:szCs w:val="22"/>
        </w:rPr>
        <w:t>à</w:t>
      </w:r>
      <w:r w:rsidR="00D306C7" w:rsidRPr="00467252">
        <w:rPr>
          <w:rFonts w:ascii="Book Antiqua" w:hAnsi="Book Antiqua" w:cs="Arial"/>
          <w:sz w:val="22"/>
          <w:szCs w:val="22"/>
        </w:rPr>
        <w:t xml:space="preserve"> </w:t>
      </w:r>
      <w:r w:rsidRPr="00467252">
        <w:rPr>
          <w:rFonts w:ascii="Book Antiqua" w:hAnsi="Book Antiqua" w:cs="Arial"/>
          <w:sz w:val="22"/>
          <w:szCs w:val="22"/>
        </w:rPr>
        <w:t>la</w:t>
      </w:r>
      <w:r w:rsidR="00D306C7" w:rsidRPr="00467252">
        <w:rPr>
          <w:rFonts w:ascii="Book Antiqua" w:hAnsi="Book Antiqua" w:cs="Arial"/>
          <w:sz w:val="22"/>
          <w:szCs w:val="22"/>
        </w:rPr>
        <w:t xml:space="preserve"> </w:t>
      </w:r>
      <w:r w:rsidRPr="00467252">
        <w:rPr>
          <w:rFonts w:ascii="Book Antiqua" w:hAnsi="Book Antiqua" w:cs="Arial"/>
          <w:sz w:val="22"/>
          <w:szCs w:val="22"/>
        </w:rPr>
        <w:t>garantie</w:t>
      </w:r>
      <w:r w:rsidR="00D306C7" w:rsidRPr="00467252">
        <w:rPr>
          <w:rFonts w:ascii="Book Antiqua" w:hAnsi="Book Antiqua" w:cs="Arial"/>
          <w:sz w:val="22"/>
          <w:szCs w:val="22"/>
        </w:rPr>
        <w:t xml:space="preserve"> </w:t>
      </w:r>
      <w:r w:rsidRPr="00467252">
        <w:rPr>
          <w:rFonts w:ascii="Book Antiqua" w:hAnsi="Book Antiqua" w:cs="Arial"/>
          <w:sz w:val="22"/>
          <w:szCs w:val="22"/>
        </w:rPr>
        <w:t>sont</w:t>
      </w:r>
      <w:r w:rsidR="00D306C7" w:rsidRPr="00467252">
        <w:rPr>
          <w:rFonts w:ascii="Book Antiqua" w:hAnsi="Book Antiqua" w:cs="Arial"/>
          <w:sz w:val="22"/>
          <w:szCs w:val="22"/>
        </w:rPr>
        <w:t xml:space="preserve"> </w:t>
      </w:r>
      <w:r w:rsidRPr="00467252">
        <w:rPr>
          <w:rFonts w:ascii="Book Antiqua" w:hAnsi="Book Antiqua" w:cs="Arial"/>
          <w:sz w:val="22"/>
          <w:szCs w:val="22"/>
        </w:rPr>
        <w:t>celles</w:t>
      </w:r>
      <w:r w:rsidR="00D306C7" w:rsidRPr="00467252">
        <w:rPr>
          <w:rFonts w:ascii="Book Antiqua" w:hAnsi="Book Antiqua" w:cs="Arial"/>
          <w:sz w:val="22"/>
          <w:szCs w:val="22"/>
        </w:rPr>
        <w:t xml:space="preserve"> </w:t>
      </w:r>
      <w:r w:rsidRPr="00467252">
        <w:rPr>
          <w:rFonts w:ascii="Book Antiqua" w:hAnsi="Book Antiqua" w:cs="Arial"/>
          <w:sz w:val="22"/>
          <w:szCs w:val="22"/>
        </w:rPr>
        <w:t>de</w:t>
      </w:r>
      <w:r w:rsidR="00D306C7" w:rsidRPr="00467252">
        <w:rPr>
          <w:rFonts w:ascii="Book Antiqua" w:hAnsi="Book Antiqua" w:cs="Arial"/>
          <w:sz w:val="22"/>
          <w:szCs w:val="22"/>
        </w:rPr>
        <w:t xml:space="preserve"> </w:t>
      </w:r>
      <w:r w:rsidRPr="00467252">
        <w:rPr>
          <w:rFonts w:ascii="Book Antiqua" w:hAnsi="Book Antiqua" w:cs="Arial"/>
          <w:sz w:val="22"/>
          <w:szCs w:val="22"/>
        </w:rPr>
        <w:t>la</w:t>
      </w:r>
      <w:r w:rsidR="00D306C7" w:rsidRPr="00467252">
        <w:rPr>
          <w:rFonts w:ascii="Book Antiqua" w:hAnsi="Book Antiqua" w:cs="Arial"/>
          <w:sz w:val="22"/>
          <w:szCs w:val="22"/>
        </w:rPr>
        <w:t xml:space="preserve"> </w:t>
      </w:r>
      <w:r w:rsidRPr="00467252">
        <w:rPr>
          <w:rFonts w:ascii="Book Antiqua" w:hAnsi="Book Antiqua" w:cs="Arial"/>
          <w:sz w:val="22"/>
          <w:szCs w:val="22"/>
        </w:rPr>
        <w:t>République</w:t>
      </w:r>
      <w:r w:rsidR="00D306C7" w:rsidRPr="00467252">
        <w:rPr>
          <w:rFonts w:ascii="Book Antiqua" w:hAnsi="Book Antiqua" w:cs="Arial"/>
          <w:sz w:val="22"/>
          <w:szCs w:val="22"/>
        </w:rPr>
        <w:t xml:space="preserve"> </w:t>
      </w:r>
      <w:r w:rsidRPr="00467252">
        <w:rPr>
          <w:rFonts w:ascii="Book Antiqua" w:hAnsi="Book Antiqua" w:cs="Arial"/>
          <w:sz w:val="22"/>
          <w:szCs w:val="22"/>
        </w:rPr>
        <w:t>du</w:t>
      </w:r>
      <w:r w:rsidR="00D306C7" w:rsidRPr="00467252">
        <w:rPr>
          <w:rFonts w:ascii="Book Antiqua" w:hAnsi="Book Antiqua" w:cs="Arial"/>
          <w:sz w:val="22"/>
          <w:szCs w:val="22"/>
        </w:rPr>
        <w:t xml:space="preserve"> </w:t>
      </w:r>
      <w:r w:rsidRPr="00467252">
        <w:rPr>
          <w:rFonts w:ascii="Book Antiqua" w:hAnsi="Book Antiqua" w:cs="Arial"/>
          <w:sz w:val="22"/>
          <w:szCs w:val="22"/>
        </w:rPr>
        <w:t>Cameroun.</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Signé</w:t>
      </w:r>
      <w:r w:rsidR="00D306C7" w:rsidRPr="00467252">
        <w:rPr>
          <w:rFonts w:ascii="Book Antiqua" w:hAnsi="Book Antiqua" w:cs="Arial"/>
          <w:i/>
          <w:iCs/>
          <w:sz w:val="22"/>
          <w:szCs w:val="22"/>
        </w:rPr>
        <w:t xml:space="preserve"> </w:t>
      </w:r>
      <w:r w:rsidRPr="00467252">
        <w:rPr>
          <w:rFonts w:ascii="Book Antiqua" w:hAnsi="Book Antiqua" w:cs="Arial"/>
          <w:i/>
          <w:iCs/>
          <w:sz w:val="22"/>
          <w:szCs w:val="22"/>
        </w:rPr>
        <w:t>et</w:t>
      </w:r>
      <w:r w:rsidR="00D306C7" w:rsidRPr="00467252">
        <w:rPr>
          <w:rFonts w:ascii="Book Antiqua" w:hAnsi="Book Antiqua" w:cs="Arial"/>
          <w:i/>
          <w:iCs/>
          <w:sz w:val="22"/>
          <w:szCs w:val="22"/>
        </w:rPr>
        <w:t xml:space="preserve">  </w:t>
      </w:r>
      <w:r w:rsidRPr="00467252">
        <w:rPr>
          <w:rFonts w:ascii="Book Antiqua" w:hAnsi="Book Antiqua" w:cs="Arial"/>
          <w:i/>
          <w:iCs/>
          <w:sz w:val="22"/>
          <w:szCs w:val="22"/>
        </w:rPr>
        <w:t>authentifié</w:t>
      </w:r>
      <w:r w:rsidR="00D306C7" w:rsidRPr="00467252">
        <w:rPr>
          <w:rFonts w:ascii="Book Antiqua" w:hAnsi="Book Antiqua" w:cs="Arial"/>
          <w:i/>
          <w:iCs/>
          <w:sz w:val="22"/>
          <w:szCs w:val="22"/>
        </w:rPr>
        <w:t xml:space="preserve"> </w:t>
      </w:r>
      <w:r w:rsidRPr="00467252">
        <w:rPr>
          <w:rFonts w:ascii="Book Antiqua" w:hAnsi="Book Antiqua" w:cs="Arial"/>
          <w:i/>
          <w:iCs/>
          <w:sz w:val="22"/>
          <w:szCs w:val="22"/>
        </w:rPr>
        <w:t>par</w:t>
      </w:r>
      <w:r w:rsidR="00D306C7" w:rsidRPr="00467252">
        <w:rPr>
          <w:rFonts w:ascii="Book Antiqua" w:hAnsi="Book Antiqua" w:cs="Arial"/>
          <w:i/>
          <w:iCs/>
          <w:sz w:val="22"/>
          <w:szCs w:val="22"/>
        </w:rPr>
        <w:t xml:space="preserve"> </w:t>
      </w:r>
      <w:r w:rsidRPr="00467252">
        <w:rPr>
          <w:rFonts w:ascii="Book Antiqua" w:hAnsi="Book Antiqua" w:cs="Arial"/>
          <w:i/>
          <w:iCs/>
          <w:sz w:val="22"/>
          <w:szCs w:val="22"/>
        </w:rPr>
        <w:t>la</w:t>
      </w:r>
      <w:r w:rsidR="00D306C7" w:rsidRPr="00467252">
        <w:rPr>
          <w:rFonts w:ascii="Book Antiqua" w:hAnsi="Book Antiqua" w:cs="Arial"/>
          <w:i/>
          <w:iCs/>
          <w:sz w:val="22"/>
          <w:szCs w:val="22"/>
        </w:rPr>
        <w:t xml:space="preserve"> </w:t>
      </w:r>
      <w:r w:rsidRPr="00467252">
        <w:rPr>
          <w:rFonts w:ascii="Book Antiqua" w:hAnsi="Book Antiqua" w:cs="Arial"/>
          <w:i/>
          <w:iCs/>
          <w:sz w:val="22"/>
          <w:szCs w:val="22"/>
        </w:rPr>
        <w:t>banque</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à……………..........................……….</w:t>
      </w:r>
      <w:r w:rsidRPr="00467252">
        <w:rPr>
          <w:rFonts w:ascii="Book Antiqua" w:hAnsi="Book Antiqua" w:cs="Arial"/>
          <w:i/>
          <w:iCs/>
          <w:spacing w:val="-1"/>
          <w:sz w:val="22"/>
          <w:szCs w:val="22"/>
        </w:rPr>
        <w:t>.</w:t>
      </w:r>
      <w:r w:rsidRPr="00467252">
        <w:rPr>
          <w:rFonts w:ascii="Book Antiqua" w:hAnsi="Book Antiqua" w:cs="Arial"/>
          <w:i/>
          <w:iCs/>
          <w:sz w:val="22"/>
          <w:szCs w:val="22"/>
        </w:rPr>
        <w:t>,le……………..........................………..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[Signature</w:t>
      </w:r>
      <w:r w:rsidR="00D306C7" w:rsidRPr="00467252">
        <w:rPr>
          <w:rFonts w:ascii="Book Antiqua" w:hAnsi="Book Antiqua" w:cs="Arial"/>
          <w:i/>
          <w:iCs/>
          <w:sz w:val="22"/>
          <w:szCs w:val="22"/>
        </w:rPr>
        <w:t xml:space="preserve"> </w:t>
      </w:r>
      <w:r w:rsidRPr="00467252">
        <w:rPr>
          <w:rFonts w:ascii="Book Antiqua" w:hAnsi="Book Antiqua" w:cs="Arial"/>
          <w:i/>
          <w:iCs/>
          <w:sz w:val="22"/>
          <w:szCs w:val="22"/>
        </w:rPr>
        <w:t>de</w:t>
      </w:r>
      <w:r w:rsidR="00D306C7" w:rsidRPr="00467252">
        <w:rPr>
          <w:rFonts w:ascii="Book Antiqua" w:hAnsi="Book Antiqua" w:cs="Arial"/>
          <w:i/>
          <w:iCs/>
          <w:sz w:val="22"/>
          <w:szCs w:val="22"/>
        </w:rPr>
        <w:t xml:space="preserve"> </w:t>
      </w:r>
      <w:r w:rsidRPr="00467252">
        <w:rPr>
          <w:rFonts w:ascii="Book Antiqua" w:hAnsi="Book Antiqua" w:cs="Arial"/>
          <w:i/>
          <w:iCs/>
          <w:sz w:val="22"/>
          <w:szCs w:val="22"/>
        </w:rPr>
        <w:t>la</w:t>
      </w:r>
      <w:r w:rsidR="00D306C7" w:rsidRPr="00467252">
        <w:rPr>
          <w:rFonts w:ascii="Book Antiqua" w:hAnsi="Book Antiqua" w:cs="Arial"/>
          <w:i/>
          <w:iCs/>
          <w:sz w:val="22"/>
          <w:szCs w:val="22"/>
        </w:rPr>
        <w:t xml:space="preserve"> </w:t>
      </w:r>
      <w:r w:rsidRPr="00467252">
        <w:rPr>
          <w:rFonts w:ascii="Book Antiqua" w:hAnsi="Book Antiqua" w:cs="Arial"/>
          <w:i/>
          <w:iCs/>
          <w:sz w:val="22"/>
          <w:szCs w:val="22"/>
        </w:rPr>
        <w:t>banque]</w:t>
      </w:r>
    </w:p>
    <w:p w:rsidR="00917E1E" w:rsidRPr="00467252" w:rsidRDefault="00917E1E" w:rsidP="00917E1E">
      <w:pPr>
        <w:pageBreakBefore/>
        <w:widowControl w:val="0"/>
        <w:autoSpaceDE w:val="0"/>
        <w:jc w:val="center"/>
        <w:rPr>
          <w:rFonts w:ascii="Book Antiqua" w:hAnsi="Book Antiqua" w:cs="Arial"/>
          <w:sz w:val="22"/>
          <w:szCs w:val="22"/>
        </w:rPr>
      </w:pPr>
      <w:r w:rsidRPr="00467252">
        <w:rPr>
          <w:rFonts w:ascii="Book Antiqua" w:hAnsi="Book Antiqua" w:cs="Arial"/>
          <w:b/>
          <w:bCs/>
          <w:sz w:val="22"/>
          <w:szCs w:val="22"/>
        </w:rPr>
        <w:t>Annexe</w:t>
      </w:r>
      <w:r w:rsidR="00692F75" w:rsidRPr="00467252">
        <w:rPr>
          <w:rFonts w:ascii="Book Antiqua" w:hAnsi="Book Antiqua" w:cs="Arial"/>
          <w:b/>
          <w:bCs/>
          <w:sz w:val="22"/>
          <w:szCs w:val="22"/>
        </w:rPr>
        <w:t xml:space="preserve"> </w:t>
      </w:r>
      <w:r w:rsidRPr="00467252">
        <w:rPr>
          <w:rFonts w:ascii="Book Antiqua" w:hAnsi="Book Antiqua" w:cs="Arial"/>
          <w:b/>
          <w:bCs/>
          <w:sz w:val="22"/>
          <w:szCs w:val="22"/>
        </w:rPr>
        <w:t>n°6 : Modèle de caution de retenue de garantie</w:t>
      </w:r>
    </w:p>
    <w:p w:rsidR="00917E1E" w:rsidRPr="00467252" w:rsidRDefault="00917E1E" w:rsidP="00917E1E">
      <w:pPr>
        <w:widowControl w:val="0"/>
        <w:autoSpaceDE w:val="0"/>
        <w:jc w:val="both"/>
        <w:rPr>
          <w:rFonts w:ascii="Book Antiqua" w:hAnsi="Book Antiqua" w:cs="Arial"/>
          <w:b/>
          <w:bCs/>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Banque:…………...........................……………………</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Référence</w:t>
      </w:r>
      <w:r w:rsidR="00E55424" w:rsidRPr="00467252">
        <w:rPr>
          <w:rFonts w:ascii="Book Antiqua" w:hAnsi="Book Antiqua" w:cs="Arial"/>
          <w:sz w:val="22"/>
          <w:szCs w:val="22"/>
        </w:rPr>
        <w:t xml:space="preserve"> </w:t>
      </w:r>
      <w:r w:rsidRPr="00467252">
        <w:rPr>
          <w:rFonts w:ascii="Book Antiqua" w:hAnsi="Book Antiqua" w:cs="Arial"/>
          <w:sz w:val="22"/>
          <w:szCs w:val="22"/>
        </w:rPr>
        <w:t>de</w:t>
      </w:r>
      <w:r w:rsidR="00E55424" w:rsidRPr="00467252">
        <w:rPr>
          <w:rFonts w:ascii="Book Antiqua" w:hAnsi="Book Antiqua" w:cs="Arial"/>
          <w:sz w:val="22"/>
          <w:szCs w:val="22"/>
        </w:rPr>
        <w:t xml:space="preserve"> </w:t>
      </w:r>
      <w:r w:rsidRPr="00467252">
        <w:rPr>
          <w:rFonts w:ascii="Book Antiqua" w:hAnsi="Book Antiqua" w:cs="Arial"/>
          <w:sz w:val="22"/>
          <w:szCs w:val="22"/>
        </w:rPr>
        <w:t>la</w:t>
      </w:r>
      <w:r w:rsidR="00E55424" w:rsidRPr="00467252">
        <w:rPr>
          <w:rFonts w:ascii="Book Antiqua" w:hAnsi="Book Antiqua" w:cs="Arial"/>
          <w:sz w:val="22"/>
          <w:szCs w:val="22"/>
        </w:rPr>
        <w:t xml:space="preserve"> </w:t>
      </w:r>
      <w:r w:rsidRPr="00467252">
        <w:rPr>
          <w:rFonts w:ascii="Book Antiqua" w:hAnsi="Book Antiqua" w:cs="Arial"/>
          <w:sz w:val="22"/>
          <w:szCs w:val="22"/>
        </w:rPr>
        <w:t>Caution:</w:t>
      </w:r>
      <w:r w:rsidR="00E55424" w:rsidRPr="00467252">
        <w:rPr>
          <w:rFonts w:ascii="Book Antiqua" w:hAnsi="Book Antiqua" w:cs="Arial"/>
          <w:sz w:val="22"/>
          <w:szCs w:val="22"/>
        </w:rPr>
        <w:t xml:space="preserve"> </w:t>
      </w:r>
      <w:r w:rsidRPr="00467252">
        <w:rPr>
          <w:rFonts w:ascii="Book Antiqua" w:hAnsi="Book Antiqua" w:cs="Arial"/>
          <w:sz w:val="22"/>
          <w:szCs w:val="22"/>
        </w:rPr>
        <w:t>N°…………...........................……………………</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w:t>
      </w:r>
      <w:r w:rsidR="00E55424" w:rsidRPr="00467252">
        <w:rPr>
          <w:rFonts w:ascii="Book Antiqua" w:hAnsi="Book Antiqua" w:cs="Arial"/>
          <w:sz w:val="22"/>
          <w:szCs w:val="22"/>
        </w:rPr>
        <w:t xml:space="preserve"> </w:t>
      </w:r>
      <w:r w:rsidR="001E541C" w:rsidRPr="00467252">
        <w:rPr>
          <w:rFonts w:ascii="Book Antiqua" w:hAnsi="Book Antiqua" w:cs="Arial"/>
          <w:sz w:val="22"/>
          <w:szCs w:val="22"/>
        </w:rPr>
        <w:t xml:space="preserve">M. le </w:t>
      </w:r>
      <w:r w:rsidR="001E541C" w:rsidRPr="00467252">
        <w:rPr>
          <w:rFonts w:ascii="Book Antiqua" w:hAnsi="Book Antiqua" w:cs="Arial"/>
          <w:iCs/>
          <w:sz w:val="22"/>
          <w:szCs w:val="22"/>
        </w:rPr>
        <w:t>Président du Conseil Régional du Sud</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[Adresse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du</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Autorité Contractante]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Ci-dessous</w:t>
      </w:r>
      <w:r w:rsidR="00E55424" w:rsidRPr="00467252">
        <w:rPr>
          <w:rFonts w:ascii="Book Antiqua" w:hAnsi="Book Antiqua" w:cs="Arial"/>
          <w:sz w:val="22"/>
          <w:szCs w:val="22"/>
        </w:rPr>
        <w:t xml:space="preserve"> </w:t>
      </w:r>
      <w:r w:rsidRPr="00467252">
        <w:rPr>
          <w:rFonts w:ascii="Book Antiqua" w:hAnsi="Book Antiqua" w:cs="Arial"/>
          <w:sz w:val="22"/>
          <w:szCs w:val="22"/>
        </w:rPr>
        <w:t>désigné</w:t>
      </w:r>
      <w:r w:rsidR="00E55424" w:rsidRPr="00467252">
        <w:rPr>
          <w:rFonts w:ascii="Book Antiqua" w:hAnsi="Book Antiqua" w:cs="Arial"/>
          <w:sz w:val="22"/>
          <w:szCs w:val="22"/>
        </w:rPr>
        <w:t xml:space="preserve"> </w:t>
      </w:r>
      <w:r w:rsidRPr="00467252">
        <w:rPr>
          <w:rFonts w:ascii="Book Antiqua" w:hAnsi="Book Antiqua" w:cs="Arial"/>
          <w:sz w:val="22"/>
          <w:szCs w:val="22"/>
        </w:rPr>
        <w:t>«</w:t>
      </w:r>
      <w:r w:rsidRPr="00467252">
        <w:rPr>
          <w:rFonts w:ascii="Book Antiqua" w:hAnsi="Book Antiqua" w:cs="Arial"/>
          <w:i/>
          <w:iCs/>
          <w:sz w:val="22"/>
          <w:szCs w:val="22"/>
        </w:rPr>
        <w:t>Autorité Contractante</w:t>
      </w:r>
      <w:r w:rsidRPr="00467252">
        <w:rPr>
          <w:rFonts w:ascii="Book Antiqua" w:hAnsi="Book Antiqua" w:cs="Arial"/>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Attendu que ;  …………...........……............………………</w:t>
      </w:r>
      <w:r w:rsidRPr="00467252">
        <w:rPr>
          <w:rFonts w:ascii="Book Antiqua" w:hAnsi="Book Antiqua" w:cs="Arial"/>
          <w:i/>
          <w:iCs/>
          <w:sz w:val="22"/>
          <w:szCs w:val="22"/>
        </w:rPr>
        <w:t xml:space="preserve"> [Nom et adresse de l’entreprise]</w:t>
      </w:r>
      <w:r w:rsidRPr="00467252">
        <w:rPr>
          <w:rFonts w:ascii="Book Antiqua" w:hAnsi="Book Antiqua" w:cs="Arial"/>
          <w:sz w:val="22"/>
          <w:szCs w:val="22"/>
        </w:rPr>
        <w:t>, ci-dessous</w:t>
      </w:r>
      <w:r w:rsidR="00E55424" w:rsidRPr="00467252">
        <w:rPr>
          <w:rFonts w:ascii="Book Antiqua" w:hAnsi="Book Antiqua" w:cs="Arial"/>
          <w:sz w:val="22"/>
          <w:szCs w:val="22"/>
        </w:rPr>
        <w:t xml:space="preserve"> </w:t>
      </w:r>
      <w:r w:rsidRPr="00467252">
        <w:rPr>
          <w:rFonts w:ascii="Book Antiqua" w:hAnsi="Book Antiqua" w:cs="Arial"/>
          <w:sz w:val="22"/>
          <w:szCs w:val="22"/>
        </w:rPr>
        <w:t>désigné</w:t>
      </w:r>
      <w:r w:rsidR="00E55424" w:rsidRPr="00467252">
        <w:rPr>
          <w:rFonts w:ascii="Book Antiqua" w:hAnsi="Book Antiqua" w:cs="Arial"/>
          <w:sz w:val="22"/>
          <w:szCs w:val="22"/>
        </w:rPr>
        <w:t xml:space="preserve"> </w:t>
      </w:r>
      <w:r w:rsidRPr="00467252">
        <w:rPr>
          <w:rFonts w:ascii="Book Antiqua" w:hAnsi="Book Antiqua" w:cs="Arial"/>
          <w:sz w:val="22"/>
          <w:szCs w:val="22"/>
        </w:rPr>
        <w:t>«l’entrepreneur</w:t>
      </w:r>
      <w:r w:rsidR="007A6F17" w:rsidRPr="00467252">
        <w:rPr>
          <w:rFonts w:ascii="Book Antiqua" w:hAnsi="Book Antiqua" w:cs="Arial"/>
          <w:sz w:val="22"/>
          <w:szCs w:val="22"/>
        </w:rPr>
        <w:t xml:space="preserve">», </w:t>
      </w:r>
      <w:r w:rsidRPr="00467252">
        <w:rPr>
          <w:rFonts w:ascii="Book Antiqua" w:hAnsi="Book Antiqua" w:cs="Arial"/>
          <w:sz w:val="22"/>
          <w:szCs w:val="22"/>
        </w:rPr>
        <w:t>s’est</w:t>
      </w:r>
      <w:r w:rsidR="00E55424" w:rsidRPr="00467252">
        <w:rPr>
          <w:rFonts w:ascii="Book Antiqua" w:hAnsi="Book Antiqua" w:cs="Arial"/>
          <w:sz w:val="22"/>
          <w:szCs w:val="22"/>
        </w:rPr>
        <w:t xml:space="preserve"> </w:t>
      </w:r>
      <w:r w:rsidRPr="00467252">
        <w:rPr>
          <w:rFonts w:ascii="Book Antiqua" w:hAnsi="Book Antiqua" w:cs="Arial"/>
          <w:sz w:val="22"/>
          <w:szCs w:val="22"/>
        </w:rPr>
        <w:t>engagé,</w:t>
      </w:r>
      <w:r w:rsidR="00E55424" w:rsidRPr="00467252">
        <w:rPr>
          <w:rFonts w:ascii="Book Antiqua" w:hAnsi="Book Antiqua" w:cs="Arial"/>
          <w:sz w:val="22"/>
          <w:szCs w:val="22"/>
        </w:rPr>
        <w:t xml:space="preserve"> </w:t>
      </w:r>
      <w:r w:rsidRPr="00467252">
        <w:rPr>
          <w:rFonts w:ascii="Book Antiqua" w:hAnsi="Book Antiqua" w:cs="Arial"/>
          <w:sz w:val="22"/>
          <w:szCs w:val="22"/>
        </w:rPr>
        <w:t>en</w:t>
      </w:r>
      <w:r w:rsidR="00E55424" w:rsidRPr="00467252">
        <w:rPr>
          <w:rFonts w:ascii="Book Antiqua" w:hAnsi="Book Antiqua" w:cs="Arial"/>
          <w:sz w:val="22"/>
          <w:szCs w:val="22"/>
        </w:rPr>
        <w:t xml:space="preserve"> </w:t>
      </w:r>
      <w:r w:rsidRPr="00467252">
        <w:rPr>
          <w:rFonts w:ascii="Book Antiqua" w:hAnsi="Book Antiqua" w:cs="Arial"/>
          <w:sz w:val="22"/>
          <w:szCs w:val="22"/>
        </w:rPr>
        <w:t>exécution</w:t>
      </w:r>
      <w:r w:rsidR="00E55424"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E55424" w:rsidRPr="00467252">
        <w:rPr>
          <w:rFonts w:ascii="Book Antiqua" w:hAnsi="Book Antiqua" w:cs="Arial"/>
          <w:sz w:val="22"/>
          <w:szCs w:val="22"/>
        </w:rPr>
        <w:t xml:space="preserve"> </w:t>
      </w:r>
      <w:r w:rsidRPr="00467252">
        <w:rPr>
          <w:rFonts w:ascii="Book Antiqua" w:hAnsi="Book Antiqua" w:cs="Arial"/>
          <w:sz w:val="22"/>
          <w:szCs w:val="22"/>
        </w:rPr>
        <w:t>à</w:t>
      </w:r>
      <w:r w:rsidR="00E55424" w:rsidRPr="00467252">
        <w:rPr>
          <w:rFonts w:ascii="Book Antiqua" w:hAnsi="Book Antiqua" w:cs="Arial"/>
          <w:sz w:val="22"/>
          <w:szCs w:val="22"/>
        </w:rPr>
        <w:t xml:space="preserve"> </w:t>
      </w:r>
      <w:r w:rsidRPr="00467252">
        <w:rPr>
          <w:rFonts w:ascii="Book Antiqua" w:hAnsi="Book Antiqua" w:cs="Arial"/>
          <w:sz w:val="22"/>
          <w:szCs w:val="22"/>
        </w:rPr>
        <w:t>réaliser</w:t>
      </w:r>
      <w:r w:rsidR="00E55424" w:rsidRPr="00467252">
        <w:rPr>
          <w:rFonts w:ascii="Book Antiqua" w:hAnsi="Book Antiqua" w:cs="Arial"/>
          <w:sz w:val="22"/>
          <w:szCs w:val="22"/>
        </w:rPr>
        <w:t xml:space="preserve"> </w:t>
      </w:r>
      <w:r w:rsidRPr="00467252">
        <w:rPr>
          <w:rFonts w:ascii="Book Antiqua" w:hAnsi="Book Antiqua" w:cs="Arial"/>
          <w:sz w:val="22"/>
          <w:szCs w:val="22"/>
        </w:rPr>
        <w:t>les</w:t>
      </w:r>
      <w:r w:rsidR="00E55424" w:rsidRPr="00467252">
        <w:rPr>
          <w:rFonts w:ascii="Book Antiqua" w:hAnsi="Book Antiqua" w:cs="Arial"/>
          <w:sz w:val="22"/>
          <w:szCs w:val="22"/>
        </w:rPr>
        <w:t xml:space="preserve"> </w:t>
      </w:r>
      <w:r w:rsidRPr="00467252">
        <w:rPr>
          <w:rFonts w:ascii="Book Antiqua" w:hAnsi="Book Antiqua" w:cs="Arial"/>
          <w:sz w:val="22"/>
          <w:szCs w:val="22"/>
        </w:rPr>
        <w:t>travaux de</w:t>
      </w:r>
      <w:r w:rsidRPr="00467252">
        <w:rPr>
          <w:rFonts w:ascii="Book Antiqua" w:hAnsi="Book Antiqua" w:cs="Arial"/>
          <w:i/>
          <w:iCs/>
          <w:sz w:val="22"/>
          <w:szCs w:val="22"/>
        </w:rPr>
        <w:t>[indiquer</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l’objet</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des</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travaux]</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Attendu</w:t>
      </w:r>
      <w:r w:rsidR="00E55424" w:rsidRPr="00467252">
        <w:rPr>
          <w:rFonts w:ascii="Book Antiqua" w:hAnsi="Book Antiqua" w:cs="Arial"/>
          <w:sz w:val="22"/>
          <w:szCs w:val="22"/>
        </w:rPr>
        <w:t xml:space="preserve"> </w:t>
      </w:r>
      <w:r w:rsidRPr="00467252">
        <w:rPr>
          <w:rFonts w:ascii="Book Antiqua" w:hAnsi="Book Antiqua" w:cs="Arial"/>
          <w:sz w:val="22"/>
          <w:szCs w:val="22"/>
        </w:rPr>
        <w:t>qu’il</w:t>
      </w:r>
      <w:r w:rsidRPr="00467252">
        <w:rPr>
          <w:rFonts w:ascii="Book Antiqua" w:hAnsi="Book Antiqua" w:cs="Arial"/>
          <w:spacing w:val="7"/>
          <w:sz w:val="22"/>
          <w:szCs w:val="22"/>
        </w:rPr>
        <w:t xml:space="preserve"> ; </w:t>
      </w:r>
      <w:r w:rsidRPr="00467252">
        <w:rPr>
          <w:rFonts w:ascii="Book Antiqua" w:hAnsi="Book Antiqua" w:cs="Arial"/>
          <w:sz w:val="22"/>
          <w:szCs w:val="22"/>
        </w:rPr>
        <w:t>est</w:t>
      </w:r>
      <w:r w:rsidR="00E55424" w:rsidRPr="00467252">
        <w:rPr>
          <w:rFonts w:ascii="Book Antiqua" w:hAnsi="Book Antiqua" w:cs="Arial"/>
          <w:sz w:val="22"/>
          <w:szCs w:val="22"/>
        </w:rPr>
        <w:t xml:space="preserve"> </w:t>
      </w:r>
      <w:r w:rsidRPr="00467252">
        <w:rPr>
          <w:rFonts w:ascii="Book Antiqua" w:hAnsi="Book Antiqua" w:cs="Arial"/>
          <w:sz w:val="22"/>
          <w:szCs w:val="22"/>
        </w:rPr>
        <w:t>stipulé</w:t>
      </w:r>
      <w:r w:rsidR="00E55424" w:rsidRPr="00467252">
        <w:rPr>
          <w:rFonts w:ascii="Book Antiqua" w:hAnsi="Book Antiqua" w:cs="Arial"/>
          <w:sz w:val="22"/>
          <w:szCs w:val="22"/>
        </w:rPr>
        <w:t xml:space="preserve"> </w:t>
      </w:r>
      <w:r w:rsidRPr="00467252">
        <w:rPr>
          <w:rFonts w:ascii="Book Antiqua" w:hAnsi="Book Antiqua" w:cs="Arial"/>
          <w:sz w:val="22"/>
          <w:szCs w:val="22"/>
        </w:rPr>
        <w:t>dans</w:t>
      </w:r>
      <w:r w:rsidR="00E55424" w:rsidRPr="00467252">
        <w:rPr>
          <w:rFonts w:ascii="Book Antiqua" w:hAnsi="Book Antiqua" w:cs="Arial"/>
          <w:sz w:val="22"/>
          <w:szCs w:val="22"/>
        </w:rPr>
        <w:t xml:space="preserve"> </w:t>
      </w:r>
      <w:r w:rsidRPr="00467252">
        <w:rPr>
          <w:rFonts w:ascii="Book Antiqua" w:hAnsi="Book Antiqua" w:cs="Arial"/>
          <w:sz w:val="22"/>
          <w:szCs w:val="22"/>
        </w:rPr>
        <w:t>la lettre commande que</w:t>
      </w:r>
      <w:r w:rsidR="00E55424" w:rsidRPr="00467252">
        <w:rPr>
          <w:rFonts w:ascii="Book Antiqua" w:hAnsi="Book Antiqua" w:cs="Arial"/>
          <w:sz w:val="22"/>
          <w:szCs w:val="22"/>
        </w:rPr>
        <w:t xml:space="preserve"> </w:t>
      </w:r>
      <w:r w:rsidRPr="00467252">
        <w:rPr>
          <w:rFonts w:ascii="Book Antiqua" w:hAnsi="Book Antiqua" w:cs="Arial"/>
          <w:sz w:val="22"/>
          <w:szCs w:val="22"/>
        </w:rPr>
        <w:t>la</w:t>
      </w:r>
      <w:r w:rsidR="00E55424" w:rsidRPr="00467252">
        <w:rPr>
          <w:rFonts w:ascii="Book Antiqua" w:hAnsi="Book Antiqua" w:cs="Arial"/>
          <w:sz w:val="22"/>
          <w:szCs w:val="22"/>
        </w:rPr>
        <w:t xml:space="preserve"> </w:t>
      </w:r>
      <w:r w:rsidRPr="00467252">
        <w:rPr>
          <w:rFonts w:ascii="Book Antiqua" w:hAnsi="Book Antiqua" w:cs="Arial"/>
          <w:sz w:val="22"/>
          <w:szCs w:val="22"/>
        </w:rPr>
        <w:t>retenue</w:t>
      </w:r>
      <w:r w:rsidR="00E55424" w:rsidRPr="00467252">
        <w:rPr>
          <w:rFonts w:ascii="Book Antiqua" w:hAnsi="Book Antiqua" w:cs="Arial"/>
          <w:sz w:val="22"/>
          <w:szCs w:val="22"/>
        </w:rPr>
        <w:t xml:space="preserve"> </w:t>
      </w:r>
      <w:r w:rsidRPr="00467252">
        <w:rPr>
          <w:rFonts w:ascii="Book Antiqua" w:hAnsi="Book Antiqua" w:cs="Arial"/>
          <w:sz w:val="22"/>
          <w:szCs w:val="22"/>
        </w:rPr>
        <w:t>de</w:t>
      </w:r>
      <w:r w:rsidR="00E55424" w:rsidRPr="00467252">
        <w:rPr>
          <w:rFonts w:ascii="Book Antiqua" w:hAnsi="Book Antiqua" w:cs="Arial"/>
          <w:sz w:val="22"/>
          <w:szCs w:val="22"/>
        </w:rPr>
        <w:t xml:space="preserve"> </w:t>
      </w:r>
      <w:r w:rsidRPr="00467252">
        <w:rPr>
          <w:rFonts w:ascii="Book Antiqua" w:hAnsi="Book Antiqua" w:cs="Arial"/>
          <w:sz w:val="22"/>
          <w:szCs w:val="22"/>
        </w:rPr>
        <w:t>garantie</w:t>
      </w:r>
      <w:r w:rsidR="00E55424" w:rsidRPr="00467252">
        <w:rPr>
          <w:rFonts w:ascii="Book Antiqua" w:hAnsi="Book Antiqua" w:cs="Arial"/>
          <w:sz w:val="22"/>
          <w:szCs w:val="22"/>
        </w:rPr>
        <w:t xml:space="preserve"> </w:t>
      </w:r>
      <w:r w:rsidRPr="00467252">
        <w:rPr>
          <w:rFonts w:ascii="Book Antiqua" w:hAnsi="Book Antiqua" w:cs="Arial"/>
          <w:sz w:val="22"/>
          <w:szCs w:val="22"/>
        </w:rPr>
        <w:t>fixée</w:t>
      </w:r>
      <w:r w:rsidR="00E55424" w:rsidRPr="00467252">
        <w:rPr>
          <w:rFonts w:ascii="Book Antiqua" w:hAnsi="Book Antiqua" w:cs="Arial"/>
          <w:sz w:val="22"/>
          <w:szCs w:val="22"/>
        </w:rPr>
        <w:t xml:space="preserve"> </w:t>
      </w:r>
      <w:r w:rsidRPr="00467252">
        <w:rPr>
          <w:rFonts w:ascii="Book Antiqua" w:hAnsi="Book Antiqua" w:cs="Arial"/>
          <w:sz w:val="22"/>
          <w:szCs w:val="22"/>
        </w:rPr>
        <w:t>à</w:t>
      </w:r>
      <w:r w:rsidR="00E55424" w:rsidRPr="00467252">
        <w:rPr>
          <w:rFonts w:ascii="Book Antiqua" w:hAnsi="Book Antiqua" w:cs="Arial"/>
          <w:sz w:val="22"/>
          <w:szCs w:val="22"/>
        </w:rPr>
        <w:t xml:space="preserve"> </w:t>
      </w:r>
      <w:r w:rsidRPr="00467252">
        <w:rPr>
          <w:rFonts w:ascii="Book Antiqua" w:hAnsi="Book Antiqua" w:cs="Arial"/>
          <w:i/>
          <w:iCs/>
          <w:sz w:val="22"/>
          <w:szCs w:val="22"/>
        </w:rPr>
        <w:t>[pourcentage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inférieurà10%</w:t>
      </w:r>
      <w:r w:rsidR="00C0022D" w:rsidRPr="00467252">
        <w:rPr>
          <w:rFonts w:ascii="Book Antiqua" w:hAnsi="Book Antiqua" w:cs="Arial"/>
          <w:i/>
          <w:iCs/>
          <w:sz w:val="22"/>
          <w:szCs w:val="22"/>
        </w:rPr>
        <w:t xml:space="preserve"> </w:t>
      </w:r>
      <w:r w:rsidRPr="00467252">
        <w:rPr>
          <w:rFonts w:ascii="Book Antiqua" w:hAnsi="Book Antiqua" w:cs="Arial"/>
          <w:b/>
          <w:i/>
          <w:iCs/>
          <w:sz w:val="22"/>
          <w:szCs w:val="22"/>
        </w:rPr>
        <w:t>à préciser</w:t>
      </w:r>
      <w:r w:rsidRPr="00467252">
        <w:rPr>
          <w:rFonts w:ascii="Book Antiqua" w:hAnsi="Book Antiqua" w:cs="Arial"/>
          <w:i/>
          <w:iCs/>
          <w:sz w:val="22"/>
          <w:szCs w:val="22"/>
        </w:rPr>
        <w:t xml:space="preserve">] </w:t>
      </w:r>
      <w:r w:rsidRPr="00467252">
        <w:rPr>
          <w:rFonts w:ascii="Book Antiqua" w:hAnsi="Book Antiqua" w:cs="Arial"/>
          <w:sz w:val="22"/>
          <w:szCs w:val="22"/>
        </w:rPr>
        <w:t>du</w:t>
      </w:r>
      <w:r w:rsidR="00E55424" w:rsidRPr="00467252">
        <w:rPr>
          <w:rFonts w:ascii="Book Antiqua" w:hAnsi="Book Antiqua" w:cs="Arial"/>
          <w:sz w:val="22"/>
          <w:szCs w:val="22"/>
        </w:rPr>
        <w:t xml:space="preserve"> </w:t>
      </w:r>
      <w:r w:rsidRPr="00467252">
        <w:rPr>
          <w:rFonts w:ascii="Book Antiqua" w:hAnsi="Book Antiqua" w:cs="Arial"/>
          <w:sz w:val="22"/>
          <w:szCs w:val="22"/>
        </w:rPr>
        <w:t>montant</w:t>
      </w:r>
      <w:r w:rsidRPr="00467252">
        <w:rPr>
          <w:rFonts w:ascii="Book Antiqua" w:hAnsi="Book Antiqua" w:cs="Arial"/>
          <w:spacing w:val="7"/>
          <w:sz w:val="22"/>
          <w:szCs w:val="22"/>
        </w:rPr>
        <w:t xml:space="preserve"> TTC </w:t>
      </w:r>
      <w:r w:rsidRPr="00467252">
        <w:rPr>
          <w:rFonts w:ascii="Book Antiqua" w:hAnsi="Book Antiqua" w:cs="Arial"/>
          <w:sz w:val="22"/>
          <w:szCs w:val="22"/>
        </w:rPr>
        <w:t>de la lettre commande</w:t>
      </w:r>
      <w:r w:rsidR="00E55424" w:rsidRPr="00467252">
        <w:rPr>
          <w:rFonts w:ascii="Book Antiqua" w:hAnsi="Book Antiqua" w:cs="Arial"/>
          <w:sz w:val="22"/>
          <w:szCs w:val="22"/>
        </w:rPr>
        <w:t xml:space="preserve"> </w:t>
      </w:r>
      <w:r w:rsidRPr="00467252">
        <w:rPr>
          <w:rFonts w:ascii="Book Antiqua" w:hAnsi="Book Antiqua" w:cs="Arial"/>
          <w:sz w:val="22"/>
          <w:szCs w:val="22"/>
        </w:rPr>
        <w:t>peut</w:t>
      </w:r>
      <w:r w:rsidR="00E55424" w:rsidRPr="00467252">
        <w:rPr>
          <w:rFonts w:ascii="Book Antiqua" w:hAnsi="Book Antiqua" w:cs="Arial"/>
          <w:sz w:val="22"/>
          <w:szCs w:val="22"/>
        </w:rPr>
        <w:t xml:space="preserve"> </w:t>
      </w:r>
      <w:r w:rsidRPr="00467252">
        <w:rPr>
          <w:rFonts w:ascii="Book Antiqua" w:hAnsi="Book Antiqua" w:cs="Arial"/>
          <w:sz w:val="22"/>
          <w:szCs w:val="22"/>
        </w:rPr>
        <w:t>être</w:t>
      </w:r>
      <w:r w:rsidR="00E55424" w:rsidRPr="00467252">
        <w:rPr>
          <w:rFonts w:ascii="Book Antiqua" w:hAnsi="Book Antiqua" w:cs="Arial"/>
          <w:sz w:val="22"/>
          <w:szCs w:val="22"/>
        </w:rPr>
        <w:t xml:space="preserve"> </w:t>
      </w:r>
      <w:r w:rsidRPr="00467252">
        <w:rPr>
          <w:rFonts w:ascii="Book Antiqua" w:hAnsi="Book Antiqua" w:cs="Arial"/>
          <w:sz w:val="22"/>
          <w:szCs w:val="22"/>
        </w:rPr>
        <w:t>remplacée</w:t>
      </w:r>
      <w:r w:rsidR="00E55424" w:rsidRPr="00467252">
        <w:rPr>
          <w:rFonts w:ascii="Book Antiqua" w:hAnsi="Book Antiqua" w:cs="Arial"/>
          <w:sz w:val="22"/>
          <w:szCs w:val="22"/>
        </w:rPr>
        <w:t xml:space="preserve"> </w:t>
      </w:r>
      <w:r w:rsidRPr="00467252">
        <w:rPr>
          <w:rFonts w:ascii="Book Antiqua" w:hAnsi="Book Antiqua" w:cs="Arial"/>
          <w:sz w:val="22"/>
          <w:szCs w:val="22"/>
        </w:rPr>
        <w:t>par</w:t>
      </w:r>
      <w:r w:rsidR="00E55424" w:rsidRPr="00467252">
        <w:rPr>
          <w:rFonts w:ascii="Book Antiqua" w:hAnsi="Book Antiqua" w:cs="Arial"/>
          <w:sz w:val="22"/>
          <w:szCs w:val="22"/>
        </w:rPr>
        <w:t xml:space="preserve"> </w:t>
      </w:r>
      <w:r w:rsidRPr="00467252">
        <w:rPr>
          <w:rFonts w:ascii="Book Antiqua" w:hAnsi="Book Antiqua" w:cs="Arial"/>
          <w:sz w:val="22"/>
          <w:szCs w:val="22"/>
        </w:rPr>
        <w:t>une</w:t>
      </w:r>
      <w:r w:rsidR="00E55424" w:rsidRPr="00467252">
        <w:rPr>
          <w:rFonts w:ascii="Book Antiqua" w:hAnsi="Book Antiqua" w:cs="Arial"/>
          <w:sz w:val="22"/>
          <w:szCs w:val="22"/>
        </w:rPr>
        <w:t xml:space="preserve"> </w:t>
      </w:r>
      <w:r w:rsidRPr="00467252">
        <w:rPr>
          <w:rFonts w:ascii="Book Antiqua" w:hAnsi="Book Antiqua" w:cs="Arial"/>
          <w:sz w:val="22"/>
          <w:szCs w:val="22"/>
        </w:rPr>
        <w:t>caution</w:t>
      </w:r>
      <w:r w:rsidR="00E55424" w:rsidRPr="00467252">
        <w:rPr>
          <w:rFonts w:ascii="Book Antiqua" w:hAnsi="Book Antiqua" w:cs="Arial"/>
          <w:sz w:val="22"/>
          <w:szCs w:val="22"/>
        </w:rPr>
        <w:t xml:space="preserve"> </w:t>
      </w:r>
      <w:r w:rsidRPr="00467252">
        <w:rPr>
          <w:rFonts w:ascii="Book Antiqua" w:hAnsi="Book Antiqua" w:cs="Arial"/>
          <w:sz w:val="22"/>
          <w:szCs w:val="22"/>
        </w:rPr>
        <w:t>solidaire,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Attendu</w:t>
      </w:r>
      <w:r w:rsidR="00E55424" w:rsidRPr="00467252">
        <w:rPr>
          <w:rFonts w:ascii="Book Antiqua" w:hAnsi="Book Antiqua" w:cs="Arial"/>
          <w:sz w:val="22"/>
          <w:szCs w:val="22"/>
        </w:rPr>
        <w:t xml:space="preserve"> </w:t>
      </w:r>
      <w:r w:rsidRPr="00467252">
        <w:rPr>
          <w:rFonts w:ascii="Book Antiqua" w:hAnsi="Book Antiqua" w:cs="Arial"/>
          <w:sz w:val="22"/>
          <w:szCs w:val="22"/>
        </w:rPr>
        <w:t>que</w:t>
      </w:r>
      <w:r w:rsidRPr="00467252">
        <w:rPr>
          <w:rFonts w:ascii="Book Antiqua" w:hAnsi="Book Antiqua" w:cs="Arial"/>
          <w:spacing w:val="7"/>
          <w:sz w:val="22"/>
          <w:szCs w:val="22"/>
        </w:rPr>
        <w:t xml:space="preserve"> ; </w:t>
      </w:r>
      <w:r w:rsidRPr="00467252">
        <w:rPr>
          <w:rFonts w:ascii="Book Antiqua" w:hAnsi="Book Antiqua" w:cs="Arial"/>
          <w:sz w:val="22"/>
          <w:szCs w:val="22"/>
        </w:rPr>
        <w:t>nous</w:t>
      </w:r>
      <w:r w:rsidR="00E55424" w:rsidRPr="00467252">
        <w:rPr>
          <w:rFonts w:ascii="Book Antiqua" w:hAnsi="Book Antiqua" w:cs="Arial"/>
          <w:sz w:val="22"/>
          <w:szCs w:val="22"/>
        </w:rPr>
        <w:t xml:space="preserve"> </w:t>
      </w:r>
      <w:r w:rsidRPr="00467252">
        <w:rPr>
          <w:rFonts w:ascii="Book Antiqua" w:hAnsi="Book Antiqua" w:cs="Arial"/>
          <w:sz w:val="22"/>
          <w:szCs w:val="22"/>
        </w:rPr>
        <w:t>avons</w:t>
      </w:r>
      <w:r w:rsidR="00E55424" w:rsidRPr="00467252">
        <w:rPr>
          <w:rFonts w:ascii="Book Antiqua" w:hAnsi="Book Antiqua" w:cs="Arial"/>
          <w:sz w:val="22"/>
          <w:szCs w:val="22"/>
        </w:rPr>
        <w:t xml:space="preserve"> </w:t>
      </w:r>
      <w:r w:rsidRPr="00467252">
        <w:rPr>
          <w:rFonts w:ascii="Book Antiqua" w:hAnsi="Book Antiqua" w:cs="Arial"/>
          <w:sz w:val="22"/>
          <w:szCs w:val="22"/>
        </w:rPr>
        <w:t>convenu</w:t>
      </w:r>
      <w:r w:rsidR="00E55424" w:rsidRPr="00467252">
        <w:rPr>
          <w:rFonts w:ascii="Book Antiqua" w:hAnsi="Book Antiqua" w:cs="Arial"/>
          <w:sz w:val="22"/>
          <w:szCs w:val="22"/>
        </w:rPr>
        <w:t xml:space="preserve"> </w:t>
      </w:r>
      <w:r w:rsidRPr="00467252">
        <w:rPr>
          <w:rFonts w:ascii="Book Antiqua" w:hAnsi="Book Antiqua" w:cs="Arial"/>
          <w:sz w:val="22"/>
          <w:szCs w:val="22"/>
        </w:rPr>
        <w:t>de</w:t>
      </w:r>
      <w:r w:rsidR="00E55424" w:rsidRPr="00467252">
        <w:rPr>
          <w:rFonts w:ascii="Book Antiqua" w:hAnsi="Book Antiqua" w:cs="Arial"/>
          <w:sz w:val="22"/>
          <w:szCs w:val="22"/>
        </w:rPr>
        <w:t xml:space="preserve"> </w:t>
      </w:r>
      <w:r w:rsidRPr="00467252">
        <w:rPr>
          <w:rFonts w:ascii="Book Antiqua" w:hAnsi="Book Antiqua" w:cs="Arial"/>
          <w:sz w:val="22"/>
          <w:szCs w:val="22"/>
        </w:rPr>
        <w:t>donner</w:t>
      </w:r>
      <w:r w:rsidR="00E55424" w:rsidRPr="00467252">
        <w:rPr>
          <w:rFonts w:ascii="Book Antiqua" w:hAnsi="Book Antiqua" w:cs="Arial"/>
          <w:sz w:val="22"/>
          <w:szCs w:val="22"/>
        </w:rPr>
        <w:t xml:space="preserve"> </w:t>
      </w:r>
      <w:r w:rsidRPr="00467252">
        <w:rPr>
          <w:rFonts w:ascii="Book Antiqua" w:hAnsi="Book Antiqua" w:cs="Arial"/>
          <w:sz w:val="22"/>
          <w:szCs w:val="22"/>
        </w:rPr>
        <w:t>à</w:t>
      </w:r>
      <w:r w:rsidR="00E55424" w:rsidRPr="00467252">
        <w:rPr>
          <w:rFonts w:ascii="Book Antiqua" w:hAnsi="Book Antiqua" w:cs="Arial"/>
          <w:sz w:val="22"/>
          <w:szCs w:val="22"/>
        </w:rPr>
        <w:t xml:space="preserve"> </w:t>
      </w:r>
      <w:r w:rsidRPr="00467252">
        <w:rPr>
          <w:rFonts w:ascii="Book Antiqua" w:hAnsi="Book Antiqua" w:cs="Arial"/>
          <w:sz w:val="22"/>
          <w:szCs w:val="22"/>
        </w:rPr>
        <w:t>l’entrepreneur</w:t>
      </w:r>
      <w:r w:rsidR="00E55424" w:rsidRPr="00467252">
        <w:rPr>
          <w:rFonts w:ascii="Book Antiqua" w:hAnsi="Book Antiqua" w:cs="Arial"/>
          <w:sz w:val="22"/>
          <w:szCs w:val="22"/>
        </w:rPr>
        <w:t xml:space="preserve"> </w:t>
      </w:r>
      <w:r w:rsidRPr="00467252">
        <w:rPr>
          <w:rFonts w:ascii="Book Antiqua" w:hAnsi="Book Antiqua" w:cs="Arial"/>
          <w:sz w:val="22"/>
          <w:szCs w:val="22"/>
        </w:rPr>
        <w:t>cette</w:t>
      </w:r>
      <w:r w:rsidR="00E55424" w:rsidRPr="00467252">
        <w:rPr>
          <w:rFonts w:ascii="Book Antiqua" w:hAnsi="Book Antiqua" w:cs="Arial"/>
          <w:sz w:val="22"/>
          <w:szCs w:val="22"/>
        </w:rPr>
        <w:t xml:space="preserve"> </w:t>
      </w:r>
      <w:r w:rsidRPr="00467252">
        <w:rPr>
          <w:rFonts w:ascii="Book Antiqua" w:hAnsi="Book Antiqua" w:cs="Arial"/>
          <w:sz w:val="22"/>
          <w:szCs w:val="22"/>
        </w:rPr>
        <w:t>caution, Nous,…………...........................…………...............…………</w:t>
      </w:r>
      <w:r w:rsidRPr="00467252">
        <w:rPr>
          <w:rFonts w:ascii="Book Antiqua" w:hAnsi="Book Antiqua" w:cs="Arial"/>
          <w:spacing w:val="-2"/>
          <w:sz w:val="22"/>
          <w:szCs w:val="22"/>
        </w:rPr>
        <w:t>…</w:t>
      </w:r>
      <w:r w:rsidRPr="00467252">
        <w:rPr>
          <w:rFonts w:ascii="Book Antiqua" w:hAnsi="Book Antiqua" w:cs="Arial"/>
          <w:sz w:val="22"/>
          <w:szCs w:val="22"/>
        </w:rPr>
        <w:t xml:space="preserve">…… </w:t>
      </w:r>
      <w:r w:rsidRPr="00467252">
        <w:rPr>
          <w:rFonts w:ascii="Book Antiqua" w:hAnsi="Book Antiqua" w:cs="Arial"/>
          <w:i/>
          <w:iCs/>
          <w:sz w:val="22"/>
          <w:szCs w:val="22"/>
        </w:rPr>
        <w:t>[Nom</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et</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adresse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de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banque]</w:t>
      </w:r>
      <w:r w:rsidRPr="00467252">
        <w:rPr>
          <w:rFonts w:ascii="Book Antiqua" w:hAnsi="Book Antiqua" w:cs="Arial"/>
          <w:sz w:val="22"/>
          <w:szCs w:val="22"/>
        </w:rPr>
        <w:t>, représentée par ...........................……………………………….....</w:t>
      </w:r>
      <w:r w:rsidRPr="00467252">
        <w:rPr>
          <w:rFonts w:ascii="Book Antiqua" w:hAnsi="Book Antiqua" w:cs="Arial"/>
          <w:spacing w:val="-2"/>
          <w:sz w:val="22"/>
          <w:szCs w:val="22"/>
        </w:rPr>
        <w:t>.</w:t>
      </w:r>
      <w:r w:rsidRPr="00467252">
        <w:rPr>
          <w:rFonts w:ascii="Book Antiqua" w:hAnsi="Book Antiqua" w:cs="Arial"/>
          <w:sz w:val="22"/>
          <w:szCs w:val="22"/>
        </w:rPr>
        <w:t xml:space="preserve">..........................………… </w:t>
      </w:r>
      <w:r w:rsidRPr="00467252">
        <w:rPr>
          <w:rFonts w:ascii="Book Antiqua" w:hAnsi="Book Antiqua" w:cs="Arial"/>
          <w:i/>
          <w:iCs/>
          <w:sz w:val="22"/>
          <w:szCs w:val="22"/>
        </w:rPr>
        <w:t>[Noms</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des</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signataires]</w:t>
      </w:r>
      <w:r w:rsidRPr="00467252">
        <w:rPr>
          <w:rFonts w:ascii="Book Antiqua" w:hAnsi="Book Antiqua" w:cs="Arial"/>
          <w:sz w:val="22"/>
          <w:szCs w:val="22"/>
        </w:rPr>
        <w:t>,et</w:t>
      </w:r>
      <w:r w:rsidR="00E55424" w:rsidRPr="00467252">
        <w:rPr>
          <w:rFonts w:ascii="Book Antiqua" w:hAnsi="Book Antiqua" w:cs="Arial"/>
          <w:sz w:val="22"/>
          <w:szCs w:val="22"/>
        </w:rPr>
        <w:t xml:space="preserve"> </w:t>
      </w:r>
      <w:r w:rsidRPr="00467252">
        <w:rPr>
          <w:rFonts w:ascii="Book Antiqua" w:hAnsi="Book Antiqua" w:cs="Arial"/>
          <w:sz w:val="22"/>
          <w:szCs w:val="22"/>
        </w:rPr>
        <w:t>ci-dessous</w:t>
      </w:r>
      <w:r w:rsidR="00E55424" w:rsidRPr="00467252">
        <w:rPr>
          <w:rFonts w:ascii="Book Antiqua" w:hAnsi="Book Antiqua" w:cs="Arial"/>
          <w:sz w:val="22"/>
          <w:szCs w:val="22"/>
        </w:rPr>
        <w:t xml:space="preserve"> </w:t>
      </w:r>
      <w:r w:rsidRPr="00467252">
        <w:rPr>
          <w:rFonts w:ascii="Book Antiqua" w:hAnsi="Book Antiqua" w:cs="Arial"/>
          <w:sz w:val="22"/>
          <w:szCs w:val="22"/>
        </w:rPr>
        <w:t>désignée</w:t>
      </w:r>
      <w:r w:rsidR="00E55424" w:rsidRPr="00467252">
        <w:rPr>
          <w:rFonts w:ascii="Book Antiqua" w:hAnsi="Book Antiqua" w:cs="Arial"/>
          <w:sz w:val="22"/>
          <w:szCs w:val="22"/>
        </w:rPr>
        <w:t xml:space="preserve"> </w:t>
      </w:r>
      <w:r w:rsidRPr="00467252">
        <w:rPr>
          <w:rFonts w:ascii="Book Antiqua" w:hAnsi="Book Antiqua" w:cs="Arial"/>
          <w:sz w:val="22"/>
          <w:szCs w:val="22"/>
        </w:rPr>
        <w:t>«</w:t>
      </w:r>
      <w:r w:rsidR="00E55424" w:rsidRPr="00467252">
        <w:rPr>
          <w:rFonts w:ascii="Book Antiqua" w:hAnsi="Book Antiqua" w:cs="Arial"/>
          <w:sz w:val="22"/>
          <w:szCs w:val="22"/>
        </w:rPr>
        <w:t xml:space="preserve"> </w:t>
      </w:r>
      <w:r w:rsidRPr="00467252">
        <w:rPr>
          <w:rFonts w:ascii="Book Antiqua" w:hAnsi="Book Antiqua" w:cs="Arial"/>
          <w:sz w:val="22"/>
          <w:szCs w:val="22"/>
        </w:rPr>
        <w:t>la</w:t>
      </w:r>
      <w:r w:rsidR="00E55424" w:rsidRPr="00467252">
        <w:rPr>
          <w:rFonts w:ascii="Book Antiqua" w:hAnsi="Book Antiqua" w:cs="Arial"/>
          <w:sz w:val="22"/>
          <w:szCs w:val="22"/>
        </w:rPr>
        <w:t xml:space="preserve"> </w:t>
      </w:r>
      <w:r w:rsidRPr="00467252">
        <w:rPr>
          <w:rFonts w:ascii="Book Antiqua" w:hAnsi="Book Antiqua" w:cs="Arial"/>
          <w:sz w:val="22"/>
          <w:szCs w:val="22"/>
        </w:rPr>
        <w:t>banque</w:t>
      </w:r>
      <w:r w:rsidR="00E55424" w:rsidRPr="00467252">
        <w:rPr>
          <w:rFonts w:ascii="Book Antiqua" w:hAnsi="Book Antiqua" w:cs="Arial"/>
          <w:sz w:val="22"/>
          <w:szCs w:val="22"/>
        </w:rPr>
        <w:t xml:space="preserve"> </w:t>
      </w:r>
      <w:r w:rsidRPr="00467252">
        <w:rPr>
          <w:rFonts w:ascii="Book Antiqua" w:hAnsi="Book Antiqua" w:cs="Arial"/>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Dès</w:t>
      </w:r>
      <w:r w:rsidR="00E55424" w:rsidRPr="00467252">
        <w:rPr>
          <w:rFonts w:ascii="Book Antiqua" w:hAnsi="Book Antiqua" w:cs="Arial"/>
          <w:sz w:val="22"/>
          <w:szCs w:val="22"/>
        </w:rPr>
        <w:t xml:space="preserve"> </w:t>
      </w:r>
      <w:r w:rsidRPr="00467252">
        <w:rPr>
          <w:rFonts w:ascii="Book Antiqua" w:hAnsi="Book Antiqua" w:cs="Arial"/>
          <w:sz w:val="22"/>
          <w:szCs w:val="22"/>
        </w:rPr>
        <w:t>lors,</w:t>
      </w:r>
      <w:r w:rsidR="00E55424" w:rsidRPr="00467252">
        <w:rPr>
          <w:rFonts w:ascii="Book Antiqua" w:hAnsi="Book Antiqua" w:cs="Arial"/>
          <w:sz w:val="22"/>
          <w:szCs w:val="22"/>
        </w:rPr>
        <w:t xml:space="preserve"> </w:t>
      </w:r>
      <w:r w:rsidRPr="00467252">
        <w:rPr>
          <w:rFonts w:ascii="Book Antiqua" w:hAnsi="Book Antiqua" w:cs="Arial"/>
          <w:sz w:val="22"/>
          <w:szCs w:val="22"/>
        </w:rPr>
        <w:t>nous</w:t>
      </w:r>
      <w:r w:rsidR="00E55424" w:rsidRPr="00467252">
        <w:rPr>
          <w:rFonts w:ascii="Book Antiqua" w:hAnsi="Book Antiqua" w:cs="Arial"/>
          <w:sz w:val="22"/>
          <w:szCs w:val="22"/>
        </w:rPr>
        <w:t xml:space="preserve"> </w:t>
      </w:r>
      <w:r w:rsidRPr="00467252">
        <w:rPr>
          <w:rFonts w:ascii="Book Antiqua" w:hAnsi="Book Antiqua" w:cs="Arial"/>
          <w:sz w:val="22"/>
          <w:szCs w:val="22"/>
        </w:rPr>
        <w:t>affirmons</w:t>
      </w:r>
      <w:r w:rsidR="00E55424" w:rsidRPr="00467252">
        <w:rPr>
          <w:rFonts w:ascii="Book Antiqua" w:hAnsi="Book Antiqua" w:cs="Arial"/>
          <w:sz w:val="22"/>
          <w:szCs w:val="22"/>
        </w:rPr>
        <w:t xml:space="preserve"> </w:t>
      </w:r>
      <w:r w:rsidRPr="00467252">
        <w:rPr>
          <w:rFonts w:ascii="Book Antiqua" w:hAnsi="Book Antiqua" w:cs="Arial"/>
          <w:sz w:val="22"/>
          <w:szCs w:val="22"/>
        </w:rPr>
        <w:t>par</w:t>
      </w:r>
      <w:r w:rsidR="00E55424" w:rsidRPr="00467252">
        <w:rPr>
          <w:rFonts w:ascii="Book Antiqua" w:hAnsi="Book Antiqua" w:cs="Arial"/>
          <w:sz w:val="22"/>
          <w:szCs w:val="22"/>
        </w:rPr>
        <w:t xml:space="preserve"> </w:t>
      </w:r>
      <w:r w:rsidRPr="00467252">
        <w:rPr>
          <w:rFonts w:ascii="Book Antiqua" w:hAnsi="Book Antiqua" w:cs="Arial"/>
          <w:sz w:val="22"/>
          <w:szCs w:val="22"/>
        </w:rPr>
        <w:t>les</w:t>
      </w:r>
      <w:r w:rsidR="00E55424" w:rsidRPr="00467252">
        <w:rPr>
          <w:rFonts w:ascii="Book Antiqua" w:hAnsi="Book Antiqua" w:cs="Arial"/>
          <w:sz w:val="22"/>
          <w:szCs w:val="22"/>
        </w:rPr>
        <w:t xml:space="preserve"> </w:t>
      </w:r>
      <w:r w:rsidRPr="00467252">
        <w:rPr>
          <w:rFonts w:ascii="Book Antiqua" w:hAnsi="Book Antiqua" w:cs="Arial"/>
          <w:sz w:val="22"/>
          <w:szCs w:val="22"/>
        </w:rPr>
        <w:t>présentes</w:t>
      </w:r>
      <w:r w:rsidR="00E55424" w:rsidRPr="00467252">
        <w:rPr>
          <w:rFonts w:ascii="Book Antiqua" w:hAnsi="Book Antiqua" w:cs="Arial"/>
          <w:sz w:val="22"/>
          <w:szCs w:val="22"/>
        </w:rPr>
        <w:t xml:space="preserve"> </w:t>
      </w:r>
      <w:r w:rsidRPr="00467252">
        <w:rPr>
          <w:rFonts w:ascii="Book Antiqua" w:hAnsi="Book Antiqua" w:cs="Arial"/>
          <w:sz w:val="22"/>
          <w:szCs w:val="22"/>
        </w:rPr>
        <w:t>que</w:t>
      </w:r>
      <w:r w:rsidR="00E55424" w:rsidRPr="00467252">
        <w:rPr>
          <w:rFonts w:ascii="Book Antiqua" w:hAnsi="Book Antiqua" w:cs="Arial"/>
          <w:sz w:val="22"/>
          <w:szCs w:val="22"/>
        </w:rPr>
        <w:t xml:space="preserve"> </w:t>
      </w:r>
      <w:r w:rsidRPr="00467252">
        <w:rPr>
          <w:rFonts w:ascii="Book Antiqua" w:hAnsi="Book Antiqua" w:cs="Arial"/>
          <w:sz w:val="22"/>
          <w:szCs w:val="22"/>
        </w:rPr>
        <w:t>nous</w:t>
      </w:r>
      <w:r w:rsidR="00E55424" w:rsidRPr="00467252">
        <w:rPr>
          <w:rFonts w:ascii="Book Antiqua" w:hAnsi="Book Antiqua" w:cs="Arial"/>
          <w:sz w:val="22"/>
          <w:szCs w:val="22"/>
        </w:rPr>
        <w:t xml:space="preserve"> </w:t>
      </w:r>
      <w:r w:rsidRPr="00467252">
        <w:rPr>
          <w:rFonts w:ascii="Book Antiqua" w:hAnsi="Book Antiqua" w:cs="Arial"/>
          <w:sz w:val="22"/>
          <w:szCs w:val="22"/>
        </w:rPr>
        <w:t>nous</w:t>
      </w:r>
      <w:r w:rsidR="00E55424" w:rsidRPr="00467252">
        <w:rPr>
          <w:rFonts w:ascii="Book Antiqua" w:hAnsi="Book Antiqua" w:cs="Arial"/>
          <w:sz w:val="22"/>
          <w:szCs w:val="22"/>
        </w:rPr>
        <w:t xml:space="preserve"> </w:t>
      </w:r>
      <w:r w:rsidRPr="00467252">
        <w:rPr>
          <w:rFonts w:ascii="Book Antiqua" w:hAnsi="Book Antiqua" w:cs="Arial"/>
          <w:sz w:val="22"/>
          <w:szCs w:val="22"/>
        </w:rPr>
        <w:t>portons</w:t>
      </w:r>
      <w:r w:rsidR="00E55424" w:rsidRPr="00467252">
        <w:rPr>
          <w:rFonts w:ascii="Book Antiqua" w:hAnsi="Book Antiqua" w:cs="Arial"/>
          <w:sz w:val="22"/>
          <w:szCs w:val="22"/>
        </w:rPr>
        <w:t xml:space="preserve"> </w:t>
      </w:r>
      <w:r w:rsidRPr="00467252">
        <w:rPr>
          <w:rFonts w:ascii="Book Antiqua" w:hAnsi="Book Antiqua" w:cs="Arial"/>
          <w:sz w:val="22"/>
          <w:szCs w:val="22"/>
        </w:rPr>
        <w:t>garants</w:t>
      </w:r>
      <w:r w:rsidR="00E55424" w:rsidRPr="00467252">
        <w:rPr>
          <w:rFonts w:ascii="Book Antiqua" w:hAnsi="Book Antiqua" w:cs="Arial"/>
          <w:sz w:val="22"/>
          <w:szCs w:val="22"/>
        </w:rPr>
        <w:t xml:space="preserve"> </w:t>
      </w:r>
      <w:r w:rsidRPr="00467252">
        <w:rPr>
          <w:rFonts w:ascii="Book Antiqua" w:hAnsi="Book Antiqua" w:cs="Arial"/>
          <w:sz w:val="22"/>
          <w:szCs w:val="22"/>
        </w:rPr>
        <w:t>et</w:t>
      </w:r>
      <w:r w:rsidR="00E55424" w:rsidRPr="00467252">
        <w:rPr>
          <w:rFonts w:ascii="Book Antiqua" w:hAnsi="Book Antiqua" w:cs="Arial"/>
          <w:sz w:val="22"/>
          <w:szCs w:val="22"/>
        </w:rPr>
        <w:t xml:space="preserve"> </w:t>
      </w:r>
      <w:r w:rsidRPr="00467252">
        <w:rPr>
          <w:rFonts w:ascii="Book Antiqua" w:hAnsi="Book Antiqua" w:cs="Arial"/>
          <w:sz w:val="22"/>
          <w:szCs w:val="22"/>
        </w:rPr>
        <w:t>responsables</w:t>
      </w:r>
      <w:r w:rsidR="00E55424" w:rsidRPr="00467252">
        <w:rPr>
          <w:rFonts w:ascii="Book Antiqua" w:hAnsi="Book Antiqua" w:cs="Arial"/>
          <w:sz w:val="22"/>
          <w:szCs w:val="22"/>
        </w:rPr>
        <w:t xml:space="preserve"> </w:t>
      </w:r>
      <w:r w:rsidRPr="00467252">
        <w:rPr>
          <w:rFonts w:ascii="Book Antiqua" w:hAnsi="Book Antiqua" w:cs="Arial"/>
          <w:sz w:val="22"/>
          <w:szCs w:val="22"/>
        </w:rPr>
        <w:t>à</w:t>
      </w:r>
      <w:r w:rsidR="00E55424" w:rsidRPr="00467252">
        <w:rPr>
          <w:rFonts w:ascii="Book Antiqua" w:hAnsi="Book Antiqua" w:cs="Arial"/>
          <w:sz w:val="22"/>
          <w:szCs w:val="22"/>
        </w:rPr>
        <w:t xml:space="preserve"> </w:t>
      </w:r>
      <w:r w:rsidRPr="00467252">
        <w:rPr>
          <w:rFonts w:ascii="Book Antiqua" w:hAnsi="Book Antiqua" w:cs="Arial"/>
          <w:sz w:val="22"/>
          <w:szCs w:val="22"/>
        </w:rPr>
        <w:t>l’égard de l’</w:t>
      </w:r>
      <w:r w:rsidRPr="00467252">
        <w:rPr>
          <w:rFonts w:ascii="Book Antiqua" w:hAnsi="Book Antiqua" w:cs="Arial"/>
          <w:i/>
          <w:iCs/>
          <w:sz w:val="22"/>
          <w:szCs w:val="22"/>
        </w:rPr>
        <w:t>Autorité Contractante</w:t>
      </w:r>
      <w:r w:rsidRPr="00467252">
        <w:rPr>
          <w:rFonts w:ascii="Book Antiqua" w:hAnsi="Book Antiqua" w:cs="Arial"/>
          <w:sz w:val="22"/>
          <w:szCs w:val="22"/>
        </w:rPr>
        <w:t xml:space="preserve">, au nom de l’entrepreneur, pour un montant maximum de......................…………………… </w:t>
      </w:r>
      <w:r w:rsidRPr="00467252">
        <w:rPr>
          <w:rFonts w:ascii="Book Antiqua" w:hAnsi="Book Antiqua" w:cs="Arial"/>
          <w:i/>
          <w:iCs/>
          <w:sz w:val="22"/>
          <w:szCs w:val="22"/>
        </w:rPr>
        <w:t>[En</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chiffres</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et</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en</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lettres]</w:t>
      </w:r>
      <w:r w:rsidRPr="00467252">
        <w:rPr>
          <w:rFonts w:ascii="Book Antiqua" w:hAnsi="Book Antiqua" w:cs="Arial"/>
          <w:sz w:val="22"/>
          <w:szCs w:val="22"/>
        </w:rPr>
        <w:t>,</w:t>
      </w:r>
      <w:r w:rsidR="00E55424" w:rsidRPr="00467252">
        <w:rPr>
          <w:rFonts w:ascii="Book Antiqua" w:hAnsi="Book Antiqua" w:cs="Arial"/>
          <w:sz w:val="22"/>
          <w:szCs w:val="22"/>
        </w:rPr>
        <w:t xml:space="preserve"> </w:t>
      </w:r>
      <w:r w:rsidRPr="00467252">
        <w:rPr>
          <w:rFonts w:ascii="Book Antiqua" w:hAnsi="Book Antiqua" w:cs="Arial"/>
          <w:sz w:val="22"/>
          <w:szCs w:val="22"/>
        </w:rPr>
        <w:t>correspondant</w:t>
      </w:r>
      <w:r w:rsidR="00E55424" w:rsidRPr="00467252">
        <w:rPr>
          <w:rFonts w:ascii="Book Antiqua" w:hAnsi="Book Antiqua" w:cs="Arial"/>
          <w:sz w:val="22"/>
          <w:szCs w:val="22"/>
        </w:rPr>
        <w:t xml:space="preserve"> </w:t>
      </w:r>
      <w:r w:rsidRPr="00467252">
        <w:rPr>
          <w:rFonts w:ascii="Book Antiqua" w:hAnsi="Book Antiqua" w:cs="Arial"/>
          <w:sz w:val="22"/>
          <w:szCs w:val="22"/>
        </w:rPr>
        <w:t>à</w:t>
      </w:r>
      <w:r w:rsidR="00E55424" w:rsidRPr="00467252">
        <w:rPr>
          <w:rFonts w:ascii="Book Antiqua" w:hAnsi="Book Antiqua" w:cs="Arial"/>
          <w:sz w:val="22"/>
          <w:szCs w:val="22"/>
        </w:rPr>
        <w:t xml:space="preserve"> </w:t>
      </w:r>
      <w:r w:rsidRPr="00467252">
        <w:rPr>
          <w:rFonts w:ascii="Book Antiqua" w:hAnsi="Book Antiqua" w:cs="Arial"/>
          <w:i/>
          <w:iCs/>
          <w:sz w:val="22"/>
          <w:szCs w:val="22"/>
        </w:rPr>
        <w:t>[pourcentage</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inférieur</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à1</w:t>
      </w:r>
      <w:r w:rsidR="00E55424" w:rsidRPr="00467252">
        <w:rPr>
          <w:rFonts w:ascii="Book Antiqua" w:hAnsi="Book Antiqua" w:cs="Arial"/>
          <w:i/>
          <w:iCs/>
          <w:sz w:val="22"/>
          <w:szCs w:val="22"/>
        </w:rPr>
        <w:t xml:space="preserve"> </w:t>
      </w:r>
      <w:r w:rsidRPr="00467252">
        <w:rPr>
          <w:rFonts w:ascii="Book Antiqua" w:hAnsi="Book Antiqua" w:cs="Arial"/>
          <w:i/>
          <w:iCs/>
          <w:sz w:val="22"/>
          <w:szCs w:val="22"/>
        </w:rPr>
        <w:t>0%</w:t>
      </w:r>
      <w:r w:rsidRPr="00467252">
        <w:rPr>
          <w:rFonts w:ascii="Book Antiqua" w:hAnsi="Book Antiqua" w:cs="Arial"/>
          <w:b/>
          <w:i/>
          <w:iCs/>
          <w:sz w:val="22"/>
          <w:szCs w:val="22"/>
        </w:rPr>
        <w:t>à préciser</w:t>
      </w:r>
      <w:r w:rsidRPr="00467252">
        <w:rPr>
          <w:rFonts w:ascii="Book Antiqua" w:hAnsi="Book Antiqua" w:cs="Arial"/>
          <w:i/>
          <w:iCs/>
          <w:sz w:val="22"/>
          <w:szCs w:val="22"/>
        </w:rPr>
        <w:t>]</w:t>
      </w:r>
      <w:r w:rsidR="00E55424" w:rsidRPr="00467252">
        <w:rPr>
          <w:rFonts w:ascii="Book Antiqua" w:hAnsi="Book Antiqua" w:cs="Arial"/>
          <w:i/>
          <w:iCs/>
          <w:sz w:val="22"/>
          <w:szCs w:val="22"/>
        </w:rPr>
        <w:t xml:space="preserve"> </w:t>
      </w:r>
      <w:r w:rsidRPr="00467252">
        <w:rPr>
          <w:rFonts w:ascii="Book Antiqua" w:hAnsi="Book Antiqua" w:cs="Arial"/>
          <w:sz w:val="22"/>
          <w:szCs w:val="22"/>
        </w:rPr>
        <w:t>du</w:t>
      </w:r>
      <w:r w:rsidR="00E55424" w:rsidRPr="00467252">
        <w:rPr>
          <w:rFonts w:ascii="Book Antiqua" w:hAnsi="Book Antiqua" w:cs="Arial"/>
          <w:sz w:val="22"/>
          <w:szCs w:val="22"/>
        </w:rPr>
        <w:t xml:space="preserve"> </w:t>
      </w:r>
      <w:r w:rsidRPr="00467252">
        <w:rPr>
          <w:rFonts w:ascii="Book Antiqua" w:hAnsi="Book Antiqua" w:cs="Arial"/>
          <w:sz w:val="22"/>
          <w:szCs w:val="22"/>
        </w:rPr>
        <w:t>montant</w:t>
      </w:r>
      <w:r w:rsidR="00E55424" w:rsidRPr="00467252">
        <w:rPr>
          <w:rFonts w:ascii="Book Antiqua" w:hAnsi="Book Antiqua" w:cs="Arial"/>
          <w:sz w:val="22"/>
          <w:szCs w:val="22"/>
        </w:rPr>
        <w:t xml:space="preserve"> </w:t>
      </w:r>
      <w:r w:rsidRPr="00467252">
        <w:rPr>
          <w:rFonts w:ascii="Book Antiqua" w:hAnsi="Book Antiqua" w:cs="Arial"/>
          <w:sz w:val="22"/>
          <w:szCs w:val="22"/>
        </w:rPr>
        <w:t>de la lettre commande,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Et nous nous engageons à payer à  l’</w:t>
      </w:r>
      <w:r w:rsidRPr="00467252">
        <w:rPr>
          <w:rFonts w:ascii="Book Antiqua" w:hAnsi="Book Antiqua" w:cs="Arial"/>
          <w:i/>
          <w:iCs/>
          <w:sz w:val="22"/>
          <w:szCs w:val="22"/>
        </w:rPr>
        <w:t>Autorité Contractante</w:t>
      </w:r>
      <w:r w:rsidRPr="00467252">
        <w:rPr>
          <w:rFonts w:ascii="Book Antiqua" w:hAnsi="Book Antiqua" w:cs="Arial"/>
          <w:sz w:val="22"/>
          <w:szCs w:val="22"/>
        </w:rPr>
        <w:t>, dans un délai maximum de huit (08) semaines,sursimpledemandeécritedecelui-cidéclarantquel’entrepreneurn’apassatisfaitàses engagements</w:t>
      </w:r>
      <w:r w:rsidR="00A02B2D" w:rsidRPr="00467252">
        <w:rPr>
          <w:rFonts w:ascii="Book Antiqua" w:hAnsi="Book Antiqua" w:cs="Arial"/>
          <w:sz w:val="22"/>
          <w:szCs w:val="22"/>
        </w:rPr>
        <w:t xml:space="preserve"> </w:t>
      </w:r>
      <w:r w:rsidRPr="00467252">
        <w:rPr>
          <w:rFonts w:ascii="Book Antiqua" w:hAnsi="Book Antiqua" w:cs="Arial"/>
          <w:sz w:val="22"/>
          <w:szCs w:val="22"/>
        </w:rPr>
        <w:t>contractuels</w:t>
      </w:r>
      <w:r w:rsidR="001834B6" w:rsidRPr="00467252">
        <w:rPr>
          <w:rFonts w:ascii="Book Antiqua" w:hAnsi="Book Antiqua" w:cs="Arial"/>
          <w:sz w:val="22"/>
          <w:szCs w:val="22"/>
        </w:rPr>
        <w:t xml:space="preserve"> </w:t>
      </w:r>
      <w:r w:rsidRPr="00467252">
        <w:rPr>
          <w:rFonts w:ascii="Book Antiqua" w:hAnsi="Book Antiqua" w:cs="Arial"/>
          <w:sz w:val="22"/>
          <w:szCs w:val="22"/>
        </w:rPr>
        <w:t>ou</w:t>
      </w:r>
      <w:r w:rsidR="001834B6" w:rsidRPr="00467252">
        <w:rPr>
          <w:rFonts w:ascii="Book Antiqua" w:hAnsi="Book Antiqua" w:cs="Arial"/>
          <w:sz w:val="22"/>
          <w:szCs w:val="22"/>
        </w:rPr>
        <w:t xml:space="preserve"> </w:t>
      </w:r>
      <w:r w:rsidRPr="00467252">
        <w:rPr>
          <w:rFonts w:ascii="Book Antiqua" w:hAnsi="Book Antiqua" w:cs="Arial"/>
          <w:sz w:val="22"/>
          <w:szCs w:val="22"/>
        </w:rPr>
        <w:t>qu’il</w:t>
      </w:r>
      <w:r w:rsidR="001834B6" w:rsidRPr="00467252">
        <w:rPr>
          <w:rFonts w:ascii="Book Antiqua" w:hAnsi="Book Antiqua" w:cs="Arial"/>
          <w:sz w:val="22"/>
          <w:szCs w:val="22"/>
        </w:rPr>
        <w:t xml:space="preserve"> </w:t>
      </w:r>
      <w:r w:rsidRPr="00467252">
        <w:rPr>
          <w:rFonts w:ascii="Book Antiqua" w:hAnsi="Book Antiqua" w:cs="Arial"/>
          <w:sz w:val="22"/>
          <w:szCs w:val="22"/>
        </w:rPr>
        <w:t>se</w:t>
      </w:r>
      <w:r w:rsidR="001834B6" w:rsidRPr="00467252">
        <w:rPr>
          <w:rFonts w:ascii="Book Antiqua" w:hAnsi="Book Antiqua" w:cs="Arial"/>
          <w:sz w:val="22"/>
          <w:szCs w:val="22"/>
        </w:rPr>
        <w:t xml:space="preserve"> </w:t>
      </w:r>
      <w:r w:rsidRPr="00467252">
        <w:rPr>
          <w:rFonts w:ascii="Book Antiqua" w:hAnsi="Book Antiqua" w:cs="Arial"/>
          <w:sz w:val="22"/>
          <w:szCs w:val="22"/>
        </w:rPr>
        <w:t>trouve</w:t>
      </w:r>
      <w:r w:rsidR="001834B6" w:rsidRPr="00467252">
        <w:rPr>
          <w:rFonts w:ascii="Book Antiqua" w:hAnsi="Book Antiqua" w:cs="Arial"/>
          <w:sz w:val="22"/>
          <w:szCs w:val="22"/>
        </w:rPr>
        <w:t xml:space="preserve"> </w:t>
      </w:r>
      <w:r w:rsidRPr="00467252">
        <w:rPr>
          <w:rFonts w:ascii="Book Antiqua" w:hAnsi="Book Antiqua" w:cs="Arial"/>
          <w:sz w:val="22"/>
          <w:szCs w:val="22"/>
        </w:rPr>
        <w:t>débiteur</w:t>
      </w:r>
      <w:r w:rsidRPr="00467252">
        <w:rPr>
          <w:rFonts w:ascii="Book Antiqua" w:hAnsi="Book Antiqua" w:cs="Arial"/>
          <w:spacing w:val="13"/>
          <w:sz w:val="22"/>
          <w:szCs w:val="22"/>
        </w:rPr>
        <w:t xml:space="preserve">  de l’</w:t>
      </w:r>
      <w:r w:rsidRPr="00467252">
        <w:rPr>
          <w:rFonts w:ascii="Book Antiqua" w:hAnsi="Book Antiqua" w:cs="Arial"/>
          <w:i/>
          <w:iCs/>
          <w:sz w:val="22"/>
          <w:szCs w:val="22"/>
        </w:rPr>
        <w:t>Autorité Contractante</w:t>
      </w:r>
      <w:r w:rsidR="00A02B2D" w:rsidRPr="00467252">
        <w:rPr>
          <w:rFonts w:ascii="Book Antiqua" w:hAnsi="Book Antiqua" w:cs="Arial"/>
          <w:i/>
          <w:iCs/>
          <w:sz w:val="22"/>
          <w:szCs w:val="22"/>
        </w:rPr>
        <w:t xml:space="preserve"> </w:t>
      </w:r>
      <w:r w:rsidRPr="00467252">
        <w:rPr>
          <w:rFonts w:ascii="Book Antiqua" w:hAnsi="Book Antiqua" w:cs="Arial"/>
          <w:sz w:val="22"/>
          <w:szCs w:val="22"/>
        </w:rPr>
        <w:t>au</w:t>
      </w:r>
      <w:r w:rsidR="00A02B2D" w:rsidRPr="00467252">
        <w:rPr>
          <w:rFonts w:ascii="Book Antiqua" w:hAnsi="Book Antiqua" w:cs="Arial"/>
          <w:sz w:val="22"/>
          <w:szCs w:val="22"/>
        </w:rPr>
        <w:t xml:space="preserve"> </w:t>
      </w:r>
      <w:r w:rsidRPr="00467252">
        <w:rPr>
          <w:rFonts w:ascii="Book Antiqua" w:hAnsi="Book Antiqua" w:cs="Arial"/>
          <w:sz w:val="22"/>
          <w:szCs w:val="22"/>
        </w:rPr>
        <w:t>titre</w:t>
      </w:r>
      <w:r w:rsidR="00A02B2D"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1834B6" w:rsidRPr="00467252">
        <w:rPr>
          <w:rFonts w:ascii="Book Antiqua" w:hAnsi="Book Antiqua" w:cs="Arial"/>
          <w:sz w:val="22"/>
          <w:szCs w:val="22"/>
        </w:rPr>
        <w:t xml:space="preserve"> </w:t>
      </w:r>
      <w:r w:rsidRPr="00467252">
        <w:rPr>
          <w:rFonts w:ascii="Book Antiqua" w:hAnsi="Book Antiqua" w:cs="Arial"/>
          <w:sz w:val="22"/>
          <w:szCs w:val="22"/>
        </w:rPr>
        <w:t>modifiée</w:t>
      </w:r>
      <w:r w:rsidR="001834B6" w:rsidRPr="00467252">
        <w:rPr>
          <w:rFonts w:ascii="Book Antiqua" w:hAnsi="Book Antiqua" w:cs="Arial"/>
          <w:sz w:val="22"/>
          <w:szCs w:val="22"/>
        </w:rPr>
        <w:t xml:space="preserve"> </w:t>
      </w:r>
      <w:r w:rsidRPr="00467252">
        <w:rPr>
          <w:rFonts w:ascii="Book Antiqua" w:hAnsi="Book Antiqua" w:cs="Arial"/>
          <w:sz w:val="22"/>
          <w:szCs w:val="22"/>
        </w:rPr>
        <w:t>le</w:t>
      </w:r>
      <w:r w:rsidR="001834B6" w:rsidRPr="00467252">
        <w:rPr>
          <w:rFonts w:ascii="Book Antiqua" w:hAnsi="Book Antiqua" w:cs="Arial"/>
          <w:sz w:val="22"/>
          <w:szCs w:val="22"/>
        </w:rPr>
        <w:t xml:space="preserve"> </w:t>
      </w:r>
      <w:r w:rsidRPr="00467252">
        <w:rPr>
          <w:rFonts w:ascii="Book Antiqua" w:hAnsi="Book Antiqua" w:cs="Arial"/>
          <w:sz w:val="22"/>
          <w:szCs w:val="22"/>
        </w:rPr>
        <w:t>cas</w:t>
      </w:r>
      <w:r w:rsidR="001834B6" w:rsidRPr="00467252">
        <w:rPr>
          <w:rFonts w:ascii="Book Antiqua" w:hAnsi="Book Antiqua" w:cs="Arial"/>
          <w:sz w:val="22"/>
          <w:szCs w:val="22"/>
        </w:rPr>
        <w:t xml:space="preserve"> </w:t>
      </w:r>
      <w:r w:rsidRPr="00467252">
        <w:rPr>
          <w:rFonts w:ascii="Book Antiqua" w:hAnsi="Book Antiqua" w:cs="Arial"/>
          <w:sz w:val="22"/>
          <w:szCs w:val="22"/>
        </w:rPr>
        <w:t>échéant</w:t>
      </w:r>
      <w:r w:rsidR="001834B6" w:rsidRPr="00467252">
        <w:rPr>
          <w:rFonts w:ascii="Book Antiqua" w:hAnsi="Book Antiqua" w:cs="Arial"/>
          <w:sz w:val="22"/>
          <w:szCs w:val="22"/>
        </w:rPr>
        <w:t xml:space="preserve"> </w:t>
      </w:r>
      <w:r w:rsidRPr="00467252">
        <w:rPr>
          <w:rFonts w:ascii="Book Antiqua" w:hAnsi="Book Antiqua" w:cs="Arial"/>
          <w:sz w:val="22"/>
          <w:szCs w:val="22"/>
        </w:rPr>
        <w:t>par</w:t>
      </w:r>
      <w:r w:rsidR="001834B6" w:rsidRPr="00467252">
        <w:rPr>
          <w:rFonts w:ascii="Book Antiqua" w:hAnsi="Book Antiqua" w:cs="Arial"/>
          <w:sz w:val="22"/>
          <w:szCs w:val="22"/>
        </w:rPr>
        <w:t xml:space="preserve"> </w:t>
      </w:r>
      <w:r w:rsidRPr="00467252">
        <w:rPr>
          <w:rFonts w:ascii="Book Antiqua" w:hAnsi="Book Antiqua" w:cs="Arial"/>
          <w:sz w:val="22"/>
          <w:szCs w:val="22"/>
        </w:rPr>
        <w:t>ses</w:t>
      </w:r>
      <w:r w:rsidR="001834B6" w:rsidRPr="00467252">
        <w:rPr>
          <w:rFonts w:ascii="Book Antiqua" w:hAnsi="Book Antiqua" w:cs="Arial"/>
          <w:sz w:val="22"/>
          <w:szCs w:val="22"/>
        </w:rPr>
        <w:t xml:space="preserve"> </w:t>
      </w:r>
      <w:r w:rsidRPr="00467252">
        <w:rPr>
          <w:rFonts w:ascii="Book Antiqua" w:hAnsi="Book Antiqua" w:cs="Arial"/>
          <w:sz w:val="22"/>
          <w:szCs w:val="22"/>
        </w:rPr>
        <w:t>avenants,</w:t>
      </w:r>
      <w:r w:rsidR="001834B6" w:rsidRPr="00467252">
        <w:rPr>
          <w:rFonts w:ascii="Book Antiqua" w:hAnsi="Book Antiqua" w:cs="Arial"/>
          <w:sz w:val="22"/>
          <w:szCs w:val="22"/>
        </w:rPr>
        <w:t xml:space="preserve"> </w:t>
      </w:r>
      <w:r w:rsidRPr="00467252">
        <w:rPr>
          <w:rFonts w:ascii="Book Antiqua" w:hAnsi="Book Antiqua" w:cs="Arial"/>
          <w:sz w:val="22"/>
          <w:szCs w:val="22"/>
        </w:rPr>
        <w:t>sans</w:t>
      </w:r>
      <w:r w:rsidR="001834B6" w:rsidRPr="00467252">
        <w:rPr>
          <w:rFonts w:ascii="Book Antiqua" w:hAnsi="Book Antiqua" w:cs="Arial"/>
          <w:sz w:val="22"/>
          <w:szCs w:val="22"/>
        </w:rPr>
        <w:t xml:space="preserve"> </w:t>
      </w:r>
      <w:r w:rsidRPr="00467252">
        <w:rPr>
          <w:rFonts w:ascii="Book Antiqua" w:hAnsi="Book Antiqua" w:cs="Arial"/>
          <w:sz w:val="22"/>
          <w:szCs w:val="22"/>
        </w:rPr>
        <w:t>pouvoir</w:t>
      </w:r>
      <w:r w:rsidR="001834B6" w:rsidRPr="00467252">
        <w:rPr>
          <w:rFonts w:ascii="Book Antiqua" w:hAnsi="Book Antiqua" w:cs="Arial"/>
          <w:sz w:val="22"/>
          <w:szCs w:val="22"/>
        </w:rPr>
        <w:t xml:space="preserve"> </w:t>
      </w:r>
      <w:r w:rsidRPr="00467252">
        <w:rPr>
          <w:rFonts w:ascii="Book Antiqua" w:hAnsi="Book Antiqua" w:cs="Arial"/>
          <w:sz w:val="22"/>
          <w:szCs w:val="22"/>
        </w:rPr>
        <w:t>différer</w:t>
      </w:r>
      <w:r w:rsidR="001834B6" w:rsidRPr="00467252">
        <w:rPr>
          <w:rFonts w:ascii="Book Antiqua" w:hAnsi="Book Antiqua" w:cs="Arial"/>
          <w:sz w:val="22"/>
          <w:szCs w:val="22"/>
        </w:rPr>
        <w:t xml:space="preserve"> </w:t>
      </w:r>
      <w:r w:rsidRPr="00467252">
        <w:rPr>
          <w:rFonts w:ascii="Book Antiqua" w:hAnsi="Book Antiqua" w:cs="Arial"/>
          <w:sz w:val="22"/>
          <w:szCs w:val="22"/>
        </w:rPr>
        <w:t>le</w:t>
      </w:r>
      <w:r w:rsidR="001834B6" w:rsidRPr="00467252">
        <w:rPr>
          <w:rFonts w:ascii="Book Antiqua" w:hAnsi="Book Antiqua" w:cs="Arial"/>
          <w:sz w:val="22"/>
          <w:szCs w:val="22"/>
        </w:rPr>
        <w:t xml:space="preserve"> </w:t>
      </w:r>
      <w:r w:rsidRPr="00467252">
        <w:rPr>
          <w:rFonts w:ascii="Book Antiqua" w:hAnsi="Book Antiqua" w:cs="Arial"/>
          <w:sz w:val="22"/>
          <w:szCs w:val="22"/>
        </w:rPr>
        <w:t>paiement</w:t>
      </w:r>
      <w:r w:rsidR="001834B6" w:rsidRPr="00467252">
        <w:rPr>
          <w:rFonts w:ascii="Book Antiqua" w:hAnsi="Book Antiqua" w:cs="Arial"/>
          <w:sz w:val="22"/>
          <w:szCs w:val="22"/>
        </w:rPr>
        <w:t xml:space="preserve"> </w:t>
      </w:r>
      <w:r w:rsidRPr="00467252">
        <w:rPr>
          <w:rFonts w:ascii="Book Antiqua" w:hAnsi="Book Antiqua" w:cs="Arial"/>
          <w:sz w:val="22"/>
          <w:szCs w:val="22"/>
        </w:rPr>
        <w:t>ni</w:t>
      </w:r>
      <w:r w:rsidR="001834B6" w:rsidRPr="00467252">
        <w:rPr>
          <w:rFonts w:ascii="Book Antiqua" w:hAnsi="Book Antiqua" w:cs="Arial"/>
          <w:sz w:val="22"/>
          <w:szCs w:val="22"/>
        </w:rPr>
        <w:t xml:space="preserve"> </w:t>
      </w:r>
      <w:r w:rsidRPr="00467252">
        <w:rPr>
          <w:rFonts w:ascii="Book Antiqua" w:hAnsi="Book Antiqua" w:cs="Arial"/>
          <w:sz w:val="22"/>
          <w:szCs w:val="22"/>
        </w:rPr>
        <w:t>soulever</w:t>
      </w:r>
      <w:r w:rsidR="001834B6" w:rsidRPr="00467252">
        <w:rPr>
          <w:rFonts w:ascii="Book Antiqua" w:hAnsi="Book Antiqua" w:cs="Arial"/>
          <w:sz w:val="22"/>
          <w:szCs w:val="22"/>
        </w:rPr>
        <w:t xml:space="preserve"> </w:t>
      </w:r>
      <w:r w:rsidRPr="00467252">
        <w:rPr>
          <w:rFonts w:ascii="Book Antiqua" w:hAnsi="Book Antiqua" w:cs="Arial"/>
          <w:sz w:val="22"/>
          <w:szCs w:val="22"/>
        </w:rPr>
        <w:t>de</w:t>
      </w:r>
      <w:r w:rsidR="001834B6" w:rsidRPr="00467252">
        <w:rPr>
          <w:rFonts w:ascii="Book Antiqua" w:hAnsi="Book Antiqua" w:cs="Arial"/>
          <w:sz w:val="22"/>
          <w:szCs w:val="22"/>
        </w:rPr>
        <w:t xml:space="preserve"> </w:t>
      </w:r>
      <w:r w:rsidRPr="00467252">
        <w:rPr>
          <w:rFonts w:ascii="Book Antiqua" w:hAnsi="Book Antiqua" w:cs="Arial"/>
          <w:sz w:val="22"/>
          <w:szCs w:val="22"/>
        </w:rPr>
        <w:t>contestation</w:t>
      </w:r>
      <w:r w:rsidR="001834B6" w:rsidRPr="00467252">
        <w:rPr>
          <w:rFonts w:ascii="Book Antiqua" w:hAnsi="Book Antiqua" w:cs="Arial"/>
          <w:sz w:val="22"/>
          <w:szCs w:val="22"/>
        </w:rPr>
        <w:t xml:space="preserve"> </w:t>
      </w:r>
      <w:r w:rsidRPr="00467252">
        <w:rPr>
          <w:rFonts w:ascii="Book Antiqua" w:hAnsi="Book Antiqua" w:cs="Arial"/>
          <w:sz w:val="22"/>
          <w:szCs w:val="22"/>
        </w:rPr>
        <w:t>pour quelque</w:t>
      </w:r>
      <w:r w:rsidR="001834B6" w:rsidRPr="00467252">
        <w:rPr>
          <w:rFonts w:ascii="Book Antiqua" w:hAnsi="Book Antiqua" w:cs="Arial"/>
          <w:sz w:val="22"/>
          <w:szCs w:val="22"/>
        </w:rPr>
        <w:t xml:space="preserve"> </w:t>
      </w:r>
      <w:r w:rsidRPr="00467252">
        <w:rPr>
          <w:rFonts w:ascii="Book Antiqua" w:hAnsi="Book Antiqua" w:cs="Arial"/>
          <w:sz w:val="22"/>
          <w:szCs w:val="22"/>
        </w:rPr>
        <w:t>motif</w:t>
      </w:r>
      <w:r w:rsidR="001834B6" w:rsidRPr="00467252">
        <w:rPr>
          <w:rFonts w:ascii="Book Antiqua" w:hAnsi="Book Antiqua" w:cs="Arial"/>
          <w:sz w:val="22"/>
          <w:szCs w:val="22"/>
        </w:rPr>
        <w:t xml:space="preserve"> </w:t>
      </w:r>
      <w:r w:rsidRPr="00467252">
        <w:rPr>
          <w:rFonts w:ascii="Book Antiqua" w:hAnsi="Book Antiqua" w:cs="Arial"/>
          <w:sz w:val="22"/>
          <w:szCs w:val="22"/>
        </w:rPr>
        <w:t>que</w:t>
      </w:r>
      <w:r w:rsidR="001834B6" w:rsidRPr="00467252">
        <w:rPr>
          <w:rFonts w:ascii="Book Antiqua" w:hAnsi="Book Antiqua" w:cs="Arial"/>
          <w:sz w:val="22"/>
          <w:szCs w:val="22"/>
        </w:rPr>
        <w:t xml:space="preserve"> </w:t>
      </w:r>
      <w:r w:rsidRPr="00467252">
        <w:rPr>
          <w:rFonts w:ascii="Book Antiqua" w:hAnsi="Book Antiqua" w:cs="Arial"/>
          <w:sz w:val="22"/>
          <w:szCs w:val="22"/>
        </w:rPr>
        <w:t>ce</w:t>
      </w:r>
      <w:r w:rsidR="001834B6" w:rsidRPr="00467252">
        <w:rPr>
          <w:rFonts w:ascii="Book Antiqua" w:hAnsi="Book Antiqua" w:cs="Arial"/>
          <w:sz w:val="22"/>
          <w:szCs w:val="22"/>
        </w:rPr>
        <w:t xml:space="preserve"> </w:t>
      </w:r>
      <w:r w:rsidRPr="00467252">
        <w:rPr>
          <w:rFonts w:ascii="Book Antiqua" w:hAnsi="Book Antiqua" w:cs="Arial"/>
          <w:sz w:val="22"/>
          <w:szCs w:val="22"/>
        </w:rPr>
        <w:t>soit,</w:t>
      </w:r>
      <w:r w:rsidR="001834B6" w:rsidRPr="00467252">
        <w:rPr>
          <w:rFonts w:ascii="Book Antiqua" w:hAnsi="Book Antiqua" w:cs="Arial"/>
          <w:sz w:val="22"/>
          <w:szCs w:val="22"/>
        </w:rPr>
        <w:t xml:space="preserve"> </w:t>
      </w:r>
      <w:r w:rsidRPr="00467252">
        <w:rPr>
          <w:rFonts w:ascii="Book Antiqua" w:hAnsi="Book Antiqua" w:cs="Arial"/>
          <w:sz w:val="22"/>
          <w:szCs w:val="22"/>
        </w:rPr>
        <w:t>toute</w:t>
      </w:r>
      <w:r w:rsidR="001834B6" w:rsidRPr="00467252">
        <w:rPr>
          <w:rFonts w:ascii="Book Antiqua" w:hAnsi="Book Antiqua" w:cs="Arial"/>
          <w:sz w:val="22"/>
          <w:szCs w:val="22"/>
        </w:rPr>
        <w:t xml:space="preserve"> </w:t>
      </w:r>
      <w:r w:rsidRPr="00467252">
        <w:rPr>
          <w:rFonts w:ascii="Book Antiqua" w:hAnsi="Book Antiqua" w:cs="Arial"/>
          <w:sz w:val="22"/>
          <w:szCs w:val="22"/>
        </w:rPr>
        <w:t>(s)somme(s)</w:t>
      </w:r>
      <w:r w:rsidR="001834B6" w:rsidRPr="00467252">
        <w:rPr>
          <w:rFonts w:ascii="Book Antiqua" w:hAnsi="Book Antiqua" w:cs="Arial"/>
          <w:sz w:val="22"/>
          <w:szCs w:val="22"/>
        </w:rPr>
        <w:t xml:space="preserve"> </w:t>
      </w:r>
      <w:r w:rsidRPr="00467252">
        <w:rPr>
          <w:rFonts w:ascii="Book Antiqua" w:hAnsi="Book Antiqua" w:cs="Arial"/>
          <w:sz w:val="22"/>
          <w:szCs w:val="22"/>
        </w:rPr>
        <w:t>dans</w:t>
      </w:r>
      <w:r w:rsidR="001834B6" w:rsidRPr="00467252">
        <w:rPr>
          <w:rFonts w:ascii="Book Antiqua" w:hAnsi="Book Antiqua" w:cs="Arial"/>
          <w:sz w:val="22"/>
          <w:szCs w:val="22"/>
        </w:rPr>
        <w:t xml:space="preserve"> </w:t>
      </w:r>
      <w:r w:rsidRPr="00467252">
        <w:rPr>
          <w:rFonts w:ascii="Book Antiqua" w:hAnsi="Book Antiqua" w:cs="Arial"/>
          <w:sz w:val="22"/>
          <w:szCs w:val="22"/>
        </w:rPr>
        <w:t>les</w:t>
      </w:r>
      <w:r w:rsidR="001834B6" w:rsidRPr="00467252">
        <w:rPr>
          <w:rFonts w:ascii="Book Antiqua" w:hAnsi="Book Antiqua" w:cs="Arial"/>
          <w:sz w:val="22"/>
          <w:szCs w:val="22"/>
        </w:rPr>
        <w:t xml:space="preserve"> </w:t>
      </w:r>
      <w:r w:rsidRPr="00467252">
        <w:rPr>
          <w:rFonts w:ascii="Book Antiqua" w:hAnsi="Book Antiqua" w:cs="Arial"/>
          <w:sz w:val="22"/>
          <w:szCs w:val="22"/>
        </w:rPr>
        <w:t>limites</w:t>
      </w:r>
      <w:r w:rsidR="001834B6" w:rsidRPr="00467252">
        <w:rPr>
          <w:rFonts w:ascii="Book Antiqua" w:hAnsi="Book Antiqua" w:cs="Arial"/>
          <w:sz w:val="22"/>
          <w:szCs w:val="22"/>
        </w:rPr>
        <w:t xml:space="preserve"> </w:t>
      </w:r>
      <w:r w:rsidRPr="00467252">
        <w:rPr>
          <w:rFonts w:ascii="Book Antiqua" w:hAnsi="Book Antiqua" w:cs="Arial"/>
          <w:sz w:val="22"/>
          <w:szCs w:val="22"/>
        </w:rPr>
        <w:t>du</w:t>
      </w:r>
      <w:r w:rsidR="001834B6" w:rsidRPr="00467252">
        <w:rPr>
          <w:rFonts w:ascii="Book Antiqua" w:hAnsi="Book Antiqua" w:cs="Arial"/>
          <w:sz w:val="22"/>
          <w:szCs w:val="22"/>
        </w:rPr>
        <w:t xml:space="preserve"> </w:t>
      </w:r>
      <w:r w:rsidRPr="00467252">
        <w:rPr>
          <w:rFonts w:ascii="Book Antiqua" w:hAnsi="Book Antiqua" w:cs="Arial"/>
          <w:sz w:val="22"/>
          <w:szCs w:val="22"/>
        </w:rPr>
        <w:t>montant</w:t>
      </w:r>
      <w:r w:rsidR="001834B6" w:rsidRPr="00467252">
        <w:rPr>
          <w:rFonts w:ascii="Book Antiqua" w:hAnsi="Book Antiqua" w:cs="Arial"/>
          <w:sz w:val="22"/>
          <w:szCs w:val="22"/>
        </w:rPr>
        <w:t xml:space="preserve"> </w:t>
      </w:r>
      <w:r w:rsidRPr="00467252">
        <w:rPr>
          <w:rFonts w:ascii="Book Antiqua" w:hAnsi="Book Antiqua" w:cs="Arial"/>
          <w:sz w:val="22"/>
          <w:szCs w:val="22"/>
        </w:rPr>
        <w:t>égal</w:t>
      </w:r>
      <w:r w:rsidR="001834B6" w:rsidRPr="00467252">
        <w:rPr>
          <w:rFonts w:ascii="Book Antiqua" w:hAnsi="Book Antiqua" w:cs="Arial"/>
          <w:sz w:val="22"/>
          <w:szCs w:val="22"/>
        </w:rPr>
        <w:t xml:space="preserve"> </w:t>
      </w:r>
      <w:r w:rsidRPr="00467252">
        <w:rPr>
          <w:rFonts w:ascii="Book Antiqua" w:hAnsi="Book Antiqua" w:cs="Arial"/>
          <w:sz w:val="22"/>
          <w:szCs w:val="22"/>
        </w:rPr>
        <w:t>à</w:t>
      </w:r>
      <w:r w:rsidR="001834B6" w:rsidRPr="00467252">
        <w:rPr>
          <w:rFonts w:ascii="Book Antiqua" w:hAnsi="Book Antiqua" w:cs="Arial"/>
          <w:sz w:val="22"/>
          <w:szCs w:val="22"/>
        </w:rPr>
        <w:t xml:space="preserve"> </w:t>
      </w:r>
      <w:r w:rsidRPr="00467252">
        <w:rPr>
          <w:rFonts w:ascii="Book Antiqua" w:hAnsi="Book Antiqua" w:cs="Arial"/>
          <w:i/>
          <w:iCs/>
          <w:sz w:val="22"/>
          <w:szCs w:val="22"/>
        </w:rPr>
        <w:t xml:space="preserve">[pourcentage inférieur à 10% </w:t>
      </w:r>
      <w:r w:rsidRPr="00467252">
        <w:rPr>
          <w:rFonts w:ascii="Book Antiqua" w:hAnsi="Book Antiqua" w:cs="Arial"/>
          <w:b/>
          <w:i/>
          <w:iCs/>
          <w:sz w:val="22"/>
          <w:szCs w:val="22"/>
        </w:rPr>
        <w:t>à préciser</w:t>
      </w:r>
      <w:r w:rsidRPr="00467252">
        <w:rPr>
          <w:rFonts w:ascii="Book Antiqua" w:hAnsi="Book Antiqua" w:cs="Arial"/>
          <w:i/>
          <w:iCs/>
          <w:sz w:val="22"/>
          <w:szCs w:val="22"/>
        </w:rPr>
        <w:t>]</w:t>
      </w:r>
      <w:r w:rsidRPr="00467252">
        <w:rPr>
          <w:rFonts w:ascii="Book Antiqua" w:hAnsi="Book Antiqua" w:cs="Arial"/>
          <w:sz w:val="22"/>
          <w:szCs w:val="22"/>
        </w:rPr>
        <w:t>du montant cumulé des travaux figurant dans le décompte définitif, sans que l’</w:t>
      </w:r>
      <w:r w:rsidRPr="00467252">
        <w:rPr>
          <w:rFonts w:ascii="Book Antiqua" w:hAnsi="Book Antiqua" w:cs="Arial"/>
          <w:i/>
          <w:iCs/>
          <w:sz w:val="22"/>
          <w:szCs w:val="22"/>
        </w:rPr>
        <w:t>Autorité Contractante</w:t>
      </w:r>
      <w:r w:rsidRPr="00467252">
        <w:rPr>
          <w:rFonts w:ascii="Book Antiqua" w:hAnsi="Book Antiqua" w:cs="Arial"/>
          <w:sz w:val="22"/>
          <w:szCs w:val="22"/>
        </w:rPr>
        <w:t xml:space="preserve"> ait</w:t>
      </w:r>
      <w:r w:rsidR="00A02B2D" w:rsidRPr="00467252">
        <w:rPr>
          <w:rFonts w:ascii="Book Antiqua" w:hAnsi="Book Antiqua" w:cs="Arial"/>
          <w:sz w:val="22"/>
          <w:szCs w:val="22"/>
        </w:rPr>
        <w:t xml:space="preserve"> </w:t>
      </w:r>
      <w:r w:rsidRPr="00467252">
        <w:rPr>
          <w:rFonts w:ascii="Book Antiqua" w:hAnsi="Book Antiqua" w:cs="Arial"/>
          <w:sz w:val="22"/>
          <w:szCs w:val="22"/>
        </w:rPr>
        <w:t>à</w:t>
      </w:r>
      <w:r w:rsidR="00A02B2D" w:rsidRPr="00467252">
        <w:rPr>
          <w:rFonts w:ascii="Book Antiqua" w:hAnsi="Book Antiqua" w:cs="Arial"/>
          <w:sz w:val="22"/>
          <w:szCs w:val="22"/>
        </w:rPr>
        <w:t xml:space="preserve"> </w:t>
      </w:r>
      <w:r w:rsidRPr="00467252">
        <w:rPr>
          <w:rFonts w:ascii="Book Antiqua" w:hAnsi="Book Antiqua" w:cs="Arial"/>
          <w:sz w:val="22"/>
          <w:szCs w:val="22"/>
        </w:rPr>
        <w:t>prouver</w:t>
      </w:r>
      <w:r w:rsidR="00A02B2D" w:rsidRPr="00467252">
        <w:rPr>
          <w:rFonts w:ascii="Book Antiqua" w:hAnsi="Book Antiqua" w:cs="Arial"/>
          <w:sz w:val="22"/>
          <w:szCs w:val="22"/>
        </w:rPr>
        <w:t xml:space="preserve"> </w:t>
      </w:r>
      <w:r w:rsidRPr="00467252">
        <w:rPr>
          <w:rFonts w:ascii="Book Antiqua" w:hAnsi="Book Antiqua" w:cs="Arial"/>
          <w:sz w:val="22"/>
          <w:szCs w:val="22"/>
        </w:rPr>
        <w:t>ou</w:t>
      </w:r>
      <w:r w:rsidR="00A02B2D" w:rsidRPr="00467252">
        <w:rPr>
          <w:rFonts w:ascii="Book Antiqua" w:hAnsi="Book Antiqua" w:cs="Arial"/>
          <w:sz w:val="22"/>
          <w:szCs w:val="22"/>
        </w:rPr>
        <w:t xml:space="preserve"> </w:t>
      </w:r>
      <w:r w:rsidRPr="00467252">
        <w:rPr>
          <w:rFonts w:ascii="Book Antiqua" w:hAnsi="Book Antiqua" w:cs="Arial"/>
          <w:sz w:val="22"/>
          <w:szCs w:val="22"/>
        </w:rPr>
        <w:t>à</w:t>
      </w:r>
      <w:r w:rsidR="00A02B2D" w:rsidRPr="00467252">
        <w:rPr>
          <w:rFonts w:ascii="Book Antiqua" w:hAnsi="Book Antiqua" w:cs="Arial"/>
          <w:sz w:val="22"/>
          <w:szCs w:val="22"/>
        </w:rPr>
        <w:t xml:space="preserve"> </w:t>
      </w:r>
      <w:r w:rsidRPr="00467252">
        <w:rPr>
          <w:rFonts w:ascii="Book Antiqua" w:hAnsi="Book Antiqua" w:cs="Arial"/>
          <w:sz w:val="22"/>
          <w:szCs w:val="22"/>
        </w:rPr>
        <w:t>donner</w:t>
      </w:r>
      <w:r w:rsidR="00A02B2D" w:rsidRPr="00467252">
        <w:rPr>
          <w:rFonts w:ascii="Book Antiqua" w:hAnsi="Book Antiqua" w:cs="Arial"/>
          <w:sz w:val="22"/>
          <w:szCs w:val="22"/>
        </w:rPr>
        <w:t xml:space="preserve"> </w:t>
      </w:r>
      <w:r w:rsidRPr="00467252">
        <w:rPr>
          <w:rFonts w:ascii="Book Antiqua" w:hAnsi="Book Antiqua" w:cs="Arial"/>
          <w:sz w:val="22"/>
          <w:szCs w:val="22"/>
        </w:rPr>
        <w:t>les</w:t>
      </w:r>
      <w:r w:rsidR="00A02B2D" w:rsidRPr="00467252">
        <w:rPr>
          <w:rFonts w:ascii="Book Antiqua" w:hAnsi="Book Antiqua" w:cs="Arial"/>
          <w:sz w:val="22"/>
          <w:szCs w:val="22"/>
        </w:rPr>
        <w:t xml:space="preserve"> </w:t>
      </w:r>
      <w:r w:rsidRPr="00467252">
        <w:rPr>
          <w:rFonts w:ascii="Book Antiqua" w:hAnsi="Book Antiqua" w:cs="Arial"/>
          <w:sz w:val="22"/>
          <w:szCs w:val="22"/>
        </w:rPr>
        <w:t>raisons</w:t>
      </w:r>
      <w:r w:rsidR="00A02B2D" w:rsidRPr="00467252">
        <w:rPr>
          <w:rFonts w:ascii="Book Antiqua" w:hAnsi="Book Antiqua" w:cs="Arial"/>
          <w:sz w:val="22"/>
          <w:szCs w:val="22"/>
        </w:rPr>
        <w:t xml:space="preserve"> </w:t>
      </w:r>
      <w:r w:rsidRPr="00467252">
        <w:rPr>
          <w:rFonts w:ascii="Book Antiqua" w:hAnsi="Book Antiqua" w:cs="Arial"/>
          <w:sz w:val="22"/>
          <w:szCs w:val="22"/>
        </w:rPr>
        <w:t>ni</w:t>
      </w:r>
      <w:r w:rsidR="00A02B2D" w:rsidRPr="00467252">
        <w:rPr>
          <w:rFonts w:ascii="Book Antiqua" w:hAnsi="Book Antiqua" w:cs="Arial"/>
          <w:sz w:val="22"/>
          <w:szCs w:val="22"/>
        </w:rPr>
        <w:t xml:space="preserve"> </w:t>
      </w:r>
      <w:r w:rsidRPr="00467252">
        <w:rPr>
          <w:rFonts w:ascii="Book Antiqua" w:hAnsi="Book Antiqua" w:cs="Arial"/>
          <w:sz w:val="22"/>
          <w:szCs w:val="22"/>
        </w:rPr>
        <w:t>le</w:t>
      </w:r>
      <w:r w:rsidR="00A02B2D" w:rsidRPr="00467252">
        <w:rPr>
          <w:rFonts w:ascii="Book Antiqua" w:hAnsi="Book Antiqua" w:cs="Arial"/>
          <w:sz w:val="22"/>
          <w:szCs w:val="22"/>
        </w:rPr>
        <w:t xml:space="preserve"> </w:t>
      </w:r>
      <w:r w:rsidRPr="00467252">
        <w:rPr>
          <w:rFonts w:ascii="Book Antiqua" w:hAnsi="Book Antiqua" w:cs="Arial"/>
          <w:sz w:val="22"/>
          <w:szCs w:val="22"/>
        </w:rPr>
        <w:t>motif</w:t>
      </w:r>
      <w:r w:rsidR="00A02B2D" w:rsidRPr="00467252">
        <w:rPr>
          <w:rFonts w:ascii="Book Antiqua" w:hAnsi="Book Antiqua" w:cs="Arial"/>
          <w:sz w:val="22"/>
          <w:szCs w:val="22"/>
        </w:rPr>
        <w:t xml:space="preserve"> </w:t>
      </w:r>
      <w:r w:rsidRPr="00467252">
        <w:rPr>
          <w:rFonts w:ascii="Book Antiqua" w:hAnsi="Book Antiqua" w:cs="Arial"/>
          <w:sz w:val="22"/>
          <w:szCs w:val="22"/>
        </w:rPr>
        <w:t>de</w:t>
      </w:r>
      <w:r w:rsidR="001834B6" w:rsidRPr="00467252">
        <w:rPr>
          <w:rFonts w:ascii="Book Antiqua" w:hAnsi="Book Antiqua" w:cs="Arial"/>
          <w:sz w:val="22"/>
          <w:szCs w:val="22"/>
        </w:rPr>
        <w:t xml:space="preserve"> </w:t>
      </w:r>
      <w:r w:rsidRPr="00467252">
        <w:rPr>
          <w:rFonts w:ascii="Book Antiqua" w:hAnsi="Book Antiqua" w:cs="Arial"/>
          <w:sz w:val="22"/>
          <w:szCs w:val="22"/>
        </w:rPr>
        <w:t>sa</w:t>
      </w:r>
      <w:r w:rsidR="001834B6" w:rsidRPr="00467252">
        <w:rPr>
          <w:rFonts w:ascii="Book Antiqua" w:hAnsi="Book Antiqua" w:cs="Arial"/>
          <w:sz w:val="22"/>
          <w:szCs w:val="22"/>
        </w:rPr>
        <w:t xml:space="preserve"> </w:t>
      </w:r>
      <w:r w:rsidRPr="00467252">
        <w:rPr>
          <w:rFonts w:ascii="Book Antiqua" w:hAnsi="Book Antiqua" w:cs="Arial"/>
          <w:sz w:val="22"/>
          <w:szCs w:val="22"/>
        </w:rPr>
        <w:t>demande</w:t>
      </w:r>
      <w:r w:rsidR="001834B6" w:rsidRPr="00467252">
        <w:rPr>
          <w:rFonts w:ascii="Book Antiqua" w:hAnsi="Book Antiqua" w:cs="Arial"/>
          <w:sz w:val="22"/>
          <w:szCs w:val="22"/>
        </w:rPr>
        <w:t xml:space="preserve"> </w:t>
      </w:r>
      <w:r w:rsidRPr="00467252">
        <w:rPr>
          <w:rFonts w:ascii="Book Antiqua" w:hAnsi="Book Antiqua" w:cs="Arial"/>
          <w:sz w:val="22"/>
          <w:szCs w:val="22"/>
        </w:rPr>
        <w:t>du</w:t>
      </w:r>
      <w:r w:rsidR="001834B6" w:rsidRPr="00467252">
        <w:rPr>
          <w:rFonts w:ascii="Book Antiqua" w:hAnsi="Book Antiqua" w:cs="Arial"/>
          <w:sz w:val="22"/>
          <w:szCs w:val="22"/>
        </w:rPr>
        <w:t xml:space="preserve"> </w:t>
      </w:r>
      <w:r w:rsidRPr="00467252">
        <w:rPr>
          <w:rFonts w:ascii="Book Antiqua" w:hAnsi="Book Antiqua" w:cs="Arial"/>
          <w:sz w:val="22"/>
          <w:szCs w:val="22"/>
        </w:rPr>
        <w:t>montant</w:t>
      </w:r>
      <w:r w:rsidR="001834B6" w:rsidRPr="00467252">
        <w:rPr>
          <w:rFonts w:ascii="Book Antiqua" w:hAnsi="Book Antiqua" w:cs="Arial"/>
          <w:sz w:val="22"/>
          <w:szCs w:val="22"/>
        </w:rPr>
        <w:t xml:space="preserve"> </w:t>
      </w:r>
      <w:r w:rsidRPr="00467252">
        <w:rPr>
          <w:rFonts w:ascii="Book Antiqua" w:hAnsi="Book Antiqua" w:cs="Arial"/>
          <w:sz w:val="22"/>
          <w:szCs w:val="22"/>
        </w:rPr>
        <w:t>de</w:t>
      </w:r>
      <w:r w:rsidR="001834B6" w:rsidRPr="00467252">
        <w:rPr>
          <w:rFonts w:ascii="Book Antiqua" w:hAnsi="Book Antiqua" w:cs="Arial"/>
          <w:sz w:val="22"/>
          <w:szCs w:val="22"/>
        </w:rPr>
        <w:t xml:space="preserve"> </w:t>
      </w:r>
      <w:r w:rsidRPr="00467252">
        <w:rPr>
          <w:rFonts w:ascii="Book Antiqua" w:hAnsi="Book Antiqua" w:cs="Arial"/>
          <w:sz w:val="22"/>
          <w:szCs w:val="22"/>
        </w:rPr>
        <w:t>la</w:t>
      </w:r>
      <w:r w:rsidR="001834B6" w:rsidRPr="00467252">
        <w:rPr>
          <w:rFonts w:ascii="Book Antiqua" w:hAnsi="Book Antiqua" w:cs="Arial"/>
          <w:sz w:val="22"/>
          <w:szCs w:val="22"/>
        </w:rPr>
        <w:t xml:space="preserve"> </w:t>
      </w:r>
      <w:r w:rsidRPr="00467252">
        <w:rPr>
          <w:rFonts w:ascii="Book Antiqua" w:hAnsi="Book Antiqua" w:cs="Arial"/>
          <w:sz w:val="22"/>
          <w:szCs w:val="22"/>
        </w:rPr>
        <w:t>somme indiquée</w:t>
      </w:r>
      <w:r w:rsidR="00A02B2D" w:rsidRPr="00467252">
        <w:rPr>
          <w:rFonts w:ascii="Book Antiqua" w:hAnsi="Book Antiqua" w:cs="Arial"/>
          <w:sz w:val="22"/>
          <w:szCs w:val="22"/>
        </w:rPr>
        <w:t xml:space="preserve"> </w:t>
      </w:r>
      <w:r w:rsidRPr="00467252">
        <w:rPr>
          <w:rFonts w:ascii="Book Antiqua" w:hAnsi="Book Antiqua" w:cs="Arial"/>
          <w:sz w:val="22"/>
          <w:szCs w:val="22"/>
        </w:rPr>
        <w:t>ci-dessus.</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Nous convenons qu’aucun changement ou additif ou aucune autre modification à la lettre commande ne nous</w:t>
      </w:r>
      <w:r w:rsidR="00A968FC" w:rsidRPr="00467252">
        <w:rPr>
          <w:rFonts w:ascii="Book Antiqua" w:hAnsi="Book Antiqua" w:cs="Arial"/>
          <w:sz w:val="22"/>
          <w:szCs w:val="22"/>
        </w:rPr>
        <w:t xml:space="preserve"> </w:t>
      </w:r>
      <w:r w:rsidRPr="00467252">
        <w:rPr>
          <w:rFonts w:ascii="Book Antiqua" w:hAnsi="Book Antiqua" w:cs="Arial"/>
          <w:sz w:val="22"/>
          <w:szCs w:val="22"/>
        </w:rPr>
        <w:t>libérera</w:t>
      </w:r>
      <w:r w:rsidR="00A968FC" w:rsidRPr="00467252">
        <w:rPr>
          <w:rFonts w:ascii="Book Antiqua" w:hAnsi="Book Antiqua" w:cs="Arial"/>
          <w:sz w:val="22"/>
          <w:szCs w:val="22"/>
        </w:rPr>
        <w:t xml:space="preserve"> </w:t>
      </w:r>
      <w:r w:rsidRPr="00467252">
        <w:rPr>
          <w:rFonts w:ascii="Book Antiqua" w:hAnsi="Book Antiqua" w:cs="Arial"/>
          <w:sz w:val="22"/>
          <w:szCs w:val="22"/>
        </w:rPr>
        <w:t>d’une</w:t>
      </w:r>
      <w:r w:rsidR="00A968FC" w:rsidRPr="00467252">
        <w:rPr>
          <w:rFonts w:ascii="Book Antiqua" w:hAnsi="Book Antiqua" w:cs="Arial"/>
          <w:sz w:val="22"/>
          <w:szCs w:val="22"/>
        </w:rPr>
        <w:t xml:space="preserve"> </w:t>
      </w:r>
      <w:r w:rsidRPr="00467252">
        <w:rPr>
          <w:rFonts w:ascii="Book Antiqua" w:hAnsi="Book Antiqua" w:cs="Arial"/>
          <w:sz w:val="22"/>
          <w:szCs w:val="22"/>
        </w:rPr>
        <w:t>obligation</w:t>
      </w:r>
      <w:r w:rsidR="00A968FC" w:rsidRPr="00467252">
        <w:rPr>
          <w:rFonts w:ascii="Book Antiqua" w:hAnsi="Book Antiqua" w:cs="Arial"/>
          <w:sz w:val="22"/>
          <w:szCs w:val="22"/>
        </w:rPr>
        <w:t xml:space="preserve"> </w:t>
      </w:r>
      <w:r w:rsidRPr="00467252">
        <w:rPr>
          <w:rFonts w:ascii="Book Antiqua" w:hAnsi="Book Antiqua" w:cs="Arial"/>
          <w:sz w:val="22"/>
          <w:szCs w:val="22"/>
        </w:rPr>
        <w:t>quelconque</w:t>
      </w:r>
      <w:r w:rsidR="00A968FC" w:rsidRPr="00467252">
        <w:rPr>
          <w:rFonts w:ascii="Book Antiqua" w:hAnsi="Book Antiqua" w:cs="Arial"/>
          <w:sz w:val="22"/>
          <w:szCs w:val="22"/>
        </w:rPr>
        <w:t xml:space="preserve"> </w:t>
      </w:r>
      <w:r w:rsidRPr="00467252">
        <w:rPr>
          <w:rFonts w:ascii="Book Antiqua" w:hAnsi="Book Antiqua" w:cs="Arial"/>
          <w:sz w:val="22"/>
          <w:szCs w:val="22"/>
        </w:rPr>
        <w:t>nous</w:t>
      </w:r>
      <w:r w:rsidR="00A968FC" w:rsidRPr="00467252">
        <w:rPr>
          <w:rFonts w:ascii="Book Antiqua" w:hAnsi="Book Antiqua" w:cs="Arial"/>
          <w:sz w:val="22"/>
          <w:szCs w:val="22"/>
        </w:rPr>
        <w:t xml:space="preserve"> </w:t>
      </w:r>
      <w:r w:rsidRPr="00467252">
        <w:rPr>
          <w:rFonts w:ascii="Book Antiqua" w:hAnsi="Book Antiqua" w:cs="Arial"/>
          <w:sz w:val="22"/>
          <w:szCs w:val="22"/>
        </w:rPr>
        <w:t>incombant</w:t>
      </w:r>
      <w:r w:rsidR="00A968FC" w:rsidRPr="00467252">
        <w:rPr>
          <w:rFonts w:ascii="Book Antiqua" w:hAnsi="Book Antiqua" w:cs="Arial"/>
          <w:sz w:val="22"/>
          <w:szCs w:val="22"/>
        </w:rPr>
        <w:t xml:space="preserve"> </w:t>
      </w:r>
      <w:r w:rsidRPr="00467252">
        <w:rPr>
          <w:rFonts w:ascii="Book Antiqua" w:hAnsi="Book Antiqua" w:cs="Arial"/>
          <w:sz w:val="22"/>
          <w:szCs w:val="22"/>
        </w:rPr>
        <w:t>en</w:t>
      </w:r>
      <w:r w:rsidR="00A968FC" w:rsidRPr="00467252">
        <w:rPr>
          <w:rFonts w:ascii="Book Antiqua" w:hAnsi="Book Antiqua" w:cs="Arial"/>
          <w:sz w:val="22"/>
          <w:szCs w:val="22"/>
        </w:rPr>
        <w:t xml:space="preserve"> </w:t>
      </w:r>
      <w:r w:rsidRPr="00467252">
        <w:rPr>
          <w:rFonts w:ascii="Book Antiqua" w:hAnsi="Book Antiqua" w:cs="Arial"/>
          <w:sz w:val="22"/>
          <w:szCs w:val="22"/>
        </w:rPr>
        <w:t>vertu</w:t>
      </w:r>
      <w:r w:rsidR="00A968FC" w:rsidRPr="00467252">
        <w:rPr>
          <w:rFonts w:ascii="Book Antiqua" w:hAnsi="Book Antiqua" w:cs="Arial"/>
          <w:sz w:val="22"/>
          <w:szCs w:val="22"/>
        </w:rPr>
        <w:t xml:space="preserve"> </w:t>
      </w:r>
      <w:r w:rsidRPr="00467252">
        <w:rPr>
          <w:rFonts w:ascii="Book Antiqua" w:hAnsi="Book Antiqua" w:cs="Arial"/>
          <w:sz w:val="22"/>
          <w:szCs w:val="22"/>
        </w:rPr>
        <w:t>de</w:t>
      </w:r>
      <w:r w:rsidR="00A968FC" w:rsidRPr="00467252">
        <w:rPr>
          <w:rFonts w:ascii="Book Antiqua" w:hAnsi="Book Antiqua" w:cs="Arial"/>
          <w:sz w:val="22"/>
          <w:szCs w:val="22"/>
        </w:rPr>
        <w:t xml:space="preserve"> </w:t>
      </w:r>
      <w:r w:rsidRPr="00467252">
        <w:rPr>
          <w:rFonts w:ascii="Book Antiqua" w:hAnsi="Book Antiqua" w:cs="Arial"/>
          <w:sz w:val="22"/>
          <w:szCs w:val="22"/>
        </w:rPr>
        <w:t>la</w:t>
      </w:r>
      <w:r w:rsidR="00A968FC" w:rsidRPr="00467252">
        <w:rPr>
          <w:rFonts w:ascii="Book Antiqua" w:hAnsi="Book Antiqua" w:cs="Arial"/>
          <w:sz w:val="22"/>
          <w:szCs w:val="22"/>
        </w:rPr>
        <w:t xml:space="preserve"> </w:t>
      </w:r>
      <w:r w:rsidRPr="00467252">
        <w:rPr>
          <w:rFonts w:ascii="Book Antiqua" w:hAnsi="Book Antiqua" w:cs="Arial"/>
          <w:sz w:val="22"/>
          <w:szCs w:val="22"/>
        </w:rPr>
        <w:t>présente</w:t>
      </w:r>
      <w:r w:rsidR="00A968FC" w:rsidRPr="00467252">
        <w:rPr>
          <w:rFonts w:ascii="Book Antiqua" w:hAnsi="Book Antiqua" w:cs="Arial"/>
          <w:sz w:val="22"/>
          <w:szCs w:val="22"/>
        </w:rPr>
        <w:t xml:space="preserve"> </w:t>
      </w:r>
      <w:r w:rsidRPr="00467252">
        <w:rPr>
          <w:rFonts w:ascii="Book Antiqua" w:hAnsi="Book Antiqua" w:cs="Arial"/>
          <w:sz w:val="22"/>
          <w:szCs w:val="22"/>
        </w:rPr>
        <w:t>garantie</w:t>
      </w:r>
      <w:r w:rsidR="00A968FC" w:rsidRPr="00467252">
        <w:rPr>
          <w:rFonts w:ascii="Book Antiqua" w:hAnsi="Book Antiqua" w:cs="Arial"/>
          <w:sz w:val="22"/>
          <w:szCs w:val="22"/>
        </w:rPr>
        <w:t xml:space="preserve"> </w:t>
      </w:r>
      <w:r w:rsidRPr="00467252">
        <w:rPr>
          <w:rFonts w:ascii="Book Antiqua" w:hAnsi="Book Antiqua" w:cs="Arial"/>
          <w:sz w:val="22"/>
          <w:szCs w:val="22"/>
        </w:rPr>
        <w:t>et</w:t>
      </w:r>
      <w:r w:rsidR="00A968FC" w:rsidRPr="00467252">
        <w:rPr>
          <w:rFonts w:ascii="Book Antiqua" w:hAnsi="Book Antiqua" w:cs="Arial"/>
          <w:sz w:val="22"/>
          <w:szCs w:val="22"/>
        </w:rPr>
        <w:t xml:space="preserve"> </w:t>
      </w:r>
      <w:r w:rsidRPr="00467252">
        <w:rPr>
          <w:rFonts w:ascii="Book Antiqua" w:hAnsi="Book Antiqua" w:cs="Arial"/>
          <w:sz w:val="22"/>
          <w:szCs w:val="22"/>
        </w:rPr>
        <w:t>nous dérogeons</w:t>
      </w:r>
      <w:r w:rsidR="00A968FC" w:rsidRPr="00467252">
        <w:rPr>
          <w:rFonts w:ascii="Book Antiqua" w:hAnsi="Book Antiqua" w:cs="Arial"/>
          <w:sz w:val="22"/>
          <w:szCs w:val="22"/>
        </w:rPr>
        <w:t xml:space="preserve"> </w:t>
      </w:r>
      <w:r w:rsidRPr="00467252">
        <w:rPr>
          <w:rFonts w:ascii="Book Antiqua" w:hAnsi="Book Antiqua" w:cs="Arial"/>
          <w:sz w:val="22"/>
          <w:szCs w:val="22"/>
        </w:rPr>
        <w:t>par</w:t>
      </w:r>
      <w:r w:rsidR="00A968FC" w:rsidRPr="00467252">
        <w:rPr>
          <w:rFonts w:ascii="Book Antiqua" w:hAnsi="Book Antiqua" w:cs="Arial"/>
          <w:sz w:val="22"/>
          <w:szCs w:val="22"/>
        </w:rPr>
        <w:t xml:space="preserve"> </w:t>
      </w:r>
      <w:r w:rsidRPr="00467252">
        <w:rPr>
          <w:rFonts w:ascii="Book Antiqua" w:hAnsi="Book Antiqua" w:cs="Arial"/>
          <w:sz w:val="22"/>
          <w:szCs w:val="22"/>
        </w:rPr>
        <w:t>la</w:t>
      </w:r>
      <w:r w:rsidR="00A968FC" w:rsidRPr="00467252">
        <w:rPr>
          <w:rFonts w:ascii="Book Antiqua" w:hAnsi="Book Antiqua" w:cs="Arial"/>
          <w:sz w:val="22"/>
          <w:szCs w:val="22"/>
        </w:rPr>
        <w:t xml:space="preserve"> </w:t>
      </w:r>
      <w:r w:rsidRPr="00467252">
        <w:rPr>
          <w:rFonts w:ascii="Book Antiqua" w:hAnsi="Book Antiqua" w:cs="Arial"/>
          <w:sz w:val="22"/>
          <w:szCs w:val="22"/>
        </w:rPr>
        <w:t>présente</w:t>
      </w:r>
      <w:r w:rsidR="00A968FC" w:rsidRPr="00467252">
        <w:rPr>
          <w:rFonts w:ascii="Book Antiqua" w:hAnsi="Book Antiqua" w:cs="Arial"/>
          <w:sz w:val="22"/>
          <w:szCs w:val="22"/>
        </w:rPr>
        <w:t xml:space="preserve"> </w:t>
      </w:r>
      <w:r w:rsidRPr="00467252">
        <w:rPr>
          <w:rFonts w:ascii="Book Antiqua" w:hAnsi="Book Antiqua" w:cs="Arial"/>
          <w:sz w:val="22"/>
          <w:szCs w:val="22"/>
        </w:rPr>
        <w:t>à</w:t>
      </w:r>
      <w:r w:rsidR="00A968FC" w:rsidRPr="00467252">
        <w:rPr>
          <w:rFonts w:ascii="Book Antiqua" w:hAnsi="Book Antiqua" w:cs="Arial"/>
          <w:sz w:val="22"/>
          <w:szCs w:val="22"/>
        </w:rPr>
        <w:t xml:space="preserve"> </w:t>
      </w:r>
      <w:r w:rsidRPr="00467252">
        <w:rPr>
          <w:rFonts w:ascii="Book Antiqua" w:hAnsi="Book Antiqua" w:cs="Arial"/>
          <w:sz w:val="22"/>
          <w:szCs w:val="22"/>
        </w:rPr>
        <w:t>la</w:t>
      </w:r>
      <w:r w:rsidR="00A968FC" w:rsidRPr="00467252">
        <w:rPr>
          <w:rFonts w:ascii="Book Antiqua" w:hAnsi="Book Antiqua" w:cs="Arial"/>
          <w:sz w:val="22"/>
          <w:szCs w:val="22"/>
        </w:rPr>
        <w:t xml:space="preserve"> </w:t>
      </w:r>
      <w:r w:rsidRPr="00467252">
        <w:rPr>
          <w:rFonts w:ascii="Book Antiqua" w:hAnsi="Book Antiqua" w:cs="Arial"/>
          <w:sz w:val="22"/>
          <w:szCs w:val="22"/>
        </w:rPr>
        <w:t>notification</w:t>
      </w:r>
      <w:r w:rsidR="00A968FC" w:rsidRPr="00467252">
        <w:rPr>
          <w:rFonts w:ascii="Book Antiqua" w:hAnsi="Book Antiqua" w:cs="Arial"/>
          <w:sz w:val="22"/>
          <w:szCs w:val="22"/>
        </w:rPr>
        <w:t xml:space="preserve"> </w:t>
      </w:r>
      <w:r w:rsidRPr="00467252">
        <w:rPr>
          <w:rFonts w:ascii="Book Antiqua" w:hAnsi="Book Antiqua" w:cs="Arial"/>
          <w:sz w:val="22"/>
          <w:szCs w:val="22"/>
        </w:rPr>
        <w:t>de</w:t>
      </w:r>
      <w:r w:rsidR="00A968FC" w:rsidRPr="00467252">
        <w:rPr>
          <w:rFonts w:ascii="Book Antiqua" w:hAnsi="Book Antiqua" w:cs="Arial"/>
          <w:sz w:val="22"/>
          <w:szCs w:val="22"/>
        </w:rPr>
        <w:t xml:space="preserve"> </w:t>
      </w:r>
      <w:r w:rsidRPr="00467252">
        <w:rPr>
          <w:rFonts w:ascii="Book Antiqua" w:hAnsi="Book Antiqua" w:cs="Arial"/>
          <w:sz w:val="22"/>
          <w:szCs w:val="22"/>
        </w:rPr>
        <w:t>toute</w:t>
      </w:r>
      <w:r w:rsidR="00A968FC" w:rsidRPr="00467252">
        <w:rPr>
          <w:rFonts w:ascii="Book Antiqua" w:hAnsi="Book Antiqua" w:cs="Arial"/>
          <w:sz w:val="22"/>
          <w:szCs w:val="22"/>
        </w:rPr>
        <w:t xml:space="preserve"> </w:t>
      </w:r>
      <w:r w:rsidR="00A02B2D" w:rsidRPr="00467252">
        <w:rPr>
          <w:rFonts w:ascii="Book Antiqua" w:hAnsi="Book Antiqua" w:cs="Arial"/>
          <w:sz w:val="22"/>
          <w:szCs w:val="22"/>
        </w:rPr>
        <w:t>modification, additif</w:t>
      </w:r>
      <w:r w:rsidR="00A968FC" w:rsidRPr="00467252">
        <w:rPr>
          <w:rFonts w:ascii="Book Antiqua" w:hAnsi="Book Antiqua" w:cs="Arial"/>
          <w:sz w:val="22"/>
          <w:szCs w:val="22"/>
        </w:rPr>
        <w:t xml:space="preserve"> </w:t>
      </w:r>
      <w:r w:rsidRPr="00467252">
        <w:rPr>
          <w:rFonts w:ascii="Book Antiqua" w:hAnsi="Book Antiqua" w:cs="Arial"/>
          <w:sz w:val="22"/>
          <w:szCs w:val="22"/>
        </w:rPr>
        <w:t>ou</w:t>
      </w:r>
      <w:r w:rsidR="00A968FC" w:rsidRPr="00467252">
        <w:rPr>
          <w:rFonts w:ascii="Book Antiqua" w:hAnsi="Book Antiqua" w:cs="Arial"/>
          <w:sz w:val="22"/>
          <w:szCs w:val="22"/>
        </w:rPr>
        <w:t xml:space="preserve"> </w:t>
      </w:r>
      <w:r w:rsidRPr="00467252">
        <w:rPr>
          <w:rFonts w:ascii="Book Antiqua" w:hAnsi="Book Antiqua" w:cs="Arial"/>
          <w:sz w:val="22"/>
          <w:szCs w:val="22"/>
        </w:rPr>
        <w:t>changement.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La</w:t>
      </w:r>
      <w:r w:rsidR="00797ECE" w:rsidRPr="00467252">
        <w:rPr>
          <w:rFonts w:ascii="Book Antiqua" w:hAnsi="Book Antiqua" w:cs="Arial"/>
          <w:sz w:val="22"/>
          <w:szCs w:val="22"/>
        </w:rPr>
        <w:t xml:space="preserve"> </w:t>
      </w:r>
      <w:r w:rsidRPr="00467252">
        <w:rPr>
          <w:rFonts w:ascii="Book Antiqua" w:hAnsi="Book Antiqua" w:cs="Arial"/>
          <w:sz w:val="22"/>
          <w:szCs w:val="22"/>
        </w:rPr>
        <w:t>présente</w:t>
      </w:r>
      <w:r w:rsidR="00797ECE" w:rsidRPr="00467252">
        <w:rPr>
          <w:rFonts w:ascii="Book Antiqua" w:hAnsi="Book Antiqua" w:cs="Arial"/>
          <w:sz w:val="22"/>
          <w:szCs w:val="22"/>
        </w:rPr>
        <w:t xml:space="preserve"> </w:t>
      </w:r>
      <w:r w:rsidRPr="00467252">
        <w:rPr>
          <w:rFonts w:ascii="Book Antiqua" w:hAnsi="Book Antiqua" w:cs="Arial"/>
          <w:sz w:val="22"/>
          <w:szCs w:val="22"/>
        </w:rPr>
        <w:t>garantie</w:t>
      </w:r>
      <w:r w:rsidR="00797ECE" w:rsidRPr="00467252">
        <w:rPr>
          <w:rFonts w:ascii="Book Antiqua" w:hAnsi="Book Antiqua" w:cs="Arial"/>
          <w:sz w:val="22"/>
          <w:szCs w:val="22"/>
        </w:rPr>
        <w:t xml:space="preserve"> </w:t>
      </w:r>
      <w:r w:rsidRPr="00467252">
        <w:rPr>
          <w:rFonts w:ascii="Book Antiqua" w:hAnsi="Book Antiqua" w:cs="Arial"/>
          <w:sz w:val="22"/>
          <w:szCs w:val="22"/>
        </w:rPr>
        <w:t>entre</w:t>
      </w:r>
      <w:r w:rsidR="00797ECE" w:rsidRPr="00467252">
        <w:rPr>
          <w:rFonts w:ascii="Book Antiqua" w:hAnsi="Book Antiqua" w:cs="Arial"/>
          <w:sz w:val="22"/>
          <w:szCs w:val="22"/>
        </w:rPr>
        <w:t xml:space="preserve"> </w:t>
      </w:r>
      <w:r w:rsidRPr="00467252">
        <w:rPr>
          <w:rFonts w:ascii="Book Antiqua" w:hAnsi="Book Antiqua" w:cs="Arial"/>
          <w:sz w:val="22"/>
          <w:szCs w:val="22"/>
        </w:rPr>
        <w:t>en</w:t>
      </w:r>
      <w:r w:rsidR="00797ECE" w:rsidRPr="00467252">
        <w:rPr>
          <w:rFonts w:ascii="Book Antiqua" w:hAnsi="Book Antiqua" w:cs="Arial"/>
          <w:sz w:val="22"/>
          <w:szCs w:val="22"/>
        </w:rPr>
        <w:t xml:space="preserve"> </w:t>
      </w:r>
      <w:r w:rsidRPr="00467252">
        <w:rPr>
          <w:rFonts w:ascii="Book Antiqua" w:hAnsi="Book Antiqua" w:cs="Arial"/>
          <w:sz w:val="22"/>
          <w:szCs w:val="22"/>
        </w:rPr>
        <w:t>vigueur</w:t>
      </w:r>
      <w:r w:rsidR="00797ECE" w:rsidRPr="00467252">
        <w:rPr>
          <w:rFonts w:ascii="Book Antiqua" w:hAnsi="Book Antiqua" w:cs="Arial"/>
          <w:sz w:val="22"/>
          <w:szCs w:val="22"/>
        </w:rPr>
        <w:t xml:space="preserve"> </w:t>
      </w:r>
      <w:r w:rsidRPr="00467252">
        <w:rPr>
          <w:rFonts w:ascii="Book Antiqua" w:hAnsi="Book Antiqua" w:cs="Arial"/>
          <w:sz w:val="22"/>
          <w:szCs w:val="22"/>
        </w:rPr>
        <w:t>dès</w:t>
      </w:r>
      <w:r w:rsidR="00797ECE" w:rsidRPr="00467252">
        <w:rPr>
          <w:rFonts w:ascii="Book Antiqua" w:hAnsi="Book Antiqua" w:cs="Arial"/>
          <w:sz w:val="22"/>
          <w:szCs w:val="22"/>
        </w:rPr>
        <w:t xml:space="preserve"> </w:t>
      </w:r>
      <w:r w:rsidRPr="00467252">
        <w:rPr>
          <w:rFonts w:ascii="Book Antiqua" w:hAnsi="Book Antiqua" w:cs="Arial"/>
          <w:sz w:val="22"/>
          <w:szCs w:val="22"/>
        </w:rPr>
        <w:t>sa</w:t>
      </w:r>
      <w:r w:rsidR="00797ECE" w:rsidRPr="00467252">
        <w:rPr>
          <w:rFonts w:ascii="Book Antiqua" w:hAnsi="Book Antiqua" w:cs="Arial"/>
          <w:sz w:val="22"/>
          <w:szCs w:val="22"/>
        </w:rPr>
        <w:t xml:space="preserve"> </w:t>
      </w:r>
      <w:r w:rsidRPr="00467252">
        <w:rPr>
          <w:rFonts w:ascii="Book Antiqua" w:hAnsi="Book Antiqua" w:cs="Arial"/>
          <w:sz w:val="22"/>
          <w:szCs w:val="22"/>
        </w:rPr>
        <w:t>signature.</w:t>
      </w:r>
      <w:r w:rsidR="00797ECE" w:rsidRPr="00467252">
        <w:rPr>
          <w:rFonts w:ascii="Book Antiqua" w:hAnsi="Book Antiqua" w:cs="Arial"/>
          <w:sz w:val="22"/>
          <w:szCs w:val="22"/>
        </w:rPr>
        <w:t xml:space="preserve"> </w:t>
      </w:r>
      <w:r w:rsidRPr="00467252">
        <w:rPr>
          <w:rFonts w:ascii="Book Antiqua" w:hAnsi="Book Antiqua" w:cs="Arial"/>
          <w:sz w:val="22"/>
          <w:szCs w:val="22"/>
        </w:rPr>
        <w:t>Elle</w:t>
      </w:r>
      <w:r w:rsidR="00797ECE" w:rsidRPr="00467252">
        <w:rPr>
          <w:rFonts w:ascii="Book Antiqua" w:hAnsi="Book Antiqua" w:cs="Arial"/>
          <w:sz w:val="22"/>
          <w:szCs w:val="22"/>
        </w:rPr>
        <w:t xml:space="preserve"> </w:t>
      </w:r>
      <w:r w:rsidRPr="00467252">
        <w:rPr>
          <w:rFonts w:ascii="Book Antiqua" w:hAnsi="Book Antiqua" w:cs="Arial"/>
          <w:sz w:val="22"/>
          <w:szCs w:val="22"/>
        </w:rPr>
        <w:t>sera</w:t>
      </w:r>
      <w:r w:rsidR="00797ECE" w:rsidRPr="00467252">
        <w:rPr>
          <w:rFonts w:ascii="Book Antiqua" w:hAnsi="Book Antiqua" w:cs="Arial"/>
          <w:sz w:val="22"/>
          <w:szCs w:val="22"/>
        </w:rPr>
        <w:t xml:space="preserve"> </w:t>
      </w:r>
      <w:r w:rsidRPr="00467252">
        <w:rPr>
          <w:rFonts w:ascii="Book Antiqua" w:hAnsi="Book Antiqua" w:cs="Arial"/>
          <w:sz w:val="22"/>
          <w:szCs w:val="22"/>
        </w:rPr>
        <w:t>libérée</w:t>
      </w:r>
      <w:r w:rsidR="00797ECE" w:rsidRPr="00467252">
        <w:rPr>
          <w:rFonts w:ascii="Book Antiqua" w:hAnsi="Book Antiqua" w:cs="Arial"/>
          <w:sz w:val="22"/>
          <w:szCs w:val="22"/>
        </w:rPr>
        <w:t xml:space="preserve"> </w:t>
      </w:r>
      <w:r w:rsidRPr="00467252">
        <w:rPr>
          <w:rFonts w:ascii="Book Antiqua" w:hAnsi="Book Antiqua" w:cs="Arial"/>
          <w:sz w:val="22"/>
          <w:szCs w:val="22"/>
        </w:rPr>
        <w:t>dans</w:t>
      </w:r>
      <w:r w:rsidR="00797ECE" w:rsidRPr="00467252">
        <w:rPr>
          <w:rFonts w:ascii="Book Antiqua" w:hAnsi="Book Antiqua" w:cs="Arial"/>
          <w:sz w:val="22"/>
          <w:szCs w:val="22"/>
        </w:rPr>
        <w:t xml:space="preserve"> </w:t>
      </w:r>
      <w:r w:rsidRPr="00467252">
        <w:rPr>
          <w:rFonts w:ascii="Book Antiqua" w:hAnsi="Book Antiqua" w:cs="Arial"/>
          <w:sz w:val="22"/>
          <w:szCs w:val="22"/>
        </w:rPr>
        <w:t>un</w:t>
      </w:r>
      <w:r w:rsidR="00797ECE" w:rsidRPr="00467252">
        <w:rPr>
          <w:rFonts w:ascii="Book Antiqua" w:hAnsi="Book Antiqua" w:cs="Arial"/>
          <w:sz w:val="22"/>
          <w:szCs w:val="22"/>
        </w:rPr>
        <w:t xml:space="preserve"> </w:t>
      </w:r>
      <w:r w:rsidRPr="00467252">
        <w:rPr>
          <w:rFonts w:ascii="Book Antiqua" w:hAnsi="Book Antiqua" w:cs="Arial"/>
          <w:sz w:val="22"/>
          <w:szCs w:val="22"/>
        </w:rPr>
        <w:t>délai</w:t>
      </w:r>
      <w:r w:rsidR="00797ECE" w:rsidRPr="00467252">
        <w:rPr>
          <w:rFonts w:ascii="Book Antiqua" w:hAnsi="Book Antiqua" w:cs="Arial"/>
          <w:sz w:val="22"/>
          <w:szCs w:val="22"/>
        </w:rPr>
        <w:t xml:space="preserve"> </w:t>
      </w:r>
      <w:r w:rsidRPr="00467252">
        <w:rPr>
          <w:rFonts w:ascii="Book Antiqua" w:hAnsi="Book Antiqua" w:cs="Arial"/>
          <w:sz w:val="22"/>
          <w:szCs w:val="22"/>
        </w:rPr>
        <w:t>de</w:t>
      </w:r>
      <w:r w:rsidR="00797ECE" w:rsidRPr="00467252">
        <w:rPr>
          <w:rFonts w:ascii="Book Antiqua" w:hAnsi="Book Antiqua" w:cs="Arial"/>
          <w:sz w:val="22"/>
          <w:szCs w:val="22"/>
        </w:rPr>
        <w:t xml:space="preserve"> </w:t>
      </w:r>
      <w:r w:rsidRPr="00467252">
        <w:rPr>
          <w:rFonts w:ascii="Book Antiqua" w:hAnsi="Book Antiqua" w:cs="Arial"/>
          <w:sz w:val="22"/>
          <w:szCs w:val="22"/>
        </w:rPr>
        <w:t>trente</w:t>
      </w:r>
      <w:r w:rsidR="00797ECE" w:rsidRPr="00467252">
        <w:rPr>
          <w:rFonts w:ascii="Book Antiqua" w:hAnsi="Book Antiqua" w:cs="Arial"/>
          <w:sz w:val="22"/>
          <w:szCs w:val="22"/>
        </w:rPr>
        <w:t xml:space="preserve"> </w:t>
      </w:r>
      <w:r w:rsidRPr="00467252">
        <w:rPr>
          <w:rFonts w:ascii="Book Antiqua" w:hAnsi="Book Antiqua" w:cs="Arial"/>
          <w:sz w:val="22"/>
          <w:szCs w:val="22"/>
        </w:rPr>
        <w:t>(30) jours</w:t>
      </w:r>
      <w:r w:rsidR="00797ECE" w:rsidRPr="00467252">
        <w:rPr>
          <w:rFonts w:ascii="Book Antiqua" w:hAnsi="Book Antiqua" w:cs="Arial"/>
          <w:sz w:val="22"/>
          <w:szCs w:val="22"/>
        </w:rPr>
        <w:t xml:space="preserve"> </w:t>
      </w:r>
      <w:r w:rsidRPr="00467252">
        <w:rPr>
          <w:rFonts w:ascii="Book Antiqua" w:hAnsi="Book Antiqua" w:cs="Arial"/>
          <w:sz w:val="22"/>
          <w:szCs w:val="22"/>
        </w:rPr>
        <w:t>à</w:t>
      </w:r>
      <w:r w:rsidR="00797ECE" w:rsidRPr="00467252">
        <w:rPr>
          <w:rFonts w:ascii="Book Antiqua" w:hAnsi="Book Antiqua" w:cs="Arial"/>
          <w:sz w:val="22"/>
          <w:szCs w:val="22"/>
        </w:rPr>
        <w:t xml:space="preserve"> </w:t>
      </w:r>
      <w:r w:rsidRPr="00467252">
        <w:rPr>
          <w:rFonts w:ascii="Book Antiqua" w:hAnsi="Book Antiqua" w:cs="Arial"/>
          <w:sz w:val="22"/>
          <w:szCs w:val="22"/>
        </w:rPr>
        <w:t>compter</w:t>
      </w:r>
      <w:r w:rsidR="00797ECE" w:rsidRPr="00467252">
        <w:rPr>
          <w:rFonts w:ascii="Book Antiqua" w:hAnsi="Book Antiqua" w:cs="Arial"/>
          <w:sz w:val="22"/>
          <w:szCs w:val="22"/>
        </w:rPr>
        <w:t xml:space="preserve"> </w:t>
      </w:r>
      <w:r w:rsidRPr="00467252">
        <w:rPr>
          <w:rFonts w:ascii="Book Antiqua" w:hAnsi="Book Antiqua" w:cs="Arial"/>
          <w:sz w:val="22"/>
          <w:szCs w:val="22"/>
        </w:rPr>
        <w:t>de</w:t>
      </w:r>
      <w:r w:rsidR="00797ECE" w:rsidRPr="00467252">
        <w:rPr>
          <w:rFonts w:ascii="Book Antiqua" w:hAnsi="Book Antiqua" w:cs="Arial"/>
          <w:sz w:val="22"/>
          <w:szCs w:val="22"/>
        </w:rPr>
        <w:t xml:space="preserve"> </w:t>
      </w:r>
      <w:r w:rsidRPr="00467252">
        <w:rPr>
          <w:rFonts w:ascii="Book Antiqua" w:hAnsi="Book Antiqua" w:cs="Arial"/>
          <w:sz w:val="22"/>
          <w:szCs w:val="22"/>
        </w:rPr>
        <w:t>la</w:t>
      </w:r>
      <w:r w:rsidR="00797ECE" w:rsidRPr="00467252">
        <w:rPr>
          <w:rFonts w:ascii="Book Antiqua" w:hAnsi="Book Antiqua" w:cs="Arial"/>
          <w:sz w:val="22"/>
          <w:szCs w:val="22"/>
        </w:rPr>
        <w:t xml:space="preserve"> </w:t>
      </w:r>
      <w:r w:rsidRPr="00467252">
        <w:rPr>
          <w:rFonts w:ascii="Book Antiqua" w:hAnsi="Book Antiqua" w:cs="Arial"/>
          <w:sz w:val="22"/>
          <w:szCs w:val="22"/>
        </w:rPr>
        <w:t>date</w:t>
      </w:r>
      <w:r w:rsidR="00797ECE" w:rsidRPr="00467252">
        <w:rPr>
          <w:rFonts w:ascii="Book Antiqua" w:hAnsi="Book Antiqua" w:cs="Arial"/>
          <w:sz w:val="22"/>
          <w:szCs w:val="22"/>
        </w:rPr>
        <w:t xml:space="preserve"> </w:t>
      </w:r>
      <w:r w:rsidRPr="00467252">
        <w:rPr>
          <w:rFonts w:ascii="Book Antiqua" w:hAnsi="Book Antiqua" w:cs="Arial"/>
          <w:sz w:val="22"/>
          <w:szCs w:val="22"/>
        </w:rPr>
        <w:t>de</w:t>
      </w:r>
      <w:r w:rsidR="00797ECE" w:rsidRPr="00467252">
        <w:rPr>
          <w:rFonts w:ascii="Book Antiqua" w:hAnsi="Book Antiqua" w:cs="Arial"/>
          <w:sz w:val="22"/>
          <w:szCs w:val="22"/>
        </w:rPr>
        <w:t xml:space="preserve"> </w:t>
      </w:r>
      <w:r w:rsidRPr="00467252">
        <w:rPr>
          <w:rFonts w:ascii="Book Antiqua" w:hAnsi="Book Antiqua" w:cs="Arial"/>
          <w:sz w:val="22"/>
          <w:szCs w:val="22"/>
        </w:rPr>
        <w:t>réception</w:t>
      </w:r>
      <w:r w:rsidR="00797ECE" w:rsidRPr="00467252">
        <w:rPr>
          <w:rFonts w:ascii="Book Antiqua" w:hAnsi="Book Antiqua" w:cs="Arial"/>
          <w:sz w:val="22"/>
          <w:szCs w:val="22"/>
        </w:rPr>
        <w:t xml:space="preserve"> </w:t>
      </w:r>
      <w:r w:rsidRPr="00467252">
        <w:rPr>
          <w:rFonts w:ascii="Book Antiqua" w:hAnsi="Book Antiqua" w:cs="Arial"/>
          <w:sz w:val="22"/>
          <w:szCs w:val="22"/>
        </w:rPr>
        <w:t>définitive</w:t>
      </w:r>
      <w:r w:rsidR="00797ECE" w:rsidRPr="00467252">
        <w:rPr>
          <w:rFonts w:ascii="Book Antiqua" w:hAnsi="Book Antiqua" w:cs="Arial"/>
          <w:sz w:val="22"/>
          <w:szCs w:val="22"/>
        </w:rPr>
        <w:t xml:space="preserve"> </w:t>
      </w:r>
      <w:r w:rsidRPr="00467252">
        <w:rPr>
          <w:rFonts w:ascii="Book Antiqua" w:hAnsi="Book Antiqua" w:cs="Arial"/>
          <w:sz w:val="22"/>
          <w:szCs w:val="22"/>
        </w:rPr>
        <w:t>des</w:t>
      </w:r>
      <w:r w:rsidR="00797ECE" w:rsidRPr="00467252">
        <w:rPr>
          <w:rFonts w:ascii="Book Antiqua" w:hAnsi="Book Antiqua" w:cs="Arial"/>
          <w:sz w:val="22"/>
          <w:szCs w:val="22"/>
        </w:rPr>
        <w:t xml:space="preserve"> </w:t>
      </w:r>
      <w:r w:rsidRPr="00467252">
        <w:rPr>
          <w:rFonts w:ascii="Book Antiqua" w:hAnsi="Book Antiqua" w:cs="Arial"/>
          <w:sz w:val="22"/>
          <w:szCs w:val="22"/>
        </w:rPr>
        <w:t>travaux,</w:t>
      </w:r>
      <w:r w:rsidR="00797ECE" w:rsidRPr="00467252">
        <w:rPr>
          <w:rFonts w:ascii="Book Antiqua" w:hAnsi="Book Antiqua" w:cs="Arial"/>
          <w:sz w:val="22"/>
          <w:szCs w:val="22"/>
        </w:rPr>
        <w:t xml:space="preserve"> </w:t>
      </w:r>
      <w:r w:rsidRPr="00467252">
        <w:rPr>
          <w:rFonts w:ascii="Book Antiqua" w:hAnsi="Book Antiqua" w:cs="Arial"/>
          <w:sz w:val="22"/>
          <w:szCs w:val="22"/>
        </w:rPr>
        <w:t>et</w:t>
      </w:r>
      <w:r w:rsidR="00797ECE" w:rsidRPr="00467252">
        <w:rPr>
          <w:rFonts w:ascii="Book Antiqua" w:hAnsi="Book Antiqua" w:cs="Arial"/>
          <w:sz w:val="22"/>
          <w:szCs w:val="22"/>
        </w:rPr>
        <w:t xml:space="preserve"> </w:t>
      </w:r>
      <w:r w:rsidRPr="00467252">
        <w:rPr>
          <w:rFonts w:ascii="Book Antiqua" w:hAnsi="Book Antiqua" w:cs="Arial"/>
          <w:sz w:val="22"/>
          <w:szCs w:val="22"/>
        </w:rPr>
        <w:t>sur</w:t>
      </w:r>
      <w:r w:rsidR="00797ECE" w:rsidRPr="00467252">
        <w:rPr>
          <w:rFonts w:ascii="Book Antiqua" w:hAnsi="Book Antiqua" w:cs="Arial"/>
          <w:sz w:val="22"/>
          <w:szCs w:val="22"/>
        </w:rPr>
        <w:t xml:space="preserve"> </w:t>
      </w:r>
      <w:r w:rsidRPr="00467252">
        <w:rPr>
          <w:rFonts w:ascii="Book Antiqua" w:hAnsi="Book Antiqua" w:cs="Arial"/>
          <w:sz w:val="22"/>
          <w:szCs w:val="22"/>
        </w:rPr>
        <w:t>main</w:t>
      </w:r>
      <w:r w:rsidR="00797ECE" w:rsidRPr="00467252">
        <w:rPr>
          <w:rFonts w:ascii="Book Antiqua" w:hAnsi="Book Antiqua" w:cs="Arial"/>
          <w:sz w:val="22"/>
          <w:szCs w:val="22"/>
        </w:rPr>
        <w:t xml:space="preserve"> </w:t>
      </w:r>
      <w:r w:rsidRPr="00467252">
        <w:rPr>
          <w:rFonts w:ascii="Book Antiqua" w:hAnsi="Book Antiqua" w:cs="Arial"/>
          <w:sz w:val="22"/>
          <w:szCs w:val="22"/>
        </w:rPr>
        <w:t>levée</w:t>
      </w:r>
      <w:r w:rsidR="00797ECE" w:rsidRPr="00467252">
        <w:rPr>
          <w:rFonts w:ascii="Book Antiqua" w:hAnsi="Book Antiqua" w:cs="Arial"/>
          <w:sz w:val="22"/>
          <w:szCs w:val="22"/>
        </w:rPr>
        <w:t xml:space="preserve"> </w:t>
      </w:r>
      <w:r w:rsidRPr="00467252">
        <w:rPr>
          <w:rFonts w:ascii="Book Antiqua" w:hAnsi="Book Antiqua" w:cs="Arial"/>
          <w:sz w:val="22"/>
          <w:szCs w:val="22"/>
        </w:rPr>
        <w:t>délivrée</w:t>
      </w:r>
      <w:r w:rsidR="00797ECE" w:rsidRPr="00467252">
        <w:rPr>
          <w:rFonts w:ascii="Book Antiqua" w:hAnsi="Book Antiqua" w:cs="Arial"/>
          <w:sz w:val="22"/>
          <w:szCs w:val="22"/>
        </w:rPr>
        <w:t xml:space="preserve"> </w:t>
      </w:r>
      <w:r w:rsidRPr="00467252">
        <w:rPr>
          <w:rFonts w:ascii="Book Antiqua" w:hAnsi="Book Antiqua" w:cs="Arial"/>
          <w:sz w:val="22"/>
          <w:szCs w:val="22"/>
        </w:rPr>
        <w:t>par</w:t>
      </w:r>
      <w:r w:rsidRPr="00467252">
        <w:rPr>
          <w:rFonts w:ascii="Book Antiqua" w:hAnsi="Book Antiqua" w:cs="Arial"/>
          <w:spacing w:val="2"/>
          <w:sz w:val="22"/>
          <w:szCs w:val="22"/>
        </w:rPr>
        <w:t xml:space="preserve"> l’</w:t>
      </w:r>
      <w:r w:rsidRPr="00467252">
        <w:rPr>
          <w:rFonts w:ascii="Book Antiqua" w:hAnsi="Book Antiqua" w:cs="Arial"/>
          <w:i/>
          <w:iCs/>
          <w:sz w:val="22"/>
          <w:szCs w:val="22"/>
        </w:rPr>
        <w:t>Autorité Contractante</w:t>
      </w:r>
      <w:r w:rsidRPr="00467252">
        <w:rPr>
          <w:rFonts w:ascii="Book Antiqua" w:hAnsi="Book Antiqua" w:cs="Arial"/>
          <w:sz w:val="22"/>
          <w:szCs w:val="22"/>
        </w:rPr>
        <w: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Toute demande de paiement formulée par l’</w:t>
      </w:r>
      <w:r w:rsidRPr="00467252">
        <w:rPr>
          <w:rFonts w:ascii="Book Antiqua" w:hAnsi="Book Antiqua" w:cs="Arial"/>
          <w:i/>
          <w:iCs/>
          <w:sz w:val="22"/>
          <w:szCs w:val="22"/>
        </w:rPr>
        <w:t>Autorité Contractante</w:t>
      </w:r>
      <w:r w:rsidRPr="00467252">
        <w:rPr>
          <w:rFonts w:ascii="Book Antiqua" w:hAnsi="Book Antiqua" w:cs="Arial"/>
          <w:sz w:val="22"/>
          <w:szCs w:val="22"/>
        </w:rPr>
        <w:t xml:space="preserve"> au titre de la présente garantie devra</w:t>
      </w:r>
      <w:r w:rsidR="00797ECE" w:rsidRPr="00467252">
        <w:rPr>
          <w:rFonts w:ascii="Book Antiqua" w:hAnsi="Book Antiqua" w:cs="Arial"/>
          <w:sz w:val="22"/>
          <w:szCs w:val="22"/>
        </w:rPr>
        <w:t xml:space="preserve"> </w:t>
      </w:r>
      <w:r w:rsidRPr="00467252">
        <w:rPr>
          <w:rFonts w:ascii="Book Antiqua" w:hAnsi="Book Antiqua" w:cs="Arial"/>
          <w:sz w:val="22"/>
          <w:szCs w:val="22"/>
        </w:rPr>
        <w:t>être</w:t>
      </w:r>
      <w:r w:rsidR="00797ECE" w:rsidRPr="00467252">
        <w:rPr>
          <w:rFonts w:ascii="Book Antiqua" w:hAnsi="Book Antiqua" w:cs="Arial"/>
          <w:sz w:val="22"/>
          <w:szCs w:val="22"/>
        </w:rPr>
        <w:t xml:space="preserve"> </w:t>
      </w:r>
      <w:r w:rsidRPr="00467252">
        <w:rPr>
          <w:rFonts w:ascii="Book Antiqua" w:hAnsi="Book Antiqua" w:cs="Arial"/>
          <w:sz w:val="22"/>
          <w:szCs w:val="22"/>
        </w:rPr>
        <w:t>faite</w:t>
      </w:r>
      <w:r w:rsidR="00797ECE" w:rsidRPr="00467252">
        <w:rPr>
          <w:rFonts w:ascii="Book Antiqua" w:hAnsi="Book Antiqua" w:cs="Arial"/>
          <w:sz w:val="22"/>
          <w:szCs w:val="22"/>
        </w:rPr>
        <w:t xml:space="preserve"> </w:t>
      </w:r>
      <w:r w:rsidRPr="00467252">
        <w:rPr>
          <w:rFonts w:ascii="Book Antiqua" w:hAnsi="Book Antiqua" w:cs="Arial"/>
          <w:sz w:val="22"/>
          <w:szCs w:val="22"/>
        </w:rPr>
        <w:t>par</w:t>
      </w:r>
      <w:r w:rsidR="00797ECE" w:rsidRPr="00467252">
        <w:rPr>
          <w:rFonts w:ascii="Book Antiqua" w:hAnsi="Book Antiqua" w:cs="Arial"/>
          <w:sz w:val="22"/>
          <w:szCs w:val="22"/>
        </w:rPr>
        <w:t xml:space="preserve"> </w:t>
      </w:r>
      <w:r w:rsidRPr="00467252">
        <w:rPr>
          <w:rFonts w:ascii="Book Antiqua" w:hAnsi="Book Antiqua" w:cs="Arial"/>
          <w:sz w:val="22"/>
          <w:szCs w:val="22"/>
        </w:rPr>
        <w:t>lettre</w:t>
      </w:r>
      <w:r w:rsidR="00797ECE" w:rsidRPr="00467252">
        <w:rPr>
          <w:rFonts w:ascii="Book Antiqua" w:hAnsi="Book Antiqua" w:cs="Arial"/>
          <w:sz w:val="22"/>
          <w:szCs w:val="22"/>
        </w:rPr>
        <w:t xml:space="preserve"> </w:t>
      </w:r>
      <w:r w:rsidRPr="00467252">
        <w:rPr>
          <w:rFonts w:ascii="Book Antiqua" w:hAnsi="Book Antiqua" w:cs="Arial"/>
          <w:sz w:val="22"/>
          <w:szCs w:val="22"/>
        </w:rPr>
        <w:t>recommandée</w:t>
      </w:r>
      <w:r w:rsidR="00797ECE" w:rsidRPr="00467252">
        <w:rPr>
          <w:rFonts w:ascii="Book Antiqua" w:hAnsi="Book Antiqua" w:cs="Arial"/>
          <w:sz w:val="22"/>
          <w:szCs w:val="22"/>
        </w:rPr>
        <w:t xml:space="preserve"> </w:t>
      </w:r>
      <w:r w:rsidRPr="00467252">
        <w:rPr>
          <w:rFonts w:ascii="Book Antiqua" w:hAnsi="Book Antiqua" w:cs="Arial"/>
          <w:sz w:val="22"/>
          <w:szCs w:val="22"/>
        </w:rPr>
        <w:t>avec</w:t>
      </w:r>
      <w:r w:rsidR="00797ECE" w:rsidRPr="00467252">
        <w:rPr>
          <w:rFonts w:ascii="Book Antiqua" w:hAnsi="Book Antiqua" w:cs="Arial"/>
          <w:sz w:val="22"/>
          <w:szCs w:val="22"/>
        </w:rPr>
        <w:t xml:space="preserve"> </w:t>
      </w:r>
      <w:r w:rsidRPr="00467252">
        <w:rPr>
          <w:rFonts w:ascii="Book Antiqua" w:hAnsi="Book Antiqua" w:cs="Arial"/>
          <w:sz w:val="22"/>
          <w:szCs w:val="22"/>
        </w:rPr>
        <w:t>accusé</w:t>
      </w:r>
      <w:r w:rsidR="00797ECE" w:rsidRPr="00467252">
        <w:rPr>
          <w:rFonts w:ascii="Book Antiqua" w:hAnsi="Book Antiqua" w:cs="Arial"/>
          <w:sz w:val="22"/>
          <w:szCs w:val="22"/>
        </w:rPr>
        <w:t xml:space="preserve"> </w:t>
      </w:r>
      <w:r w:rsidRPr="00467252">
        <w:rPr>
          <w:rFonts w:ascii="Book Antiqua" w:hAnsi="Book Antiqua" w:cs="Arial"/>
          <w:sz w:val="22"/>
          <w:szCs w:val="22"/>
        </w:rPr>
        <w:t>de</w:t>
      </w:r>
      <w:r w:rsidR="00797ECE" w:rsidRPr="00467252">
        <w:rPr>
          <w:rFonts w:ascii="Book Antiqua" w:hAnsi="Book Antiqua" w:cs="Arial"/>
          <w:sz w:val="22"/>
          <w:szCs w:val="22"/>
        </w:rPr>
        <w:t xml:space="preserve"> </w:t>
      </w:r>
      <w:r w:rsidRPr="00467252">
        <w:rPr>
          <w:rFonts w:ascii="Book Antiqua" w:hAnsi="Book Antiqua" w:cs="Arial"/>
          <w:sz w:val="22"/>
          <w:szCs w:val="22"/>
        </w:rPr>
        <w:t>réception,</w:t>
      </w:r>
      <w:r w:rsidR="00797ECE" w:rsidRPr="00467252">
        <w:rPr>
          <w:rFonts w:ascii="Book Antiqua" w:hAnsi="Book Antiqua" w:cs="Arial"/>
          <w:sz w:val="22"/>
          <w:szCs w:val="22"/>
        </w:rPr>
        <w:t xml:space="preserve"> </w:t>
      </w:r>
      <w:r w:rsidRPr="00467252">
        <w:rPr>
          <w:rFonts w:ascii="Book Antiqua" w:hAnsi="Book Antiqua" w:cs="Arial"/>
          <w:sz w:val="22"/>
          <w:szCs w:val="22"/>
        </w:rPr>
        <w:t>parvenue</w:t>
      </w:r>
      <w:r w:rsidR="00797ECE" w:rsidRPr="00467252">
        <w:rPr>
          <w:rFonts w:ascii="Book Antiqua" w:hAnsi="Book Antiqua" w:cs="Arial"/>
          <w:sz w:val="22"/>
          <w:szCs w:val="22"/>
        </w:rPr>
        <w:t xml:space="preserve"> </w:t>
      </w:r>
      <w:r w:rsidRPr="00467252">
        <w:rPr>
          <w:rFonts w:ascii="Book Antiqua" w:hAnsi="Book Antiqua" w:cs="Arial"/>
          <w:sz w:val="22"/>
          <w:szCs w:val="22"/>
        </w:rPr>
        <w:t>à</w:t>
      </w:r>
      <w:r w:rsidR="00797ECE" w:rsidRPr="00467252">
        <w:rPr>
          <w:rFonts w:ascii="Book Antiqua" w:hAnsi="Book Antiqua" w:cs="Arial"/>
          <w:sz w:val="22"/>
          <w:szCs w:val="22"/>
        </w:rPr>
        <w:t xml:space="preserve"> </w:t>
      </w:r>
      <w:r w:rsidRPr="00467252">
        <w:rPr>
          <w:rFonts w:ascii="Book Antiqua" w:hAnsi="Book Antiqua" w:cs="Arial"/>
          <w:sz w:val="22"/>
          <w:szCs w:val="22"/>
        </w:rPr>
        <w:t>la</w:t>
      </w:r>
      <w:r w:rsidR="00797ECE" w:rsidRPr="00467252">
        <w:rPr>
          <w:rFonts w:ascii="Book Antiqua" w:hAnsi="Book Antiqua" w:cs="Arial"/>
          <w:sz w:val="22"/>
          <w:szCs w:val="22"/>
        </w:rPr>
        <w:t xml:space="preserve"> </w:t>
      </w:r>
      <w:r w:rsidRPr="00467252">
        <w:rPr>
          <w:rFonts w:ascii="Book Antiqua" w:hAnsi="Book Antiqua" w:cs="Arial"/>
          <w:sz w:val="22"/>
          <w:szCs w:val="22"/>
        </w:rPr>
        <w:t>banque</w:t>
      </w:r>
      <w:r w:rsidR="00797ECE" w:rsidRPr="00467252">
        <w:rPr>
          <w:rFonts w:ascii="Book Antiqua" w:hAnsi="Book Antiqua" w:cs="Arial"/>
          <w:sz w:val="22"/>
          <w:szCs w:val="22"/>
        </w:rPr>
        <w:t xml:space="preserve"> </w:t>
      </w:r>
      <w:r w:rsidRPr="00467252">
        <w:rPr>
          <w:rFonts w:ascii="Book Antiqua" w:hAnsi="Book Antiqua" w:cs="Arial"/>
          <w:sz w:val="22"/>
          <w:szCs w:val="22"/>
        </w:rPr>
        <w:t>pendant</w:t>
      </w:r>
      <w:r w:rsidR="00797ECE" w:rsidRPr="00467252">
        <w:rPr>
          <w:rFonts w:ascii="Book Antiqua" w:hAnsi="Book Antiqua" w:cs="Arial"/>
          <w:sz w:val="22"/>
          <w:szCs w:val="22"/>
        </w:rPr>
        <w:t xml:space="preserve"> </w:t>
      </w:r>
      <w:r w:rsidRPr="00467252">
        <w:rPr>
          <w:rFonts w:ascii="Book Antiqua" w:hAnsi="Book Antiqua" w:cs="Arial"/>
          <w:sz w:val="22"/>
          <w:szCs w:val="22"/>
        </w:rPr>
        <w:t>la période</w:t>
      </w:r>
      <w:r w:rsidR="00797ECE" w:rsidRPr="00467252">
        <w:rPr>
          <w:rFonts w:ascii="Book Antiqua" w:hAnsi="Book Antiqua" w:cs="Arial"/>
          <w:sz w:val="22"/>
          <w:szCs w:val="22"/>
        </w:rPr>
        <w:t xml:space="preserve"> </w:t>
      </w:r>
      <w:r w:rsidRPr="00467252">
        <w:rPr>
          <w:rFonts w:ascii="Book Antiqua" w:hAnsi="Book Antiqua" w:cs="Arial"/>
          <w:sz w:val="22"/>
          <w:szCs w:val="22"/>
        </w:rPr>
        <w:t>de</w:t>
      </w:r>
      <w:r w:rsidR="00797ECE" w:rsidRPr="00467252">
        <w:rPr>
          <w:rFonts w:ascii="Book Antiqua" w:hAnsi="Book Antiqua" w:cs="Arial"/>
          <w:sz w:val="22"/>
          <w:szCs w:val="22"/>
        </w:rPr>
        <w:t xml:space="preserve"> </w:t>
      </w:r>
      <w:r w:rsidRPr="00467252">
        <w:rPr>
          <w:rFonts w:ascii="Book Antiqua" w:hAnsi="Book Antiqua" w:cs="Arial"/>
          <w:sz w:val="22"/>
          <w:szCs w:val="22"/>
        </w:rPr>
        <w:t>validité</w:t>
      </w:r>
      <w:r w:rsidR="00797ECE" w:rsidRPr="00467252">
        <w:rPr>
          <w:rFonts w:ascii="Book Antiqua" w:hAnsi="Book Antiqua" w:cs="Arial"/>
          <w:sz w:val="22"/>
          <w:szCs w:val="22"/>
        </w:rPr>
        <w:t xml:space="preserve"> </w:t>
      </w:r>
      <w:r w:rsidRPr="00467252">
        <w:rPr>
          <w:rFonts w:ascii="Book Antiqua" w:hAnsi="Book Antiqua" w:cs="Arial"/>
          <w:sz w:val="22"/>
          <w:szCs w:val="22"/>
        </w:rPr>
        <w:t>du</w:t>
      </w:r>
      <w:r w:rsidR="00797ECE" w:rsidRPr="00467252">
        <w:rPr>
          <w:rFonts w:ascii="Book Antiqua" w:hAnsi="Book Antiqua" w:cs="Arial"/>
          <w:sz w:val="22"/>
          <w:szCs w:val="22"/>
        </w:rPr>
        <w:t xml:space="preserve"> </w:t>
      </w:r>
      <w:r w:rsidRPr="00467252">
        <w:rPr>
          <w:rFonts w:ascii="Book Antiqua" w:hAnsi="Book Antiqua" w:cs="Arial"/>
          <w:sz w:val="22"/>
          <w:szCs w:val="22"/>
        </w:rPr>
        <w:t>présent</w:t>
      </w:r>
      <w:r w:rsidR="00797ECE" w:rsidRPr="00467252">
        <w:rPr>
          <w:rFonts w:ascii="Book Antiqua" w:hAnsi="Book Antiqua" w:cs="Arial"/>
          <w:sz w:val="22"/>
          <w:szCs w:val="22"/>
        </w:rPr>
        <w:t xml:space="preserve"> </w:t>
      </w:r>
      <w:r w:rsidRPr="00467252">
        <w:rPr>
          <w:rFonts w:ascii="Book Antiqua" w:hAnsi="Book Antiqua" w:cs="Arial"/>
          <w:sz w:val="22"/>
          <w:szCs w:val="22"/>
        </w:rPr>
        <w:t>engagement.</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sz w:val="22"/>
          <w:szCs w:val="22"/>
        </w:rPr>
        <w:t>Laprésentecautionestsoumisepoursoninterprétationetson</w:t>
      </w:r>
      <w:r w:rsidR="001E541C" w:rsidRPr="00467252">
        <w:rPr>
          <w:rFonts w:ascii="Book Antiqua" w:hAnsi="Book Antiqua" w:cs="Arial"/>
          <w:sz w:val="22"/>
          <w:szCs w:val="22"/>
        </w:rPr>
        <w:t xml:space="preserve">exécutionaudroitcamerounais.Les </w:t>
      </w:r>
      <w:r w:rsidRPr="00467252">
        <w:rPr>
          <w:rFonts w:ascii="Book Antiqua" w:hAnsi="Book Antiqua" w:cs="Arial"/>
          <w:sz w:val="22"/>
          <w:szCs w:val="22"/>
        </w:rPr>
        <w:t>tribunaux camerounais seront seuls compétents pour statuer sur tout ce qui concerne le présent engagement</w:t>
      </w:r>
      <w:r w:rsidR="00797ECE" w:rsidRPr="00467252">
        <w:rPr>
          <w:rFonts w:ascii="Book Antiqua" w:hAnsi="Book Antiqua" w:cs="Arial"/>
          <w:sz w:val="22"/>
          <w:szCs w:val="22"/>
        </w:rPr>
        <w:t xml:space="preserve"> </w:t>
      </w:r>
      <w:r w:rsidRPr="00467252">
        <w:rPr>
          <w:rFonts w:ascii="Book Antiqua" w:hAnsi="Book Antiqua" w:cs="Arial"/>
          <w:sz w:val="22"/>
          <w:szCs w:val="22"/>
        </w:rPr>
        <w:t>et</w:t>
      </w:r>
      <w:r w:rsidR="00797ECE" w:rsidRPr="00467252">
        <w:rPr>
          <w:rFonts w:ascii="Book Antiqua" w:hAnsi="Book Antiqua" w:cs="Arial"/>
          <w:sz w:val="22"/>
          <w:szCs w:val="22"/>
        </w:rPr>
        <w:t xml:space="preserve"> </w:t>
      </w:r>
      <w:r w:rsidRPr="00467252">
        <w:rPr>
          <w:rFonts w:ascii="Book Antiqua" w:hAnsi="Book Antiqua" w:cs="Arial"/>
          <w:sz w:val="22"/>
          <w:szCs w:val="22"/>
        </w:rPr>
        <w:t>ses</w:t>
      </w:r>
      <w:r w:rsidR="00797ECE" w:rsidRPr="00467252">
        <w:rPr>
          <w:rFonts w:ascii="Book Antiqua" w:hAnsi="Book Antiqua" w:cs="Arial"/>
          <w:sz w:val="22"/>
          <w:szCs w:val="22"/>
        </w:rPr>
        <w:t xml:space="preserve"> </w:t>
      </w:r>
      <w:r w:rsidRPr="00467252">
        <w:rPr>
          <w:rFonts w:ascii="Book Antiqua" w:hAnsi="Book Antiqua" w:cs="Arial"/>
          <w:sz w:val="22"/>
          <w:szCs w:val="22"/>
        </w:rPr>
        <w:t>suites.</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Signé</w:t>
      </w:r>
      <w:r w:rsidR="00797ECE" w:rsidRPr="00467252">
        <w:rPr>
          <w:rFonts w:ascii="Book Antiqua" w:hAnsi="Book Antiqua" w:cs="Arial"/>
          <w:i/>
          <w:iCs/>
          <w:sz w:val="22"/>
          <w:szCs w:val="22"/>
        </w:rPr>
        <w:t xml:space="preserve"> </w:t>
      </w:r>
      <w:r w:rsidRPr="00467252">
        <w:rPr>
          <w:rFonts w:ascii="Book Antiqua" w:hAnsi="Book Antiqua" w:cs="Arial"/>
          <w:i/>
          <w:iCs/>
          <w:sz w:val="22"/>
          <w:szCs w:val="22"/>
        </w:rPr>
        <w:t>et</w:t>
      </w:r>
      <w:r w:rsidR="00797ECE" w:rsidRPr="00467252">
        <w:rPr>
          <w:rFonts w:ascii="Book Antiqua" w:hAnsi="Book Antiqua" w:cs="Arial"/>
          <w:i/>
          <w:iCs/>
          <w:sz w:val="22"/>
          <w:szCs w:val="22"/>
        </w:rPr>
        <w:t xml:space="preserve"> </w:t>
      </w:r>
      <w:r w:rsidRPr="00467252">
        <w:rPr>
          <w:rFonts w:ascii="Book Antiqua" w:hAnsi="Book Antiqua" w:cs="Arial"/>
          <w:i/>
          <w:iCs/>
          <w:sz w:val="22"/>
          <w:szCs w:val="22"/>
        </w:rPr>
        <w:t>authentifié</w:t>
      </w:r>
      <w:r w:rsidR="00797ECE" w:rsidRPr="00467252">
        <w:rPr>
          <w:rFonts w:ascii="Book Antiqua" w:hAnsi="Book Antiqua" w:cs="Arial"/>
          <w:i/>
          <w:iCs/>
          <w:sz w:val="22"/>
          <w:szCs w:val="22"/>
        </w:rPr>
        <w:t xml:space="preserve"> </w:t>
      </w:r>
      <w:r w:rsidRPr="00467252">
        <w:rPr>
          <w:rFonts w:ascii="Book Antiqua" w:hAnsi="Book Antiqua" w:cs="Arial"/>
          <w:i/>
          <w:iCs/>
          <w:sz w:val="22"/>
          <w:szCs w:val="22"/>
        </w:rPr>
        <w:t>par</w:t>
      </w:r>
      <w:r w:rsidR="00797ECE" w:rsidRPr="00467252">
        <w:rPr>
          <w:rFonts w:ascii="Book Antiqua" w:hAnsi="Book Antiqua" w:cs="Arial"/>
          <w:i/>
          <w:iCs/>
          <w:sz w:val="22"/>
          <w:szCs w:val="22"/>
        </w:rPr>
        <w:t xml:space="preserve"> </w:t>
      </w:r>
      <w:r w:rsidRPr="00467252">
        <w:rPr>
          <w:rFonts w:ascii="Book Antiqua" w:hAnsi="Book Antiqua" w:cs="Arial"/>
          <w:i/>
          <w:iCs/>
          <w:sz w:val="22"/>
          <w:szCs w:val="22"/>
        </w:rPr>
        <w:t>la</w:t>
      </w:r>
      <w:r w:rsidR="00797ECE" w:rsidRPr="00467252">
        <w:rPr>
          <w:rFonts w:ascii="Book Antiqua" w:hAnsi="Book Antiqua" w:cs="Arial"/>
          <w:i/>
          <w:iCs/>
          <w:sz w:val="22"/>
          <w:szCs w:val="22"/>
        </w:rPr>
        <w:t xml:space="preserve"> </w:t>
      </w:r>
      <w:r w:rsidRPr="00467252">
        <w:rPr>
          <w:rFonts w:ascii="Book Antiqua" w:hAnsi="Book Antiqua" w:cs="Arial"/>
          <w:i/>
          <w:iCs/>
          <w:sz w:val="22"/>
          <w:szCs w:val="22"/>
        </w:rPr>
        <w:t>banque</w:t>
      </w: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à……………..........................……….</w:t>
      </w:r>
      <w:r w:rsidRPr="00467252">
        <w:rPr>
          <w:rFonts w:ascii="Book Antiqua" w:hAnsi="Book Antiqua" w:cs="Arial"/>
          <w:i/>
          <w:iCs/>
          <w:spacing w:val="-1"/>
          <w:sz w:val="22"/>
          <w:szCs w:val="22"/>
        </w:rPr>
        <w:t>.</w:t>
      </w:r>
      <w:r w:rsidRPr="00467252">
        <w:rPr>
          <w:rFonts w:ascii="Book Antiqua" w:hAnsi="Book Antiqua" w:cs="Arial"/>
          <w:i/>
          <w:iCs/>
          <w:sz w:val="22"/>
          <w:szCs w:val="22"/>
        </w:rPr>
        <w:t>,le……………..........................………..</w:t>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r w:rsidRPr="00467252">
        <w:rPr>
          <w:rFonts w:ascii="Book Antiqua" w:hAnsi="Book Antiqua" w:cs="Arial"/>
          <w:i/>
          <w:iCs/>
          <w:sz w:val="22"/>
          <w:szCs w:val="22"/>
        </w:rPr>
        <w:t>[Signature</w:t>
      </w:r>
      <w:r w:rsidR="00797ECE" w:rsidRPr="00467252">
        <w:rPr>
          <w:rFonts w:ascii="Book Antiqua" w:hAnsi="Book Antiqua" w:cs="Arial"/>
          <w:i/>
          <w:iCs/>
          <w:sz w:val="22"/>
          <w:szCs w:val="22"/>
        </w:rPr>
        <w:t xml:space="preserve"> </w:t>
      </w:r>
      <w:r w:rsidRPr="00467252">
        <w:rPr>
          <w:rFonts w:ascii="Book Antiqua" w:hAnsi="Book Antiqua" w:cs="Arial"/>
          <w:i/>
          <w:iCs/>
          <w:sz w:val="22"/>
          <w:szCs w:val="22"/>
        </w:rPr>
        <w:t>de</w:t>
      </w:r>
      <w:r w:rsidR="00797ECE" w:rsidRPr="00467252">
        <w:rPr>
          <w:rFonts w:ascii="Book Antiqua" w:hAnsi="Book Antiqua" w:cs="Arial"/>
          <w:i/>
          <w:iCs/>
          <w:sz w:val="22"/>
          <w:szCs w:val="22"/>
        </w:rPr>
        <w:t xml:space="preserve"> </w:t>
      </w:r>
      <w:r w:rsidRPr="00467252">
        <w:rPr>
          <w:rFonts w:ascii="Book Antiqua" w:hAnsi="Book Antiqua" w:cs="Arial"/>
          <w:i/>
          <w:iCs/>
          <w:sz w:val="22"/>
          <w:szCs w:val="22"/>
        </w:rPr>
        <w:t>la</w:t>
      </w:r>
      <w:r w:rsidR="00797ECE" w:rsidRPr="00467252">
        <w:rPr>
          <w:rFonts w:ascii="Book Antiqua" w:hAnsi="Book Antiqua" w:cs="Arial"/>
          <w:i/>
          <w:iCs/>
          <w:sz w:val="22"/>
          <w:szCs w:val="22"/>
        </w:rPr>
        <w:t xml:space="preserve"> </w:t>
      </w:r>
      <w:r w:rsidRPr="00467252">
        <w:rPr>
          <w:rFonts w:ascii="Book Antiqua" w:hAnsi="Book Antiqua" w:cs="Arial"/>
          <w:i/>
          <w:iCs/>
          <w:sz w:val="22"/>
          <w:szCs w:val="22"/>
        </w:rPr>
        <w:t>banque]</w:t>
      </w:r>
    </w:p>
    <w:p w:rsidR="00917E1E" w:rsidRPr="00467252" w:rsidRDefault="00917E1E" w:rsidP="00917E1E">
      <w:pPr>
        <w:pageBreakBefore/>
        <w:suppressAutoHyphens w:val="0"/>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sz w:val="22"/>
          <w:szCs w:val="22"/>
        </w:rPr>
      </w:pPr>
      <w:r w:rsidRPr="00467252">
        <w:rPr>
          <w:rFonts w:ascii="Book Antiqua" w:hAnsi="Book Antiqua" w:cs="Arial"/>
          <w:b/>
          <w:bCs/>
          <w:sz w:val="22"/>
          <w:szCs w:val="22"/>
        </w:rPr>
        <w:t>Annexe</w:t>
      </w:r>
      <w:r w:rsidR="00797ECE" w:rsidRPr="00467252">
        <w:rPr>
          <w:rFonts w:ascii="Book Antiqua" w:hAnsi="Book Antiqua" w:cs="Arial"/>
          <w:b/>
          <w:bCs/>
          <w:sz w:val="22"/>
          <w:szCs w:val="22"/>
        </w:rPr>
        <w:t xml:space="preserve"> </w:t>
      </w:r>
      <w:r w:rsidRPr="00467252">
        <w:rPr>
          <w:rFonts w:ascii="Book Antiqua" w:hAnsi="Book Antiqua" w:cs="Arial"/>
          <w:b/>
          <w:bCs/>
          <w:sz w:val="22"/>
          <w:szCs w:val="22"/>
        </w:rPr>
        <w:t>n° 7:</w:t>
      </w:r>
      <w:r w:rsidR="00797ECE" w:rsidRPr="00467252">
        <w:rPr>
          <w:rFonts w:ascii="Book Antiqua" w:hAnsi="Book Antiqua" w:cs="Arial"/>
          <w:b/>
          <w:bCs/>
          <w:sz w:val="22"/>
          <w:szCs w:val="22"/>
        </w:rPr>
        <w:t xml:space="preserve"> </w:t>
      </w:r>
      <w:r w:rsidRPr="00467252">
        <w:rPr>
          <w:rFonts w:ascii="Book Antiqua" w:hAnsi="Book Antiqua" w:cs="Arial"/>
          <w:b/>
          <w:bCs/>
          <w:sz w:val="22"/>
          <w:szCs w:val="22"/>
        </w:rPr>
        <w:t>Cadre</w:t>
      </w:r>
      <w:r w:rsidR="00797ECE" w:rsidRPr="00467252">
        <w:rPr>
          <w:rFonts w:ascii="Book Antiqua" w:hAnsi="Book Antiqua" w:cs="Arial"/>
          <w:b/>
          <w:bCs/>
          <w:sz w:val="22"/>
          <w:szCs w:val="22"/>
        </w:rPr>
        <w:t xml:space="preserve"> </w:t>
      </w:r>
      <w:r w:rsidRPr="00467252">
        <w:rPr>
          <w:rFonts w:ascii="Book Antiqua" w:hAnsi="Book Antiqua" w:cs="Arial"/>
          <w:b/>
          <w:bCs/>
          <w:sz w:val="22"/>
          <w:szCs w:val="22"/>
        </w:rPr>
        <w:t>du</w:t>
      </w:r>
      <w:r w:rsidR="00797ECE" w:rsidRPr="00467252">
        <w:rPr>
          <w:rFonts w:ascii="Book Antiqua" w:hAnsi="Book Antiqua" w:cs="Arial"/>
          <w:b/>
          <w:bCs/>
          <w:sz w:val="22"/>
          <w:szCs w:val="22"/>
        </w:rPr>
        <w:t xml:space="preserve"> </w:t>
      </w:r>
      <w:r w:rsidRPr="00467252">
        <w:rPr>
          <w:rFonts w:ascii="Book Antiqua" w:hAnsi="Book Antiqua" w:cs="Arial"/>
          <w:b/>
          <w:bCs/>
          <w:sz w:val="22"/>
          <w:szCs w:val="22"/>
        </w:rPr>
        <w:t>planning</w:t>
      </w:r>
    </w:p>
    <w:tbl>
      <w:tblPr>
        <w:tblpPr w:leftFromText="141" w:rightFromText="141" w:vertAnchor="text" w:horzAnchor="page" w:tblpX="838" w:tblpY="362"/>
        <w:tblW w:w="10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22"/>
        <w:gridCol w:w="479"/>
        <w:gridCol w:w="478"/>
        <w:gridCol w:w="478"/>
        <w:gridCol w:w="478"/>
        <w:gridCol w:w="478"/>
        <w:gridCol w:w="478"/>
        <w:gridCol w:w="478"/>
        <w:gridCol w:w="478"/>
        <w:gridCol w:w="478"/>
        <w:gridCol w:w="597"/>
        <w:gridCol w:w="597"/>
        <w:gridCol w:w="597"/>
      </w:tblGrid>
      <w:tr w:rsidR="0044424C" w:rsidRPr="00467252" w:rsidTr="00AB3E7F">
        <w:tc>
          <w:tcPr>
            <w:tcW w:w="1245" w:type="dxa"/>
            <w:tcBorders>
              <w:top w:val="single" w:sz="4" w:space="0" w:color="000000"/>
              <w:left w:val="single" w:sz="4" w:space="0" w:color="000000"/>
              <w:bottom w:val="single" w:sz="4" w:space="0" w:color="000000"/>
              <w:right w:val="single" w:sz="4" w:space="0" w:color="000000"/>
            </w:tcBorders>
            <w:shd w:val="clear" w:color="auto" w:fill="D9D9D9"/>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ouvrages</w:t>
            </w:r>
          </w:p>
        </w:tc>
        <w:tc>
          <w:tcPr>
            <w:tcW w:w="2869" w:type="dxa"/>
            <w:tcBorders>
              <w:top w:val="single" w:sz="4" w:space="0" w:color="000000"/>
              <w:left w:val="single" w:sz="4" w:space="0" w:color="000000"/>
              <w:bottom w:val="single" w:sz="4" w:space="0" w:color="000000"/>
              <w:right w:val="single" w:sz="4" w:space="0" w:color="000000"/>
            </w:tcBorders>
            <w:shd w:val="clear" w:color="auto" w:fill="D9D9D9"/>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Désignations</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S1</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S2</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S3</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S4</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S5</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S6</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S7</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S8</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S9</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S10</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S11</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917E1E" w:rsidRPr="00467252" w:rsidRDefault="00917E1E" w:rsidP="00AB3E7F">
            <w:pPr>
              <w:jc w:val="center"/>
              <w:rPr>
                <w:rFonts w:ascii="Book Antiqua" w:hAnsi="Book Antiqua" w:cs="Arial"/>
                <w:b/>
                <w:sz w:val="22"/>
                <w:szCs w:val="22"/>
              </w:rPr>
            </w:pPr>
            <w:r w:rsidRPr="00467252">
              <w:rPr>
                <w:rFonts w:ascii="Book Antiqua" w:hAnsi="Book Antiqua" w:cs="Arial"/>
                <w:b/>
                <w:sz w:val="22"/>
                <w:szCs w:val="22"/>
              </w:rPr>
              <w:t>S12</w:t>
            </w:r>
          </w:p>
        </w:tc>
      </w:tr>
      <w:tr w:rsidR="0044424C" w:rsidRPr="00467252" w:rsidTr="00AB3E7F">
        <w:tc>
          <w:tcPr>
            <w:tcW w:w="1245" w:type="dxa"/>
            <w:vMerge w:val="restart"/>
            <w:tcBorders>
              <w:top w:val="single" w:sz="4" w:space="0" w:color="000000"/>
              <w:left w:val="single" w:sz="4" w:space="0" w:color="000000"/>
              <w:right w:val="single" w:sz="4" w:space="0" w:color="000000"/>
            </w:tcBorders>
          </w:tcPr>
          <w:p w:rsidR="00917E1E" w:rsidRPr="00467252" w:rsidRDefault="00917E1E" w:rsidP="00AB3E7F">
            <w:pPr>
              <w:jc w:val="center"/>
              <w:rPr>
                <w:rFonts w:ascii="Book Antiqua" w:hAnsi="Book Antiqua" w:cs="Arial"/>
                <w:b/>
                <w:bCs/>
                <w:sz w:val="22"/>
                <w:szCs w:val="22"/>
              </w:rPr>
            </w:pPr>
          </w:p>
          <w:p w:rsidR="00917E1E" w:rsidRPr="00467252" w:rsidRDefault="00917E1E" w:rsidP="00AB3E7F">
            <w:pPr>
              <w:rPr>
                <w:rFonts w:ascii="Book Antiqua" w:hAnsi="Book Antiqua" w:cs="Arial"/>
                <w:sz w:val="22"/>
                <w:szCs w:val="22"/>
              </w:rPr>
            </w:pPr>
          </w:p>
          <w:p w:rsidR="00917E1E" w:rsidRPr="00467252" w:rsidRDefault="00917E1E" w:rsidP="00AB3E7F">
            <w:pPr>
              <w:rPr>
                <w:rFonts w:ascii="Book Antiqua" w:hAnsi="Book Antiqua" w:cs="Arial"/>
                <w:sz w:val="22"/>
                <w:szCs w:val="22"/>
              </w:rPr>
            </w:pPr>
          </w:p>
          <w:p w:rsidR="00917E1E" w:rsidRPr="00467252" w:rsidRDefault="00917E1E" w:rsidP="00AB3E7F">
            <w:pPr>
              <w:rPr>
                <w:rFonts w:ascii="Book Antiqua" w:hAnsi="Book Antiqua" w:cs="Arial"/>
                <w:sz w:val="22"/>
                <w:szCs w:val="22"/>
              </w:rPr>
            </w:pPr>
          </w:p>
          <w:p w:rsidR="00917E1E" w:rsidRPr="00467252" w:rsidRDefault="00917E1E" w:rsidP="00AB3E7F">
            <w:pPr>
              <w:rPr>
                <w:rFonts w:ascii="Book Antiqua" w:hAnsi="Book Antiqua" w:cs="Arial"/>
                <w:sz w:val="22"/>
                <w:szCs w:val="22"/>
              </w:rPr>
            </w:pPr>
          </w:p>
          <w:p w:rsidR="008872AB" w:rsidRPr="00467252" w:rsidRDefault="0044424C" w:rsidP="00AB3E7F">
            <w:pPr>
              <w:jc w:val="center"/>
              <w:rPr>
                <w:rFonts w:ascii="Book Antiqua" w:hAnsi="Book Antiqua" w:cs="Arial"/>
                <w:b/>
                <w:sz w:val="22"/>
                <w:szCs w:val="22"/>
              </w:rPr>
            </w:pPr>
            <w:r>
              <w:rPr>
                <w:rFonts w:ascii="Book Antiqua" w:hAnsi="Book Antiqua" w:cs="Arial"/>
                <w:b/>
                <w:sz w:val="22"/>
                <w:szCs w:val="22"/>
              </w:rPr>
              <w:t>CASE CULTURELLE</w:t>
            </w:r>
          </w:p>
          <w:p w:rsidR="008872AB" w:rsidRPr="00467252" w:rsidRDefault="008872AB" w:rsidP="00AF7BEC">
            <w:pPr>
              <w:rPr>
                <w:rFonts w:ascii="Book Antiqua" w:hAnsi="Book Antiqua" w:cs="Arial"/>
                <w:b/>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917E1E" w:rsidRPr="00467252" w:rsidRDefault="00917E1E" w:rsidP="00AB3E7F">
            <w:pPr>
              <w:rPr>
                <w:rFonts w:ascii="Book Antiqua" w:hAnsi="Book Antiqua" w:cs="Arial"/>
                <w:sz w:val="22"/>
                <w:szCs w:val="22"/>
              </w:rPr>
            </w:pPr>
            <w:r w:rsidRPr="00467252">
              <w:rPr>
                <w:rFonts w:ascii="Book Antiqua" w:hAnsi="Book Antiqua" w:cs="Arial"/>
                <w:b/>
                <w:bCs/>
                <w:sz w:val="22"/>
                <w:szCs w:val="22"/>
              </w:rPr>
              <w:t>Travaux préparatoires - Etudes</w:t>
            </w: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r w:rsidR="0044424C" w:rsidRPr="00467252" w:rsidTr="00AB3E7F">
        <w:tc>
          <w:tcPr>
            <w:tcW w:w="1245" w:type="dxa"/>
            <w:vMerge/>
            <w:tcBorders>
              <w:left w:val="single" w:sz="4" w:space="0" w:color="000000"/>
              <w:right w:val="single" w:sz="4" w:space="0" w:color="000000"/>
            </w:tcBorders>
          </w:tcPr>
          <w:p w:rsidR="00917E1E" w:rsidRPr="00467252" w:rsidRDefault="00917E1E" w:rsidP="00AB3E7F">
            <w:pPr>
              <w:rPr>
                <w:rFonts w:ascii="Book Antiqua" w:hAnsi="Book Antiqua" w:cs="Arial"/>
                <w:b/>
                <w:bCs/>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917E1E" w:rsidRPr="00467252" w:rsidRDefault="00917E1E" w:rsidP="00AB3E7F">
            <w:pPr>
              <w:rPr>
                <w:rFonts w:ascii="Book Antiqua" w:hAnsi="Book Antiqua" w:cs="Arial"/>
                <w:sz w:val="22"/>
                <w:szCs w:val="22"/>
              </w:rPr>
            </w:pPr>
            <w:r w:rsidRPr="00467252">
              <w:rPr>
                <w:rFonts w:ascii="Book Antiqua" w:hAnsi="Book Antiqua" w:cs="Arial"/>
                <w:b/>
                <w:bCs/>
                <w:sz w:val="22"/>
                <w:szCs w:val="22"/>
              </w:rPr>
              <w:t>Terrassements</w:t>
            </w: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r w:rsidR="0044424C" w:rsidRPr="00467252" w:rsidTr="00AB3E7F">
        <w:tc>
          <w:tcPr>
            <w:tcW w:w="1245" w:type="dxa"/>
            <w:vMerge/>
            <w:tcBorders>
              <w:left w:val="single" w:sz="4" w:space="0" w:color="000000"/>
              <w:right w:val="single" w:sz="4" w:space="0" w:color="000000"/>
            </w:tcBorders>
          </w:tcPr>
          <w:p w:rsidR="00917E1E" w:rsidRPr="00467252" w:rsidRDefault="00917E1E" w:rsidP="00AB3E7F">
            <w:pPr>
              <w:rPr>
                <w:rFonts w:ascii="Book Antiqua" w:hAnsi="Book Antiqua" w:cs="Arial"/>
                <w:b/>
                <w:bCs/>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917E1E" w:rsidRPr="00467252" w:rsidRDefault="00917E1E" w:rsidP="00AB3E7F">
            <w:pPr>
              <w:rPr>
                <w:rFonts w:ascii="Book Antiqua" w:hAnsi="Book Antiqua" w:cs="Arial"/>
                <w:sz w:val="22"/>
                <w:szCs w:val="22"/>
              </w:rPr>
            </w:pPr>
            <w:r w:rsidRPr="00467252">
              <w:rPr>
                <w:rFonts w:ascii="Book Antiqua" w:hAnsi="Book Antiqua" w:cs="Arial"/>
                <w:b/>
                <w:bCs/>
                <w:sz w:val="22"/>
                <w:szCs w:val="22"/>
              </w:rPr>
              <w:t>Fondations</w:t>
            </w: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r w:rsidR="0044424C" w:rsidRPr="00467252" w:rsidTr="00AB3E7F">
        <w:tc>
          <w:tcPr>
            <w:tcW w:w="1245" w:type="dxa"/>
            <w:vMerge/>
            <w:tcBorders>
              <w:left w:val="single" w:sz="4" w:space="0" w:color="000000"/>
              <w:right w:val="single" w:sz="4" w:space="0" w:color="000000"/>
            </w:tcBorders>
          </w:tcPr>
          <w:p w:rsidR="00917E1E" w:rsidRPr="00467252" w:rsidRDefault="00917E1E" w:rsidP="00AB3E7F">
            <w:pPr>
              <w:rPr>
                <w:rFonts w:ascii="Book Antiqua" w:hAnsi="Book Antiqua" w:cs="Arial"/>
                <w:b/>
                <w:bCs/>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917E1E" w:rsidRPr="00467252" w:rsidRDefault="00917E1E" w:rsidP="00AB3E7F">
            <w:pPr>
              <w:rPr>
                <w:rFonts w:ascii="Book Antiqua" w:hAnsi="Book Antiqua" w:cs="Arial"/>
                <w:sz w:val="22"/>
                <w:szCs w:val="22"/>
              </w:rPr>
            </w:pPr>
            <w:r w:rsidRPr="00467252">
              <w:rPr>
                <w:rFonts w:ascii="Book Antiqua" w:hAnsi="Book Antiqua" w:cs="Arial"/>
                <w:b/>
                <w:bCs/>
                <w:sz w:val="22"/>
                <w:szCs w:val="22"/>
              </w:rPr>
              <w:t>Maçonnerie - élévation</w:t>
            </w: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r w:rsidR="0044424C" w:rsidRPr="00467252" w:rsidTr="00AB3E7F">
        <w:tc>
          <w:tcPr>
            <w:tcW w:w="1245" w:type="dxa"/>
            <w:vMerge/>
            <w:tcBorders>
              <w:left w:val="single" w:sz="4" w:space="0" w:color="000000"/>
              <w:right w:val="single" w:sz="4" w:space="0" w:color="000000"/>
            </w:tcBorders>
          </w:tcPr>
          <w:p w:rsidR="00917E1E" w:rsidRPr="00467252" w:rsidRDefault="00917E1E" w:rsidP="00AB3E7F">
            <w:pPr>
              <w:rPr>
                <w:rFonts w:ascii="Book Antiqua" w:hAnsi="Book Antiqua" w:cs="Arial"/>
                <w:b/>
                <w:bCs/>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917E1E" w:rsidRPr="00467252" w:rsidRDefault="00917E1E" w:rsidP="00AB3E7F">
            <w:pPr>
              <w:rPr>
                <w:rFonts w:ascii="Book Antiqua" w:hAnsi="Book Antiqua" w:cs="Arial"/>
                <w:sz w:val="22"/>
                <w:szCs w:val="22"/>
              </w:rPr>
            </w:pPr>
            <w:r w:rsidRPr="00467252">
              <w:rPr>
                <w:rFonts w:ascii="Book Antiqua" w:hAnsi="Book Antiqua" w:cs="Arial"/>
                <w:b/>
                <w:bCs/>
                <w:sz w:val="22"/>
                <w:szCs w:val="22"/>
              </w:rPr>
              <w:t>Charpente et couverture</w:t>
            </w: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r w:rsidR="0044424C" w:rsidRPr="00467252" w:rsidTr="00AB3E7F">
        <w:tc>
          <w:tcPr>
            <w:tcW w:w="1245" w:type="dxa"/>
            <w:vMerge/>
            <w:tcBorders>
              <w:left w:val="single" w:sz="4" w:space="0" w:color="000000"/>
              <w:right w:val="single" w:sz="4" w:space="0" w:color="000000"/>
            </w:tcBorders>
          </w:tcPr>
          <w:p w:rsidR="00917E1E" w:rsidRPr="00467252" w:rsidRDefault="00917E1E" w:rsidP="00AB3E7F">
            <w:pPr>
              <w:rPr>
                <w:rFonts w:ascii="Book Antiqua" w:hAnsi="Book Antiqua" w:cs="Arial"/>
                <w:b/>
                <w:bCs/>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917E1E" w:rsidRPr="00467252" w:rsidRDefault="00917E1E" w:rsidP="00AB3E7F">
            <w:pPr>
              <w:rPr>
                <w:rFonts w:ascii="Book Antiqua" w:hAnsi="Book Antiqua" w:cs="Arial"/>
                <w:sz w:val="22"/>
                <w:szCs w:val="22"/>
              </w:rPr>
            </w:pPr>
            <w:r w:rsidRPr="00467252">
              <w:rPr>
                <w:rFonts w:ascii="Book Antiqua" w:hAnsi="Book Antiqua" w:cs="Arial"/>
                <w:b/>
                <w:bCs/>
                <w:sz w:val="22"/>
                <w:szCs w:val="22"/>
              </w:rPr>
              <w:t>Menuiserie</w:t>
            </w:r>
            <w:r w:rsidR="00110406" w:rsidRPr="00467252">
              <w:rPr>
                <w:rFonts w:ascii="Book Antiqua" w:hAnsi="Book Antiqua" w:cs="Arial"/>
                <w:b/>
                <w:bCs/>
                <w:sz w:val="22"/>
                <w:szCs w:val="22"/>
              </w:rPr>
              <w:t xml:space="preserve"> bois,</w:t>
            </w:r>
            <w:r w:rsidRPr="00467252">
              <w:rPr>
                <w:rFonts w:ascii="Book Antiqua" w:hAnsi="Book Antiqua" w:cs="Arial"/>
                <w:b/>
                <w:bCs/>
                <w:sz w:val="22"/>
                <w:szCs w:val="22"/>
              </w:rPr>
              <w:t xml:space="preserve"> Métallique</w:t>
            </w:r>
            <w:r w:rsidR="00110406" w:rsidRPr="00467252">
              <w:rPr>
                <w:rFonts w:ascii="Book Antiqua" w:hAnsi="Book Antiqua" w:cs="Arial"/>
                <w:b/>
                <w:bCs/>
                <w:sz w:val="22"/>
                <w:szCs w:val="22"/>
              </w:rPr>
              <w:t xml:space="preserve"> et vitrerie</w:t>
            </w: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r w:rsidR="0044424C" w:rsidRPr="00467252" w:rsidTr="00AB3E7F">
        <w:tc>
          <w:tcPr>
            <w:tcW w:w="1245" w:type="dxa"/>
            <w:vMerge/>
            <w:tcBorders>
              <w:left w:val="single" w:sz="4" w:space="0" w:color="000000"/>
              <w:right w:val="single" w:sz="4" w:space="0" w:color="000000"/>
            </w:tcBorders>
          </w:tcPr>
          <w:p w:rsidR="00917E1E" w:rsidRPr="00467252" w:rsidRDefault="00917E1E" w:rsidP="00AB3E7F">
            <w:pPr>
              <w:rPr>
                <w:rFonts w:ascii="Book Antiqua" w:hAnsi="Book Antiqua" w:cs="Arial"/>
                <w:b/>
                <w:bCs/>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917E1E" w:rsidRPr="00467252" w:rsidRDefault="00917E1E" w:rsidP="00AB3E7F">
            <w:pPr>
              <w:rPr>
                <w:rFonts w:ascii="Book Antiqua" w:hAnsi="Book Antiqua" w:cs="Arial"/>
                <w:b/>
                <w:bCs/>
                <w:sz w:val="22"/>
                <w:szCs w:val="22"/>
              </w:rPr>
            </w:pPr>
            <w:r w:rsidRPr="00467252">
              <w:rPr>
                <w:rFonts w:ascii="Book Antiqua" w:hAnsi="Book Antiqua" w:cs="Arial"/>
                <w:b/>
                <w:bCs/>
                <w:sz w:val="22"/>
                <w:szCs w:val="22"/>
              </w:rPr>
              <w:t>Electricité</w:t>
            </w: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r w:rsidR="0044424C" w:rsidRPr="00467252" w:rsidTr="00AB3E7F">
        <w:tc>
          <w:tcPr>
            <w:tcW w:w="1245" w:type="dxa"/>
            <w:vMerge/>
            <w:tcBorders>
              <w:left w:val="single" w:sz="4" w:space="0" w:color="000000"/>
              <w:right w:val="single" w:sz="4" w:space="0" w:color="000000"/>
            </w:tcBorders>
          </w:tcPr>
          <w:p w:rsidR="00917E1E" w:rsidRPr="00467252" w:rsidRDefault="00917E1E" w:rsidP="00AB3E7F">
            <w:pPr>
              <w:rPr>
                <w:rFonts w:ascii="Book Antiqua" w:hAnsi="Book Antiqua" w:cs="Arial"/>
                <w:b/>
                <w:bCs/>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917E1E" w:rsidRPr="00467252" w:rsidRDefault="00917E1E" w:rsidP="00AB3E7F">
            <w:pPr>
              <w:rPr>
                <w:rFonts w:ascii="Book Antiqua" w:hAnsi="Book Antiqua" w:cs="Arial"/>
                <w:b/>
                <w:bCs/>
                <w:sz w:val="22"/>
                <w:szCs w:val="22"/>
              </w:rPr>
            </w:pPr>
            <w:r w:rsidRPr="00467252">
              <w:rPr>
                <w:rFonts w:ascii="Book Antiqua" w:hAnsi="Book Antiqua" w:cs="Arial"/>
                <w:b/>
                <w:bCs/>
                <w:sz w:val="22"/>
                <w:szCs w:val="22"/>
              </w:rPr>
              <w:t>Peinture</w:t>
            </w: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r w:rsidR="0044424C" w:rsidRPr="00467252" w:rsidTr="00AB3E7F">
        <w:tc>
          <w:tcPr>
            <w:tcW w:w="1245" w:type="dxa"/>
            <w:vMerge/>
            <w:tcBorders>
              <w:left w:val="single" w:sz="4" w:space="0" w:color="000000"/>
              <w:right w:val="single" w:sz="4" w:space="0" w:color="000000"/>
            </w:tcBorders>
          </w:tcPr>
          <w:p w:rsidR="00917E1E" w:rsidRPr="00467252" w:rsidRDefault="00917E1E" w:rsidP="00AB3E7F">
            <w:pPr>
              <w:rPr>
                <w:rFonts w:ascii="Book Antiqua" w:hAnsi="Book Antiqua" w:cs="Arial"/>
                <w:b/>
                <w:bCs/>
                <w:sz w:val="22"/>
                <w:szCs w:val="22"/>
              </w:rPr>
            </w:pPr>
          </w:p>
        </w:tc>
        <w:tc>
          <w:tcPr>
            <w:tcW w:w="2869" w:type="dxa"/>
            <w:tcBorders>
              <w:top w:val="single" w:sz="4" w:space="0" w:color="000000"/>
              <w:left w:val="single" w:sz="4" w:space="0" w:color="000000"/>
              <w:bottom w:val="single" w:sz="4" w:space="0" w:color="000000"/>
              <w:right w:val="single" w:sz="4" w:space="0" w:color="000000"/>
            </w:tcBorders>
            <w:hideMark/>
          </w:tcPr>
          <w:p w:rsidR="001C75A0" w:rsidRPr="00467252" w:rsidRDefault="00917E1E" w:rsidP="001C75A0">
            <w:pPr>
              <w:widowControl w:val="0"/>
              <w:suppressAutoHyphens w:val="0"/>
              <w:autoSpaceDE w:val="0"/>
              <w:adjustRightInd w:val="0"/>
              <w:spacing w:after="40"/>
              <w:ind w:right="-142"/>
              <w:textAlignment w:val="auto"/>
              <w:rPr>
                <w:rFonts w:ascii="Book Antiqua" w:hAnsi="Book Antiqua" w:cs="Arial"/>
                <w:sz w:val="22"/>
                <w:szCs w:val="22"/>
              </w:rPr>
            </w:pPr>
            <w:r w:rsidRPr="00467252">
              <w:rPr>
                <w:rFonts w:ascii="Book Antiqua" w:hAnsi="Book Antiqua" w:cs="Arial"/>
                <w:b/>
                <w:bCs/>
                <w:sz w:val="22"/>
                <w:szCs w:val="22"/>
              </w:rPr>
              <w:t>VRD</w:t>
            </w:r>
            <w:r w:rsidR="001C75A0" w:rsidRPr="00467252">
              <w:rPr>
                <w:rFonts w:ascii="Book Antiqua" w:hAnsi="Book Antiqua" w:cs="Arial"/>
                <w:sz w:val="22"/>
                <w:szCs w:val="22"/>
              </w:rPr>
              <w:t xml:space="preserve"> </w:t>
            </w:r>
            <w:r w:rsidR="001C75A0" w:rsidRPr="00467252">
              <w:rPr>
                <w:rFonts w:ascii="Book Antiqua" w:hAnsi="Book Antiqua" w:cs="Arial"/>
                <w:b/>
                <w:sz w:val="22"/>
                <w:szCs w:val="22"/>
              </w:rPr>
              <w:t>et aménagements extérieurs.</w:t>
            </w:r>
          </w:p>
          <w:p w:rsidR="00917E1E" w:rsidRPr="00467252" w:rsidRDefault="00917E1E" w:rsidP="00AB3E7F">
            <w:pPr>
              <w:rPr>
                <w:rFonts w:ascii="Book Antiqua" w:hAnsi="Book Antiqua" w:cs="Arial"/>
                <w:b/>
                <w:bCs/>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486"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c>
          <w:tcPr>
            <w:tcW w:w="608" w:type="dxa"/>
            <w:tcBorders>
              <w:top w:val="single" w:sz="4" w:space="0" w:color="000000"/>
              <w:left w:val="single" w:sz="4" w:space="0" w:color="000000"/>
              <w:bottom w:val="single" w:sz="4" w:space="0" w:color="000000"/>
              <w:right w:val="single" w:sz="4" w:space="0" w:color="000000"/>
            </w:tcBorders>
          </w:tcPr>
          <w:p w:rsidR="00917E1E" w:rsidRPr="00467252" w:rsidRDefault="00917E1E" w:rsidP="00AB3E7F">
            <w:pPr>
              <w:rPr>
                <w:rFonts w:ascii="Book Antiqua" w:hAnsi="Book Antiqua" w:cs="Arial"/>
                <w:sz w:val="22"/>
                <w:szCs w:val="22"/>
              </w:rPr>
            </w:pPr>
          </w:p>
        </w:tc>
      </w:tr>
    </w:tbl>
    <w:p w:rsidR="00917E1E" w:rsidRPr="00467252" w:rsidRDefault="00917E1E" w:rsidP="00917E1E">
      <w:pPr>
        <w:autoSpaceDE w:val="0"/>
        <w:adjustRightInd w:val="0"/>
        <w:rPr>
          <w:rFonts w:ascii="Book Antiqua" w:hAnsi="Book Antiqua" w:cs="Arial"/>
          <w:sz w:val="22"/>
          <w:szCs w:val="22"/>
        </w:rPr>
      </w:pPr>
    </w:p>
    <w:p w:rsidR="00917E1E" w:rsidRPr="00467252" w:rsidRDefault="00917E1E" w:rsidP="00917E1E">
      <w:pPr>
        <w:autoSpaceDE w:val="0"/>
        <w:adjustRightInd w:val="0"/>
        <w:rPr>
          <w:rFonts w:ascii="Book Antiqua" w:hAnsi="Book Antiqua" w:cs="Arial"/>
          <w:sz w:val="22"/>
          <w:szCs w:val="22"/>
        </w:rPr>
      </w:pPr>
    </w:p>
    <w:p w:rsidR="00917E1E" w:rsidRPr="00467252" w:rsidRDefault="00917E1E" w:rsidP="00917E1E">
      <w:pPr>
        <w:autoSpaceDE w:val="0"/>
        <w:adjustRightInd w:val="0"/>
        <w:outlineLvl w:val="0"/>
        <w:rPr>
          <w:rFonts w:ascii="Book Antiqua" w:hAnsi="Book Antiqua" w:cs="Arial"/>
          <w:sz w:val="22"/>
          <w:szCs w:val="22"/>
        </w:rPr>
      </w:pPr>
      <w:r w:rsidRPr="00467252">
        <w:rPr>
          <w:rFonts w:ascii="Book Antiqua" w:hAnsi="Book Antiqua" w:cs="Arial"/>
          <w:sz w:val="22"/>
          <w:szCs w:val="22"/>
        </w:rPr>
        <w:t>S2 : 2</w:t>
      </w:r>
      <w:r w:rsidRPr="00467252">
        <w:rPr>
          <w:rFonts w:ascii="Book Antiqua" w:hAnsi="Book Antiqua" w:cs="Arial"/>
          <w:sz w:val="22"/>
          <w:szCs w:val="22"/>
          <w:vertAlign w:val="superscript"/>
        </w:rPr>
        <w:t>ème</w:t>
      </w:r>
      <w:r w:rsidRPr="00467252">
        <w:rPr>
          <w:rFonts w:ascii="Book Antiqua" w:hAnsi="Book Antiqua" w:cs="Arial"/>
          <w:sz w:val="22"/>
          <w:szCs w:val="22"/>
        </w:rPr>
        <w:t xml:space="preserve"> Semaine</w:t>
      </w:r>
    </w:p>
    <w:p w:rsidR="00917E1E" w:rsidRPr="00467252" w:rsidRDefault="00917E1E" w:rsidP="00917E1E">
      <w:pPr>
        <w:rPr>
          <w:rFonts w:ascii="Book Antiqua" w:hAnsi="Book Antiqua" w:cs="Arial"/>
          <w:sz w:val="22"/>
          <w:szCs w:val="22"/>
        </w:rPr>
      </w:pPr>
    </w:p>
    <w:p w:rsidR="00917E1E" w:rsidRPr="00467252" w:rsidRDefault="00917E1E" w:rsidP="00917E1E">
      <w:pPr>
        <w:suppressAutoHyphens w:val="0"/>
        <w:autoSpaceDE w:val="0"/>
        <w:adjustRightInd w:val="0"/>
        <w:spacing w:before="470"/>
        <w:textAlignment w:val="auto"/>
        <w:rPr>
          <w:rFonts w:ascii="Book Antiqua" w:hAnsi="Book Antiqua" w:cs="Arial"/>
          <w:sz w:val="22"/>
          <w:szCs w:val="22"/>
        </w:rPr>
      </w:pPr>
      <w:r w:rsidRPr="00467252">
        <w:rPr>
          <w:rFonts w:ascii="Book Antiqua" w:hAnsi="Book Antiqua" w:cs="Arial"/>
          <w:sz w:val="22"/>
          <w:szCs w:val="22"/>
        </w:rPr>
        <w:t>NB : Le planning prévisionnel joint à l’appel d’offres  devra indiquer clairement et de manière cohérente l’ordonnancement des différentes tâches. Il se basera aussi sur ce modèle et se présentera par semaine</w:t>
      </w:r>
    </w:p>
    <w:p w:rsidR="00917E1E" w:rsidRPr="00467252" w:rsidRDefault="00917E1E" w:rsidP="00917E1E">
      <w:pPr>
        <w:rPr>
          <w:rFonts w:ascii="Book Antiqua" w:hAnsi="Book Antiqua" w:cs="Arial"/>
          <w:sz w:val="22"/>
          <w:szCs w:val="22"/>
        </w:rPr>
      </w:pPr>
    </w:p>
    <w:p w:rsidR="00917E1E" w:rsidRPr="00467252" w:rsidRDefault="00917E1E" w:rsidP="00917E1E">
      <w:pPr>
        <w:tabs>
          <w:tab w:val="center" w:pos="4536"/>
          <w:tab w:val="right" w:pos="9072"/>
        </w:tabs>
        <w:outlineLvl w:val="0"/>
        <w:rPr>
          <w:rFonts w:ascii="Book Antiqua" w:hAnsi="Book Antiqua" w:cs="Arial"/>
          <w:sz w:val="22"/>
          <w:szCs w:val="22"/>
        </w:rPr>
      </w:pPr>
      <w:r w:rsidRPr="00467252">
        <w:rPr>
          <w:rFonts w:ascii="Book Antiqua" w:hAnsi="Book Antiqua" w:cs="Arial"/>
          <w:sz w:val="22"/>
          <w:szCs w:val="22"/>
        </w:rPr>
        <w:tab/>
        <w:t>Fait à ………………………., le …………………………</w:t>
      </w:r>
    </w:p>
    <w:p w:rsidR="00917E1E" w:rsidRPr="00467252" w:rsidRDefault="00917E1E" w:rsidP="00917E1E">
      <w:pPr>
        <w:rPr>
          <w:rFonts w:ascii="Book Antiqua" w:hAnsi="Book Antiqua" w:cs="Arial"/>
          <w:sz w:val="22"/>
          <w:szCs w:val="22"/>
        </w:rPr>
      </w:pPr>
    </w:p>
    <w:p w:rsidR="00917E1E" w:rsidRPr="00467252" w:rsidRDefault="00917E1E" w:rsidP="00917E1E">
      <w:pPr>
        <w:outlineLvl w:val="0"/>
        <w:rPr>
          <w:rFonts w:ascii="Book Antiqua" w:hAnsi="Book Antiqua" w:cs="Arial"/>
          <w:sz w:val="22"/>
          <w:szCs w:val="22"/>
        </w:rPr>
      </w:pPr>
      <w:r w:rsidRPr="00467252">
        <w:rPr>
          <w:rFonts w:ascii="Book Antiqua" w:hAnsi="Book Antiqua" w:cs="Arial"/>
          <w:sz w:val="22"/>
          <w:szCs w:val="22"/>
        </w:rPr>
        <w:t>Le soumissionnaire</w:t>
      </w:r>
    </w:p>
    <w:p w:rsidR="00917E1E" w:rsidRPr="00467252" w:rsidRDefault="00917E1E" w:rsidP="00917E1E">
      <w:pPr>
        <w:rPr>
          <w:rFonts w:ascii="Book Antiqua" w:hAnsi="Book Antiqua" w:cs="Arial"/>
          <w:sz w:val="22"/>
          <w:szCs w:val="22"/>
        </w:rPr>
      </w:pPr>
      <w:r w:rsidRPr="00467252">
        <w:rPr>
          <w:rFonts w:ascii="Book Antiqua" w:hAnsi="Book Antiqua" w:cs="Arial"/>
          <w:sz w:val="22"/>
          <w:szCs w:val="22"/>
        </w:rPr>
        <w:t>(Nom, prénom, signature et cachet)</w:t>
      </w: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jc w:val="center"/>
        <w:rPr>
          <w:rFonts w:ascii="Book Antiqua" w:hAnsi="Book Antiqua" w:cs="Arial"/>
          <w:b/>
          <w:bCs/>
          <w:sz w:val="22"/>
          <w:szCs w:val="22"/>
        </w:rPr>
      </w:pPr>
    </w:p>
    <w:p w:rsidR="00917E1E" w:rsidRPr="00467252" w:rsidRDefault="00917E1E" w:rsidP="00917E1E">
      <w:pPr>
        <w:widowControl w:val="0"/>
        <w:autoSpaceDE w:val="0"/>
        <w:jc w:val="center"/>
        <w:rPr>
          <w:rFonts w:ascii="Book Antiqua" w:hAnsi="Book Antiqua" w:cs="Arial"/>
          <w:sz w:val="22"/>
          <w:szCs w:val="22"/>
        </w:rPr>
      </w:pPr>
      <w:r w:rsidRPr="00467252">
        <w:rPr>
          <w:rFonts w:ascii="Book Antiqua" w:hAnsi="Book Antiqua" w:cs="Arial"/>
          <w:b/>
          <w:bCs/>
          <w:sz w:val="22"/>
          <w:szCs w:val="22"/>
        </w:rPr>
        <w:t>Annexe</w:t>
      </w:r>
      <w:r w:rsidR="00797ECE" w:rsidRPr="00467252">
        <w:rPr>
          <w:rFonts w:ascii="Book Antiqua" w:hAnsi="Book Antiqua" w:cs="Arial"/>
          <w:b/>
          <w:bCs/>
          <w:sz w:val="22"/>
          <w:szCs w:val="22"/>
        </w:rPr>
        <w:t xml:space="preserve"> </w:t>
      </w:r>
      <w:r w:rsidRPr="00467252">
        <w:rPr>
          <w:rFonts w:ascii="Book Antiqua" w:hAnsi="Book Antiqua" w:cs="Arial"/>
          <w:b/>
          <w:bCs/>
          <w:sz w:val="22"/>
          <w:szCs w:val="22"/>
        </w:rPr>
        <w:t>n° 8:</w:t>
      </w:r>
    </w:p>
    <w:p w:rsidR="00917E1E" w:rsidRPr="00467252" w:rsidRDefault="00917E1E" w:rsidP="00917E1E">
      <w:pPr>
        <w:jc w:val="center"/>
        <w:rPr>
          <w:rFonts w:ascii="Book Antiqua" w:hAnsi="Book Antiqua" w:cs="Arial"/>
          <w:b/>
          <w:bCs/>
          <w:sz w:val="22"/>
          <w:szCs w:val="22"/>
        </w:rPr>
      </w:pPr>
      <w:r w:rsidRPr="00467252">
        <w:rPr>
          <w:rFonts w:ascii="Book Antiqua" w:hAnsi="Book Antiqua" w:cs="Arial"/>
          <w:b/>
          <w:sz w:val="22"/>
          <w:szCs w:val="22"/>
        </w:rPr>
        <w:t>A</w:t>
      </w:r>
      <w:r w:rsidRPr="00467252">
        <w:rPr>
          <w:rFonts w:ascii="Book Antiqua" w:hAnsi="Book Antiqua" w:cs="Arial"/>
          <w:b/>
          <w:bCs/>
          <w:sz w:val="22"/>
          <w:szCs w:val="22"/>
        </w:rPr>
        <w:t>TTESTATION DE VISITE DU SITE</w:t>
      </w:r>
    </w:p>
    <w:p w:rsidR="00917E1E" w:rsidRPr="00467252" w:rsidRDefault="00917E1E" w:rsidP="00917E1E">
      <w:pPr>
        <w:jc w:val="center"/>
        <w:rPr>
          <w:rFonts w:ascii="Book Antiqua" w:hAnsi="Book Antiqua" w:cs="Arial"/>
          <w:b/>
          <w:bCs/>
          <w:sz w:val="22"/>
          <w:szCs w:val="22"/>
        </w:rPr>
      </w:pPr>
    </w:p>
    <w:p w:rsidR="00917E1E" w:rsidRPr="00467252" w:rsidRDefault="00917E1E" w:rsidP="00917E1E">
      <w:pPr>
        <w:jc w:val="center"/>
        <w:rPr>
          <w:rFonts w:ascii="Book Antiqua" w:hAnsi="Book Antiqua" w:cs="Arial"/>
          <w:b/>
          <w:bCs/>
          <w:sz w:val="22"/>
          <w:szCs w:val="22"/>
        </w:rPr>
      </w:pPr>
    </w:p>
    <w:p w:rsidR="00917E1E" w:rsidRPr="00467252" w:rsidRDefault="00917E1E" w:rsidP="00917E1E">
      <w:pPr>
        <w:rPr>
          <w:rFonts w:ascii="Book Antiqua" w:hAnsi="Book Antiqua" w:cs="Arial"/>
          <w:sz w:val="22"/>
          <w:szCs w:val="22"/>
        </w:rPr>
      </w:pPr>
      <w:r w:rsidRPr="00467252">
        <w:rPr>
          <w:rFonts w:ascii="Book Antiqua" w:hAnsi="Book Antiqua" w:cs="Arial"/>
          <w:sz w:val="22"/>
          <w:szCs w:val="22"/>
        </w:rPr>
        <w:t>Je soussigné M/Mme._______________________________________________________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        Représentant l’Entreprise_______________________________________________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        Reconnais à l’honneur avoir visité ce jour le________ du mois de __________</w:t>
      </w:r>
      <w:r w:rsidR="00692F75" w:rsidRPr="00467252">
        <w:rPr>
          <w:rFonts w:ascii="Book Antiqua" w:hAnsi="Book Antiqua" w:cs="Arial"/>
          <w:sz w:val="22"/>
          <w:szCs w:val="22"/>
        </w:rPr>
        <w:t xml:space="preserve"> </w:t>
      </w:r>
      <w:r w:rsidRPr="00467252">
        <w:rPr>
          <w:rFonts w:ascii="Book Antiqua" w:hAnsi="Book Antiqua" w:cs="Arial"/>
          <w:sz w:val="22"/>
          <w:szCs w:val="22"/>
        </w:rPr>
        <w:t>de l’année_______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        En compagnie de M.___________________________________________________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        Agissant en lieu et place de l’utilisateur, le site du Projet de ____________________</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________________________________________________________________________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       Pour lequel mon entreprise veut soumissionner.</w:t>
      </w: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r w:rsidRPr="00467252">
        <w:rPr>
          <w:rFonts w:ascii="Book Antiqua" w:hAnsi="Book Antiqua" w:cs="Arial"/>
          <w:b/>
          <w:bCs/>
          <w:sz w:val="22"/>
          <w:szCs w:val="22"/>
        </w:rPr>
        <w:t xml:space="preserve">L’ENTREPRISE                                                                                  </w:t>
      </w:r>
    </w:p>
    <w:p w:rsidR="00917E1E" w:rsidRPr="00467252" w:rsidRDefault="00917E1E" w:rsidP="00917E1E">
      <w:pPr>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abs>
          <w:tab w:val="left" w:pos="2242"/>
        </w:tabs>
        <w:textAlignment w:val="auto"/>
        <w:rPr>
          <w:rFonts w:ascii="Book Antiqua" w:hAnsi="Book Antiqua" w:cs="Arial"/>
          <w:sz w:val="22"/>
          <w:szCs w:val="22"/>
        </w:rPr>
      </w:pPr>
      <w:r w:rsidRPr="00467252">
        <w:rPr>
          <w:rFonts w:ascii="Book Antiqua" w:hAnsi="Book Antiqua" w:cs="Arial"/>
          <w:sz w:val="22"/>
          <w:szCs w:val="22"/>
        </w:rPr>
        <w:tab/>
      </w:r>
    </w:p>
    <w:p w:rsidR="00917E1E" w:rsidRPr="00467252" w:rsidRDefault="00917E1E" w:rsidP="00917E1E">
      <w:pPr>
        <w:suppressAutoHyphens w:val="0"/>
        <w:autoSpaceDN/>
        <w:spacing w:after="160" w:line="259" w:lineRule="auto"/>
        <w:textAlignment w:val="auto"/>
        <w:rPr>
          <w:rFonts w:ascii="Book Antiqua" w:hAnsi="Book Antiqua" w:cs="Arial"/>
          <w:sz w:val="22"/>
          <w:szCs w:val="22"/>
        </w:rPr>
      </w:pPr>
      <w:r w:rsidRPr="00467252">
        <w:rPr>
          <w:rFonts w:ascii="Book Antiqua" w:hAnsi="Book Antiqua" w:cs="Arial"/>
          <w:sz w:val="22"/>
          <w:szCs w:val="22"/>
        </w:rPr>
        <w:br w:type="page"/>
      </w:r>
    </w:p>
    <w:p w:rsidR="00917E1E" w:rsidRPr="00467252" w:rsidRDefault="00917E1E" w:rsidP="00917E1E">
      <w:pPr>
        <w:widowControl w:val="0"/>
        <w:autoSpaceDE w:val="0"/>
        <w:jc w:val="center"/>
        <w:rPr>
          <w:rFonts w:ascii="Book Antiqua" w:hAnsi="Book Antiqua" w:cs="Arial"/>
          <w:sz w:val="22"/>
          <w:szCs w:val="22"/>
        </w:rPr>
      </w:pPr>
      <w:r w:rsidRPr="00467252">
        <w:rPr>
          <w:rFonts w:ascii="Book Antiqua" w:hAnsi="Book Antiqua" w:cs="Arial"/>
          <w:b/>
          <w:bCs/>
          <w:sz w:val="22"/>
          <w:szCs w:val="22"/>
        </w:rPr>
        <w:t>Annexe</w:t>
      </w:r>
      <w:r w:rsidR="00797ECE" w:rsidRPr="00467252">
        <w:rPr>
          <w:rFonts w:ascii="Book Antiqua" w:hAnsi="Book Antiqua" w:cs="Arial"/>
          <w:b/>
          <w:bCs/>
          <w:sz w:val="22"/>
          <w:szCs w:val="22"/>
        </w:rPr>
        <w:t xml:space="preserve"> </w:t>
      </w:r>
      <w:r w:rsidRPr="00467252">
        <w:rPr>
          <w:rFonts w:ascii="Book Antiqua" w:hAnsi="Book Antiqua" w:cs="Arial"/>
          <w:b/>
          <w:bCs/>
          <w:sz w:val="22"/>
          <w:szCs w:val="22"/>
        </w:rPr>
        <w:t>n° 9:</w:t>
      </w:r>
    </w:p>
    <w:p w:rsidR="00917E1E" w:rsidRPr="00467252" w:rsidRDefault="00917E1E" w:rsidP="00917E1E">
      <w:pPr>
        <w:jc w:val="center"/>
        <w:rPr>
          <w:rFonts w:ascii="Book Antiqua" w:hAnsi="Book Antiqua" w:cs="Arial"/>
          <w:b/>
          <w:bCs/>
          <w:sz w:val="22"/>
          <w:szCs w:val="22"/>
        </w:rPr>
      </w:pPr>
      <w:r w:rsidRPr="00467252">
        <w:rPr>
          <w:rFonts w:ascii="Book Antiqua" w:hAnsi="Book Antiqua" w:cs="Arial"/>
          <w:b/>
          <w:sz w:val="22"/>
          <w:szCs w:val="22"/>
        </w:rPr>
        <w:t>A</w:t>
      </w:r>
      <w:r w:rsidRPr="00467252">
        <w:rPr>
          <w:rFonts w:ascii="Book Antiqua" w:hAnsi="Book Antiqua" w:cs="Arial"/>
          <w:b/>
          <w:bCs/>
          <w:sz w:val="22"/>
          <w:szCs w:val="22"/>
        </w:rPr>
        <w:t>TTESTATION DE DISPONIBILITE</w:t>
      </w:r>
    </w:p>
    <w:p w:rsidR="00917E1E" w:rsidRPr="00467252" w:rsidRDefault="00917E1E" w:rsidP="00917E1E">
      <w:pPr>
        <w:jc w:val="center"/>
        <w:rPr>
          <w:rFonts w:ascii="Book Antiqua" w:hAnsi="Book Antiqua" w:cs="Arial"/>
          <w:b/>
          <w:bCs/>
          <w:sz w:val="22"/>
          <w:szCs w:val="22"/>
        </w:rPr>
      </w:pPr>
    </w:p>
    <w:p w:rsidR="00917E1E" w:rsidRPr="00467252" w:rsidRDefault="00917E1E" w:rsidP="00917E1E">
      <w:pPr>
        <w:jc w:val="center"/>
        <w:rPr>
          <w:rFonts w:ascii="Book Antiqua" w:hAnsi="Book Antiqua" w:cs="Arial"/>
          <w:b/>
          <w:bCs/>
          <w:sz w:val="22"/>
          <w:szCs w:val="22"/>
        </w:rPr>
      </w:pPr>
    </w:p>
    <w:p w:rsidR="00917E1E" w:rsidRPr="00467252" w:rsidRDefault="00917E1E" w:rsidP="00917E1E">
      <w:pPr>
        <w:rPr>
          <w:rFonts w:ascii="Book Antiqua" w:hAnsi="Book Antiqua" w:cs="Arial"/>
          <w:sz w:val="22"/>
          <w:szCs w:val="22"/>
        </w:rPr>
      </w:pPr>
      <w:r w:rsidRPr="00467252">
        <w:rPr>
          <w:rFonts w:ascii="Book Antiqua" w:hAnsi="Book Antiqua" w:cs="Arial"/>
          <w:sz w:val="22"/>
          <w:szCs w:val="22"/>
        </w:rPr>
        <w:t>Je soussigné M/Mme.____________________________________________________________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Qualification :___________________________________________________________________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Tel :</w:t>
      </w:r>
      <w:r w:rsidR="00692F75" w:rsidRPr="00467252">
        <w:rPr>
          <w:rFonts w:ascii="Book Antiqua" w:hAnsi="Book Antiqua" w:cs="Arial"/>
          <w:sz w:val="22"/>
          <w:szCs w:val="22"/>
        </w:rPr>
        <w:t xml:space="preserve"> </w:t>
      </w:r>
      <w:r w:rsidRPr="00467252">
        <w:rPr>
          <w:rFonts w:ascii="Book Antiqua" w:hAnsi="Book Antiqua" w:cs="Arial"/>
          <w:sz w:val="22"/>
          <w:szCs w:val="22"/>
        </w:rPr>
        <w:t>___________________________________</w:t>
      </w:r>
      <w:r w:rsidR="00692F75" w:rsidRPr="00467252">
        <w:rPr>
          <w:rFonts w:ascii="Book Antiqua" w:hAnsi="Book Antiqua" w:cs="Arial"/>
          <w:sz w:val="22"/>
          <w:szCs w:val="22"/>
        </w:rPr>
        <w:t xml:space="preserve"> </w:t>
      </w:r>
      <w:r w:rsidRPr="00467252">
        <w:rPr>
          <w:rFonts w:ascii="Book Antiqua" w:hAnsi="Book Antiqua" w:cs="Arial"/>
          <w:sz w:val="22"/>
          <w:szCs w:val="22"/>
        </w:rPr>
        <w:t>Email : 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M’engage à me rendre totalement disponible à occuper le poste de ______________________________________________________________________________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Que me propose l’Entreprise_______________________________________________________</w:t>
      </w:r>
    </w:p>
    <w:p w:rsidR="00917E1E" w:rsidRPr="00467252" w:rsidRDefault="00917E1E" w:rsidP="00917E1E">
      <w:pPr>
        <w:jc w:val="both"/>
        <w:rPr>
          <w:rFonts w:ascii="Book Antiqua" w:hAnsi="Book Antiqua" w:cs="Arial"/>
          <w:sz w:val="22"/>
          <w:szCs w:val="22"/>
        </w:rPr>
      </w:pPr>
    </w:p>
    <w:p w:rsidR="00692F75" w:rsidRPr="00467252" w:rsidRDefault="00917E1E" w:rsidP="00917E1E">
      <w:pPr>
        <w:jc w:val="both"/>
        <w:rPr>
          <w:rFonts w:ascii="Book Antiqua" w:hAnsi="Book Antiqua" w:cs="Arial"/>
          <w:sz w:val="22"/>
          <w:szCs w:val="22"/>
        </w:rPr>
      </w:pPr>
      <w:r w:rsidRPr="00467252">
        <w:rPr>
          <w:rFonts w:ascii="Book Antiqua" w:hAnsi="Book Antiqua" w:cs="Arial"/>
          <w:sz w:val="22"/>
          <w:szCs w:val="22"/>
        </w:rPr>
        <w:t>BP ; _______________________</w:t>
      </w:r>
      <w:r w:rsidR="00692F75" w:rsidRPr="00467252">
        <w:rPr>
          <w:rFonts w:ascii="Book Antiqua" w:hAnsi="Book Antiqua" w:cs="Arial"/>
          <w:sz w:val="22"/>
          <w:szCs w:val="22"/>
        </w:rPr>
        <w:t xml:space="preserve"> </w:t>
      </w: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tel : ________________________________________________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Pendant toute la durée du contrat relatif à l’Appel d’Offres National Ouvert N°_________________</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Au cas où celle-ci en serait adjudicataire.</w:t>
      </w:r>
    </w:p>
    <w:p w:rsidR="00917E1E" w:rsidRPr="00467252" w:rsidRDefault="00917E1E" w:rsidP="00917E1E">
      <w:pPr>
        <w:jc w:val="both"/>
        <w:rPr>
          <w:rFonts w:ascii="Book Antiqua" w:hAnsi="Book Antiqua" w:cs="Arial"/>
          <w:sz w:val="22"/>
          <w:szCs w:val="22"/>
        </w:rPr>
      </w:pPr>
    </w:p>
    <w:p w:rsidR="00917E1E" w:rsidRPr="00467252" w:rsidRDefault="00917E1E" w:rsidP="00917E1E">
      <w:pPr>
        <w:jc w:val="both"/>
        <w:rPr>
          <w:rFonts w:ascii="Book Antiqua" w:hAnsi="Book Antiqua" w:cs="Arial"/>
          <w:sz w:val="22"/>
          <w:szCs w:val="22"/>
        </w:rPr>
      </w:pPr>
      <w:r w:rsidRPr="00467252">
        <w:rPr>
          <w:rFonts w:ascii="Book Antiqua" w:hAnsi="Book Antiqua" w:cs="Arial"/>
          <w:sz w:val="22"/>
          <w:szCs w:val="22"/>
        </w:rPr>
        <w:t xml:space="preserve">En foi de quoi la présente attestation a été signée pour servir et valoir ce que droit.  </w:t>
      </w:r>
    </w:p>
    <w:p w:rsidR="00917E1E" w:rsidRPr="00467252" w:rsidRDefault="00917E1E" w:rsidP="00917E1E">
      <w:pPr>
        <w:jc w:val="both"/>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p>
    <w:p w:rsidR="00917E1E" w:rsidRPr="00467252" w:rsidRDefault="00917E1E" w:rsidP="00917E1E">
      <w:pPr>
        <w:rPr>
          <w:rFonts w:ascii="Book Antiqua" w:hAnsi="Book Antiqua" w:cs="Arial"/>
          <w:sz w:val="22"/>
          <w:szCs w:val="22"/>
        </w:rPr>
      </w:pPr>
      <w:r w:rsidRPr="00467252">
        <w:rPr>
          <w:rFonts w:ascii="Book Antiqua" w:hAnsi="Book Antiqua" w:cs="Arial"/>
          <w:b/>
          <w:bCs/>
          <w:sz w:val="22"/>
          <w:szCs w:val="22"/>
        </w:rPr>
        <w:t xml:space="preserve">L’EXPERT </w:t>
      </w:r>
      <w:r w:rsidRPr="00467252">
        <w:rPr>
          <w:rFonts w:ascii="Book Antiqua" w:hAnsi="Book Antiqua" w:cs="Arial"/>
          <w:b/>
          <w:bCs/>
          <w:sz w:val="22"/>
          <w:szCs w:val="22"/>
        </w:rPr>
        <w:tab/>
      </w:r>
      <w:r w:rsidRPr="00467252">
        <w:rPr>
          <w:rFonts w:ascii="Book Antiqua" w:hAnsi="Book Antiqua" w:cs="Arial"/>
          <w:b/>
          <w:bCs/>
          <w:sz w:val="22"/>
          <w:szCs w:val="22"/>
        </w:rPr>
        <w:tab/>
      </w:r>
      <w:r w:rsidRPr="00467252">
        <w:rPr>
          <w:rFonts w:ascii="Book Antiqua" w:hAnsi="Book Antiqua" w:cs="Arial"/>
          <w:b/>
          <w:bCs/>
          <w:sz w:val="22"/>
          <w:szCs w:val="22"/>
        </w:rPr>
        <w:tab/>
      </w:r>
      <w:r w:rsidRPr="00467252">
        <w:rPr>
          <w:rFonts w:ascii="Book Antiqua" w:hAnsi="Book Antiqua" w:cs="Arial"/>
          <w:b/>
          <w:bCs/>
          <w:sz w:val="22"/>
          <w:szCs w:val="22"/>
        </w:rPr>
        <w:tab/>
      </w:r>
      <w:r w:rsidRPr="00467252">
        <w:rPr>
          <w:rFonts w:ascii="Book Antiqua" w:hAnsi="Book Antiqua" w:cs="Arial"/>
          <w:b/>
          <w:bCs/>
          <w:sz w:val="22"/>
          <w:szCs w:val="22"/>
        </w:rPr>
        <w:tab/>
      </w:r>
      <w:r w:rsidRPr="00467252">
        <w:rPr>
          <w:rFonts w:ascii="Book Antiqua" w:hAnsi="Book Antiqua" w:cs="Arial"/>
          <w:b/>
          <w:bCs/>
          <w:sz w:val="22"/>
          <w:szCs w:val="22"/>
        </w:rPr>
        <w:tab/>
      </w:r>
      <w:r w:rsidRPr="00467252">
        <w:rPr>
          <w:rFonts w:ascii="Book Antiqua" w:hAnsi="Book Antiqua" w:cs="Arial"/>
          <w:b/>
          <w:bCs/>
          <w:sz w:val="22"/>
          <w:szCs w:val="22"/>
        </w:rPr>
        <w:tab/>
      </w:r>
      <w:r w:rsidRPr="00467252">
        <w:rPr>
          <w:rFonts w:ascii="Book Antiqua" w:hAnsi="Book Antiqua" w:cs="Arial"/>
          <w:b/>
          <w:bCs/>
          <w:sz w:val="22"/>
          <w:szCs w:val="22"/>
        </w:rPr>
        <w:tab/>
      </w:r>
      <w:r w:rsidRPr="00467252">
        <w:rPr>
          <w:rFonts w:ascii="Book Antiqua" w:hAnsi="Book Antiqua" w:cs="Arial"/>
          <w:b/>
          <w:bCs/>
          <w:sz w:val="22"/>
          <w:szCs w:val="22"/>
        </w:rPr>
        <w:tab/>
      </w:r>
      <w:r w:rsidRPr="00467252">
        <w:rPr>
          <w:rFonts w:ascii="Book Antiqua" w:hAnsi="Book Antiqua" w:cs="Arial"/>
          <w:b/>
          <w:bCs/>
          <w:sz w:val="22"/>
          <w:szCs w:val="22"/>
        </w:rPr>
        <w:tab/>
        <w:t xml:space="preserve">L’ENTREPRISE                                                                                  </w:t>
      </w:r>
    </w:p>
    <w:p w:rsidR="00917E1E" w:rsidRPr="00467252" w:rsidRDefault="00917E1E" w:rsidP="00917E1E">
      <w:pPr>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extAlignment w:val="auto"/>
        <w:rPr>
          <w:rFonts w:ascii="Book Antiqua" w:hAnsi="Book Antiqua" w:cs="Arial"/>
          <w:sz w:val="22"/>
          <w:szCs w:val="22"/>
        </w:rPr>
      </w:pPr>
    </w:p>
    <w:p w:rsidR="00917E1E" w:rsidRPr="00467252" w:rsidRDefault="00917E1E" w:rsidP="00917E1E">
      <w:pPr>
        <w:tabs>
          <w:tab w:val="left" w:pos="2242"/>
        </w:tabs>
        <w:textAlignment w:val="auto"/>
        <w:rPr>
          <w:rFonts w:ascii="Book Antiqua" w:hAnsi="Book Antiqua" w:cs="Arial"/>
          <w:sz w:val="22"/>
          <w:szCs w:val="22"/>
        </w:rPr>
      </w:pPr>
      <w:r w:rsidRPr="00467252">
        <w:rPr>
          <w:rFonts w:ascii="Book Antiqua" w:hAnsi="Book Antiqua" w:cs="Arial"/>
          <w:sz w:val="22"/>
          <w:szCs w:val="22"/>
        </w:rPr>
        <w:tab/>
      </w: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Pièce n°12</w:t>
      </w:r>
      <w:r w:rsidRPr="00467252">
        <w:rPr>
          <w:rFonts w:ascii="Book Antiqua" w:hAnsi="Book Antiqua" w:cs="Arial"/>
          <w:sz w:val="22"/>
          <w:szCs w:val="22"/>
        </w:rPr>
        <w:t> </w:t>
      </w:r>
      <w:r w:rsidRPr="00467252">
        <w:rPr>
          <w:rFonts w:ascii="Book Antiqua" w:hAnsi="Book Antiqua" w:cs="Arial"/>
          <w:sz w:val="22"/>
          <w:szCs w:val="22"/>
        </w:rPr>
        <w:br/>
      </w:r>
      <w:r w:rsidRPr="00467252">
        <w:rPr>
          <w:rFonts w:ascii="Book Antiqua" w:hAnsi="Book Antiqua" w:cs="Arial"/>
          <w:b/>
          <w:sz w:val="22"/>
          <w:szCs w:val="22"/>
        </w:rPr>
        <w:t xml:space="preserve">JUSTIFICATIFS DES ETUDES PREALABLES : </w:t>
      </w: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PLANS</w:t>
      </w: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pacing w:val="39"/>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5244CE" w:rsidRPr="00467252" w:rsidRDefault="005244CE" w:rsidP="00917E1E">
      <w:pPr>
        <w:widowControl w:val="0"/>
        <w:autoSpaceDE w:val="0"/>
        <w:jc w:val="both"/>
        <w:rPr>
          <w:rFonts w:ascii="Book Antiqua" w:hAnsi="Book Antiqua" w:cs="Arial"/>
          <w:sz w:val="22"/>
          <w:szCs w:val="22"/>
        </w:rPr>
      </w:pPr>
    </w:p>
    <w:p w:rsidR="005244CE" w:rsidRPr="00467252" w:rsidRDefault="005244CE"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5244CE" w:rsidRPr="00467252" w:rsidRDefault="005244CE" w:rsidP="00917E1E">
      <w:pPr>
        <w:widowControl w:val="0"/>
        <w:autoSpaceDE w:val="0"/>
        <w:jc w:val="both"/>
        <w:rPr>
          <w:rFonts w:ascii="Book Antiqua" w:hAnsi="Book Antiqua" w:cs="Arial"/>
          <w:sz w:val="22"/>
          <w:szCs w:val="22"/>
        </w:rPr>
      </w:pPr>
    </w:p>
    <w:p w:rsidR="005244CE" w:rsidRPr="00467252" w:rsidRDefault="005244CE" w:rsidP="00917E1E">
      <w:pPr>
        <w:widowControl w:val="0"/>
        <w:autoSpaceDE w:val="0"/>
        <w:jc w:val="both"/>
        <w:rPr>
          <w:rFonts w:ascii="Book Antiqua" w:hAnsi="Book Antiqua" w:cs="Arial"/>
          <w:sz w:val="22"/>
          <w:szCs w:val="22"/>
        </w:rPr>
      </w:pPr>
    </w:p>
    <w:p w:rsidR="00917E1E" w:rsidRPr="00467252" w:rsidRDefault="00917E1E" w:rsidP="007967CE">
      <w:pPr>
        <w:widowControl w:val="0"/>
        <w:autoSpaceDE w:val="0"/>
        <w:jc w:val="both"/>
        <w:textAlignment w:val="auto"/>
        <w:rPr>
          <w:rFonts w:ascii="Book Antiqua" w:hAnsi="Book Antiqua" w:cs="Arial"/>
          <w:sz w:val="22"/>
          <w:szCs w:val="22"/>
        </w:rPr>
      </w:pPr>
    </w:p>
    <w:p w:rsidR="00917E1E" w:rsidRPr="00467252" w:rsidRDefault="00917E1E" w:rsidP="00CA0658">
      <w:pPr>
        <w:widowControl w:val="0"/>
        <w:numPr>
          <w:ilvl w:val="0"/>
          <w:numId w:val="68"/>
        </w:numPr>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Joindre l’étude préalable:</w:t>
      </w:r>
    </w:p>
    <w:p w:rsidR="00917E1E" w:rsidRPr="00467252" w:rsidRDefault="00917E1E" w:rsidP="00CA0658">
      <w:pPr>
        <w:widowControl w:val="0"/>
        <w:numPr>
          <w:ilvl w:val="0"/>
          <w:numId w:val="68"/>
        </w:numPr>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pacing w:val="29"/>
          <w:sz w:val="22"/>
          <w:szCs w:val="22"/>
        </w:rPr>
        <w:t>I</w:t>
      </w:r>
      <w:r w:rsidRPr="00467252">
        <w:rPr>
          <w:rFonts w:ascii="Book Antiqua" w:hAnsi="Book Antiqua" w:cs="Arial"/>
          <w:sz w:val="22"/>
          <w:szCs w:val="22"/>
        </w:rPr>
        <w:t>ndiquer :</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2.1.</w:t>
      </w:r>
      <w:r w:rsidRPr="00467252">
        <w:rPr>
          <w:rFonts w:ascii="Book Antiqua" w:hAnsi="Book Antiqua" w:cs="Arial"/>
          <w:sz w:val="22"/>
          <w:szCs w:val="22"/>
        </w:rPr>
        <w:tab/>
        <w:t>La</w:t>
      </w:r>
      <w:r w:rsidR="00797ECE" w:rsidRPr="00467252">
        <w:rPr>
          <w:rFonts w:ascii="Book Antiqua" w:hAnsi="Book Antiqua" w:cs="Arial"/>
          <w:sz w:val="22"/>
          <w:szCs w:val="22"/>
        </w:rPr>
        <w:t xml:space="preserve"> </w:t>
      </w:r>
      <w:r w:rsidRPr="00467252">
        <w:rPr>
          <w:rFonts w:ascii="Book Antiqua" w:hAnsi="Book Antiqua" w:cs="Arial"/>
          <w:sz w:val="22"/>
          <w:szCs w:val="22"/>
        </w:rPr>
        <w:t>date</w:t>
      </w:r>
      <w:r w:rsidRPr="00467252">
        <w:rPr>
          <w:rFonts w:ascii="Book Antiqua" w:hAnsi="Book Antiqua" w:cs="Arial"/>
          <w:spacing w:val="8"/>
          <w:sz w:val="22"/>
          <w:szCs w:val="22"/>
        </w:rPr>
        <w:t xml:space="preserve"> de la réalisation de l’étude </w:t>
      </w:r>
      <w:r w:rsidR="007967CE" w:rsidRPr="00467252">
        <w:rPr>
          <w:rFonts w:ascii="Book Antiqua" w:hAnsi="Book Antiqua" w:cs="Arial"/>
          <w:sz w:val="22"/>
          <w:szCs w:val="22"/>
        </w:rPr>
        <w:t>;</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2.2.</w:t>
      </w:r>
      <w:r w:rsidRPr="00467252">
        <w:rPr>
          <w:rFonts w:ascii="Book Antiqua" w:hAnsi="Book Antiqua" w:cs="Arial"/>
          <w:sz w:val="22"/>
          <w:szCs w:val="22"/>
        </w:rPr>
        <w:tab/>
        <w:t>Le</w:t>
      </w:r>
      <w:r w:rsidR="00797ECE" w:rsidRPr="00467252">
        <w:rPr>
          <w:rFonts w:ascii="Book Antiqua" w:hAnsi="Book Antiqua" w:cs="Arial"/>
          <w:sz w:val="22"/>
          <w:szCs w:val="22"/>
        </w:rPr>
        <w:t xml:space="preserve"> </w:t>
      </w:r>
      <w:r w:rsidRPr="00467252">
        <w:rPr>
          <w:rFonts w:ascii="Book Antiqua" w:hAnsi="Book Antiqua" w:cs="Arial"/>
          <w:sz w:val="22"/>
          <w:szCs w:val="22"/>
        </w:rPr>
        <w:t>nom</w:t>
      </w:r>
      <w:r w:rsidR="00797ECE" w:rsidRPr="00467252">
        <w:rPr>
          <w:rFonts w:ascii="Book Antiqua" w:hAnsi="Book Antiqua" w:cs="Arial"/>
          <w:sz w:val="22"/>
          <w:szCs w:val="22"/>
        </w:rPr>
        <w:t xml:space="preserve"> </w:t>
      </w:r>
      <w:r w:rsidRPr="00467252">
        <w:rPr>
          <w:rFonts w:ascii="Book Antiqua" w:hAnsi="Book Antiqua" w:cs="Arial"/>
          <w:sz w:val="22"/>
          <w:szCs w:val="22"/>
        </w:rPr>
        <w:t>du</w:t>
      </w:r>
      <w:r w:rsidR="00797ECE" w:rsidRPr="00467252">
        <w:rPr>
          <w:rFonts w:ascii="Book Antiqua" w:hAnsi="Book Antiqua" w:cs="Arial"/>
          <w:sz w:val="22"/>
          <w:szCs w:val="22"/>
        </w:rPr>
        <w:t xml:space="preserve"> </w:t>
      </w:r>
      <w:r w:rsidRPr="00467252">
        <w:rPr>
          <w:rFonts w:ascii="Book Antiqua" w:hAnsi="Book Antiqua" w:cs="Arial"/>
          <w:spacing w:val="8"/>
          <w:sz w:val="22"/>
          <w:szCs w:val="22"/>
        </w:rPr>
        <w:t xml:space="preserve">maître d’œuvre  </w:t>
      </w:r>
      <w:r w:rsidRPr="00467252">
        <w:rPr>
          <w:rFonts w:ascii="Book Antiqua" w:hAnsi="Book Antiqua" w:cs="Arial"/>
          <w:sz w:val="22"/>
          <w:szCs w:val="22"/>
        </w:rPr>
        <w:t>public</w:t>
      </w:r>
      <w:r w:rsidR="00797ECE" w:rsidRPr="00467252">
        <w:rPr>
          <w:rFonts w:ascii="Book Antiqua" w:hAnsi="Book Antiqua" w:cs="Arial"/>
          <w:sz w:val="22"/>
          <w:szCs w:val="22"/>
        </w:rPr>
        <w:t xml:space="preserve"> </w:t>
      </w:r>
      <w:r w:rsidRPr="00467252">
        <w:rPr>
          <w:rFonts w:ascii="Book Antiqua" w:hAnsi="Book Antiqua" w:cs="Arial"/>
          <w:sz w:val="22"/>
          <w:szCs w:val="22"/>
        </w:rPr>
        <w:t>ou</w:t>
      </w:r>
      <w:r w:rsidR="00797ECE" w:rsidRPr="00467252">
        <w:rPr>
          <w:rFonts w:ascii="Book Antiqua" w:hAnsi="Book Antiqua" w:cs="Arial"/>
          <w:sz w:val="22"/>
          <w:szCs w:val="22"/>
        </w:rPr>
        <w:t xml:space="preserve"> </w:t>
      </w:r>
      <w:r w:rsidR="007967CE" w:rsidRPr="00467252">
        <w:rPr>
          <w:rFonts w:ascii="Book Antiqua" w:hAnsi="Book Antiqua" w:cs="Arial"/>
          <w:sz w:val="22"/>
          <w:szCs w:val="22"/>
        </w:rPr>
        <w:t>privé l’ayant réalisé;</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2.3.</w:t>
      </w:r>
      <w:r w:rsidRPr="00467252">
        <w:rPr>
          <w:rFonts w:ascii="Book Antiqua" w:hAnsi="Book Antiqua" w:cs="Arial"/>
          <w:sz w:val="22"/>
          <w:szCs w:val="22"/>
        </w:rPr>
        <w:tab/>
        <w:t>Les</w:t>
      </w:r>
      <w:r w:rsidR="00797ECE" w:rsidRPr="00467252">
        <w:rPr>
          <w:rFonts w:ascii="Book Antiqua" w:hAnsi="Book Antiqua" w:cs="Arial"/>
          <w:sz w:val="22"/>
          <w:szCs w:val="22"/>
        </w:rPr>
        <w:t xml:space="preserve"> </w:t>
      </w:r>
      <w:r w:rsidRPr="00467252">
        <w:rPr>
          <w:rFonts w:ascii="Book Antiqua" w:hAnsi="Book Antiqua" w:cs="Arial"/>
          <w:sz w:val="22"/>
          <w:szCs w:val="22"/>
        </w:rPr>
        <w:t>références</w:t>
      </w:r>
      <w:r w:rsidR="00797ECE" w:rsidRPr="00467252">
        <w:rPr>
          <w:rFonts w:ascii="Book Antiqua" w:hAnsi="Book Antiqua" w:cs="Arial"/>
          <w:sz w:val="22"/>
          <w:szCs w:val="22"/>
        </w:rPr>
        <w:t xml:space="preserve"> </w:t>
      </w:r>
      <w:r w:rsidRPr="00467252">
        <w:rPr>
          <w:rFonts w:ascii="Book Antiqua" w:hAnsi="Book Antiqua" w:cs="Arial"/>
          <w:sz w:val="22"/>
          <w:szCs w:val="22"/>
        </w:rPr>
        <w:t>de la lettre commande,</w:t>
      </w:r>
      <w:r w:rsidR="00797ECE" w:rsidRPr="00467252">
        <w:rPr>
          <w:rFonts w:ascii="Book Antiqua" w:hAnsi="Book Antiqua" w:cs="Arial"/>
          <w:sz w:val="22"/>
          <w:szCs w:val="22"/>
        </w:rPr>
        <w:t xml:space="preserve"> </w:t>
      </w:r>
      <w:r w:rsidRPr="00467252">
        <w:rPr>
          <w:rFonts w:ascii="Book Antiqua" w:hAnsi="Book Antiqua" w:cs="Arial"/>
          <w:sz w:val="22"/>
          <w:szCs w:val="22"/>
        </w:rPr>
        <w:t>si</w:t>
      </w:r>
      <w:r w:rsidR="00797ECE" w:rsidRPr="00467252">
        <w:rPr>
          <w:rFonts w:ascii="Book Antiqua" w:hAnsi="Book Antiqua" w:cs="Arial"/>
          <w:sz w:val="22"/>
          <w:szCs w:val="22"/>
        </w:rPr>
        <w:t xml:space="preserve"> </w:t>
      </w:r>
      <w:r w:rsidRPr="00467252">
        <w:rPr>
          <w:rFonts w:ascii="Book Antiqua" w:hAnsi="Book Antiqua" w:cs="Arial"/>
          <w:sz w:val="22"/>
          <w:szCs w:val="22"/>
        </w:rPr>
        <w:t>maîtrise</w:t>
      </w:r>
      <w:r w:rsidR="00797ECE" w:rsidRPr="00467252">
        <w:rPr>
          <w:rFonts w:ascii="Book Antiqua" w:hAnsi="Book Antiqua" w:cs="Arial"/>
          <w:sz w:val="22"/>
          <w:szCs w:val="22"/>
        </w:rPr>
        <w:t xml:space="preserve"> </w:t>
      </w:r>
      <w:r w:rsidRPr="00467252">
        <w:rPr>
          <w:rFonts w:ascii="Book Antiqua" w:hAnsi="Book Antiqua" w:cs="Arial"/>
          <w:sz w:val="22"/>
          <w:szCs w:val="22"/>
        </w:rPr>
        <w:t>d’œuvre</w:t>
      </w:r>
      <w:r w:rsidR="00797ECE" w:rsidRPr="00467252">
        <w:rPr>
          <w:rFonts w:ascii="Book Antiqua" w:hAnsi="Book Antiqua" w:cs="Arial"/>
          <w:sz w:val="22"/>
          <w:szCs w:val="22"/>
        </w:rPr>
        <w:t xml:space="preserve"> </w:t>
      </w:r>
      <w:r w:rsidRPr="00467252">
        <w:rPr>
          <w:rFonts w:ascii="Book Antiqua" w:hAnsi="Book Antiqua" w:cs="Arial"/>
          <w:sz w:val="22"/>
          <w:szCs w:val="22"/>
        </w:rPr>
        <w:t>privée</w:t>
      </w:r>
      <w:r w:rsidR="00797ECE" w:rsidRPr="00467252">
        <w:rPr>
          <w:rFonts w:ascii="Book Antiqua" w:hAnsi="Book Antiqua" w:cs="Arial"/>
          <w:sz w:val="22"/>
          <w:szCs w:val="22"/>
        </w:rPr>
        <w:t xml:space="preserve"> </w:t>
      </w:r>
      <w:r w:rsidRPr="00467252">
        <w:rPr>
          <w:rFonts w:ascii="Book Antiqua" w:hAnsi="Book Antiqua" w:cs="Arial"/>
          <w:sz w:val="22"/>
          <w:szCs w:val="22"/>
        </w:rPr>
        <w:t>l’ayant</w:t>
      </w:r>
      <w:r w:rsidR="00797ECE" w:rsidRPr="00467252">
        <w:rPr>
          <w:rFonts w:ascii="Book Antiqua" w:hAnsi="Book Antiqua" w:cs="Arial"/>
          <w:sz w:val="22"/>
          <w:szCs w:val="22"/>
        </w:rPr>
        <w:t xml:space="preserve"> </w:t>
      </w:r>
      <w:r w:rsidR="007967CE" w:rsidRPr="00467252">
        <w:rPr>
          <w:rFonts w:ascii="Book Antiqua" w:hAnsi="Book Antiqua" w:cs="Arial"/>
          <w:sz w:val="22"/>
          <w:szCs w:val="22"/>
        </w:rPr>
        <w:t>réalisé;</w:t>
      </w:r>
    </w:p>
    <w:p w:rsidR="00917E1E" w:rsidRPr="00467252" w:rsidRDefault="00917E1E" w:rsidP="00CA0658">
      <w:pPr>
        <w:widowControl w:val="0"/>
        <w:numPr>
          <w:ilvl w:val="1"/>
          <w:numId w:val="68"/>
        </w:numPr>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Si entretien ;</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2.4.1.</w:t>
      </w:r>
      <w:r w:rsidRPr="00467252">
        <w:rPr>
          <w:rFonts w:ascii="Book Antiqua" w:hAnsi="Book Antiqua" w:cs="Arial"/>
          <w:sz w:val="22"/>
          <w:szCs w:val="22"/>
        </w:rPr>
        <w:tab/>
        <w:t>Description</w:t>
      </w:r>
      <w:r w:rsidR="00797ECE" w:rsidRPr="00467252">
        <w:rPr>
          <w:rFonts w:ascii="Book Antiqua" w:hAnsi="Book Antiqua" w:cs="Arial"/>
          <w:sz w:val="22"/>
          <w:szCs w:val="22"/>
        </w:rPr>
        <w:t xml:space="preserve"> </w:t>
      </w:r>
      <w:r w:rsidRPr="00467252">
        <w:rPr>
          <w:rFonts w:ascii="Book Antiqua" w:hAnsi="Book Antiqua" w:cs="Arial"/>
          <w:sz w:val="22"/>
          <w:szCs w:val="22"/>
        </w:rPr>
        <w:t>des</w:t>
      </w:r>
      <w:r w:rsidR="00797ECE" w:rsidRPr="00467252">
        <w:rPr>
          <w:rFonts w:ascii="Book Antiqua" w:hAnsi="Book Antiqua" w:cs="Arial"/>
          <w:sz w:val="22"/>
          <w:szCs w:val="22"/>
        </w:rPr>
        <w:t xml:space="preserve"> </w:t>
      </w:r>
      <w:r w:rsidR="007967CE" w:rsidRPr="00467252">
        <w:rPr>
          <w:rFonts w:ascii="Book Antiqua" w:hAnsi="Book Antiqua" w:cs="Arial"/>
          <w:sz w:val="22"/>
          <w:szCs w:val="22"/>
        </w:rPr>
        <w:t>études;</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2.4.2.</w:t>
      </w:r>
      <w:r w:rsidRPr="00467252">
        <w:rPr>
          <w:rFonts w:ascii="Book Antiqua" w:hAnsi="Book Antiqua" w:cs="Arial"/>
          <w:sz w:val="22"/>
          <w:szCs w:val="22"/>
        </w:rPr>
        <w:tab/>
        <w:t>Joindre</w:t>
      </w:r>
      <w:r w:rsidR="00797ECE" w:rsidRPr="00467252">
        <w:rPr>
          <w:rFonts w:ascii="Book Antiqua" w:hAnsi="Book Antiqua" w:cs="Arial"/>
          <w:sz w:val="22"/>
          <w:szCs w:val="22"/>
        </w:rPr>
        <w:t xml:space="preserve"> </w:t>
      </w:r>
      <w:r w:rsidRPr="00467252">
        <w:rPr>
          <w:rFonts w:ascii="Book Antiqua" w:hAnsi="Book Antiqua" w:cs="Arial"/>
          <w:sz w:val="22"/>
          <w:szCs w:val="22"/>
        </w:rPr>
        <w:t>les</w:t>
      </w:r>
      <w:r w:rsidR="00797ECE" w:rsidRPr="00467252">
        <w:rPr>
          <w:rFonts w:ascii="Book Antiqua" w:hAnsi="Book Antiqua" w:cs="Arial"/>
          <w:sz w:val="22"/>
          <w:szCs w:val="22"/>
        </w:rPr>
        <w:t xml:space="preserve"> </w:t>
      </w:r>
      <w:r w:rsidRPr="00467252">
        <w:rPr>
          <w:rFonts w:ascii="Book Antiqua" w:hAnsi="Book Antiqua" w:cs="Arial"/>
          <w:sz w:val="22"/>
          <w:szCs w:val="22"/>
        </w:rPr>
        <w:t>relevés</w:t>
      </w:r>
      <w:r w:rsidR="00797ECE" w:rsidRPr="00467252">
        <w:rPr>
          <w:rFonts w:ascii="Book Antiqua" w:hAnsi="Book Antiqua" w:cs="Arial"/>
          <w:sz w:val="22"/>
          <w:szCs w:val="22"/>
        </w:rPr>
        <w:t xml:space="preserve"> </w:t>
      </w:r>
      <w:r w:rsidRPr="00467252">
        <w:rPr>
          <w:rFonts w:ascii="Book Antiqua" w:hAnsi="Book Antiqua" w:cs="Arial"/>
          <w:sz w:val="22"/>
          <w:szCs w:val="22"/>
        </w:rPr>
        <w:t>de</w:t>
      </w:r>
      <w:r w:rsidR="00797ECE" w:rsidRPr="00467252">
        <w:rPr>
          <w:rFonts w:ascii="Book Antiqua" w:hAnsi="Book Antiqua" w:cs="Arial"/>
          <w:sz w:val="22"/>
          <w:szCs w:val="22"/>
        </w:rPr>
        <w:t xml:space="preserve"> </w:t>
      </w:r>
      <w:r w:rsidRPr="00467252">
        <w:rPr>
          <w:rFonts w:ascii="Book Antiqua" w:hAnsi="Book Antiqua" w:cs="Arial"/>
          <w:sz w:val="22"/>
          <w:szCs w:val="22"/>
        </w:rPr>
        <w:t>dégradations</w:t>
      </w:r>
      <w:r w:rsidR="00797ECE" w:rsidRPr="00467252">
        <w:rPr>
          <w:rFonts w:ascii="Book Antiqua" w:hAnsi="Book Antiqua" w:cs="Arial"/>
          <w:sz w:val="22"/>
          <w:szCs w:val="22"/>
        </w:rPr>
        <w:t xml:space="preserve"> </w:t>
      </w:r>
      <w:r w:rsidRPr="00467252">
        <w:rPr>
          <w:rFonts w:ascii="Book Antiqua" w:hAnsi="Book Antiqua" w:cs="Arial"/>
          <w:sz w:val="22"/>
          <w:szCs w:val="22"/>
        </w:rPr>
        <w:t>ainsi</w:t>
      </w:r>
      <w:r w:rsidR="00797ECE" w:rsidRPr="00467252">
        <w:rPr>
          <w:rFonts w:ascii="Book Antiqua" w:hAnsi="Book Antiqua" w:cs="Arial"/>
          <w:sz w:val="22"/>
          <w:szCs w:val="22"/>
        </w:rPr>
        <w:t xml:space="preserve"> </w:t>
      </w:r>
      <w:r w:rsidRPr="00467252">
        <w:rPr>
          <w:rFonts w:ascii="Book Antiqua" w:hAnsi="Book Antiqua" w:cs="Arial"/>
          <w:sz w:val="22"/>
          <w:szCs w:val="22"/>
        </w:rPr>
        <w:t>que</w:t>
      </w:r>
      <w:r w:rsidR="00797ECE" w:rsidRPr="00467252">
        <w:rPr>
          <w:rFonts w:ascii="Book Antiqua" w:hAnsi="Book Antiqua" w:cs="Arial"/>
          <w:sz w:val="22"/>
          <w:szCs w:val="22"/>
        </w:rPr>
        <w:t xml:space="preserve"> </w:t>
      </w:r>
      <w:r w:rsidRPr="00467252">
        <w:rPr>
          <w:rFonts w:ascii="Book Antiqua" w:hAnsi="Book Antiqua" w:cs="Arial"/>
          <w:sz w:val="22"/>
          <w:szCs w:val="22"/>
        </w:rPr>
        <w:t>les</w:t>
      </w:r>
      <w:r w:rsidR="00797ECE" w:rsidRPr="00467252">
        <w:rPr>
          <w:rFonts w:ascii="Book Antiqua" w:hAnsi="Book Antiqua" w:cs="Arial"/>
          <w:sz w:val="22"/>
          <w:szCs w:val="22"/>
        </w:rPr>
        <w:t xml:space="preserve"> </w:t>
      </w:r>
      <w:r w:rsidRPr="00467252">
        <w:rPr>
          <w:rFonts w:ascii="Book Antiqua" w:hAnsi="Book Antiqua" w:cs="Arial"/>
          <w:sz w:val="22"/>
          <w:szCs w:val="22"/>
        </w:rPr>
        <w:t>documents</w:t>
      </w:r>
      <w:r w:rsidR="00797ECE" w:rsidRPr="00467252">
        <w:rPr>
          <w:rFonts w:ascii="Book Antiqua" w:hAnsi="Book Antiqua" w:cs="Arial"/>
          <w:sz w:val="22"/>
          <w:szCs w:val="22"/>
        </w:rPr>
        <w:t xml:space="preserve"> </w:t>
      </w:r>
      <w:r w:rsidRPr="00467252">
        <w:rPr>
          <w:rFonts w:ascii="Book Antiqua" w:hAnsi="Book Antiqua" w:cs="Arial"/>
          <w:sz w:val="22"/>
          <w:szCs w:val="22"/>
        </w:rPr>
        <w:t>de</w:t>
      </w:r>
      <w:r w:rsidR="00797ECE" w:rsidRPr="00467252">
        <w:rPr>
          <w:rFonts w:ascii="Book Antiqua" w:hAnsi="Book Antiqua" w:cs="Arial"/>
          <w:sz w:val="22"/>
          <w:szCs w:val="22"/>
        </w:rPr>
        <w:t xml:space="preserve"> </w:t>
      </w:r>
      <w:r w:rsidRPr="00467252">
        <w:rPr>
          <w:rFonts w:ascii="Book Antiqua" w:hAnsi="Book Antiqua" w:cs="Arial"/>
          <w:sz w:val="22"/>
          <w:szCs w:val="22"/>
        </w:rPr>
        <w:t>programmation</w:t>
      </w:r>
      <w:r w:rsidR="00797ECE" w:rsidRPr="00467252">
        <w:rPr>
          <w:rFonts w:ascii="Book Antiqua" w:hAnsi="Book Antiqua" w:cs="Arial"/>
          <w:sz w:val="22"/>
          <w:szCs w:val="22"/>
        </w:rPr>
        <w:t xml:space="preserve"> </w:t>
      </w:r>
      <w:r w:rsidR="007967CE" w:rsidRPr="00467252">
        <w:rPr>
          <w:rFonts w:ascii="Book Antiqua" w:hAnsi="Book Antiqua" w:cs="Arial"/>
          <w:sz w:val="22"/>
          <w:szCs w:val="22"/>
        </w:rPr>
        <w:t>adoptés</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2.5.</w:t>
      </w:r>
      <w:r w:rsidRPr="00467252">
        <w:rPr>
          <w:rFonts w:ascii="Book Antiqua" w:hAnsi="Book Antiqua" w:cs="Arial"/>
          <w:sz w:val="22"/>
          <w:szCs w:val="22"/>
        </w:rPr>
        <w:tab/>
        <w:t>Si réhabilitation</w:t>
      </w:r>
      <w:r w:rsidR="00797ECE" w:rsidRPr="00467252">
        <w:rPr>
          <w:rFonts w:ascii="Book Antiqua" w:hAnsi="Book Antiqua" w:cs="Arial"/>
          <w:sz w:val="22"/>
          <w:szCs w:val="22"/>
        </w:rPr>
        <w:t xml:space="preserve"> </w:t>
      </w:r>
      <w:r w:rsidRPr="00467252">
        <w:rPr>
          <w:rFonts w:ascii="Book Antiqua" w:hAnsi="Book Antiqua" w:cs="Arial"/>
          <w:sz w:val="22"/>
          <w:szCs w:val="22"/>
        </w:rPr>
        <w:t>ou</w:t>
      </w:r>
      <w:r w:rsidR="00797ECE" w:rsidRPr="00467252">
        <w:rPr>
          <w:rFonts w:ascii="Book Antiqua" w:hAnsi="Book Antiqua" w:cs="Arial"/>
          <w:sz w:val="22"/>
          <w:szCs w:val="22"/>
        </w:rPr>
        <w:t xml:space="preserve"> </w:t>
      </w:r>
      <w:r w:rsidRPr="00467252">
        <w:rPr>
          <w:rFonts w:ascii="Book Antiqua" w:hAnsi="Book Antiqua" w:cs="Arial"/>
          <w:sz w:val="22"/>
          <w:szCs w:val="22"/>
        </w:rPr>
        <w:t>travaux</w:t>
      </w:r>
      <w:r w:rsidR="00797ECE" w:rsidRPr="00467252">
        <w:rPr>
          <w:rFonts w:ascii="Book Antiqua" w:hAnsi="Book Antiqua" w:cs="Arial"/>
          <w:sz w:val="22"/>
          <w:szCs w:val="22"/>
        </w:rPr>
        <w:t xml:space="preserve"> </w:t>
      </w:r>
      <w:r w:rsidR="007967CE" w:rsidRPr="00467252">
        <w:rPr>
          <w:rFonts w:ascii="Book Antiqua" w:hAnsi="Book Antiqua" w:cs="Arial"/>
          <w:sz w:val="22"/>
          <w:szCs w:val="22"/>
        </w:rPr>
        <w:t>neufs ;</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2.5.1.</w:t>
      </w:r>
      <w:r w:rsidRPr="00467252">
        <w:rPr>
          <w:rFonts w:ascii="Book Antiqua" w:hAnsi="Book Antiqua" w:cs="Arial"/>
          <w:sz w:val="22"/>
          <w:szCs w:val="22"/>
        </w:rPr>
        <w:tab/>
        <w:t>Les</w:t>
      </w:r>
      <w:r w:rsidR="00797ECE" w:rsidRPr="00467252">
        <w:rPr>
          <w:rFonts w:ascii="Book Antiqua" w:hAnsi="Book Antiqua" w:cs="Arial"/>
          <w:sz w:val="22"/>
          <w:szCs w:val="22"/>
        </w:rPr>
        <w:t xml:space="preserve"> </w:t>
      </w:r>
      <w:r w:rsidRPr="00467252">
        <w:rPr>
          <w:rFonts w:ascii="Book Antiqua" w:hAnsi="Book Antiqua" w:cs="Arial"/>
          <w:sz w:val="22"/>
          <w:szCs w:val="22"/>
        </w:rPr>
        <w:t>quantités</w:t>
      </w:r>
      <w:r w:rsidR="00797ECE" w:rsidRPr="00467252">
        <w:rPr>
          <w:rFonts w:ascii="Book Antiqua" w:hAnsi="Book Antiqua" w:cs="Arial"/>
          <w:sz w:val="22"/>
          <w:szCs w:val="22"/>
        </w:rPr>
        <w:t xml:space="preserve"> </w:t>
      </w:r>
      <w:r w:rsidRPr="00467252">
        <w:rPr>
          <w:rFonts w:ascii="Book Antiqua" w:hAnsi="Book Antiqua" w:cs="Arial"/>
          <w:sz w:val="22"/>
          <w:szCs w:val="22"/>
        </w:rPr>
        <w:t>du</w:t>
      </w:r>
      <w:r w:rsidR="00797ECE" w:rsidRPr="00467252">
        <w:rPr>
          <w:rFonts w:ascii="Book Antiqua" w:hAnsi="Book Antiqua" w:cs="Arial"/>
          <w:sz w:val="22"/>
          <w:szCs w:val="22"/>
        </w:rPr>
        <w:t xml:space="preserve"> </w:t>
      </w:r>
      <w:r w:rsidRPr="00467252">
        <w:rPr>
          <w:rFonts w:ascii="Book Antiqua" w:hAnsi="Book Antiqua" w:cs="Arial"/>
          <w:sz w:val="22"/>
          <w:szCs w:val="22"/>
        </w:rPr>
        <w:t>détail</w:t>
      </w:r>
      <w:r w:rsidR="00797ECE" w:rsidRPr="00467252">
        <w:rPr>
          <w:rFonts w:ascii="Book Antiqua" w:hAnsi="Book Antiqua" w:cs="Arial"/>
          <w:sz w:val="22"/>
          <w:szCs w:val="22"/>
        </w:rPr>
        <w:t xml:space="preserve"> </w:t>
      </w:r>
      <w:r w:rsidRPr="00467252">
        <w:rPr>
          <w:rFonts w:ascii="Book Antiqua" w:hAnsi="Book Antiqua" w:cs="Arial"/>
          <w:sz w:val="22"/>
          <w:szCs w:val="22"/>
        </w:rPr>
        <w:t>estimatif</w:t>
      </w:r>
      <w:r w:rsidR="00797ECE" w:rsidRPr="00467252">
        <w:rPr>
          <w:rFonts w:ascii="Book Antiqua" w:hAnsi="Book Antiqua" w:cs="Arial"/>
          <w:sz w:val="22"/>
          <w:szCs w:val="22"/>
        </w:rPr>
        <w:t xml:space="preserve"> </w:t>
      </w:r>
      <w:r w:rsidRPr="00467252">
        <w:rPr>
          <w:rFonts w:ascii="Book Antiqua" w:hAnsi="Book Antiqua" w:cs="Arial"/>
          <w:sz w:val="22"/>
          <w:szCs w:val="22"/>
        </w:rPr>
        <w:t>sont-elles</w:t>
      </w:r>
      <w:r w:rsidR="00797ECE" w:rsidRPr="00467252">
        <w:rPr>
          <w:rFonts w:ascii="Book Antiqua" w:hAnsi="Book Antiqua" w:cs="Arial"/>
          <w:sz w:val="22"/>
          <w:szCs w:val="22"/>
        </w:rPr>
        <w:t xml:space="preserve"> </w:t>
      </w:r>
      <w:r w:rsidRPr="00467252">
        <w:rPr>
          <w:rFonts w:ascii="Book Antiqua" w:hAnsi="Book Antiqua" w:cs="Arial"/>
          <w:sz w:val="22"/>
          <w:szCs w:val="22"/>
        </w:rPr>
        <w:t>celles</w:t>
      </w:r>
      <w:r w:rsidR="00797ECE" w:rsidRPr="00467252">
        <w:rPr>
          <w:rFonts w:ascii="Book Antiqua" w:hAnsi="Book Antiqua" w:cs="Arial"/>
          <w:sz w:val="22"/>
          <w:szCs w:val="22"/>
        </w:rPr>
        <w:t xml:space="preserve"> </w:t>
      </w:r>
      <w:r w:rsidRPr="00467252">
        <w:rPr>
          <w:rFonts w:ascii="Book Antiqua" w:hAnsi="Book Antiqua" w:cs="Arial"/>
          <w:sz w:val="22"/>
          <w:szCs w:val="22"/>
        </w:rPr>
        <w:t>de</w:t>
      </w:r>
      <w:r w:rsidR="00797ECE" w:rsidRPr="00467252">
        <w:rPr>
          <w:rFonts w:ascii="Book Antiqua" w:hAnsi="Book Antiqua" w:cs="Arial"/>
          <w:sz w:val="22"/>
          <w:szCs w:val="22"/>
        </w:rPr>
        <w:t xml:space="preserve"> </w:t>
      </w:r>
      <w:r w:rsidR="007967CE" w:rsidRPr="00467252">
        <w:rPr>
          <w:rFonts w:ascii="Book Antiqua" w:hAnsi="Book Antiqua" w:cs="Arial"/>
          <w:sz w:val="22"/>
          <w:szCs w:val="22"/>
        </w:rPr>
        <w:t>l’étude;</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2.5 2.</w:t>
      </w:r>
      <w:r w:rsidRPr="00467252">
        <w:rPr>
          <w:rFonts w:ascii="Book Antiqua" w:hAnsi="Book Antiqua" w:cs="Arial"/>
          <w:sz w:val="22"/>
          <w:szCs w:val="22"/>
        </w:rPr>
        <w:tab/>
        <w:t>Description</w:t>
      </w:r>
      <w:r w:rsidR="00797ECE" w:rsidRPr="00467252">
        <w:rPr>
          <w:rFonts w:ascii="Book Antiqua" w:hAnsi="Book Antiqua" w:cs="Arial"/>
          <w:sz w:val="22"/>
          <w:szCs w:val="22"/>
        </w:rPr>
        <w:t xml:space="preserve"> </w:t>
      </w:r>
      <w:r w:rsidRPr="00467252">
        <w:rPr>
          <w:rFonts w:ascii="Book Antiqua" w:hAnsi="Book Antiqua" w:cs="Arial"/>
          <w:sz w:val="22"/>
          <w:szCs w:val="22"/>
        </w:rPr>
        <w:t>des</w:t>
      </w:r>
      <w:r w:rsidR="00797ECE" w:rsidRPr="00467252">
        <w:rPr>
          <w:rFonts w:ascii="Book Antiqua" w:hAnsi="Book Antiqua" w:cs="Arial"/>
          <w:sz w:val="22"/>
          <w:szCs w:val="22"/>
        </w:rPr>
        <w:t xml:space="preserve"> </w:t>
      </w:r>
      <w:r w:rsidRPr="00467252">
        <w:rPr>
          <w:rFonts w:ascii="Book Antiqua" w:hAnsi="Book Antiqua" w:cs="Arial"/>
          <w:sz w:val="22"/>
          <w:szCs w:val="22"/>
        </w:rPr>
        <w:t>études:</w:t>
      </w:r>
      <w:r w:rsidR="00797ECE" w:rsidRPr="00467252">
        <w:rPr>
          <w:rFonts w:ascii="Book Antiqua" w:hAnsi="Book Antiqua" w:cs="Arial"/>
          <w:sz w:val="22"/>
          <w:szCs w:val="22"/>
        </w:rPr>
        <w:t xml:space="preserve"> </w:t>
      </w:r>
      <w:r w:rsidRPr="00467252">
        <w:rPr>
          <w:rFonts w:ascii="Book Antiqua" w:hAnsi="Book Antiqua" w:cs="Arial"/>
          <w:sz w:val="22"/>
          <w:szCs w:val="22"/>
        </w:rPr>
        <w:t>APS,</w:t>
      </w:r>
      <w:r w:rsidR="00797ECE" w:rsidRPr="00467252">
        <w:rPr>
          <w:rFonts w:ascii="Book Antiqua" w:hAnsi="Book Antiqua" w:cs="Arial"/>
          <w:sz w:val="22"/>
          <w:szCs w:val="22"/>
        </w:rPr>
        <w:t xml:space="preserve"> </w:t>
      </w:r>
      <w:r w:rsidR="007967CE" w:rsidRPr="00467252">
        <w:rPr>
          <w:rFonts w:ascii="Book Antiqua" w:hAnsi="Book Antiqua" w:cs="Arial"/>
          <w:sz w:val="22"/>
          <w:szCs w:val="22"/>
        </w:rPr>
        <w:t>APD;</w:t>
      </w:r>
    </w:p>
    <w:p w:rsidR="00917E1E" w:rsidRPr="00467252" w:rsidRDefault="00917E1E" w:rsidP="007967CE">
      <w:pPr>
        <w:widowControl w:val="0"/>
        <w:tabs>
          <w:tab w:val="left" w:pos="851"/>
        </w:tabs>
        <w:autoSpaceDE w:val="0"/>
        <w:ind w:left="851" w:hanging="851"/>
        <w:jc w:val="both"/>
        <w:textAlignment w:val="auto"/>
        <w:rPr>
          <w:rFonts w:ascii="Book Antiqua" w:hAnsi="Book Antiqua" w:cs="Arial"/>
          <w:sz w:val="22"/>
          <w:szCs w:val="22"/>
        </w:rPr>
      </w:pPr>
      <w:r w:rsidRPr="00467252">
        <w:rPr>
          <w:rFonts w:ascii="Book Antiqua" w:hAnsi="Book Antiqua" w:cs="Arial"/>
          <w:sz w:val="22"/>
          <w:szCs w:val="22"/>
        </w:rPr>
        <w:t>2.5.3.</w:t>
      </w:r>
      <w:r w:rsidRPr="00467252">
        <w:rPr>
          <w:rFonts w:ascii="Book Antiqua" w:hAnsi="Book Antiqua" w:cs="Arial"/>
          <w:sz w:val="22"/>
          <w:szCs w:val="22"/>
        </w:rPr>
        <w:tab/>
        <w:t>Joindre</w:t>
      </w:r>
      <w:r w:rsidR="00797ECE" w:rsidRPr="00467252">
        <w:rPr>
          <w:rFonts w:ascii="Book Antiqua" w:hAnsi="Book Antiqua" w:cs="Arial"/>
          <w:sz w:val="22"/>
          <w:szCs w:val="22"/>
        </w:rPr>
        <w:t xml:space="preserve"> </w:t>
      </w:r>
      <w:r w:rsidRPr="00467252">
        <w:rPr>
          <w:rFonts w:ascii="Book Antiqua" w:hAnsi="Book Antiqua" w:cs="Arial"/>
          <w:sz w:val="22"/>
          <w:szCs w:val="22"/>
        </w:rPr>
        <w:t>lesdites</w:t>
      </w:r>
      <w:r w:rsidR="00797ECE" w:rsidRPr="00467252">
        <w:rPr>
          <w:rFonts w:ascii="Book Antiqua" w:hAnsi="Book Antiqua" w:cs="Arial"/>
          <w:sz w:val="22"/>
          <w:szCs w:val="22"/>
        </w:rPr>
        <w:t xml:space="preserve"> </w:t>
      </w:r>
      <w:r w:rsidRPr="00467252">
        <w:rPr>
          <w:rFonts w:ascii="Book Antiqua" w:hAnsi="Book Antiqua" w:cs="Arial"/>
          <w:sz w:val="22"/>
          <w:szCs w:val="22"/>
        </w:rPr>
        <w:t>études.</w:t>
      </w:r>
    </w:p>
    <w:p w:rsidR="00917E1E" w:rsidRPr="00467252" w:rsidRDefault="00917E1E" w:rsidP="00554BE3">
      <w:pPr>
        <w:widowControl w:val="0"/>
        <w:tabs>
          <w:tab w:val="left" w:pos="851"/>
        </w:tabs>
        <w:autoSpaceDE w:val="0"/>
        <w:jc w:val="both"/>
        <w:textAlignment w:val="auto"/>
        <w:rPr>
          <w:rFonts w:ascii="Book Antiqua" w:hAnsi="Book Antiqua" w:cs="Arial"/>
          <w:sz w:val="22"/>
          <w:szCs w:val="22"/>
        </w:rPr>
      </w:pPr>
    </w:p>
    <w:p w:rsidR="00917E1E" w:rsidRPr="00467252" w:rsidRDefault="00917E1E" w:rsidP="00554BE3">
      <w:pPr>
        <w:widowControl w:val="0"/>
        <w:autoSpaceDE w:val="0"/>
        <w:ind w:left="360"/>
        <w:jc w:val="both"/>
        <w:textAlignment w:val="auto"/>
        <w:rPr>
          <w:rFonts w:ascii="Book Antiqua" w:hAnsi="Book Antiqua" w:cs="Arial"/>
          <w:b/>
          <w:sz w:val="22"/>
          <w:szCs w:val="22"/>
        </w:rPr>
      </w:pPr>
      <w:r w:rsidRPr="00467252">
        <w:rPr>
          <w:rFonts w:ascii="Book Antiqua" w:hAnsi="Book Antiqua" w:cs="Arial"/>
          <w:b/>
          <w:i/>
          <w:spacing w:val="1"/>
          <w:sz w:val="22"/>
          <w:szCs w:val="22"/>
        </w:rPr>
        <w:t>N.B</w:t>
      </w:r>
      <w:r w:rsidRPr="00467252">
        <w:rPr>
          <w:rFonts w:ascii="Book Antiqua" w:hAnsi="Book Antiqua" w:cs="Arial"/>
          <w:b/>
          <w:spacing w:val="1"/>
          <w:sz w:val="22"/>
          <w:szCs w:val="22"/>
        </w:rPr>
        <w:t> </w:t>
      </w:r>
      <w:r w:rsidR="00797ECE" w:rsidRPr="00467252">
        <w:rPr>
          <w:rFonts w:ascii="Book Antiqua" w:hAnsi="Book Antiqua" w:cs="Arial"/>
          <w:b/>
          <w:spacing w:val="1"/>
          <w:sz w:val="22"/>
          <w:szCs w:val="22"/>
        </w:rPr>
        <w:t>:</w:t>
      </w:r>
      <w:r w:rsidR="00554BE3" w:rsidRPr="00467252">
        <w:rPr>
          <w:rFonts w:ascii="Book Antiqua" w:hAnsi="Book Antiqua" w:cs="Arial"/>
          <w:b/>
          <w:spacing w:val="1"/>
          <w:sz w:val="22"/>
          <w:szCs w:val="22"/>
        </w:rPr>
        <w:t xml:space="preserve">  </w:t>
      </w:r>
      <w:r w:rsidR="00797ECE" w:rsidRPr="00467252">
        <w:rPr>
          <w:rFonts w:ascii="Book Antiqua" w:hAnsi="Book Antiqua" w:cs="Arial"/>
          <w:b/>
          <w:spacing w:val="1"/>
          <w:sz w:val="22"/>
          <w:szCs w:val="22"/>
        </w:rPr>
        <w:t xml:space="preserve"> </w:t>
      </w:r>
      <w:r w:rsidR="00797ECE" w:rsidRPr="00467252">
        <w:rPr>
          <w:rFonts w:ascii="Book Antiqua" w:hAnsi="Book Antiqua" w:cs="Arial"/>
          <w:b/>
          <w:spacing w:val="29"/>
          <w:sz w:val="22"/>
          <w:szCs w:val="22"/>
        </w:rPr>
        <w:t>-</w:t>
      </w:r>
      <w:r w:rsidRPr="00467252">
        <w:rPr>
          <w:rFonts w:ascii="Book Antiqua" w:hAnsi="Book Antiqua" w:cs="Arial"/>
          <w:b/>
          <w:spacing w:val="29"/>
          <w:sz w:val="22"/>
          <w:szCs w:val="22"/>
        </w:rPr>
        <w:tab/>
      </w:r>
      <w:r w:rsidRPr="00467252">
        <w:rPr>
          <w:rFonts w:ascii="Book Antiqua" w:hAnsi="Book Antiqua" w:cs="Arial"/>
          <w:b/>
          <w:spacing w:val="1"/>
          <w:sz w:val="22"/>
          <w:szCs w:val="22"/>
        </w:rPr>
        <w:t>Pou</w:t>
      </w:r>
      <w:r w:rsidRPr="00467252">
        <w:rPr>
          <w:rFonts w:ascii="Book Antiqua" w:hAnsi="Book Antiqua" w:cs="Arial"/>
          <w:b/>
          <w:sz w:val="22"/>
          <w:szCs w:val="22"/>
        </w:rPr>
        <w:t xml:space="preserve">r </w:t>
      </w:r>
      <w:r w:rsidRPr="00467252">
        <w:rPr>
          <w:rFonts w:ascii="Book Antiqua" w:hAnsi="Book Antiqua" w:cs="Arial"/>
          <w:b/>
          <w:spacing w:val="1"/>
          <w:sz w:val="22"/>
          <w:szCs w:val="22"/>
        </w:rPr>
        <w:t>le</w:t>
      </w:r>
      <w:r w:rsidRPr="00467252">
        <w:rPr>
          <w:rFonts w:ascii="Book Antiqua" w:hAnsi="Book Antiqua" w:cs="Arial"/>
          <w:b/>
          <w:sz w:val="22"/>
          <w:szCs w:val="22"/>
        </w:rPr>
        <w:t xml:space="preserve">s </w:t>
      </w:r>
      <w:r w:rsidRPr="00467252">
        <w:rPr>
          <w:rFonts w:ascii="Book Antiqua" w:hAnsi="Book Antiqua" w:cs="Arial"/>
          <w:b/>
          <w:spacing w:val="1"/>
          <w:sz w:val="22"/>
          <w:szCs w:val="22"/>
        </w:rPr>
        <w:t>prestation</w:t>
      </w:r>
      <w:r w:rsidRPr="00467252">
        <w:rPr>
          <w:rFonts w:ascii="Book Antiqua" w:hAnsi="Book Antiqua" w:cs="Arial"/>
          <w:b/>
          <w:sz w:val="22"/>
          <w:szCs w:val="22"/>
        </w:rPr>
        <w:t xml:space="preserve">s </w:t>
      </w:r>
      <w:r w:rsidRPr="00467252">
        <w:rPr>
          <w:rFonts w:ascii="Book Antiqua" w:hAnsi="Book Antiqua" w:cs="Arial"/>
          <w:b/>
          <w:spacing w:val="1"/>
          <w:sz w:val="22"/>
          <w:szCs w:val="22"/>
        </w:rPr>
        <w:t>d</w:t>
      </w:r>
      <w:r w:rsidRPr="00467252">
        <w:rPr>
          <w:rFonts w:ascii="Book Antiqua" w:hAnsi="Book Antiqua" w:cs="Arial"/>
          <w:b/>
          <w:sz w:val="22"/>
          <w:szCs w:val="22"/>
        </w:rPr>
        <w:t xml:space="preserve">e </w:t>
      </w:r>
      <w:r w:rsidRPr="00467252">
        <w:rPr>
          <w:rFonts w:ascii="Book Antiqua" w:hAnsi="Book Antiqua" w:cs="Arial"/>
          <w:b/>
          <w:spacing w:val="1"/>
          <w:sz w:val="22"/>
          <w:szCs w:val="22"/>
        </w:rPr>
        <w:t>moindr</w:t>
      </w:r>
      <w:r w:rsidRPr="00467252">
        <w:rPr>
          <w:rFonts w:ascii="Book Antiqua" w:hAnsi="Book Antiqua" w:cs="Arial"/>
          <w:b/>
          <w:sz w:val="22"/>
          <w:szCs w:val="22"/>
        </w:rPr>
        <w:t xml:space="preserve">e </w:t>
      </w:r>
      <w:r w:rsidRPr="00467252">
        <w:rPr>
          <w:rFonts w:ascii="Book Antiqua" w:hAnsi="Book Antiqua" w:cs="Arial"/>
          <w:b/>
          <w:spacing w:val="1"/>
          <w:sz w:val="22"/>
          <w:szCs w:val="22"/>
        </w:rPr>
        <w:t>envergure</w:t>
      </w:r>
      <w:r w:rsidRPr="00467252">
        <w:rPr>
          <w:rFonts w:ascii="Book Antiqua" w:hAnsi="Book Antiqua" w:cs="Arial"/>
          <w:b/>
          <w:sz w:val="22"/>
          <w:szCs w:val="22"/>
        </w:rPr>
        <w:t xml:space="preserve">, </w:t>
      </w:r>
      <w:r w:rsidRPr="00467252">
        <w:rPr>
          <w:rFonts w:ascii="Book Antiqua" w:hAnsi="Book Antiqua" w:cs="Arial"/>
          <w:b/>
          <w:spacing w:val="1"/>
          <w:sz w:val="22"/>
          <w:szCs w:val="22"/>
        </w:rPr>
        <w:t>l</w:t>
      </w:r>
      <w:r w:rsidRPr="00467252">
        <w:rPr>
          <w:rFonts w:ascii="Book Antiqua" w:hAnsi="Book Antiqua" w:cs="Arial"/>
          <w:b/>
          <w:sz w:val="22"/>
          <w:szCs w:val="22"/>
        </w:rPr>
        <w:t xml:space="preserve">e </w:t>
      </w:r>
      <w:r w:rsidRPr="00467252">
        <w:rPr>
          <w:rFonts w:ascii="Book Antiqua" w:hAnsi="Book Antiqua" w:cs="Arial"/>
          <w:b/>
          <w:spacing w:val="1"/>
          <w:sz w:val="22"/>
          <w:szCs w:val="22"/>
        </w:rPr>
        <w:t>Maîtr</w:t>
      </w:r>
      <w:r w:rsidRPr="00467252">
        <w:rPr>
          <w:rFonts w:ascii="Book Antiqua" w:hAnsi="Book Antiqua" w:cs="Arial"/>
          <w:b/>
          <w:sz w:val="22"/>
          <w:szCs w:val="22"/>
        </w:rPr>
        <w:t xml:space="preserve">e </w:t>
      </w:r>
      <w:r w:rsidRPr="00467252">
        <w:rPr>
          <w:rFonts w:ascii="Book Antiqua" w:hAnsi="Book Antiqua" w:cs="Arial"/>
          <w:b/>
          <w:spacing w:val="1"/>
          <w:sz w:val="22"/>
          <w:szCs w:val="22"/>
        </w:rPr>
        <w:t>d’Ouvrag</w:t>
      </w:r>
      <w:r w:rsidRPr="00467252">
        <w:rPr>
          <w:rFonts w:ascii="Book Antiqua" w:hAnsi="Book Antiqua" w:cs="Arial"/>
          <w:b/>
          <w:sz w:val="22"/>
          <w:szCs w:val="22"/>
        </w:rPr>
        <w:t>e peut</w:t>
      </w:r>
      <w:r w:rsidR="007827C1" w:rsidRPr="00467252">
        <w:rPr>
          <w:rFonts w:ascii="Book Antiqua" w:hAnsi="Book Antiqua" w:cs="Arial"/>
          <w:b/>
          <w:sz w:val="22"/>
          <w:szCs w:val="22"/>
        </w:rPr>
        <w:t xml:space="preserve"> </w:t>
      </w:r>
      <w:r w:rsidRPr="00467252">
        <w:rPr>
          <w:rFonts w:ascii="Book Antiqua" w:hAnsi="Book Antiqua" w:cs="Arial"/>
          <w:b/>
          <w:sz w:val="22"/>
          <w:szCs w:val="22"/>
        </w:rPr>
        <w:t>fournir</w:t>
      </w:r>
      <w:r w:rsidR="007827C1" w:rsidRPr="00467252">
        <w:rPr>
          <w:rFonts w:ascii="Book Antiqua" w:hAnsi="Book Antiqua" w:cs="Arial"/>
          <w:b/>
          <w:sz w:val="22"/>
          <w:szCs w:val="22"/>
        </w:rPr>
        <w:t xml:space="preserve"> </w:t>
      </w:r>
      <w:r w:rsidRPr="00467252">
        <w:rPr>
          <w:rFonts w:ascii="Book Antiqua" w:hAnsi="Book Antiqua" w:cs="Arial"/>
          <w:b/>
          <w:sz w:val="22"/>
          <w:szCs w:val="22"/>
        </w:rPr>
        <w:t>un</w:t>
      </w:r>
      <w:r w:rsidR="007827C1" w:rsidRPr="00467252">
        <w:rPr>
          <w:rFonts w:ascii="Book Antiqua" w:hAnsi="Book Antiqua" w:cs="Arial"/>
          <w:b/>
          <w:sz w:val="22"/>
          <w:szCs w:val="22"/>
        </w:rPr>
        <w:t xml:space="preserve"> </w:t>
      </w:r>
      <w:r w:rsidRPr="00467252">
        <w:rPr>
          <w:rFonts w:ascii="Book Antiqua" w:hAnsi="Book Antiqua" w:cs="Arial"/>
          <w:b/>
          <w:sz w:val="22"/>
          <w:szCs w:val="22"/>
        </w:rPr>
        <w:t>calcul</w:t>
      </w:r>
      <w:r w:rsidR="007827C1" w:rsidRPr="00467252">
        <w:rPr>
          <w:rFonts w:ascii="Book Antiqua" w:hAnsi="Book Antiqua" w:cs="Arial"/>
          <w:b/>
          <w:sz w:val="22"/>
          <w:szCs w:val="22"/>
        </w:rPr>
        <w:t xml:space="preserve"> </w:t>
      </w:r>
      <w:r w:rsidRPr="00467252">
        <w:rPr>
          <w:rFonts w:ascii="Book Antiqua" w:hAnsi="Book Antiqua" w:cs="Arial"/>
          <w:b/>
          <w:sz w:val="22"/>
          <w:szCs w:val="22"/>
        </w:rPr>
        <w:t>justificatif</w:t>
      </w:r>
      <w:r w:rsidR="007827C1" w:rsidRPr="00467252">
        <w:rPr>
          <w:rFonts w:ascii="Book Antiqua" w:hAnsi="Book Antiqua" w:cs="Arial"/>
          <w:b/>
          <w:sz w:val="22"/>
          <w:szCs w:val="22"/>
        </w:rPr>
        <w:t xml:space="preserve"> </w:t>
      </w:r>
      <w:r w:rsidRPr="00467252">
        <w:rPr>
          <w:rFonts w:ascii="Book Antiqua" w:hAnsi="Book Antiqua" w:cs="Arial"/>
          <w:b/>
          <w:sz w:val="22"/>
          <w:szCs w:val="22"/>
        </w:rPr>
        <w:t>des</w:t>
      </w:r>
      <w:r w:rsidR="007827C1" w:rsidRPr="00467252">
        <w:rPr>
          <w:rFonts w:ascii="Book Antiqua" w:hAnsi="Book Antiqua" w:cs="Arial"/>
          <w:b/>
          <w:sz w:val="22"/>
          <w:szCs w:val="22"/>
        </w:rPr>
        <w:t xml:space="preserve"> </w:t>
      </w:r>
      <w:r w:rsidRPr="00467252">
        <w:rPr>
          <w:rFonts w:ascii="Book Antiqua" w:hAnsi="Book Antiqua" w:cs="Arial"/>
          <w:b/>
          <w:sz w:val="22"/>
          <w:szCs w:val="22"/>
        </w:rPr>
        <w:t>quantités</w:t>
      </w:r>
      <w:r w:rsidR="007827C1" w:rsidRPr="00467252">
        <w:rPr>
          <w:rFonts w:ascii="Book Antiqua" w:hAnsi="Book Antiqua" w:cs="Arial"/>
          <w:b/>
          <w:sz w:val="22"/>
          <w:szCs w:val="22"/>
        </w:rPr>
        <w:t xml:space="preserve"> </w:t>
      </w:r>
      <w:r w:rsidRPr="00467252">
        <w:rPr>
          <w:rFonts w:ascii="Book Antiqua" w:hAnsi="Book Antiqua" w:cs="Arial"/>
          <w:b/>
          <w:sz w:val="22"/>
          <w:szCs w:val="22"/>
        </w:rPr>
        <w:t>du</w:t>
      </w:r>
      <w:r w:rsidR="007827C1" w:rsidRPr="00467252">
        <w:rPr>
          <w:rFonts w:ascii="Book Antiqua" w:hAnsi="Book Antiqua" w:cs="Arial"/>
          <w:b/>
          <w:sz w:val="22"/>
          <w:szCs w:val="22"/>
        </w:rPr>
        <w:t xml:space="preserve"> </w:t>
      </w:r>
      <w:r w:rsidR="00554BE3" w:rsidRPr="00467252">
        <w:rPr>
          <w:rFonts w:ascii="Book Antiqua" w:hAnsi="Book Antiqua" w:cs="Arial"/>
          <w:b/>
          <w:sz w:val="22"/>
          <w:szCs w:val="22"/>
        </w:rPr>
        <w:t>DAO:</w:t>
      </w:r>
    </w:p>
    <w:p w:rsidR="00917E1E" w:rsidRPr="00467252" w:rsidRDefault="00917E1E" w:rsidP="00CA0658">
      <w:pPr>
        <w:widowControl w:val="0"/>
        <w:numPr>
          <w:ilvl w:val="0"/>
          <w:numId w:val="69"/>
        </w:numPr>
        <w:tabs>
          <w:tab w:val="left" w:pos="-1000"/>
        </w:tabs>
        <w:autoSpaceDE w:val="0"/>
        <w:spacing w:after="160" w:line="242" w:lineRule="auto"/>
        <w:ind w:firstLine="414"/>
        <w:jc w:val="both"/>
        <w:textAlignment w:val="auto"/>
        <w:rPr>
          <w:rFonts w:ascii="Book Antiqua" w:eastAsia="Calibri" w:hAnsi="Book Antiqua" w:cs="Arial"/>
          <w:b/>
          <w:sz w:val="22"/>
          <w:szCs w:val="22"/>
          <w:lang w:eastAsia="en-US"/>
        </w:rPr>
      </w:pPr>
      <w:r w:rsidRPr="00467252">
        <w:rPr>
          <w:rFonts w:ascii="Book Antiqua" w:eastAsia="Calibri" w:hAnsi="Book Antiqua" w:cs="Arial"/>
          <w:b/>
          <w:i/>
          <w:iCs/>
          <w:sz w:val="22"/>
          <w:szCs w:val="22"/>
          <w:lang w:eastAsia="en-US"/>
        </w:rPr>
        <w:t>Le Président de la Commission des Marchés peut avant de se prononcer, solliciter</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l’avis</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d’un</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expert</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sur</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la</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qualité</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des</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études</w:t>
      </w:r>
      <w:r w:rsidR="007827C1" w:rsidRPr="00467252">
        <w:rPr>
          <w:rFonts w:ascii="Book Antiqua" w:eastAsia="Calibri" w:hAnsi="Book Antiqua" w:cs="Arial"/>
          <w:b/>
          <w:i/>
          <w:iCs/>
          <w:sz w:val="22"/>
          <w:szCs w:val="22"/>
          <w:lang w:eastAsia="en-US"/>
        </w:rPr>
        <w:t xml:space="preserve"> </w:t>
      </w:r>
      <w:r w:rsidRPr="00467252">
        <w:rPr>
          <w:rFonts w:ascii="Book Antiqua" w:eastAsia="Calibri" w:hAnsi="Book Antiqua" w:cs="Arial"/>
          <w:b/>
          <w:i/>
          <w:iCs/>
          <w:sz w:val="22"/>
          <w:szCs w:val="22"/>
          <w:lang w:eastAsia="en-US"/>
        </w:rPr>
        <w:t>réalisées.</w:t>
      </w:r>
    </w:p>
    <w:p w:rsidR="00917E1E" w:rsidRPr="00467252" w:rsidRDefault="00917E1E" w:rsidP="00E93353">
      <w:pPr>
        <w:widowControl w:val="0"/>
        <w:numPr>
          <w:ilvl w:val="0"/>
          <w:numId w:val="5"/>
        </w:numPr>
        <w:tabs>
          <w:tab w:val="left" w:pos="-1000"/>
        </w:tabs>
        <w:autoSpaceDE w:val="0"/>
        <w:ind w:left="0" w:firstLine="0"/>
        <w:jc w:val="both"/>
        <w:rPr>
          <w:rFonts w:ascii="Book Antiqua" w:hAnsi="Book Antiqua" w:cs="Arial"/>
          <w:sz w:val="22"/>
          <w:szCs w:val="22"/>
        </w:rPr>
      </w:pPr>
      <w:r w:rsidRPr="00467252">
        <w:rPr>
          <w:rFonts w:ascii="Book Antiqua" w:hAnsi="Book Antiqua" w:cs="Arial"/>
          <w:i/>
          <w:iCs/>
          <w:sz w:val="22"/>
          <w:szCs w:val="22"/>
        </w:rPr>
        <w:t>.</w:t>
      </w:r>
    </w:p>
    <w:p w:rsidR="00917E1E" w:rsidRPr="00467252" w:rsidRDefault="00917E1E" w:rsidP="00917E1E">
      <w:pPr>
        <w:pageBreakBefore/>
        <w:suppressAutoHyphens w:val="0"/>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65405B" w:rsidRPr="00467252" w:rsidRDefault="0065405B"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widowControl w:val="0"/>
        <w:autoSpaceDE w:val="0"/>
        <w:jc w:val="both"/>
        <w:rPr>
          <w:rFonts w:ascii="Book Antiqua" w:hAnsi="Book Antiqua" w:cs="Arial"/>
          <w:sz w:val="22"/>
          <w:szCs w:val="22"/>
        </w:rPr>
      </w:pPr>
    </w:p>
    <w:p w:rsidR="00917E1E" w:rsidRPr="00467252" w:rsidRDefault="00917E1E" w:rsidP="00917E1E">
      <w:pPr>
        <w:pBdr>
          <w:top w:val="thinThickThinSmallGap" w:sz="24" w:space="1" w:color="CC00CC"/>
          <w:left w:val="thinThickThinSmallGap" w:sz="24" w:space="4" w:color="CC00CC"/>
          <w:bottom w:val="thinThickThinSmallGap" w:sz="24" w:space="1" w:color="CC00CC"/>
          <w:right w:val="thinThickThinSmallGap" w:sz="24" w:space="4" w:color="CC00CC"/>
        </w:pBdr>
        <w:jc w:val="center"/>
        <w:rPr>
          <w:rFonts w:ascii="Book Antiqua" w:hAnsi="Book Antiqua" w:cs="Arial"/>
          <w:b/>
          <w:sz w:val="22"/>
          <w:szCs w:val="22"/>
        </w:rPr>
      </w:pPr>
      <w:r w:rsidRPr="00467252">
        <w:rPr>
          <w:rFonts w:ascii="Book Antiqua" w:hAnsi="Book Antiqua" w:cs="Arial"/>
          <w:b/>
          <w:sz w:val="22"/>
          <w:szCs w:val="22"/>
        </w:rPr>
        <w:t>Pièce n°13 </w:t>
      </w:r>
      <w:r w:rsidRPr="00467252">
        <w:rPr>
          <w:rFonts w:ascii="Book Antiqua" w:hAnsi="Book Antiqua" w:cs="Arial"/>
          <w:b/>
          <w:sz w:val="22"/>
          <w:szCs w:val="22"/>
        </w:rPr>
        <w:br/>
        <w:t>LISTE DES ETABLISSEMENTS BANCAIRES ET ORGANISMES FINANCIERS AUTORISES A EMETTRE DES CAUTIONS DANS LE CADRE DES MARCHES PUBLICS</w:t>
      </w: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917E1E" w:rsidRPr="00467252" w:rsidRDefault="00917E1E" w:rsidP="00917E1E">
      <w:pPr>
        <w:widowControl w:val="0"/>
        <w:autoSpaceDE w:val="0"/>
        <w:jc w:val="both"/>
        <w:rPr>
          <w:rFonts w:ascii="Book Antiqua" w:hAnsi="Book Antiqua" w:cs="Arial"/>
          <w:spacing w:val="30"/>
          <w:sz w:val="22"/>
          <w:szCs w:val="22"/>
        </w:rPr>
      </w:pPr>
    </w:p>
    <w:p w:rsidR="003E1C26" w:rsidRPr="00467252" w:rsidRDefault="003E1C26" w:rsidP="00917E1E">
      <w:pPr>
        <w:rPr>
          <w:rFonts w:ascii="Book Antiqua" w:hAnsi="Book Antiqua" w:cs="Arial"/>
          <w:b/>
          <w:spacing w:val="30"/>
          <w:sz w:val="22"/>
          <w:szCs w:val="22"/>
        </w:rPr>
      </w:pPr>
    </w:p>
    <w:p w:rsidR="003E1C26" w:rsidRPr="00467252" w:rsidRDefault="003E1C26" w:rsidP="00917E1E">
      <w:pPr>
        <w:rPr>
          <w:rFonts w:ascii="Book Antiqua" w:hAnsi="Book Antiqua"/>
          <w:b/>
          <w:sz w:val="22"/>
          <w:szCs w:val="22"/>
        </w:rPr>
      </w:pPr>
    </w:p>
    <w:p w:rsidR="003E1C26" w:rsidRPr="00467252" w:rsidRDefault="003E1C26" w:rsidP="003E1C26">
      <w:pPr>
        <w:widowControl w:val="0"/>
        <w:autoSpaceDE w:val="0"/>
        <w:jc w:val="both"/>
        <w:rPr>
          <w:rFonts w:ascii="Book Antiqua" w:hAnsi="Book Antiqua" w:cs="Arial"/>
          <w:spacing w:val="7"/>
          <w:sz w:val="22"/>
          <w:szCs w:val="22"/>
        </w:rPr>
      </w:pPr>
      <w:bookmarkStart w:id="2" w:name="_Toc390335373"/>
      <w:bookmarkStart w:id="3" w:name="_Toc390418132"/>
      <w:r w:rsidRPr="00467252">
        <w:rPr>
          <w:rFonts w:ascii="Book Antiqua" w:hAnsi="Book Antiqua" w:cs="Arial"/>
          <w:spacing w:val="7"/>
          <w:sz w:val="22"/>
          <w:szCs w:val="22"/>
        </w:rPr>
        <w:t>Liste des établissements bancaires et organismes financiers autorisés à émettre des cautions dans le cadre des marchés publics</w:t>
      </w:r>
      <w:bookmarkEnd w:id="2"/>
      <w:bookmarkEnd w:id="3"/>
    </w:p>
    <w:p w:rsidR="003E1C26" w:rsidRPr="00467252" w:rsidRDefault="003E1C26" w:rsidP="003E1C26">
      <w:pPr>
        <w:widowControl w:val="0"/>
        <w:autoSpaceDE w:val="0"/>
        <w:jc w:val="both"/>
        <w:rPr>
          <w:rFonts w:ascii="Book Antiqua" w:hAnsi="Book Antiqua" w:cs="Arial"/>
          <w:spacing w:val="7"/>
          <w:sz w:val="22"/>
          <w:szCs w:val="22"/>
        </w:rPr>
      </w:pPr>
    </w:p>
    <w:p w:rsidR="003E1C26" w:rsidRPr="00467252" w:rsidRDefault="003E1C26" w:rsidP="003E1C26">
      <w:pPr>
        <w:widowControl w:val="0"/>
        <w:autoSpaceDE w:val="0"/>
        <w:jc w:val="both"/>
        <w:rPr>
          <w:rFonts w:ascii="Book Antiqua" w:hAnsi="Book Antiqua" w:cs="Arial"/>
          <w:spacing w:val="7"/>
          <w:sz w:val="22"/>
          <w:szCs w:val="22"/>
        </w:rPr>
      </w:pPr>
    </w:p>
    <w:p w:rsidR="00B020A9" w:rsidRPr="00467252" w:rsidRDefault="00B020A9" w:rsidP="00171C29">
      <w:pPr>
        <w:numPr>
          <w:ilvl w:val="0"/>
          <w:numId w:val="100"/>
        </w:numPr>
        <w:suppressAutoHyphens w:val="0"/>
        <w:autoSpaceDN/>
        <w:spacing w:after="200" w:line="276" w:lineRule="auto"/>
        <w:contextualSpacing/>
        <w:jc w:val="both"/>
        <w:textAlignment w:val="auto"/>
        <w:rPr>
          <w:rFonts w:ascii="Book Antiqua" w:hAnsi="Book Antiqua" w:cs="Arial"/>
          <w:b/>
          <w:sz w:val="22"/>
          <w:szCs w:val="22"/>
        </w:rPr>
      </w:pPr>
      <w:r w:rsidRPr="00467252">
        <w:rPr>
          <w:rFonts w:ascii="Book Antiqua" w:hAnsi="Book Antiqua" w:cs="Arial"/>
          <w:b/>
          <w:sz w:val="22"/>
          <w:szCs w:val="22"/>
        </w:rPr>
        <w:t>LES BANQUES</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Afriland First   Bank (FIRST BANK) BP 11834 Yaoundé;</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BANGE BANK CAMEROUN;</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Banque Atlantique du Cameroun (BACM) BP 2933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Banque Camerounaise des petites et moyennes Entreprises (BC-PME) BP 12002 </w:t>
      </w:r>
    </w:p>
    <w:p w:rsidR="00B020A9" w:rsidRPr="00467252" w:rsidRDefault="00B020A9" w:rsidP="00B020A9">
      <w:pPr>
        <w:suppressAutoHyphens w:val="0"/>
        <w:autoSpaceDN/>
        <w:ind w:left="1069"/>
        <w:contextualSpacing/>
        <w:jc w:val="both"/>
        <w:textAlignment w:val="auto"/>
        <w:rPr>
          <w:rFonts w:ascii="Book Antiqua" w:hAnsi="Book Antiqua" w:cs="Arial"/>
          <w:sz w:val="22"/>
          <w:szCs w:val="22"/>
        </w:rPr>
      </w:pPr>
      <w:r w:rsidRPr="00467252">
        <w:rPr>
          <w:rFonts w:ascii="Book Antiqua" w:hAnsi="Book Antiqua" w:cs="Arial"/>
          <w:sz w:val="22"/>
          <w:szCs w:val="22"/>
        </w:rPr>
        <w:t xml:space="preserve">           Yaoundé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Banque Gabonaise pour le Financement International (BGFI BANK) BP 600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Banque International du Cameroun pour l’Epargne et le Crédit (BICEC) BP                1925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CITI Bank  Cameroun ( CITI Group) BP 4571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Commercial Bank –Cameroun ( CBC) BP 4004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CREDIT COMMUNAUTAIRE D’AFRIQUE</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Ecobank Cameroun (ECOBANK) BP 582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La régionale banck BP : 30145 Yaoundé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Société Commercial de Banques –Cameroun (SCB Cameroun) BP 300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Société Générale de Banque au Cameroun (SGC) BP 1784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Standard Chartered Bank Cameroon (SCBC) BP 1784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Union Bank of Cameroon (UBC) BP 15569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Union Bank for Africa (UBA) BP 2088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Acces Banck Cameroun BP: 6000 Yaoundé</w:t>
      </w:r>
    </w:p>
    <w:p w:rsidR="00B020A9" w:rsidRPr="00467252" w:rsidRDefault="00B020A9" w:rsidP="00B020A9">
      <w:pPr>
        <w:suppressAutoHyphens w:val="0"/>
        <w:autoSpaceDN/>
        <w:ind w:left="1069"/>
        <w:contextualSpacing/>
        <w:jc w:val="both"/>
        <w:textAlignment w:val="auto"/>
        <w:rPr>
          <w:rFonts w:ascii="Book Antiqua" w:hAnsi="Book Antiqua" w:cs="Arial"/>
          <w:b/>
          <w:sz w:val="22"/>
          <w:szCs w:val="22"/>
        </w:rPr>
      </w:pPr>
    </w:p>
    <w:p w:rsidR="00B020A9" w:rsidRPr="00467252" w:rsidRDefault="00B020A9" w:rsidP="00171C29">
      <w:pPr>
        <w:numPr>
          <w:ilvl w:val="0"/>
          <w:numId w:val="99"/>
        </w:numPr>
        <w:suppressAutoHyphens w:val="0"/>
        <w:autoSpaceDN/>
        <w:spacing w:after="200" w:line="276" w:lineRule="auto"/>
        <w:contextualSpacing/>
        <w:jc w:val="both"/>
        <w:textAlignment w:val="auto"/>
        <w:rPr>
          <w:rFonts w:ascii="Book Antiqua" w:hAnsi="Book Antiqua" w:cs="Arial"/>
          <w:b/>
          <w:sz w:val="22"/>
          <w:szCs w:val="22"/>
        </w:rPr>
      </w:pPr>
      <w:r w:rsidRPr="00467252">
        <w:rPr>
          <w:rFonts w:ascii="Book Antiqua" w:hAnsi="Book Antiqua" w:cs="Arial"/>
          <w:b/>
          <w:sz w:val="22"/>
          <w:szCs w:val="22"/>
        </w:rPr>
        <w:t>COMPAGNIES D’ASSURANCES</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Activa Assurances  BP 12970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AREA Assurances SA  BP 1531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Atlantique Assurances SA BP 2933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Chanas assurances SA BP 109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CPA SA BP 54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NSIA Assurances SA BP 2759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PRO-ASSUR SA BP 5963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Prudential Beneficial General Insurance, BP : 2328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ROYAL ONYX INSURANCE CIE BP : 12230 DOUALA ;</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SAAR SA  BP 1011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SANLAM Assurances SA BP 12125 Douala;</w:t>
      </w:r>
    </w:p>
    <w:p w:rsidR="00B020A9" w:rsidRPr="00467252" w:rsidRDefault="00B020A9" w:rsidP="00B020A9">
      <w:pPr>
        <w:numPr>
          <w:ilvl w:val="0"/>
          <w:numId w:val="89"/>
        </w:numPr>
        <w:suppressAutoHyphens w:val="0"/>
        <w:autoSpaceDN/>
        <w:spacing w:after="200" w:line="276" w:lineRule="auto"/>
        <w:contextualSpacing/>
        <w:jc w:val="both"/>
        <w:textAlignment w:val="auto"/>
        <w:rPr>
          <w:rFonts w:ascii="Book Antiqua" w:hAnsi="Book Antiqua" w:cs="Arial"/>
          <w:sz w:val="22"/>
          <w:szCs w:val="22"/>
        </w:rPr>
      </w:pPr>
      <w:r w:rsidRPr="00467252">
        <w:rPr>
          <w:rFonts w:ascii="Book Antiqua" w:hAnsi="Book Antiqua" w:cs="Arial"/>
          <w:sz w:val="22"/>
          <w:szCs w:val="22"/>
        </w:rPr>
        <w:t>Zenithe Insurance SA  BP 1540 Douala</w:t>
      </w:r>
    </w:p>
    <w:p w:rsidR="00B020A9" w:rsidRPr="00467252" w:rsidRDefault="00B020A9" w:rsidP="00B020A9">
      <w:pPr>
        <w:suppressAutoHyphens w:val="0"/>
        <w:autoSpaceDN/>
        <w:contextualSpacing/>
        <w:jc w:val="both"/>
        <w:textAlignment w:val="auto"/>
        <w:rPr>
          <w:rFonts w:ascii="Book Antiqua" w:hAnsi="Book Antiqua" w:cs="Arial"/>
        </w:rPr>
      </w:pPr>
    </w:p>
    <w:p w:rsidR="00B01C3B" w:rsidRPr="00467252" w:rsidRDefault="00B01C3B" w:rsidP="00B020A9">
      <w:pPr>
        <w:pStyle w:val="Paragraphedeliste"/>
        <w:widowControl w:val="0"/>
        <w:autoSpaceDE w:val="0"/>
        <w:ind w:left="780"/>
        <w:jc w:val="both"/>
        <w:rPr>
          <w:rFonts w:ascii="Book Antiqua" w:hAnsi="Book Antiqua" w:cs="Arial"/>
          <w:b/>
          <w:lang w:val="en-US"/>
        </w:rPr>
      </w:pPr>
    </w:p>
    <w:sectPr w:rsidR="00B01C3B" w:rsidRPr="00467252" w:rsidSect="00B45BD7">
      <w:footerReference w:type="default" r:id="rId24"/>
      <w:pgSz w:w="11900" w:h="1682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09" w:rsidRDefault="00A26409">
      <w:r>
        <w:separator/>
      </w:r>
    </w:p>
  </w:endnote>
  <w:endnote w:type="continuationSeparator" w:id="0">
    <w:p w:rsidR="00A26409" w:rsidRDefault="00A2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08346"/>
      <w:docPartObj>
        <w:docPartGallery w:val="Page Numbers (Bottom of Page)"/>
        <w:docPartUnique/>
      </w:docPartObj>
    </w:sdtPr>
    <w:sdtEndPr/>
    <w:sdtContent>
      <w:p w:rsidR="00A26409" w:rsidRDefault="00A26409">
        <w:pPr>
          <w:pStyle w:val="Pieddepage"/>
          <w:jc w:val="right"/>
        </w:pPr>
        <w:r>
          <w:fldChar w:fldCharType="begin"/>
        </w:r>
        <w:r>
          <w:instrText>PAGE   \* MERGEFORMAT</w:instrText>
        </w:r>
        <w:r>
          <w:fldChar w:fldCharType="separate"/>
        </w:r>
        <w:r w:rsidR="00E24F66">
          <w:rPr>
            <w:noProof/>
          </w:rPr>
          <w:t>2</w:t>
        </w:r>
        <w:r>
          <w:fldChar w:fldCharType="end"/>
        </w:r>
      </w:p>
    </w:sdtContent>
  </w:sdt>
  <w:p w:rsidR="00A26409" w:rsidRDefault="00A264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09" w:rsidRDefault="00A26409">
    <w:pPr>
      <w:pStyle w:val="Pieddepage"/>
    </w:pPr>
    <w:r>
      <w:rPr>
        <w:noProof/>
      </w:rPr>
      <mc:AlternateContent>
        <mc:Choice Requires="wps">
          <w:drawing>
            <wp:anchor distT="0" distB="0" distL="114300" distR="114300" simplePos="0" relativeHeight="251659264" behindDoc="0" locked="0" layoutInCell="1" allowOverlap="1" wp14:anchorId="45E25F96" wp14:editId="1879D982">
              <wp:simplePos x="0" y="0"/>
              <wp:positionH relativeFrom="margin">
                <wp:align>center</wp:align>
              </wp:positionH>
              <wp:positionV relativeFrom="paragraph">
                <wp:posOffset>635</wp:posOffset>
              </wp:positionV>
              <wp:extent cx="153035" cy="175260"/>
              <wp:effectExtent l="0" t="0" r="18415" b="1524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A26409" w:rsidRDefault="00A26409">
                          <w:pPr>
                            <w:pStyle w:val="Pieddepage"/>
                          </w:pPr>
                          <w:r>
                            <w:rPr>
                              <w:rStyle w:val="Numrodepage"/>
                            </w:rPr>
                            <w:fldChar w:fldCharType="begin"/>
                          </w:r>
                          <w:r>
                            <w:rPr>
                              <w:rStyle w:val="Numrodepage"/>
                            </w:rPr>
                            <w:instrText xml:space="preserve"> PAGE </w:instrText>
                          </w:r>
                          <w:r>
                            <w:rPr>
                              <w:rStyle w:val="Numrodepage"/>
                            </w:rPr>
                            <w:fldChar w:fldCharType="separate"/>
                          </w:r>
                          <w:r w:rsidR="00E24F66">
                            <w:rPr>
                              <w:rStyle w:val="Numrodepage"/>
                              <w:noProof/>
                            </w:rPr>
                            <w:t>19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5E25F96" id="_x0000_t202" coordsize="21600,21600" o:spt="202" path="m,l,21600r21600,l21600,xe">
              <v:stroke joinstyle="miter"/>
              <v:path gradientshapeok="t" o:connecttype="rect"/>
            </v:shapetype>
            <v:shape id="Zone de texte 8" o:spid="_x0000_s1032"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i5F+81QEAAJwD&#10;AAAOAAAAAAAAAAAAAAAAAC4CAABkcnMvZTJvRG9jLnhtbFBLAQItABQABgAIAAAAIQA4DNcd2gAA&#10;AAMBAAAPAAAAAAAAAAAAAAAAAC8EAABkcnMvZG93bnJldi54bWxQSwUGAAAAAAQABADzAAAANgUA&#10;AAAA&#10;" filled="f" stroked="f">
              <v:path arrowok="t"/>
              <v:textbox style="mso-fit-shape-to-text:t" inset="0,0,0,0">
                <w:txbxContent>
                  <w:p w:rsidR="00A26409" w:rsidRDefault="00A26409">
                    <w:pPr>
                      <w:pStyle w:val="Pieddepage"/>
                    </w:pPr>
                    <w:r>
                      <w:rPr>
                        <w:rStyle w:val="Numrodepage"/>
                      </w:rPr>
                      <w:fldChar w:fldCharType="begin"/>
                    </w:r>
                    <w:r>
                      <w:rPr>
                        <w:rStyle w:val="Numrodepage"/>
                      </w:rPr>
                      <w:instrText xml:space="preserve"> PAGE </w:instrText>
                    </w:r>
                    <w:r>
                      <w:rPr>
                        <w:rStyle w:val="Numrodepage"/>
                      </w:rPr>
                      <w:fldChar w:fldCharType="separate"/>
                    </w:r>
                    <w:r w:rsidR="00E24F66">
                      <w:rPr>
                        <w:rStyle w:val="Numrodepage"/>
                        <w:noProof/>
                      </w:rPr>
                      <w:t>19</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09" w:rsidRDefault="00A26409">
    <w:pPr>
      <w:pStyle w:val="Pieddepage"/>
      <w:jc w:val="right"/>
    </w:pPr>
    <w:r>
      <w:t xml:space="preserve">Page </w:t>
    </w:r>
    <w:r>
      <w:rPr>
        <w:b/>
      </w:rPr>
      <w:fldChar w:fldCharType="begin"/>
    </w:r>
    <w:r>
      <w:rPr>
        <w:b/>
      </w:rPr>
      <w:instrText>PAGE</w:instrText>
    </w:r>
    <w:r>
      <w:rPr>
        <w:b/>
      </w:rPr>
      <w:fldChar w:fldCharType="separate"/>
    </w:r>
    <w:r w:rsidR="00E24F66">
      <w:rPr>
        <w:b/>
        <w:noProof/>
      </w:rPr>
      <w:t>21</w:t>
    </w:r>
    <w:r>
      <w:rPr>
        <w:b/>
      </w:rPr>
      <w:fldChar w:fldCharType="end"/>
    </w:r>
    <w:r>
      <w:t xml:space="preserve"> sur </w:t>
    </w:r>
    <w:r>
      <w:rPr>
        <w:b/>
      </w:rPr>
      <w:fldChar w:fldCharType="begin"/>
    </w:r>
    <w:r>
      <w:rPr>
        <w:b/>
      </w:rPr>
      <w:instrText>NUMPAGES</w:instrText>
    </w:r>
    <w:r>
      <w:rPr>
        <w:b/>
      </w:rPr>
      <w:fldChar w:fldCharType="separate"/>
    </w:r>
    <w:r w:rsidR="00E24F66">
      <w:rPr>
        <w:b/>
        <w:noProof/>
      </w:rPr>
      <w:t>114</w:t>
    </w:r>
    <w:r>
      <w:rPr>
        <w:b/>
      </w:rPr>
      <w:fldChar w:fldCharType="end"/>
    </w:r>
  </w:p>
  <w:p w:rsidR="00A26409" w:rsidRPr="008146F9" w:rsidRDefault="00A26409" w:rsidP="009023C0">
    <w:pPr>
      <w:pStyle w:val="Pieddepage"/>
      <w:tabs>
        <w:tab w:val="clear" w:pos="4536"/>
        <w:tab w:val="clear" w:pos="9072"/>
        <w:tab w:val="left" w:pos="195"/>
        <w:tab w:val="left" w:pos="3240"/>
        <w:tab w:val="right" w:pos="10198"/>
      </w:tabs>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417263"/>
      <w:docPartObj>
        <w:docPartGallery w:val="Page Numbers (Bottom of Page)"/>
        <w:docPartUnique/>
      </w:docPartObj>
    </w:sdtPr>
    <w:sdtEndPr/>
    <w:sdtContent>
      <w:p w:rsidR="00A26409" w:rsidRDefault="00A26409">
        <w:pPr>
          <w:pStyle w:val="Pieddepage"/>
          <w:jc w:val="right"/>
        </w:pPr>
        <w:r>
          <w:fldChar w:fldCharType="begin"/>
        </w:r>
        <w:r>
          <w:instrText>PAGE   \* MERGEFORMAT</w:instrText>
        </w:r>
        <w:r>
          <w:fldChar w:fldCharType="separate"/>
        </w:r>
        <w:r w:rsidR="00E24F66">
          <w:rPr>
            <w:noProof/>
          </w:rPr>
          <w:t>108</w:t>
        </w:r>
        <w:r>
          <w:fldChar w:fldCharType="end"/>
        </w:r>
      </w:p>
    </w:sdtContent>
  </w:sdt>
  <w:p w:rsidR="00A26409" w:rsidRDefault="00A264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09" w:rsidRDefault="00A26409">
      <w:r>
        <w:separator/>
      </w:r>
    </w:p>
  </w:footnote>
  <w:footnote w:type="continuationSeparator" w:id="0">
    <w:p w:rsidR="00A26409" w:rsidRDefault="00A26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A0B"/>
      </v:shape>
    </w:pict>
  </w:numPicBullet>
  <w:abstractNum w:abstractNumId="0">
    <w:nsid w:val="00000018"/>
    <w:multiLevelType w:val="singleLevel"/>
    <w:tmpl w:val="00000018"/>
    <w:name w:val="WW8Num24"/>
    <w:lvl w:ilvl="0">
      <w:start w:val="2"/>
      <w:numFmt w:val="bullet"/>
      <w:lvlText w:val="-"/>
      <w:lvlJc w:val="left"/>
      <w:pPr>
        <w:tabs>
          <w:tab w:val="num" w:pos="1065"/>
        </w:tabs>
        <w:ind w:left="1065" w:hanging="360"/>
      </w:pPr>
      <w:rPr>
        <w:rFonts w:ascii="Times New Roman" w:hAnsi="Times New Roman"/>
      </w:rPr>
    </w:lvl>
  </w:abstractNum>
  <w:abstractNum w:abstractNumId="1">
    <w:nsid w:val="000F7613"/>
    <w:multiLevelType w:val="multilevel"/>
    <w:tmpl w:val="362244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03C2125"/>
    <w:multiLevelType w:val="hybridMultilevel"/>
    <w:tmpl w:val="3A8ED6C6"/>
    <w:lvl w:ilvl="0" w:tplc="D6C0381E">
      <w:start w:val="1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8115E3"/>
    <w:multiLevelType w:val="hybridMultilevel"/>
    <w:tmpl w:val="8612C1C4"/>
    <w:lvl w:ilvl="0" w:tplc="EBEA0C8A">
      <w:numFmt w:val="bullet"/>
      <w:lvlText w:val="-"/>
      <w:lvlJc w:val="left"/>
      <w:pPr>
        <w:ind w:left="720" w:hanging="360"/>
      </w:pPr>
      <w:rPr>
        <w:rFonts w:ascii="Arial" w:eastAsia="Times New Roman" w:hAnsi="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018A2AAE"/>
    <w:multiLevelType w:val="hybridMultilevel"/>
    <w:tmpl w:val="31CE14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1F24914"/>
    <w:multiLevelType w:val="multilevel"/>
    <w:tmpl w:val="9E36E73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02E119CE"/>
    <w:multiLevelType w:val="hybridMultilevel"/>
    <w:tmpl w:val="CAE432B6"/>
    <w:lvl w:ilvl="0" w:tplc="21FC1FE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2E65957"/>
    <w:multiLevelType w:val="hybridMultilevel"/>
    <w:tmpl w:val="40243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3476DD1"/>
    <w:multiLevelType w:val="hybridMultilevel"/>
    <w:tmpl w:val="2B302B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3AE4947"/>
    <w:multiLevelType w:val="multilevel"/>
    <w:tmpl w:val="414EDAD8"/>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12">
    <w:nsid w:val="0458549E"/>
    <w:multiLevelType w:val="hybridMultilevel"/>
    <w:tmpl w:val="DC9AADD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3">
    <w:nsid w:val="0636653F"/>
    <w:multiLevelType w:val="hybridMultilevel"/>
    <w:tmpl w:val="9DCAC0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0639570C"/>
    <w:multiLevelType w:val="hybridMultilevel"/>
    <w:tmpl w:val="F83804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06785612"/>
    <w:multiLevelType w:val="hybridMultilevel"/>
    <w:tmpl w:val="98CA13E4"/>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7AB6430"/>
    <w:multiLevelType w:val="hybridMultilevel"/>
    <w:tmpl w:val="2DF2F9F6"/>
    <w:lvl w:ilvl="0" w:tplc="EE503C58">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7CF4F16"/>
    <w:multiLevelType w:val="hybridMultilevel"/>
    <w:tmpl w:val="65D6524A"/>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A7F52CE"/>
    <w:multiLevelType w:val="hybridMultilevel"/>
    <w:tmpl w:val="F2A8A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20">
    <w:nsid w:val="14B80337"/>
    <w:multiLevelType w:val="hybridMultilevel"/>
    <w:tmpl w:val="669E328A"/>
    <w:lvl w:ilvl="0" w:tplc="A60E04B4">
      <w:start w:val="1"/>
      <w:numFmt w:val="bullet"/>
      <w:lvlText w:val="-"/>
      <w:lvlJc w:val="left"/>
      <w:pPr>
        <w:ind w:left="1423" w:hanging="360"/>
      </w:pPr>
      <w:rPr>
        <w:rFonts w:ascii="Times New Roman" w:eastAsia="Calibri" w:hAnsi="Times New Roman" w:cs="Times New Roman"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21">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nsid w:val="15AB6449"/>
    <w:multiLevelType w:val="hybridMultilevel"/>
    <w:tmpl w:val="25CEA57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4">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5">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19DE19DC"/>
    <w:multiLevelType w:val="hybridMultilevel"/>
    <w:tmpl w:val="8EA02A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AA73AB2"/>
    <w:multiLevelType w:val="multilevel"/>
    <w:tmpl w:val="E98679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C6D45F1"/>
    <w:multiLevelType w:val="hybridMultilevel"/>
    <w:tmpl w:val="C3FAF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202F512B"/>
    <w:multiLevelType w:val="multilevel"/>
    <w:tmpl w:val="58FC565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3">
    <w:nsid w:val="23DA1B6E"/>
    <w:multiLevelType w:val="multilevel"/>
    <w:tmpl w:val="0BB44E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263D2CA0"/>
    <w:multiLevelType w:val="hybridMultilevel"/>
    <w:tmpl w:val="AEA6B70A"/>
    <w:lvl w:ilvl="0" w:tplc="D1C29B1C">
      <w:numFmt w:val="bullet"/>
      <w:lvlText w:val="-"/>
      <w:lvlJc w:val="left"/>
      <w:pPr>
        <w:ind w:left="420" w:hanging="360"/>
      </w:pPr>
      <w:rPr>
        <w:rFonts w:ascii="Book Antiqua" w:eastAsia="Times New Roman" w:hAnsi="Book Antiqua" w:cs="Courier New"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5">
    <w:nsid w:val="27AE7403"/>
    <w:multiLevelType w:val="hybridMultilevel"/>
    <w:tmpl w:val="ABAC86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7E245ED"/>
    <w:multiLevelType w:val="hybridMultilevel"/>
    <w:tmpl w:val="B756CD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8E63FDE"/>
    <w:multiLevelType w:val="hybridMultilevel"/>
    <w:tmpl w:val="EF6201EE"/>
    <w:lvl w:ilvl="0" w:tplc="D8F60902">
      <w:numFmt w:val="bullet"/>
      <w:lvlText w:val="-"/>
      <w:lvlJc w:val="left"/>
      <w:pPr>
        <w:ind w:left="1288" w:hanging="360"/>
      </w:pPr>
      <w:rPr>
        <w:rFonts w:ascii="Arial Narrow" w:eastAsia="Calibri" w:hAnsi="Arial Narrow" w:cs="Aria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8">
    <w:nsid w:val="29AC63B8"/>
    <w:multiLevelType w:val="hybridMultilevel"/>
    <w:tmpl w:val="A502E8CC"/>
    <w:lvl w:ilvl="0" w:tplc="EF424024">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2A83296F"/>
    <w:multiLevelType w:val="multilevel"/>
    <w:tmpl w:val="E76A785C"/>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B244DCB"/>
    <w:multiLevelType w:val="hybridMultilevel"/>
    <w:tmpl w:val="28B4D328"/>
    <w:lvl w:ilvl="0" w:tplc="5624FAD4">
      <w:start w:val="5"/>
      <w:numFmt w:val="bullet"/>
      <w:lvlText w:val="-"/>
      <w:lvlJc w:val="left"/>
      <w:pPr>
        <w:ind w:left="579" w:hanging="360"/>
      </w:pPr>
      <w:rPr>
        <w:rFonts w:ascii="Arial" w:eastAsia="Times New Roman" w:hAnsi="Arial" w:cs="Aria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41">
    <w:nsid w:val="2C154F7E"/>
    <w:multiLevelType w:val="hybridMultilevel"/>
    <w:tmpl w:val="0CAA1146"/>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3">
    <w:nsid w:val="2D221DBE"/>
    <w:multiLevelType w:val="hybridMultilevel"/>
    <w:tmpl w:val="0AD624EA"/>
    <w:lvl w:ilvl="0" w:tplc="040C0003">
      <w:start w:val="1"/>
      <w:numFmt w:val="lowerLetter"/>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0"/>
      <w:numFmt w:val="decimal"/>
      <w:lvlText w:val="%3"/>
      <w:lvlJc w:val="left"/>
      <w:pPr>
        <w:tabs>
          <w:tab w:val="num" w:pos="2340"/>
        </w:tabs>
        <w:ind w:left="2340" w:hanging="360"/>
      </w:pPr>
      <w:rPr>
        <w:rFonts w:hint="default"/>
      </w:rPr>
    </w:lvl>
    <w:lvl w:ilvl="3" w:tplc="040C0001">
      <w:start w:val="10"/>
      <w:numFmt w:val="decimal"/>
      <w:lvlText w:val="%4."/>
      <w:lvlJc w:val="left"/>
      <w:pPr>
        <w:tabs>
          <w:tab w:val="num" w:pos="2925"/>
        </w:tabs>
        <w:ind w:left="2925" w:hanging="405"/>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4">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35A06733"/>
    <w:multiLevelType w:val="hybridMultilevel"/>
    <w:tmpl w:val="64243F7C"/>
    <w:lvl w:ilvl="0" w:tplc="27DC801E">
      <w:start w:val="1"/>
      <w:numFmt w:val="upperRoman"/>
      <w:lvlText w:val="%1-"/>
      <w:lvlJc w:val="left"/>
      <w:pPr>
        <w:ind w:left="1500" w:hanging="72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7">
    <w:nsid w:val="38137130"/>
    <w:multiLevelType w:val="multilevel"/>
    <w:tmpl w:val="17F2E0D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3CAE1DCC"/>
    <w:multiLevelType w:val="multilevel"/>
    <w:tmpl w:val="ACEE98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3D907C11"/>
    <w:multiLevelType w:val="hybridMultilevel"/>
    <w:tmpl w:val="BA5849FE"/>
    <w:lvl w:ilvl="0" w:tplc="5624FAD4">
      <w:start w:val="5"/>
      <w:numFmt w:val="bullet"/>
      <w:lvlText w:val="-"/>
      <w:lvlJc w:val="left"/>
      <w:pPr>
        <w:ind w:left="579" w:hanging="360"/>
      </w:pPr>
      <w:rPr>
        <w:rFonts w:ascii="Arial" w:eastAsia="Times New Roman" w:hAnsi="Arial" w:cs="Aria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51">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3E6D24A6"/>
    <w:multiLevelType w:val="hybridMultilevel"/>
    <w:tmpl w:val="F8266708"/>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56">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7">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473B688B"/>
    <w:multiLevelType w:val="hybridMultilevel"/>
    <w:tmpl w:val="EBD299FC"/>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7A71861"/>
    <w:multiLevelType w:val="multilevel"/>
    <w:tmpl w:val="A1D85E98"/>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0">
    <w:nsid w:val="49993786"/>
    <w:multiLevelType w:val="hybridMultilevel"/>
    <w:tmpl w:val="F96423BC"/>
    <w:lvl w:ilvl="0" w:tplc="040C0003">
      <w:start w:val="1"/>
      <w:numFmt w:val="decimal"/>
      <w:lvlText w:val="%1."/>
      <w:lvlJc w:val="left"/>
      <w:pPr>
        <w:tabs>
          <w:tab w:val="num" w:pos="720"/>
        </w:tabs>
        <w:ind w:left="720" w:hanging="360"/>
      </w:pPr>
    </w:lvl>
    <w:lvl w:ilvl="1" w:tplc="040C0003">
      <w:start w:val="1"/>
      <w:numFmt w:val="bullet"/>
      <w:lvlText w:val=""/>
      <w:lvlJc w:val="left"/>
      <w:pPr>
        <w:tabs>
          <w:tab w:val="num" w:pos="1440"/>
        </w:tabs>
        <w:ind w:left="1440" w:hanging="360"/>
      </w:pPr>
      <w:rPr>
        <w:rFonts w:ascii="Symbol" w:hAnsi="Symbol" w:cs="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61">
    <w:nsid w:val="4AFF4D42"/>
    <w:multiLevelType w:val="hybridMultilevel"/>
    <w:tmpl w:val="71485128"/>
    <w:styleLink w:val="LFO194"/>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4CA52A84"/>
    <w:multiLevelType w:val="hybridMultilevel"/>
    <w:tmpl w:val="97AAEA14"/>
    <w:lvl w:ilvl="0" w:tplc="7C5C6F34">
      <w:start w:val="12"/>
      <w:numFmt w:val="bullet"/>
      <w:lvlText w:val="-"/>
      <w:lvlJc w:val="left"/>
      <w:pPr>
        <w:ind w:left="72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4">
    <w:nsid w:val="4D1F5288"/>
    <w:multiLevelType w:val="hybridMultilevel"/>
    <w:tmpl w:val="CA5EF77A"/>
    <w:lvl w:ilvl="0" w:tplc="F4EC98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nsid w:val="4FAA7D9D"/>
    <w:multiLevelType w:val="hybridMultilevel"/>
    <w:tmpl w:val="79C034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7">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9">
    <w:nsid w:val="543823D7"/>
    <w:multiLevelType w:val="hybridMultilevel"/>
    <w:tmpl w:val="3CFE43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5507287F"/>
    <w:multiLevelType w:val="multilevel"/>
    <w:tmpl w:val="B92A37C2"/>
    <w:styleLink w:val="LFO193"/>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5A3088F"/>
    <w:multiLevelType w:val="hybridMultilevel"/>
    <w:tmpl w:val="02DCF57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575E7A3A"/>
    <w:multiLevelType w:val="hybridMultilevel"/>
    <w:tmpl w:val="ADB816D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5">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9352111"/>
    <w:multiLevelType w:val="hybridMultilevel"/>
    <w:tmpl w:val="542A32F8"/>
    <w:lvl w:ilvl="0" w:tplc="3F0ACF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9E32D80"/>
    <w:multiLevelType w:val="multilevel"/>
    <w:tmpl w:val="A47CC0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5B9F1A13"/>
    <w:multiLevelType w:val="multilevel"/>
    <w:tmpl w:val="91DABA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5C557201"/>
    <w:multiLevelType w:val="hybridMultilevel"/>
    <w:tmpl w:val="BD2AA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83">
    <w:nsid w:val="5FA349A0"/>
    <w:multiLevelType w:val="hybridMultilevel"/>
    <w:tmpl w:val="7A989D34"/>
    <w:lvl w:ilvl="0" w:tplc="8746F2AC">
      <w:start w:val="1"/>
      <w:numFmt w:val="decimal"/>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84">
    <w:nsid w:val="608C32AC"/>
    <w:multiLevelType w:val="multilevel"/>
    <w:tmpl w:val="3C0E6B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626F79EC"/>
    <w:multiLevelType w:val="multilevel"/>
    <w:tmpl w:val="60448DC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nsid w:val="64E02AFE"/>
    <w:multiLevelType w:val="hybridMultilevel"/>
    <w:tmpl w:val="3734345C"/>
    <w:lvl w:ilvl="0" w:tplc="3F0ACFC8">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7">
    <w:nsid w:val="657E6B11"/>
    <w:multiLevelType w:val="hybridMultilevel"/>
    <w:tmpl w:val="E04441C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8">
    <w:nsid w:val="659A0F9C"/>
    <w:multiLevelType w:val="hybridMultilevel"/>
    <w:tmpl w:val="0CA6870C"/>
    <w:lvl w:ilvl="0" w:tplc="D1C29B1C">
      <w:numFmt w:val="bullet"/>
      <w:lvlText w:val="-"/>
      <w:lvlJc w:val="left"/>
      <w:pPr>
        <w:ind w:left="420" w:hanging="360"/>
      </w:pPr>
      <w:rPr>
        <w:rFonts w:ascii="Book Antiqua" w:eastAsia="Times New Roman" w:hAnsi="Book Antiqu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7491591"/>
    <w:multiLevelType w:val="multilevel"/>
    <w:tmpl w:val="3AD46B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2">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94">
    <w:nsid w:val="6C6F22A8"/>
    <w:multiLevelType w:val="multilevel"/>
    <w:tmpl w:val="8FF403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nsid w:val="6CC174AF"/>
    <w:multiLevelType w:val="hybridMultilevel"/>
    <w:tmpl w:val="7E1EBE38"/>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DFE0BA7"/>
    <w:multiLevelType w:val="hybridMultilevel"/>
    <w:tmpl w:val="EA7A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0C74671"/>
    <w:multiLevelType w:val="hybridMultilevel"/>
    <w:tmpl w:val="455893E6"/>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147129B"/>
    <w:multiLevelType w:val="hybridMultilevel"/>
    <w:tmpl w:val="01BCEB84"/>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71BE5EBD"/>
    <w:multiLevelType w:val="hybridMultilevel"/>
    <w:tmpl w:val="67000A4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73351696"/>
    <w:multiLevelType w:val="hybridMultilevel"/>
    <w:tmpl w:val="68142BFE"/>
    <w:lvl w:ilvl="0" w:tplc="27F2EB0A">
      <w:start w:val="1"/>
      <w:numFmt w:val="bullet"/>
      <w:lvlText w:val="o"/>
      <w:lvlJc w:val="left"/>
      <w:pPr>
        <w:tabs>
          <w:tab w:val="num" w:pos="720"/>
        </w:tabs>
        <w:ind w:left="720" w:hanging="360"/>
      </w:pPr>
      <w:rPr>
        <w:rFonts w:ascii="Courier New" w:hAnsi="Courier New" w:cs="Courier New" w:hint="default"/>
      </w:rPr>
    </w:lvl>
    <w:lvl w:ilvl="1" w:tplc="D0307DC8"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03">
    <w:nsid w:val="7558706A"/>
    <w:multiLevelType w:val="hybridMultilevel"/>
    <w:tmpl w:val="29BEBD40"/>
    <w:lvl w:ilvl="0" w:tplc="5624FAD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4">
    <w:nsid w:val="7628365F"/>
    <w:multiLevelType w:val="hybridMultilevel"/>
    <w:tmpl w:val="12082036"/>
    <w:lvl w:ilvl="0" w:tplc="040C0003">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5">
    <w:nsid w:val="762D7C60"/>
    <w:multiLevelType w:val="hybridMultilevel"/>
    <w:tmpl w:val="D2E8CF6C"/>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6">
    <w:nsid w:val="76A90612"/>
    <w:multiLevelType w:val="hybridMultilevel"/>
    <w:tmpl w:val="0BA4FA20"/>
    <w:lvl w:ilvl="0" w:tplc="EBEA0C8A">
      <w:numFmt w:val="bullet"/>
      <w:lvlText w:val="-"/>
      <w:lvlJc w:val="left"/>
      <w:pPr>
        <w:ind w:left="720" w:hanging="360"/>
      </w:pPr>
      <w:rPr>
        <w:rFonts w:ascii="Arial" w:eastAsia="Times New Roman" w:hAnsi="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7AE57268"/>
    <w:multiLevelType w:val="hybridMultilevel"/>
    <w:tmpl w:val="B4E4030A"/>
    <w:lvl w:ilvl="0" w:tplc="13B08C2A">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09">
    <w:nsid w:val="7B1813B4"/>
    <w:multiLevelType w:val="hybridMultilevel"/>
    <w:tmpl w:val="D6FC0D76"/>
    <w:lvl w:ilvl="0" w:tplc="A60E04B4">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0">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num w:numId="1">
    <w:abstractNumId w:val="70"/>
  </w:num>
  <w:num w:numId="2">
    <w:abstractNumId w:val="59"/>
  </w:num>
  <w:num w:numId="3">
    <w:abstractNumId w:val="66"/>
  </w:num>
  <w:num w:numId="4">
    <w:abstractNumId w:val="92"/>
  </w:num>
  <w:num w:numId="5">
    <w:abstractNumId w:val="55"/>
  </w:num>
  <w:num w:numId="6">
    <w:abstractNumId w:val="73"/>
  </w:num>
  <w:num w:numId="7">
    <w:abstractNumId w:val="28"/>
  </w:num>
  <w:num w:numId="8">
    <w:abstractNumId w:val="6"/>
  </w:num>
  <w:num w:numId="9">
    <w:abstractNumId w:val="93"/>
  </w:num>
  <w:num w:numId="10">
    <w:abstractNumId w:val="107"/>
  </w:num>
  <w:num w:numId="11">
    <w:abstractNumId w:val="82"/>
  </w:num>
  <w:num w:numId="12">
    <w:abstractNumId w:val="42"/>
  </w:num>
  <w:num w:numId="13">
    <w:abstractNumId w:val="21"/>
  </w:num>
  <w:num w:numId="14">
    <w:abstractNumId w:val="24"/>
  </w:num>
  <w:num w:numId="15">
    <w:abstractNumId w:val="56"/>
  </w:num>
  <w:num w:numId="16">
    <w:abstractNumId w:val="10"/>
  </w:num>
  <w:num w:numId="17">
    <w:abstractNumId w:val="83"/>
  </w:num>
  <w:num w:numId="18">
    <w:abstractNumId w:val="5"/>
  </w:num>
  <w:num w:numId="19">
    <w:abstractNumId w:val="78"/>
  </w:num>
  <w:num w:numId="20">
    <w:abstractNumId w:val="43"/>
  </w:num>
  <w:num w:numId="21">
    <w:abstractNumId w:val="19"/>
  </w:num>
  <w:num w:numId="22">
    <w:abstractNumId w:val="60"/>
  </w:num>
  <w:num w:numId="23">
    <w:abstractNumId w:val="105"/>
  </w:num>
  <w:num w:numId="24">
    <w:abstractNumId w:val="104"/>
  </w:num>
  <w:num w:numId="25">
    <w:abstractNumId w:val="110"/>
  </w:num>
  <w:num w:numId="26">
    <w:abstractNumId w:val="12"/>
  </w:num>
  <w:num w:numId="27">
    <w:abstractNumId w:val="77"/>
  </w:num>
  <w:num w:numId="28">
    <w:abstractNumId w:val="33"/>
  </w:num>
  <w:num w:numId="29">
    <w:abstractNumId w:val="103"/>
  </w:num>
  <w:num w:numId="30">
    <w:abstractNumId w:val="102"/>
  </w:num>
  <w:num w:numId="31">
    <w:abstractNumId w:val="13"/>
  </w:num>
  <w:num w:numId="32">
    <w:abstractNumId w:val="75"/>
  </w:num>
  <w:num w:numId="33">
    <w:abstractNumId w:val="38"/>
  </w:num>
  <w:num w:numId="34">
    <w:abstractNumId w:val="80"/>
  </w:num>
  <w:num w:numId="35">
    <w:abstractNumId w:val="51"/>
  </w:num>
  <w:num w:numId="36">
    <w:abstractNumId w:val="1"/>
  </w:num>
  <w:num w:numId="37">
    <w:abstractNumId w:val="25"/>
  </w:num>
  <w:num w:numId="38">
    <w:abstractNumId w:val="54"/>
  </w:num>
  <w:num w:numId="39">
    <w:abstractNumId w:val="81"/>
  </w:num>
  <w:num w:numId="40">
    <w:abstractNumId w:val="84"/>
  </w:num>
  <w:num w:numId="41">
    <w:abstractNumId w:val="44"/>
  </w:num>
  <w:num w:numId="42">
    <w:abstractNumId w:val="62"/>
  </w:num>
  <w:num w:numId="43">
    <w:abstractNumId w:val="27"/>
  </w:num>
  <w:num w:numId="44">
    <w:abstractNumId w:val="67"/>
  </w:num>
  <w:num w:numId="45">
    <w:abstractNumId w:val="31"/>
  </w:num>
  <w:num w:numId="46">
    <w:abstractNumId w:val="90"/>
  </w:num>
  <w:num w:numId="47">
    <w:abstractNumId w:val="49"/>
  </w:num>
  <w:num w:numId="48">
    <w:abstractNumId w:val="7"/>
  </w:num>
  <w:num w:numId="49">
    <w:abstractNumId w:val="94"/>
  </w:num>
  <w:num w:numId="50">
    <w:abstractNumId w:val="53"/>
  </w:num>
  <w:num w:numId="51">
    <w:abstractNumId w:val="72"/>
  </w:num>
  <w:num w:numId="52">
    <w:abstractNumId w:val="47"/>
  </w:num>
  <w:num w:numId="53">
    <w:abstractNumId w:val="4"/>
  </w:num>
  <w:num w:numId="54">
    <w:abstractNumId w:val="30"/>
  </w:num>
  <w:num w:numId="55">
    <w:abstractNumId w:val="14"/>
  </w:num>
  <w:num w:numId="56">
    <w:abstractNumId w:val="87"/>
  </w:num>
  <w:num w:numId="57">
    <w:abstractNumId w:val="65"/>
  </w:num>
  <w:num w:numId="58">
    <w:abstractNumId w:val="64"/>
  </w:num>
  <w:num w:numId="59">
    <w:abstractNumId w:val="8"/>
  </w:num>
  <w:num w:numId="60">
    <w:abstractNumId w:val="48"/>
  </w:num>
  <w:num w:numId="61">
    <w:abstractNumId w:val="2"/>
  </w:num>
  <w:num w:numId="62">
    <w:abstractNumId w:val="50"/>
  </w:num>
  <w:num w:numId="63">
    <w:abstractNumId w:val="40"/>
  </w:num>
  <w:num w:numId="64">
    <w:abstractNumId w:val="15"/>
  </w:num>
  <w:num w:numId="65">
    <w:abstractNumId w:val="99"/>
  </w:num>
  <w:num w:numId="66">
    <w:abstractNumId w:val="98"/>
  </w:num>
  <w:num w:numId="67">
    <w:abstractNumId w:val="29"/>
  </w:num>
  <w:num w:numId="6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22"/>
  </w:num>
  <w:num w:numId="71">
    <w:abstractNumId w:val="32"/>
  </w:num>
  <w:num w:numId="7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num>
  <w:num w:numId="74">
    <w:abstractNumId w:val="74"/>
  </w:num>
  <w:num w:numId="7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1"/>
  </w:num>
  <w:num w:numId="77">
    <w:abstractNumId w:val="3"/>
  </w:num>
  <w:num w:numId="78">
    <w:abstractNumId w:val="106"/>
  </w:num>
  <w:num w:numId="79">
    <w:abstractNumId w:val="61"/>
  </w:num>
  <w:num w:numId="80">
    <w:abstractNumId w:val="46"/>
  </w:num>
  <w:num w:numId="81">
    <w:abstractNumId w:val="68"/>
  </w:num>
  <w:num w:numId="82">
    <w:abstractNumId w:val="97"/>
  </w:num>
  <w:num w:numId="83">
    <w:abstractNumId w:val="76"/>
  </w:num>
  <w:num w:numId="84">
    <w:abstractNumId w:val="16"/>
  </w:num>
  <w:num w:numId="85">
    <w:abstractNumId w:val="108"/>
  </w:num>
  <w:num w:numId="86">
    <w:abstractNumId w:val="23"/>
  </w:num>
  <w:num w:numId="87">
    <w:abstractNumId w:val="86"/>
  </w:num>
  <w:num w:numId="88">
    <w:abstractNumId w:val="17"/>
  </w:num>
  <w:num w:numId="89">
    <w:abstractNumId w:val="71"/>
  </w:num>
  <w:num w:numId="90">
    <w:abstractNumId w:val="26"/>
  </w:num>
  <w:num w:numId="91">
    <w:abstractNumId w:val="85"/>
  </w:num>
  <w:num w:numId="92">
    <w:abstractNumId w:val="20"/>
  </w:num>
  <w:num w:numId="93">
    <w:abstractNumId w:val="109"/>
  </w:num>
  <w:num w:numId="94">
    <w:abstractNumId w:val="96"/>
  </w:num>
  <w:num w:numId="95">
    <w:abstractNumId w:val="91"/>
  </w:num>
  <w:num w:numId="96">
    <w:abstractNumId w:val="58"/>
  </w:num>
  <w:num w:numId="97">
    <w:abstractNumId w:val="52"/>
  </w:num>
  <w:num w:numId="98">
    <w:abstractNumId w:val="41"/>
  </w:num>
  <w:num w:numId="99">
    <w:abstractNumId w:val="89"/>
  </w:num>
  <w:num w:numId="100">
    <w:abstractNumId w:val="45"/>
  </w:num>
  <w:num w:numId="101">
    <w:abstractNumId w:val="18"/>
  </w:num>
  <w:num w:numId="102">
    <w:abstractNumId w:val="95"/>
  </w:num>
  <w:num w:numId="103">
    <w:abstractNumId w:val="35"/>
  </w:num>
  <w:num w:numId="104">
    <w:abstractNumId w:val="100"/>
  </w:num>
  <w:num w:numId="105">
    <w:abstractNumId w:val="9"/>
  </w:num>
  <w:num w:numId="106">
    <w:abstractNumId w:val="69"/>
  </w:num>
  <w:num w:numId="107">
    <w:abstractNumId w:val="36"/>
  </w:num>
  <w:num w:numId="108">
    <w:abstractNumId w:val="79"/>
  </w:num>
  <w:num w:numId="109">
    <w:abstractNumId w:val="34"/>
  </w:num>
  <w:num w:numId="110">
    <w:abstractNumId w:val="8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3B"/>
    <w:rsid w:val="000035C0"/>
    <w:rsid w:val="00004327"/>
    <w:rsid w:val="00005505"/>
    <w:rsid w:val="00005A87"/>
    <w:rsid w:val="00005B26"/>
    <w:rsid w:val="00007178"/>
    <w:rsid w:val="000076FD"/>
    <w:rsid w:val="00007744"/>
    <w:rsid w:val="000079FE"/>
    <w:rsid w:val="00007B1D"/>
    <w:rsid w:val="00010D35"/>
    <w:rsid w:val="00010DB5"/>
    <w:rsid w:val="000114A4"/>
    <w:rsid w:val="00013DEE"/>
    <w:rsid w:val="00014998"/>
    <w:rsid w:val="000158B5"/>
    <w:rsid w:val="00015D4B"/>
    <w:rsid w:val="00016999"/>
    <w:rsid w:val="00017A6D"/>
    <w:rsid w:val="00021E99"/>
    <w:rsid w:val="0002446D"/>
    <w:rsid w:val="0002449B"/>
    <w:rsid w:val="000245F5"/>
    <w:rsid w:val="00024C9C"/>
    <w:rsid w:val="0002535B"/>
    <w:rsid w:val="00025384"/>
    <w:rsid w:val="000269AA"/>
    <w:rsid w:val="000277D0"/>
    <w:rsid w:val="0003058F"/>
    <w:rsid w:val="00030AD6"/>
    <w:rsid w:val="000336E8"/>
    <w:rsid w:val="00042232"/>
    <w:rsid w:val="0004255E"/>
    <w:rsid w:val="000426A3"/>
    <w:rsid w:val="000438C2"/>
    <w:rsid w:val="00045227"/>
    <w:rsid w:val="000461CC"/>
    <w:rsid w:val="0004658C"/>
    <w:rsid w:val="00046DFC"/>
    <w:rsid w:val="00047321"/>
    <w:rsid w:val="00047561"/>
    <w:rsid w:val="0005251E"/>
    <w:rsid w:val="0005296D"/>
    <w:rsid w:val="00052C40"/>
    <w:rsid w:val="0005438A"/>
    <w:rsid w:val="00054723"/>
    <w:rsid w:val="00054B6E"/>
    <w:rsid w:val="00054BD3"/>
    <w:rsid w:val="0005586F"/>
    <w:rsid w:val="000565AE"/>
    <w:rsid w:val="00056DE8"/>
    <w:rsid w:val="0005702E"/>
    <w:rsid w:val="0005716F"/>
    <w:rsid w:val="00060280"/>
    <w:rsid w:val="0006313C"/>
    <w:rsid w:val="00063D68"/>
    <w:rsid w:val="0006417A"/>
    <w:rsid w:val="000664DD"/>
    <w:rsid w:val="00066E1D"/>
    <w:rsid w:val="000707D7"/>
    <w:rsid w:val="0007096B"/>
    <w:rsid w:val="00071E5B"/>
    <w:rsid w:val="00073219"/>
    <w:rsid w:val="00073715"/>
    <w:rsid w:val="00073AA3"/>
    <w:rsid w:val="00074E02"/>
    <w:rsid w:val="00075932"/>
    <w:rsid w:val="000765B0"/>
    <w:rsid w:val="00076F34"/>
    <w:rsid w:val="000775D4"/>
    <w:rsid w:val="00077AB4"/>
    <w:rsid w:val="00080287"/>
    <w:rsid w:val="00080451"/>
    <w:rsid w:val="00081964"/>
    <w:rsid w:val="00083886"/>
    <w:rsid w:val="0008396A"/>
    <w:rsid w:val="00084F6B"/>
    <w:rsid w:val="0008628B"/>
    <w:rsid w:val="000868C9"/>
    <w:rsid w:val="00087215"/>
    <w:rsid w:val="0008791F"/>
    <w:rsid w:val="00090B2E"/>
    <w:rsid w:val="0009192A"/>
    <w:rsid w:val="00091BC4"/>
    <w:rsid w:val="0009296B"/>
    <w:rsid w:val="00093973"/>
    <w:rsid w:val="00093CF3"/>
    <w:rsid w:val="00094DDC"/>
    <w:rsid w:val="000A042F"/>
    <w:rsid w:val="000A2EBE"/>
    <w:rsid w:val="000A6F96"/>
    <w:rsid w:val="000A7090"/>
    <w:rsid w:val="000B1327"/>
    <w:rsid w:val="000B364C"/>
    <w:rsid w:val="000B5907"/>
    <w:rsid w:val="000C0D94"/>
    <w:rsid w:val="000C130E"/>
    <w:rsid w:val="000C167C"/>
    <w:rsid w:val="000C25FE"/>
    <w:rsid w:val="000C2DAA"/>
    <w:rsid w:val="000C2DE3"/>
    <w:rsid w:val="000C2DEB"/>
    <w:rsid w:val="000C3544"/>
    <w:rsid w:val="000C3A1E"/>
    <w:rsid w:val="000C5402"/>
    <w:rsid w:val="000C599C"/>
    <w:rsid w:val="000C7509"/>
    <w:rsid w:val="000C7E19"/>
    <w:rsid w:val="000D0A7A"/>
    <w:rsid w:val="000D0B89"/>
    <w:rsid w:val="000D50F6"/>
    <w:rsid w:val="000E0DD7"/>
    <w:rsid w:val="000E1E53"/>
    <w:rsid w:val="000E30B7"/>
    <w:rsid w:val="000E37AD"/>
    <w:rsid w:val="000E3F42"/>
    <w:rsid w:val="000E40BD"/>
    <w:rsid w:val="000E4AA4"/>
    <w:rsid w:val="000E52B6"/>
    <w:rsid w:val="000E584F"/>
    <w:rsid w:val="000E594C"/>
    <w:rsid w:val="000F0BFB"/>
    <w:rsid w:val="000F1D21"/>
    <w:rsid w:val="000F22C4"/>
    <w:rsid w:val="000F37DD"/>
    <w:rsid w:val="000F4CE0"/>
    <w:rsid w:val="000F4F5D"/>
    <w:rsid w:val="000F721D"/>
    <w:rsid w:val="001022AC"/>
    <w:rsid w:val="00102D5F"/>
    <w:rsid w:val="0010304C"/>
    <w:rsid w:val="00103305"/>
    <w:rsid w:val="001043C7"/>
    <w:rsid w:val="00104435"/>
    <w:rsid w:val="001045D0"/>
    <w:rsid w:val="00105582"/>
    <w:rsid w:val="00107D1D"/>
    <w:rsid w:val="00110406"/>
    <w:rsid w:val="001108E0"/>
    <w:rsid w:val="00110E40"/>
    <w:rsid w:val="001119B3"/>
    <w:rsid w:val="00111A69"/>
    <w:rsid w:val="00111BED"/>
    <w:rsid w:val="001124DD"/>
    <w:rsid w:val="00112A91"/>
    <w:rsid w:val="00113C7A"/>
    <w:rsid w:val="00113EBF"/>
    <w:rsid w:val="00114795"/>
    <w:rsid w:val="0011542C"/>
    <w:rsid w:val="0011586F"/>
    <w:rsid w:val="00115D45"/>
    <w:rsid w:val="00117ADF"/>
    <w:rsid w:val="00121D93"/>
    <w:rsid w:val="001222CF"/>
    <w:rsid w:val="00122CF4"/>
    <w:rsid w:val="00123052"/>
    <w:rsid w:val="001231F5"/>
    <w:rsid w:val="00123360"/>
    <w:rsid w:val="00123C39"/>
    <w:rsid w:val="001249C2"/>
    <w:rsid w:val="00124B21"/>
    <w:rsid w:val="0012692D"/>
    <w:rsid w:val="00126D9E"/>
    <w:rsid w:val="0012731B"/>
    <w:rsid w:val="00130AEE"/>
    <w:rsid w:val="00131D26"/>
    <w:rsid w:val="001329BF"/>
    <w:rsid w:val="0013362C"/>
    <w:rsid w:val="00135810"/>
    <w:rsid w:val="00136AEF"/>
    <w:rsid w:val="001408D0"/>
    <w:rsid w:val="00141CBD"/>
    <w:rsid w:val="001425BF"/>
    <w:rsid w:val="00142E50"/>
    <w:rsid w:val="0014377D"/>
    <w:rsid w:val="00144215"/>
    <w:rsid w:val="0014478B"/>
    <w:rsid w:val="00146A61"/>
    <w:rsid w:val="00146D7B"/>
    <w:rsid w:val="0014741C"/>
    <w:rsid w:val="001522D8"/>
    <w:rsid w:val="001523B8"/>
    <w:rsid w:val="0015435B"/>
    <w:rsid w:val="001544C4"/>
    <w:rsid w:val="00155E3E"/>
    <w:rsid w:val="00155E98"/>
    <w:rsid w:val="001577F1"/>
    <w:rsid w:val="00157CE4"/>
    <w:rsid w:val="00162F08"/>
    <w:rsid w:val="00163319"/>
    <w:rsid w:val="00164C20"/>
    <w:rsid w:val="001652A8"/>
    <w:rsid w:val="001669C5"/>
    <w:rsid w:val="00166B43"/>
    <w:rsid w:val="00166D65"/>
    <w:rsid w:val="0016755D"/>
    <w:rsid w:val="00171C29"/>
    <w:rsid w:val="001721E3"/>
    <w:rsid w:val="0017241A"/>
    <w:rsid w:val="00173A73"/>
    <w:rsid w:val="00173F7C"/>
    <w:rsid w:val="00174332"/>
    <w:rsid w:val="0017576D"/>
    <w:rsid w:val="001771ED"/>
    <w:rsid w:val="00177599"/>
    <w:rsid w:val="001815FA"/>
    <w:rsid w:val="00182A19"/>
    <w:rsid w:val="001834B6"/>
    <w:rsid w:val="00184206"/>
    <w:rsid w:val="0018538C"/>
    <w:rsid w:val="001864C3"/>
    <w:rsid w:val="00191CD7"/>
    <w:rsid w:val="00192AB0"/>
    <w:rsid w:val="00194173"/>
    <w:rsid w:val="0019482A"/>
    <w:rsid w:val="001951B3"/>
    <w:rsid w:val="0019714D"/>
    <w:rsid w:val="001A0A64"/>
    <w:rsid w:val="001A0E21"/>
    <w:rsid w:val="001A2122"/>
    <w:rsid w:val="001A30B0"/>
    <w:rsid w:val="001A33AF"/>
    <w:rsid w:val="001A51CC"/>
    <w:rsid w:val="001A53E2"/>
    <w:rsid w:val="001A5DFE"/>
    <w:rsid w:val="001A7006"/>
    <w:rsid w:val="001A77A1"/>
    <w:rsid w:val="001A7EA1"/>
    <w:rsid w:val="001B0587"/>
    <w:rsid w:val="001B08D7"/>
    <w:rsid w:val="001B1EE3"/>
    <w:rsid w:val="001B22B7"/>
    <w:rsid w:val="001B367E"/>
    <w:rsid w:val="001B3C4A"/>
    <w:rsid w:val="001B5819"/>
    <w:rsid w:val="001B6270"/>
    <w:rsid w:val="001B642E"/>
    <w:rsid w:val="001B73CB"/>
    <w:rsid w:val="001C00F0"/>
    <w:rsid w:val="001C1ABE"/>
    <w:rsid w:val="001C1D31"/>
    <w:rsid w:val="001C3BB3"/>
    <w:rsid w:val="001C5239"/>
    <w:rsid w:val="001C66D2"/>
    <w:rsid w:val="001C677A"/>
    <w:rsid w:val="001C6848"/>
    <w:rsid w:val="001C75A0"/>
    <w:rsid w:val="001C7DAC"/>
    <w:rsid w:val="001C7DDF"/>
    <w:rsid w:val="001D0ED5"/>
    <w:rsid w:val="001D0FF7"/>
    <w:rsid w:val="001D47A6"/>
    <w:rsid w:val="001D5648"/>
    <w:rsid w:val="001D6AB5"/>
    <w:rsid w:val="001D70F3"/>
    <w:rsid w:val="001D7C41"/>
    <w:rsid w:val="001E19AF"/>
    <w:rsid w:val="001E1DE6"/>
    <w:rsid w:val="001E3004"/>
    <w:rsid w:val="001E541C"/>
    <w:rsid w:val="001E6127"/>
    <w:rsid w:val="001E7BC1"/>
    <w:rsid w:val="001F141C"/>
    <w:rsid w:val="001F2B97"/>
    <w:rsid w:val="001F37B0"/>
    <w:rsid w:val="001F4087"/>
    <w:rsid w:val="001F53F2"/>
    <w:rsid w:val="0020076C"/>
    <w:rsid w:val="00201380"/>
    <w:rsid w:val="002023FB"/>
    <w:rsid w:val="00204408"/>
    <w:rsid w:val="0020593E"/>
    <w:rsid w:val="00211310"/>
    <w:rsid w:val="0021286B"/>
    <w:rsid w:val="00213846"/>
    <w:rsid w:val="00213D18"/>
    <w:rsid w:val="00214337"/>
    <w:rsid w:val="002145A0"/>
    <w:rsid w:val="002149D7"/>
    <w:rsid w:val="0021609D"/>
    <w:rsid w:val="00216DDC"/>
    <w:rsid w:val="002179F0"/>
    <w:rsid w:val="00220D1C"/>
    <w:rsid w:val="00222867"/>
    <w:rsid w:val="00222912"/>
    <w:rsid w:val="00222A1C"/>
    <w:rsid w:val="00224DEE"/>
    <w:rsid w:val="002259C8"/>
    <w:rsid w:val="00226DE0"/>
    <w:rsid w:val="00226EB8"/>
    <w:rsid w:val="00227362"/>
    <w:rsid w:val="00230B12"/>
    <w:rsid w:val="00230DA9"/>
    <w:rsid w:val="00232B93"/>
    <w:rsid w:val="0023321E"/>
    <w:rsid w:val="00233CDB"/>
    <w:rsid w:val="00234E00"/>
    <w:rsid w:val="0024052F"/>
    <w:rsid w:val="00240939"/>
    <w:rsid w:val="00241DF3"/>
    <w:rsid w:val="00242B51"/>
    <w:rsid w:val="00242B78"/>
    <w:rsid w:val="00242D1C"/>
    <w:rsid w:val="0024347A"/>
    <w:rsid w:val="00244BE6"/>
    <w:rsid w:val="00245688"/>
    <w:rsid w:val="002467CB"/>
    <w:rsid w:val="00246CE5"/>
    <w:rsid w:val="00247372"/>
    <w:rsid w:val="00247494"/>
    <w:rsid w:val="002505A4"/>
    <w:rsid w:val="002516F9"/>
    <w:rsid w:val="00251B38"/>
    <w:rsid w:val="00251B5E"/>
    <w:rsid w:val="00251EF0"/>
    <w:rsid w:val="00251FFF"/>
    <w:rsid w:val="0025380C"/>
    <w:rsid w:val="00253A60"/>
    <w:rsid w:val="00254F6D"/>
    <w:rsid w:val="00255DB4"/>
    <w:rsid w:val="00256375"/>
    <w:rsid w:val="00257FDB"/>
    <w:rsid w:val="00260614"/>
    <w:rsid w:val="00261663"/>
    <w:rsid w:val="00263F2B"/>
    <w:rsid w:val="0026456B"/>
    <w:rsid w:val="00264778"/>
    <w:rsid w:val="0026496E"/>
    <w:rsid w:val="00265405"/>
    <w:rsid w:val="002705FA"/>
    <w:rsid w:val="00270785"/>
    <w:rsid w:val="00272AFC"/>
    <w:rsid w:val="002731B6"/>
    <w:rsid w:val="002746F8"/>
    <w:rsid w:val="002755C8"/>
    <w:rsid w:val="0027590B"/>
    <w:rsid w:val="00275A9F"/>
    <w:rsid w:val="00280F83"/>
    <w:rsid w:val="0028280A"/>
    <w:rsid w:val="002840DF"/>
    <w:rsid w:val="00286012"/>
    <w:rsid w:val="00286DF7"/>
    <w:rsid w:val="00286F96"/>
    <w:rsid w:val="00286FC0"/>
    <w:rsid w:val="002954FF"/>
    <w:rsid w:val="002A0671"/>
    <w:rsid w:val="002A0818"/>
    <w:rsid w:val="002A1BBF"/>
    <w:rsid w:val="002A2E15"/>
    <w:rsid w:val="002A30AA"/>
    <w:rsid w:val="002A3D91"/>
    <w:rsid w:val="002A4DFD"/>
    <w:rsid w:val="002A5654"/>
    <w:rsid w:val="002A72B9"/>
    <w:rsid w:val="002A745A"/>
    <w:rsid w:val="002A7B38"/>
    <w:rsid w:val="002A7D15"/>
    <w:rsid w:val="002B31FF"/>
    <w:rsid w:val="002B4533"/>
    <w:rsid w:val="002B5656"/>
    <w:rsid w:val="002B6099"/>
    <w:rsid w:val="002B60A3"/>
    <w:rsid w:val="002B6B9F"/>
    <w:rsid w:val="002B6DA1"/>
    <w:rsid w:val="002C0794"/>
    <w:rsid w:val="002C1929"/>
    <w:rsid w:val="002C2CFC"/>
    <w:rsid w:val="002C2DBB"/>
    <w:rsid w:val="002C3120"/>
    <w:rsid w:val="002C375F"/>
    <w:rsid w:val="002C4BA7"/>
    <w:rsid w:val="002C6CC6"/>
    <w:rsid w:val="002C733D"/>
    <w:rsid w:val="002D0D9D"/>
    <w:rsid w:val="002D12E9"/>
    <w:rsid w:val="002D1503"/>
    <w:rsid w:val="002D217C"/>
    <w:rsid w:val="002D3E8F"/>
    <w:rsid w:val="002D5AAE"/>
    <w:rsid w:val="002D5D40"/>
    <w:rsid w:val="002D6F57"/>
    <w:rsid w:val="002D76F7"/>
    <w:rsid w:val="002D7EEB"/>
    <w:rsid w:val="002E0656"/>
    <w:rsid w:val="002E07AC"/>
    <w:rsid w:val="002E1C30"/>
    <w:rsid w:val="002E2FA6"/>
    <w:rsid w:val="002E3B51"/>
    <w:rsid w:val="002E3FDD"/>
    <w:rsid w:val="002E6C15"/>
    <w:rsid w:val="002F4FCF"/>
    <w:rsid w:val="002F5BCD"/>
    <w:rsid w:val="002F6221"/>
    <w:rsid w:val="002F7267"/>
    <w:rsid w:val="003000E1"/>
    <w:rsid w:val="00300FEA"/>
    <w:rsid w:val="00301813"/>
    <w:rsid w:val="0030186E"/>
    <w:rsid w:val="00303510"/>
    <w:rsid w:val="00303B20"/>
    <w:rsid w:val="003045FB"/>
    <w:rsid w:val="003046FA"/>
    <w:rsid w:val="0030596C"/>
    <w:rsid w:val="00306026"/>
    <w:rsid w:val="00307E2E"/>
    <w:rsid w:val="00310559"/>
    <w:rsid w:val="00311858"/>
    <w:rsid w:val="003131F4"/>
    <w:rsid w:val="003132D7"/>
    <w:rsid w:val="003139DC"/>
    <w:rsid w:val="00314918"/>
    <w:rsid w:val="00314BB1"/>
    <w:rsid w:val="0031520B"/>
    <w:rsid w:val="0031717E"/>
    <w:rsid w:val="0031748D"/>
    <w:rsid w:val="00317EF1"/>
    <w:rsid w:val="003229BE"/>
    <w:rsid w:val="00323711"/>
    <w:rsid w:val="003237E8"/>
    <w:rsid w:val="00323BE1"/>
    <w:rsid w:val="00323F2F"/>
    <w:rsid w:val="00326738"/>
    <w:rsid w:val="00326D68"/>
    <w:rsid w:val="00327013"/>
    <w:rsid w:val="00327457"/>
    <w:rsid w:val="00330162"/>
    <w:rsid w:val="003313CD"/>
    <w:rsid w:val="0033194B"/>
    <w:rsid w:val="00332131"/>
    <w:rsid w:val="0033534B"/>
    <w:rsid w:val="0033682C"/>
    <w:rsid w:val="003403FC"/>
    <w:rsid w:val="00340AF0"/>
    <w:rsid w:val="00341094"/>
    <w:rsid w:val="00342ECA"/>
    <w:rsid w:val="0034323F"/>
    <w:rsid w:val="00344CC1"/>
    <w:rsid w:val="00345324"/>
    <w:rsid w:val="00345B5B"/>
    <w:rsid w:val="0034676D"/>
    <w:rsid w:val="0034677E"/>
    <w:rsid w:val="00347CBD"/>
    <w:rsid w:val="0035202E"/>
    <w:rsid w:val="00354235"/>
    <w:rsid w:val="00356FBD"/>
    <w:rsid w:val="0035709B"/>
    <w:rsid w:val="00357301"/>
    <w:rsid w:val="00357530"/>
    <w:rsid w:val="0036162A"/>
    <w:rsid w:val="00362723"/>
    <w:rsid w:val="00363A52"/>
    <w:rsid w:val="0036451B"/>
    <w:rsid w:val="0036456C"/>
    <w:rsid w:val="003655C2"/>
    <w:rsid w:val="00366219"/>
    <w:rsid w:val="00366237"/>
    <w:rsid w:val="00366D71"/>
    <w:rsid w:val="003671D0"/>
    <w:rsid w:val="00370705"/>
    <w:rsid w:val="00371137"/>
    <w:rsid w:val="00372FC7"/>
    <w:rsid w:val="00375EC4"/>
    <w:rsid w:val="00377277"/>
    <w:rsid w:val="00380322"/>
    <w:rsid w:val="0038148D"/>
    <w:rsid w:val="003815A0"/>
    <w:rsid w:val="0038287A"/>
    <w:rsid w:val="00384835"/>
    <w:rsid w:val="003854DB"/>
    <w:rsid w:val="00386BC6"/>
    <w:rsid w:val="0038765F"/>
    <w:rsid w:val="00387F4A"/>
    <w:rsid w:val="00392092"/>
    <w:rsid w:val="003930B4"/>
    <w:rsid w:val="0039321D"/>
    <w:rsid w:val="0039344F"/>
    <w:rsid w:val="00393B0C"/>
    <w:rsid w:val="00393FB8"/>
    <w:rsid w:val="00394F85"/>
    <w:rsid w:val="00396364"/>
    <w:rsid w:val="00397BE1"/>
    <w:rsid w:val="003A0BD7"/>
    <w:rsid w:val="003A35BF"/>
    <w:rsid w:val="003A37CD"/>
    <w:rsid w:val="003A3CA3"/>
    <w:rsid w:val="003A42C3"/>
    <w:rsid w:val="003A58EC"/>
    <w:rsid w:val="003A5BD3"/>
    <w:rsid w:val="003A654D"/>
    <w:rsid w:val="003A7578"/>
    <w:rsid w:val="003B0565"/>
    <w:rsid w:val="003B0BC6"/>
    <w:rsid w:val="003B15C8"/>
    <w:rsid w:val="003B1CB6"/>
    <w:rsid w:val="003B253C"/>
    <w:rsid w:val="003B4217"/>
    <w:rsid w:val="003B5E71"/>
    <w:rsid w:val="003B72A4"/>
    <w:rsid w:val="003B76C6"/>
    <w:rsid w:val="003C0F18"/>
    <w:rsid w:val="003C2692"/>
    <w:rsid w:val="003C3640"/>
    <w:rsid w:val="003C39F0"/>
    <w:rsid w:val="003C4165"/>
    <w:rsid w:val="003C4FAD"/>
    <w:rsid w:val="003C7234"/>
    <w:rsid w:val="003D0A52"/>
    <w:rsid w:val="003D10EA"/>
    <w:rsid w:val="003D3729"/>
    <w:rsid w:val="003D378F"/>
    <w:rsid w:val="003D39FC"/>
    <w:rsid w:val="003D412B"/>
    <w:rsid w:val="003D4A1B"/>
    <w:rsid w:val="003D587B"/>
    <w:rsid w:val="003D59B7"/>
    <w:rsid w:val="003D666C"/>
    <w:rsid w:val="003E002F"/>
    <w:rsid w:val="003E0327"/>
    <w:rsid w:val="003E0590"/>
    <w:rsid w:val="003E1C26"/>
    <w:rsid w:val="003E2C0F"/>
    <w:rsid w:val="003E3294"/>
    <w:rsid w:val="003E4C96"/>
    <w:rsid w:val="003E5752"/>
    <w:rsid w:val="003F13B0"/>
    <w:rsid w:val="003F1FCB"/>
    <w:rsid w:val="003F5AD9"/>
    <w:rsid w:val="003F62F6"/>
    <w:rsid w:val="003F630D"/>
    <w:rsid w:val="00400A12"/>
    <w:rsid w:val="00400B76"/>
    <w:rsid w:val="00401F8E"/>
    <w:rsid w:val="00403849"/>
    <w:rsid w:val="0040581E"/>
    <w:rsid w:val="00406A2F"/>
    <w:rsid w:val="00407149"/>
    <w:rsid w:val="00407DDB"/>
    <w:rsid w:val="004106BB"/>
    <w:rsid w:val="00410721"/>
    <w:rsid w:val="0041078D"/>
    <w:rsid w:val="00410AB8"/>
    <w:rsid w:val="0041141B"/>
    <w:rsid w:val="004118A3"/>
    <w:rsid w:val="0041356C"/>
    <w:rsid w:val="00413D3E"/>
    <w:rsid w:val="004144B9"/>
    <w:rsid w:val="00414D06"/>
    <w:rsid w:val="004150CC"/>
    <w:rsid w:val="0041565D"/>
    <w:rsid w:val="0041628D"/>
    <w:rsid w:val="00417BE8"/>
    <w:rsid w:val="004202E0"/>
    <w:rsid w:val="00420577"/>
    <w:rsid w:val="00422E0C"/>
    <w:rsid w:val="00424029"/>
    <w:rsid w:val="004256A8"/>
    <w:rsid w:val="004256BB"/>
    <w:rsid w:val="00426A80"/>
    <w:rsid w:val="0042764E"/>
    <w:rsid w:val="004314C9"/>
    <w:rsid w:val="00433C21"/>
    <w:rsid w:val="004351A9"/>
    <w:rsid w:val="00436ACA"/>
    <w:rsid w:val="00436D19"/>
    <w:rsid w:val="00436F95"/>
    <w:rsid w:val="00437239"/>
    <w:rsid w:val="004400A7"/>
    <w:rsid w:val="00440642"/>
    <w:rsid w:val="00440711"/>
    <w:rsid w:val="004413EC"/>
    <w:rsid w:val="004416FA"/>
    <w:rsid w:val="00442389"/>
    <w:rsid w:val="00442718"/>
    <w:rsid w:val="00442C94"/>
    <w:rsid w:val="00443638"/>
    <w:rsid w:val="00443CC0"/>
    <w:rsid w:val="0044424C"/>
    <w:rsid w:val="004447A3"/>
    <w:rsid w:val="00445227"/>
    <w:rsid w:val="0044643C"/>
    <w:rsid w:val="00446CEF"/>
    <w:rsid w:val="004474BE"/>
    <w:rsid w:val="004504D6"/>
    <w:rsid w:val="00450EF5"/>
    <w:rsid w:val="004512F9"/>
    <w:rsid w:val="00451350"/>
    <w:rsid w:val="00451891"/>
    <w:rsid w:val="00453228"/>
    <w:rsid w:val="00453B09"/>
    <w:rsid w:val="00454131"/>
    <w:rsid w:val="00455A5C"/>
    <w:rsid w:val="0046245E"/>
    <w:rsid w:val="00466371"/>
    <w:rsid w:val="00467252"/>
    <w:rsid w:val="0046734E"/>
    <w:rsid w:val="0046739D"/>
    <w:rsid w:val="00467625"/>
    <w:rsid w:val="00472996"/>
    <w:rsid w:val="00472E35"/>
    <w:rsid w:val="004730D4"/>
    <w:rsid w:val="0047410B"/>
    <w:rsid w:val="00474847"/>
    <w:rsid w:val="00474C29"/>
    <w:rsid w:val="00475706"/>
    <w:rsid w:val="00481283"/>
    <w:rsid w:val="00481663"/>
    <w:rsid w:val="004823A5"/>
    <w:rsid w:val="004835A5"/>
    <w:rsid w:val="0048428E"/>
    <w:rsid w:val="00484A12"/>
    <w:rsid w:val="00484E27"/>
    <w:rsid w:val="00485865"/>
    <w:rsid w:val="00487643"/>
    <w:rsid w:val="00490E46"/>
    <w:rsid w:val="004917AE"/>
    <w:rsid w:val="00493076"/>
    <w:rsid w:val="004940E0"/>
    <w:rsid w:val="00494FAA"/>
    <w:rsid w:val="00495A4A"/>
    <w:rsid w:val="00496564"/>
    <w:rsid w:val="00496AB3"/>
    <w:rsid w:val="00496C2F"/>
    <w:rsid w:val="004A0025"/>
    <w:rsid w:val="004A0674"/>
    <w:rsid w:val="004A0D82"/>
    <w:rsid w:val="004A0FFE"/>
    <w:rsid w:val="004A1E5B"/>
    <w:rsid w:val="004A26F4"/>
    <w:rsid w:val="004A347A"/>
    <w:rsid w:val="004A4436"/>
    <w:rsid w:val="004A45B9"/>
    <w:rsid w:val="004A6DC1"/>
    <w:rsid w:val="004A70E6"/>
    <w:rsid w:val="004B4CF2"/>
    <w:rsid w:val="004B5F60"/>
    <w:rsid w:val="004B602B"/>
    <w:rsid w:val="004B6D28"/>
    <w:rsid w:val="004B799E"/>
    <w:rsid w:val="004B7A95"/>
    <w:rsid w:val="004C0267"/>
    <w:rsid w:val="004C0E30"/>
    <w:rsid w:val="004C1D55"/>
    <w:rsid w:val="004C3139"/>
    <w:rsid w:val="004C53C8"/>
    <w:rsid w:val="004D0672"/>
    <w:rsid w:val="004D302D"/>
    <w:rsid w:val="004D3376"/>
    <w:rsid w:val="004D4BDC"/>
    <w:rsid w:val="004D4EFF"/>
    <w:rsid w:val="004D51C5"/>
    <w:rsid w:val="004D7085"/>
    <w:rsid w:val="004D76D9"/>
    <w:rsid w:val="004D781E"/>
    <w:rsid w:val="004D7A0F"/>
    <w:rsid w:val="004E24A1"/>
    <w:rsid w:val="004E5154"/>
    <w:rsid w:val="004E52E0"/>
    <w:rsid w:val="004E657C"/>
    <w:rsid w:val="004E6664"/>
    <w:rsid w:val="004F2CA6"/>
    <w:rsid w:val="004F2F4B"/>
    <w:rsid w:val="004F2F8D"/>
    <w:rsid w:val="004F687A"/>
    <w:rsid w:val="00500946"/>
    <w:rsid w:val="0050171D"/>
    <w:rsid w:val="005048EC"/>
    <w:rsid w:val="005053B4"/>
    <w:rsid w:val="005062CE"/>
    <w:rsid w:val="00507465"/>
    <w:rsid w:val="00507B09"/>
    <w:rsid w:val="00507C9D"/>
    <w:rsid w:val="00510660"/>
    <w:rsid w:val="00511AC2"/>
    <w:rsid w:val="00512C57"/>
    <w:rsid w:val="00514D08"/>
    <w:rsid w:val="00516C0F"/>
    <w:rsid w:val="005172E3"/>
    <w:rsid w:val="00520A2E"/>
    <w:rsid w:val="0052205D"/>
    <w:rsid w:val="00522748"/>
    <w:rsid w:val="005244CE"/>
    <w:rsid w:val="00525968"/>
    <w:rsid w:val="0052656A"/>
    <w:rsid w:val="00526E49"/>
    <w:rsid w:val="005279E2"/>
    <w:rsid w:val="00533F71"/>
    <w:rsid w:val="005342E4"/>
    <w:rsid w:val="005371C6"/>
    <w:rsid w:val="00537A7F"/>
    <w:rsid w:val="005401EF"/>
    <w:rsid w:val="00540C83"/>
    <w:rsid w:val="0054206A"/>
    <w:rsid w:val="00544880"/>
    <w:rsid w:val="00546847"/>
    <w:rsid w:val="00547DA4"/>
    <w:rsid w:val="005503BF"/>
    <w:rsid w:val="00551673"/>
    <w:rsid w:val="0055279C"/>
    <w:rsid w:val="00553511"/>
    <w:rsid w:val="005538BB"/>
    <w:rsid w:val="00554BE3"/>
    <w:rsid w:val="00554CCF"/>
    <w:rsid w:val="00554CEC"/>
    <w:rsid w:val="0055514D"/>
    <w:rsid w:val="0055518C"/>
    <w:rsid w:val="005552BE"/>
    <w:rsid w:val="00555336"/>
    <w:rsid w:val="00556A59"/>
    <w:rsid w:val="00556F00"/>
    <w:rsid w:val="005609B9"/>
    <w:rsid w:val="005612EB"/>
    <w:rsid w:val="0056195E"/>
    <w:rsid w:val="00562837"/>
    <w:rsid w:val="00562B7A"/>
    <w:rsid w:val="00563419"/>
    <w:rsid w:val="005656D6"/>
    <w:rsid w:val="00565785"/>
    <w:rsid w:val="0056613D"/>
    <w:rsid w:val="0056631A"/>
    <w:rsid w:val="005678C7"/>
    <w:rsid w:val="00571A8B"/>
    <w:rsid w:val="00571EAA"/>
    <w:rsid w:val="00573733"/>
    <w:rsid w:val="00574219"/>
    <w:rsid w:val="005752F6"/>
    <w:rsid w:val="00575370"/>
    <w:rsid w:val="00575A25"/>
    <w:rsid w:val="00576150"/>
    <w:rsid w:val="0057619A"/>
    <w:rsid w:val="00580231"/>
    <w:rsid w:val="0058078C"/>
    <w:rsid w:val="00580B28"/>
    <w:rsid w:val="00581E0F"/>
    <w:rsid w:val="00582431"/>
    <w:rsid w:val="005826C6"/>
    <w:rsid w:val="00583616"/>
    <w:rsid w:val="00584006"/>
    <w:rsid w:val="0058618D"/>
    <w:rsid w:val="005872EF"/>
    <w:rsid w:val="005875E6"/>
    <w:rsid w:val="00587EDD"/>
    <w:rsid w:val="00590F4C"/>
    <w:rsid w:val="00590F93"/>
    <w:rsid w:val="005926E3"/>
    <w:rsid w:val="005930A8"/>
    <w:rsid w:val="00593AD5"/>
    <w:rsid w:val="005947CC"/>
    <w:rsid w:val="00594A53"/>
    <w:rsid w:val="00594EDD"/>
    <w:rsid w:val="00594F05"/>
    <w:rsid w:val="005961A1"/>
    <w:rsid w:val="005A0DA6"/>
    <w:rsid w:val="005A18D2"/>
    <w:rsid w:val="005A1EB3"/>
    <w:rsid w:val="005A30F5"/>
    <w:rsid w:val="005A3A38"/>
    <w:rsid w:val="005A7250"/>
    <w:rsid w:val="005B21EC"/>
    <w:rsid w:val="005B3F96"/>
    <w:rsid w:val="005B46FC"/>
    <w:rsid w:val="005B4DA8"/>
    <w:rsid w:val="005B6015"/>
    <w:rsid w:val="005B6639"/>
    <w:rsid w:val="005B71AC"/>
    <w:rsid w:val="005B7ECF"/>
    <w:rsid w:val="005C30D7"/>
    <w:rsid w:val="005C3AD8"/>
    <w:rsid w:val="005C69FF"/>
    <w:rsid w:val="005C716E"/>
    <w:rsid w:val="005D0BD2"/>
    <w:rsid w:val="005D1286"/>
    <w:rsid w:val="005D2F79"/>
    <w:rsid w:val="005D368E"/>
    <w:rsid w:val="005D5D97"/>
    <w:rsid w:val="005D6ED0"/>
    <w:rsid w:val="005E0A26"/>
    <w:rsid w:val="005E1096"/>
    <w:rsid w:val="005E114F"/>
    <w:rsid w:val="005E2144"/>
    <w:rsid w:val="005E2607"/>
    <w:rsid w:val="005E4D0A"/>
    <w:rsid w:val="005E521E"/>
    <w:rsid w:val="005E6964"/>
    <w:rsid w:val="005E6E01"/>
    <w:rsid w:val="005E72EA"/>
    <w:rsid w:val="005F1256"/>
    <w:rsid w:val="005F2595"/>
    <w:rsid w:val="005F2EAC"/>
    <w:rsid w:val="005F33E0"/>
    <w:rsid w:val="005F4314"/>
    <w:rsid w:val="005F51B9"/>
    <w:rsid w:val="005F6288"/>
    <w:rsid w:val="005F65D8"/>
    <w:rsid w:val="005F67D3"/>
    <w:rsid w:val="005F755D"/>
    <w:rsid w:val="005F7961"/>
    <w:rsid w:val="005F7E16"/>
    <w:rsid w:val="00600877"/>
    <w:rsid w:val="00601DDC"/>
    <w:rsid w:val="006032B6"/>
    <w:rsid w:val="00603502"/>
    <w:rsid w:val="00603995"/>
    <w:rsid w:val="00605968"/>
    <w:rsid w:val="00605BEC"/>
    <w:rsid w:val="0060710B"/>
    <w:rsid w:val="00611848"/>
    <w:rsid w:val="006118C1"/>
    <w:rsid w:val="0061294F"/>
    <w:rsid w:val="00612DB2"/>
    <w:rsid w:val="00612FE7"/>
    <w:rsid w:val="0061364F"/>
    <w:rsid w:val="00614AFA"/>
    <w:rsid w:val="00615CBD"/>
    <w:rsid w:val="006175D3"/>
    <w:rsid w:val="006179A1"/>
    <w:rsid w:val="006210D1"/>
    <w:rsid w:val="00623197"/>
    <w:rsid w:val="00623232"/>
    <w:rsid w:val="00623501"/>
    <w:rsid w:val="00624453"/>
    <w:rsid w:val="0062495C"/>
    <w:rsid w:val="00631387"/>
    <w:rsid w:val="0063478D"/>
    <w:rsid w:val="006357AC"/>
    <w:rsid w:val="00635CCD"/>
    <w:rsid w:val="00635CE9"/>
    <w:rsid w:val="00636BDF"/>
    <w:rsid w:val="0063743F"/>
    <w:rsid w:val="00637D0E"/>
    <w:rsid w:val="00642BF3"/>
    <w:rsid w:val="00643841"/>
    <w:rsid w:val="00645EB2"/>
    <w:rsid w:val="0064665D"/>
    <w:rsid w:val="00646911"/>
    <w:rsid w:val="006474B9"/>
    <w:rsid w:val="00647B96"/>
    <w:rsid w:val="0065065E"/>
    <w:rsid w:val="0065071C"/>
    <w:rsid w:val="00650DC9"/>
    <w:rsid w:val="00651E35"/>
    <w:rsid w:val="00651F82"/>
    <w:rsid w:val="006522CB"/>
    <w:rsid w:val="00652E7F"/>
    <w:rsid w:val="0065405B"/>
    <w:rsid w:val="00655E23"/>
    <w:rsid w:val="006568F5"/>
    <w:rsid w:val="00657F7A"/>
    <w:rsid w:val="00661968"/>
    <w:rsid w:val="00663631"/>
    <w:rsid w:val="00665C5D"/>
    <w:rsid w:val="00665E6C"/>
    <w:rsid w:val="0066741A"/>
    <w:rsid w:val="00667540"/>
    <w:rsid w:val="0067045E"/>
    <w:rsid w:val="006710C7"/>
    <w:rsid w:val="006717FA"/>
    <w:rsid w:val="00671F27"/>
    <w:rsid w:val="006722FF"/>
    <w:rsid w:val="006723E6"/>
    <w:rsid w:val="0067364F"/>
    <w:rsid w:val="00674563"/>
    <w:rsid w:val="00674E07"/>
    <w:rsid w:val="00675E8C"/>
    <w:rsid w:val="00685CA2"/>
    <w:rsid w:val="0068605B"/>
    <w:rsid w:val="006860F1"/>
    <w:rsid w:val="00686664"/>
    <w:rsid w:val="006918BD"/>
    <w:rsid w:val="00691D07"/>
    <w:rsid w:val="00692F75"/>
    <w:rsid w:val="00693868"/>
    <w:rsid w:val="006951A0"/>
    <w:rsid w:val="00697FDB"/>
    <w:rsid w:val="006A072D"/>
    <w:rsid w:val="006A3DE8"/>
    <w:rsid w:val="006A3F5C"/>
    <w:rsid w:val="006A4E44"/>
    <w:rsid w:val="006A573B"/>
    <w:rsid w:val="006A6289"/>
    <w:rsid w:val="006A7A18"/>
    <w:rsid w:val="006B1E06"/>
    <w:rsid w:val="006B28A1"/>
    <w:rsid w:val="006B2A0C"/>
    <w:rsid w:val="006B44C9"/>
    <w:rsid w:val="006B4A13"/>
    <w:rsid w:val="006B621A"/>
    <w:rsid w:val="006B7F16"/>
    <w:rsid w:val="006C0633"/>
    <w:rsid w:val="006C106E"/>
    <w:rsid w:val="006C17B0"/>
    <w:rsid w:val="006C1BFB"/>
    <w:rsid w:val="006C1F6E"/>
    <w:rsid w:val="006C45EF"/>
    <w:rsid w:val="006C6879"/>
    <w:rsid w:val="006C79F7"/>
    <w:rsid w:val="006D24CE"/>
    <w:rsid w:val="006D27DB"/>
    <w:rsid w:val="006D30A4"/>
    <w:rsid w:val="006D443B"/>
    <w:rsid w:val="006D5362"/>
    <w:rsid w:val="006D63BD"/>
    <w:rsid w:val="006D6FAB"/>
    <w:rsid w:val="006D736B"/>
    <w:rsid w:val="006E0194"/>
    <w:rsid w:val="006E1613"/>
    <w:rsid w:val="006E18ED"/>
    <w:rsid w:val="006E2F67"/>
    <w:rsid w:val="006E495B"/>
    <w:rsid w:val="006E4F3D"/>
    <w:rsid w:val="006E713C"/>
    <w:rsid w:val="006E765B"/>
    <w:rsid w:val="006F058E"/>
    <w:rsid w:val="006F061D"/>
    <w:rsid w:val="006F196D"/>
    <w:rsid w:val="006F1ACE"/>
    <w:rsid w:val="006F2EF0"/>
    <w:rsid w:val="006F36C1"/>
    <w:rsid w:val="006F5B26"/>
    <w:rsid w:val="006F69FC"/>
    <w:rsid w:val="006F7AD6"/>
    <w:rsid w:val="00700847"/>
    <w:rsid w:val="00700E5A"/>
    <w:rsid w:val="00701738"/>
    <w:rsid w:val="00701EA1"/>
    <w:rsid w:val="00702659"/>
    <w:rsid w:val="00703714"/>
    <w:rsid w:val="007037AB"/>
    <w:rsid w:val="00704FDC"/>
    <w:rsid w:val="007052B5"/>
    <w:rsid w:val="00705366"/>
    <w:rsid w:val="00705DCD"/>
    <w:rsid w:val="007076B4"/>
    <w:rsid w:val="00707C32"/>
    <w:rsid w:val="00710249"/>
    <w:rsid w:val="00714045"/>
    <w:rsid w:val="00715039"/>
    <w:rsid w:val="00715332"/>
    <w:rsid w:val="00715EF3"/>
    <w:rsid w:val="0071649E"/>
    <w:rsid w:val="00717F72"/>
    <w:rsid w:val="007206BE"/>
    <w:rsid w:val="007207AD"/>
    <w:rsid w:val="00720DD0"/>
    <w:rsid w:val="00721774"/>
    <w:rsid w:val="007250B1"/>
    <w:rsid w:val="00725F47"/>
    <w:rsid w:val="007270D4"/>
    <w:rsid w:val="00727586"/>
    <w:rsid w:val="00727E1B"/>
    <w:rsid w:val="00730297"/>
    <w:rsid w:val="00734578"/>
    <w:rsid w:val="00734834"/>
    <w:rsid w:val="00736C0F"/>
    <w:rsid w:val="00742BFD"/>
    <w:rsid w:val="00742F7E"/>
    <w:rsid w:val="00744860"/>
    <w:rsid w:val="00745373"/>
    <w:rsid w:val="00746266"/>
    <w:rsid w:val="0074643C"/>
    <w:rsid w:val="0074657D"/>
    <w:rsid w:val="00750274"/>
    <w:rsid w:val="00751470"/>
    <w:rsid w:val="00751968"/>
    <w:rsid w:val="007528E4"/>
    <w:rsid w:val="0075437C"/>
    <w:rsid w:val="007546EA"/>
    <w:rsid w:val="00754855"/>
    <w:rsid w:val="00755811"/>
    <w:rsid w:val="00756301"/>
    <w:rsid w:val="00756330"/>
    <w:rsid w:val="007563F5"/>
    <w:rsid w:val="007570D3"/>
    <w:rsid w:val="00757487"/>
    <w:rsid w:val="00761D5F"/>
    <w:rsid w:val="0076216B"/>
    <w:rsid w:val="00762B23"/>
    <w:rsid w:val="0076361B"/>
    <w:rsid w:val="00763CFA"/>
    <w:rsid w:val="007646D4"/>
    <w:rsid w:val="00764A6E"/>
    <w:rsid w:val="00766E33"/>
    <w:rsid w:val="00770621"/>
    <w:rsid w:val="00774EF1"/>
    <w:rsid w:val="007753EB"/>
    <w:rsid w:val="007767D2"/>
    <w:rsid w:val="007774A9"/>
    <w:rsid w:val="00777738"/>
    <w:rsid w:val="00777BE8"/>
    <w:rsid w:val="00781172"/>
    <w:rsid w:val="007823A7"/>
    <w:rsid w:val="007827C1"/>
    <w:rsid w:val="0078672A"/>
    <w:rsid w:val="00787CDD"/>
    <w:rsid w:val="00787DD3"/>
    <w:rsid w:val="00790E2A"/>
    <w:rsid w:val="007917B5"/>
    <w:rsid w:val="0079293E"/>
    <w:rsid w:val="00793346"/>
    <w:rsid w:val="0079446D"/>
    <w:rsid w:val="00795062"/>
    <w:rsid w:val="007950EA"/>
    <w:rsid w:val="007967CE"/>
    <w:rsid w:val="007972DA"/>
    <w:rsid w:val="007974ED"/>
    <w:rsid w:val="00797ECE"/>
    <w:rsid w:val="007A0BA7"/>
    <w:rsid w:val="007A20F1"/>
    <w:rsid w:val="007A2ED0"/>
    <w:rsid w:val="007A3928"/>
    <w:rsid w:val="007A3F5E"/>
    <w:rsid w:val="007A4029"/>
    <w:rsid w:val="007A6F17"/>
    <w:rsid w:val="007A7022"/>
    <w:rsid w:val="007A731B"/>
    <w:rsid w:val="007B05F2"/>
    <w:rsid w:val="007B1D08"/>
    <w:rsid w:val="007B3AF8"/>
    <w:rsid w:val="007B4090"/>
    <w:rsid w:val="007B5177"/>
    <w:rsid w:val="007B5705"/>
    <w:rsid w:val="007B64E2"/>
    <w:rsid w:val="007B69DC"/>
    <w:rsid w:val="007C00ED"/>
    <w:rsid w:val="007C0837"/>
    <w:rsid w:val="007C111E"/>
    <w:rsid w:val="007C1236"/>
    <w:rsid w:val="007C1BC6"/>
    <w:rsid w:val="007C5CAF"/>
    <w:rsid w:val="007C6570"/>
    <w:rsid w:val="007D2643"/>
    <w:rsid w:val="007D2CBB"/>
    <w:rsid w:val="007D2D28"/>
    <w:rsid w:val="007D5FD0"/>
    <w:rsid w:val="007D6200"/>
    <w:rsid w:val="007D6275"/>
    <w:rsid w:val="007D6D5C"/>
    <w:rsid w:val="007D70F7"/>
    <w:rsid w:val="007D7E88"/>
    <w:rsid w:val="007E0B0C"/>
    <w:rsid w:val="007E22CA"/>
    <w:rsid w:val="007E2D1D"/>
    <w:rsid w:val="007E31BD"/>
    <w:rsid w:val="007E5238"/>
    <w:rsid w:val="007E67B8"/>
    <w:rsid w:val="007F025C"/>
    <w:rsid w:val="007F0C06"/>
    <w:rsid w:val="007F1AA6"/>
    <w:rsid w:val="007F24E8"/>
    <w:rsid w:val="007F33EE"/>
    <w:rsid w:val="007F35E9"/>
    <w:rsid w:val="007F3EC9"/>
    <w:rsid w:val="007F5385"/>
    <w:rsid w:val="007F5537"/>
    <w:rsid w:val="007F68C9"/>
    <w:rsid w:val="00802979"/>
    <w:rsid w:val="00802B3E"/>
    <w:rsid w:val="008041BC"/>
    <w:rsid w:val="008044C4"/>
    <w:rsid w:val="0080697F"/>
    <w:rsid w:val="00807240"/>
    <w:rsid w:val="008072F2"/>
    <w:rsid w:val="00807785"/>
    <w:rsid w:val="00810C22"/>
    <w:rsid w:val="008112B4"/>
    <w:rsid w:val="008130DD"/>
    <w:rsid w:val="00817E9A"/>
    <w:rsid w:val="00817F4B"/>
    <w:rsid w:val="00821DBF"/>
    <w:rsid w:val="00822F1E"/>
    <w:rsid w:val="00824A66"/>
    <w:rsid w:val="00825022"/>
    <w:rsid w:val="00825C6D"/>
    <w:rsid w:val="00826717"/>
    <w:rsid w:val="00826BEC"/>
    <w:rsid w:val="00827B80"/>
    <w:rsid w:val="00827FCD"/>
    <w:rsid w:val="00830691"/>
    <w:rsid w:val="00831EDF"/>
    <w:rsid w:val="00833685"/>
    <w:rsid w:val="0083384D"/>
    <w:rsid w:val="00833D26"/>
    <w:rsid w:val="00834345"/>
    <w:rsid w:val="00835094"/>
    <w:rsid w:val="00835B12"/>
    <w:rsid w:val="0084033C"/>
    <w:rsid w:val="00840627"/>
    <w:rsid w:val="008410DD"/>
    <w:rsid w:val="00841DF7"/>
    <w:rsid w:val="00842635"/>
    <w:rsid w:val="008435D1"/>
    <w:rsid w:val="00843C5A"/>
    <w:rsid w:val="00843DF8"/>
    <w:rsid w:val="008452E4"/>
    <w:rsid w:val="00845B42"/>
    <w:rsid w:val="00846A4E"/>
    <w:rsid w:val="00846B02"/>
    <w:rsid w:val="00846CF3"/>
    <w:rsid w:val="00847E0E"/>
    <w:rsid w:val="00850EA8"/>
    <w:rsid w:val="00852979"/>
    <w:rsid w:val="00852A0C"/>
    <w:rsid w:val="00854308"/>
    <w:rsid w:val="00856272"/>
    <w:rsid w:val="00857257"/>
    <w:rsid w:val="0085788A"/>
    <w:rsid w:val="008609BB"/>
    <w:rsid w:val="00862365"/>
    <w:rsid w:val="00863B77"/>
    <w:rsid w:val="00866A09"/>
    <w:rsid w:val="00867779"/>
    <w:rsid w:val="008726C4"/>
    <w:rsid w:val="008734CD"/>
    <w:rsid w:val="008736F2"/>
    <w:rsid w:val="00875369"/>
    <w:rsid w:val="00880598"/>
    <w:rsid w:val="00881255"/>
    <w:rsid w:val="0088266A"/>
    <w:rsid w:val="00883AAF"/>
    <w:rsid w:val="00884ADF"/>
    <w:rsid w:val="008852D0"/>
    <w:rsid w:val="00885EA1"/>
    <w:rsid w:val="00886C3F"/>
    <w:rsid w:val="008872AB"/>
    <w:rsid w:val="008878FE"/>
    <w:rsid w:val="00887ECE"/>
    <w:rsid w:val="00890342"/>
    <w:rsid w:val="00890D87"/>
    <w:rsid w:val="00891C24"/>
    <w:rsid w:val="00892649"/>
    <w:rsid w:val="008936A8"/>
    <w:rsid w:val="00896196"/>
    <w:rsid w:val="00896DB0"/>
    <w:rsid w:val="008A0DCF"/>
    <w:rsid w:val="008A118D"/>
    <w:rsid w:val="008A317F"/>
    <w:rsid w:val="008A3B2D"/>
    <w:rsid w:val="008A3EC8"/>
    <w:rsid w:val="008A53B5"/>
    <w:rsid w:val="008A7646"/>
    <w:rsid w:val="008A7D8D"/>
    <w:rsid w:val="008B011B"/>
    <w:rsid w:val="008B152F"/>
    <w:rsid w:val="008B1AD2"/>
    <w:rsid w:val="008B47F8"/>
    <w:rsid w:val="008B6216"/>
    <w:rsid w:val="008B6B74"/>
    <w:rsid w:val="008B7303"/>
    <w:rsid w:val="008C11C8"/>
    <w:rsid w:val="008C1DAF"/>
    <w:rsid w:val="008C2674"/>
    <w:rsid w:val="008C393C"/>
    <w:rsid w:val="008C3A21"/>
    <w:rsid w:val="008C43F2"/>
    <w:rsid w:val="008C4DDE"/>
    <w:rsid w:val="008C6023"/>
    <w:rsid w:val="008C64DF"/>
    <w:rsid w:val="008C64E8"/>
    <w:rsid w:val="008C70A1"/>
    <w:rsid w:val="008D0369"/>
    <w:rsid w:val="008D127A"/>
    <w:rsid w:val="008D132E"/>
    <w:rsid w:val="008D1886"/>
    <w:rsid w:val="008D302A"/>
    <w:rsid w:val="008D34D7"/>
    <w:rsid w:val="008D361E"/>
    <w:rsid w:val="008D4929"/>
    <w:rsid w:val="008D4A2E"/>
    <w:rsid w:val="008D4AC7"/>
    <w:rsid w:val="008E1E96"/>
    <w:rsid w:val="008E1FA7"/>
    <w:rsid w:val="008E4056"/>
    <w:rsid w:val="008E42C1"/>
    <w:rsid w:val="008E5C29"/>
    <w:rsid w:val="008F03E7"/>
    <w:rsid w:val="008F0A85"/>
    <w:rsid w:val="008F0D2B"/>
    <w:rsid w:val="008F10A5"/>
    <w:rsid w:val="008F15D1"/>
    <w:rsid w:val="008F22E2"/>
    <w:rsid w:val="008F3028"/>
    <w:rsid w:val="008F4A23"/>
    <w:rsid w:val="008F5320"/>
    <w:rsid w:val="008F5427"/>
    <w:rsid w:val="008F5989"/>
    <w:rsid w:val="008F5E72"/>
    <w:rsid w:val="008F7406"/>
    <w:rsid w:val="00901911"/>
    <w:rsid w:val="009023C0"/>
    <w:rsid w:val="009024C6"/>
    <w:rsid w:val="00904232"/>
    <w:rsid w:val="009042A2"/>
    <w:rsid w:val="00904A47"/>
    <w:rsid w:val="00904D4A"/>
    <w:rsid w:val="00906D69"/>
    <w:rsid w:val="009121BD"/>
    <w:rsid w:val="00913743"/>
    <w:rsid w:val="00913D5B"/>
    <w:rsid w:val="0091406D"/>
    <w:rsid w:val="00914374"/>
    <w:rsid w:val="0091451A"/>
    <w:rsid w:val="0091518A"/>
    <w:rsid w:val="00915CCF"/>
    <w:rsid w:val="00916477"/>
    <w:rsid w:val="00916B41"/>
    <w:rsid w:val="00916C7E"/>
    <w:rsid w:val="00917BFA"/>
    <w:rsid w:val="00917E1E"/>
    <w:rsid w:val="00921A24"/>
    <w:rsid w:val="00921F26"/>
    <w:rsid w:val="0092404C"/>
    <w:rsid w:val="00924051"/>
    <w:rsid w:val="009240E6"/>
    <w:rsid w:val="0092469D"/>
    <w:rsid w:val="00924C6A"/>
    <w:rsid w:val="00930100"/>
    <w:rsid w:val="00931232"/>
    <w:rsid w:val="00931635"/>
    <w:rsid w:val="00932BB5"/>
    <w:rsid w:val="00933297"/>
    <w:rsid w:val="00933E95"/>
    <w:rsid w:val="00933FE5"/>
    <w:rsid w:val="00934922"/>
    <w:rsid w:val="00935508"/>
    <w:rsid w:val="00935643"/>
    <w:rsid w:val="00935823"/>
    <w:rsid w:val="00935A24"/>
    <w:rsid w:val="0093649A"/>
    <w:rsid w:val="009374C9"/>
    <w:rsid w:val="0093773A"/>
    <w:rsid w:val="009379B1"/>
    <w:rsid w:val="009413DA"/>
    <w:rsid w:val="00944DDB"/>
    <w:rsid w:val="00944EB2"/>
    <w:rsid w:val="00945AD1"/>
    <w:rsid w:val="00947049"/>
    <w:rsid w:val="009501D0"/>
    <w:rsid w:val="00951A48"/>
    <w:rsid w:val="0095233A"/>
    <w:rsid w:val="00952B66"/>
    <w:rsid w:val="00952FFD"/>
    <w:rsid w:val="00953081"/>
    <w:rsid w:val="009531DD"/>
    <w:rsid w:val="00954EC6"/>
    <w:rsid w:val="009553ED"/>
    <w:rsid w:val="00957D3C"/>
    <w:rsid w:val="0096072F"/>
    <w:rsid w:val="00960B07"/>
    <w:rsid w:val="00962997"/>
    <w:rsid w:val="00963872"/>
    <w:rsid w:val="0096467B"/>
    <w:rsid w:val="00967860"/>
    <w:rsid w:val="00967A8C"/>
    <w:rsid w:val="00970932"/>
    <w:rsid w:val="00970B5E"/>
    <w:rsid w:val="0097119D"/>
    <w:rsid w:val="00971752"/>
    <w:rsid w:val="00972F0D"/>
    <w:rsid w:val="009740A8"/>
    <w:rsid w:val="0097457B"/>
    <w:rsid w:val="009749A1"/>
    <w:rsid w:val="009749F6"/>
    <w:rsid w:val="009800C0"/>
    <w:rsid w:val="009810E0"/>
    <w:rsid w:val="00982951"/>
    <w:rsid w:val="00982B6D"/>
    <w:rsid w:val="0098373D"/>
    <w:rsid w:val="009845E9"/>
    <w:rsid w:val="00986322"/>
    <w:rsid w:val="00986F1F"/>
    <w:rsid w:val="00987FA2"/>
    <w:rsid w:val="00990F62"/>
    <w:rsid w:val="009914D0"/>
    <w:rsid w:val="00991768"/>
    <w:rsid w:val="0099205F"/>
    <w:rsid w:val="00992AF2"/>
    <w:rsid w:val="00993D19"/>
    <w:rsid w:val="009940C8"/>
    <w:rsid w:val="00996B4F"/>
    <w:rsid w:val="00997446"/>
    <w:rsid w:val="009A1B8E"/>
    <w:rsid w:val="009A2276"/>
    <w:rsid w:val="009A2F15"/>
    <w:rsid w:val="009A44E4"/>
    <w:rsid w:val="009A64D6"/>
    <w:rsid w:val="009A7C30"/>
    <w:rsid w:val="009A7DD4"/>
    <w:rsid w:val="009B4AE4"/>
    <w:rsid w:val="009B602E"/>
    <w:rsid w:val="009B732C"/>
    <w:rsid w:val="009B7B6A"/>
    <w:rsid w:val="009C1D21"/>
    <w:rsid w:val="009C3B0C"/>
    <w:rsid w:val="009C5742"/>
    <w:rsid w:val="009C59F5"/>
    <w:rsid w:val="009C683B"/>
    <w:rsid w:val="009C7216"/>
    <w:rsid w:val="009C7921"/>
    <w:rsid w:val="009D270A"/>
    <w:rsid w:val="009D27F0"/>
    <w:rsid w:val="009D2D87"/>
    <w:rsid w:val="009D3673"/>
    <w:rsid w:val="009D4B3F"/>
    <w:rsid w:val="009D4E2F"/>
    <w:rsid w:val="009D58D8"/>
    <w:rsid w:val="009D63B6"/>
    <w:rsid w:val="009D720E"/>
    <w:rsid w:val="009D7E30"/>
    <w:rsid w:val="009E0C9D"/>
    <w:rsid w:val="009E1870"/>
    <w:rsid w:val="009E2C1D"/>
    <w:rsid w:val="009E37FD"/>
    <w:rsid w:val="009E5B66"/>
    <w:rsid w:val="009E665C"/>
    <w:rsid w:val="009E7293"/>
    <w:rsid w:val="009F026C"/>
    <w:rsid w:val="009F03A1"/>
    <w:rsid w:val="009F1B8C"/>
    <w:rsid w:val="009F22C0"/>
    <w:rsid w:val="009F3263"/>
    <w:rsid w:val="009F3FC7"/>
    <w:rsid w:val="009F4666"/>
    <w:rsid w:val="009F49FD"/>
    <w:rsid w:val="009F4B9D"/>
    <w:rsid w:val="00A00758"/>
    <w:rsid w:val="00A0161D"/>
    <w:rsid w:val="00A01904"/>
    <w:rsid w:val="00A02B2D"/>
    <w:rsid w:val="00A02B75"/>
    <w:rsid w:val="00A03CEE"/>
    <w:rsid w:val="00A03FF9"/>
    <w:rsid w:val="00A044E7"/>
    <w:rsid w:val="00A05D60"/>
    <w:rsid w:val="00A0610F"/>
    <w:rsid w:val="00A06974"/>
    <w:rsid w:val="00A07CC9"/>
    <w:rsid w:val="00A11472"/>
    <w:rsid w:val="00A11CBD"/>
    <w:rsid w:val="00A13225"/>
    <w:rsid w:val="00A1487B"/>
    <w:rsid w:val="00A14CEF"/>
    <w:rsid w:val="00A16239"/>
    <w:rsid w:val="00A16455"/>
    <w:rsid w:val="00A201F6"/>
    <w:rsid w:val="00A205FE"/>
    <w:rsid w:val="00A2083C"/>
    <w:rsid w:val="00A212D4"/>
    <w:rsid w:val="00A22206"/>
    <w:rsid w:val="00A23750"/>
    <w:rsid w:val="00A23D15"/>
    <w:rsid w:val="00A26409"/>
    <w:rsid w:val="00A26B1A"/>
    <w:rsid w:val="00A3140F"/>
    <w:rsid w:val="00A33C96"/>
    <w:rsid w:val="00A3550E"/>
    <w:rsid w:val="00A41751"/>
    <w:rsid w:val="00A420D5"/>
    <w:rsid w:val="00A44F03"/>
    <w:rsid w:val="00A4534D"/>
    <w:rsid w:val="00A45888"/>
    <w:rsid w:val="00A45C6C"/>
    <w:rsid w:val="00A46C34"/>
    <w:rsid w:val="00A511FF"/>
    <w:rsid w:val="00A51F55"/>
    <w:rsid w:val="00A530FD"/>
    <w:rsid w:val="00A5321C"/>
    <w:rsid w:val="00A540F3"/>
    <w:rsid w:val="00A56598"/>
    <w:rsid w:val="00A571D1"/>
    <w:rsid w:val="00A57BC1"/>
    <w:rsid w:val="00A61AF3"/>
    <w:rsid w:val="00A62A85"/>
    <w:rsid w:val="00A62E2E"/>
    <w:rsid w:val="00A6441E"/>
    <w:rsid w:val="00A64C9E"/>
    <w:rsid w:val="00A65435"/>
    <w:rsid w:val="00A65E33"/>
    <w:rsid w:val="00A67B70"/>
    <w:rsid w:val="00A70A70"/>
    <w:rsid w:val="00A71CB8"/>
    <w:rsid w:val="00A72FD4"/>
    <w:rsid w:val="00A75445"/>
    <w:rsid w:val="00A76170"/>
    <w:rsid w:val="00A77616"/>
    <w:rsid w:val="00A77C76"/>
    <w:rsid w:val="00A82036"/>
    <w:rsid w:val="00A828A7"/>
    <w:rsid w:val="00A831D5"/>
    <w:rsid w:val="00A84E09"/>
    <w:rsid w:val="00A866BD"/>
    <w:rsid w:val="00A87265"/>
    <w:rsid w:val="00A875D8"/>
    <w:rsid w:val="00A90859"/>
    <w:rsid w:val="00A90F03"/>
    <w:rsid w:val="00A91476"/>
    <w:rsid w:val="00A92891"/>
    <w:rsid w:val="00A93B4F"/>
    <w:rsid w:val="00A93E50"/>
    <w:rsid w:val="00A9652C"/>
    <w:rsid w:val="00A968FC"/>
    <w:rsid w:val="00A97CB3"/>
    <w:rsid w:val="00A97E37"/>
    <w:rsid w:val="00AA1053"/>
    <w:rsid w:val="00AA1AF0"/>
    <w:rsid w:val="00AA24DE"/>
    <w:rsid w:val="00AA463E"/>
    <w:rsid w:val="00AA5BF8"/>
    <w:rsid w:val="00AA5D0B"/>
    <w:rsid w:val="00AA627F"/>
    <w:rsid w:val="00AB0184"/>
    <w:rsid w:val="00AB1DB7"/>
    <w:rsid w:val="00AB2146"/>
    <w:rsid w:val="00AB2FCA"/>
    <w:rsid w:val="00AB3B6B"/>
    <w:rsid w:val="00AB3E7F"/>
    <w:rsid w:val="00AB4AF4"/>
    <w:rsid w:val="00AB5E05"/>
    <w:rsid w:val="00AB7443"/>
    <w:rsid w:val="00AC0E98"/>
    <w:rsid w:val="00AC3999"/>
    <w:rsid w:val="00AC45BF"/>
    <w:rsid w:val="00AC581D"/>
    <w:rsid w:val="00AC5A7F"/>
    <w:rsid w:val="00AC6E02"/>
    <w:rsid w:val="00AC75AD"/>
    <w:rsid w:val="00AD0785"/>
    <w:rsid w:val="00AD10E3"/>
    <w:rsid w:val="00AD2064"/>
    <w:rsid w:val="00AD2BCD"/>
    <w:rsid w:val="00AD2E33"/>
    <w:rsid w:val="00AD2FE8"/>
    <w:rsid w:val="00AD46A7"/>
    <w:rsid w:val="00AD4E22"/>
    <w:rsid w:val="00AD696C"/>
    <w:rsid w:val="00AD6CF5"/>
    <w:rsid w:val="00AD72F8"/>
    <w:rsid w:val="00AD75A7"/>
    <w:rsid w:val="00AD7D89"/>
    <w:rsid w:val="00AE02FC"/>
    <w:rsid w:val="00AE057A"/>
    <w:rsid w:val="00AE0FAC"/>
    <w:rsid w:val="00AE2FE7"/>
    <w:rsid w:val="00AE3D24"/>
    <w:rsid w:val="00AE4D33"/>
    <w:rsid w:val="00AE4ECD"/>
    <w:rsid w:val="00AE58EC"/>
    <w:rsid w:val="00AE5AAA"/>
    <w:rsid w:val="00AE5B8E"/>
    <w:rsid w:val="00AE7041"/>
    <w:rsid w:val="00AE7877"/>
    <w:rsid w:val="00AF0407"/>
    <w:rsid w:val="00AF0C6F"/>
    <w:rsid w:val="00AF0ED7"/>
    <w:rsid w:val="00AF2AE2"/>
    <w:rsid w:val="00AF35A0"/>
    <w:rsid w:val="00AF3A61"/>
    <w:rsid w:val="00AF3AC5"/>
    <w:rsid w:val="00AF4971"/>
    <w:rsid w:val="00AF539B"/>
    <w:rsid w:val="00AF6E30"/>
    <w:rsid w:val="00AF6F46"/>
    <w:rsid w:val="00AF73AD"/>
    <w:rsid w:val="00AF7BEC"/>
    <w:rsid w:val="00B010F8"/>
    <w:rsid w:val="00B01147"/>
    <w:rsid w:val="00B01C3B"/>
    <w:rsid w:val="00B020A9"/>
    <w:rsid w:val="00B034A4"/>
    <w:rsid w:val="00B05178"/>
    <w:rsid w:val="00B0728B"/>
    <w:rsid w:val="00B079DE"/>
    <w:rsid w:val="00B123CD"/>
    <w:rsid w:val="00B1256F"/>
    <w:rsid w:val="00B127CA"/>
    <w:rsid w:val="00B13231"/>
    <w:rsid w:val="00B14395"/>
    <w:rsid w:val="00B1455A"/>
    <w:rsid w:val="00B1463F"/>
    <w:rsid w:val="00B14DBC"/>
    <w:rsid w:val="00B16162"/>
    <w:rsid w:val="00B20AAE"/>
    <w:rsid w:val="00B2155E"/>
    <w:rsid w:val="00B21BBA"/>
    <w:rsid w:val="00B22614"/>
    <w:rsid w:val="00B22926"/>
    <w:rsid w:val="00B23994"/>
    <w:rsid w:val="00B30AC9"/>
    <w:rsid w:val="00B31493"/>
    <w:rsid w:val="00B343CB"/>
    <w:rsid w:val="00B35A2B"/>
    <w:rsid w:val="00B36D8D"/>
    <w:rsid w:val="00B36E93"/>
    <w:rsid w:val="00B41F30"/>
    <w:rsid w:val="00B42EFF"/>
    <w:rsid w:val="00B436E3"/>
    <w:rsid w:val="00B43DCC"/>
    <w:rsid w:val="00B44A0E"/>
    <w:rsid w:val="00B44FD0"/>
    <w:rsid w:val="00B45BD7"/>
    <w:rsid w:val="00B475E8"/>
    <w:rsid w:val="00B4787B"/>
    <w:rsid w:val="00B509CD"/>
    <w:rsid w:val="00B51631"/>
    <w:rsid w:val="00B517A9"/>
    <w:rsid w:val="00B51E75"/>
    <w:rsid w:val="00B52E67"/>
    <w:rsid w:val="00B52F51"/>
    <w:rsid w:val="00B546D7"/>
    <w:rsid w:val="00B54762"/>
    <w:rsid w:val="00B5595A"/>
    <w:rsid w:val="00B55FD8"/>
    <w:rsid w:val="00B56E35"/>
    <w:rsid w:val="00B570E9"/>
    <w:rsid w:val="00B6018B"/>
    <w:rsid w:val="00B60C7C"/>
    <w:rsid w:val="00B6123E"/>
    <w:rsid w:val="00B62F5F"/>
    <w:rsid w:val="00B63186"/>
    <w:rsid w:val="00B6399D"/>
    <w:rsid w:val="00B64A9C"/>
    <w:rsid w:val="00B65725"/>
    <w:rsid w:val="00B65E83"/>
    <w:rsid w:val="00B66CBB"/>
    <w:rsid w:val="00B70B0F"/>
    <w:rsid w:val="00B70CFD"/>
    <w:rsid w:val="00B7121F"/>
    <w:rsid w:val="00B71629"/>
    <w:rsid w:val="00B71DC2"/>
    <w:rsid w:val="00B72F6C"/>
    <w:rsid w:val="00B73845"/>
    <w:rsid w:val="00B75A65"/>
    <w:rsid w:val="00B75EE5"/>
    <w:rsid w:val="00B76512"/>
    <w:rsid w:val="00B80B9C"/>
    <w:rsid w:val="00B8546A"/>
    <w:rsid w:val="00B85CC1"/>
    <w:rsid w:val="00B9272F"/>
    <w:rsid w:val="00B93392"/>
    <w:rsid w:val="00B93A30"/>
    <w:rsid w:val="00B94043"/>
    <w:rsid w:val="00B94958"/>
    <w:rsid w:val="00B96239"/>
    <w:rsid w:val="00B97211"/>
    <w:rsid w:val="00BA07A7"/>
    <w:rsid w:val="00BA0EED"/>
    <w:rsid w:val="00BA2585"/>
    <w:rsid w:val="00BA27A7"/>
    <w:rsid w:val="00BA2C92"/>
    <w:rsid w:val="00BA41A6"/>
    <w:rsid w:val="00BA52DB"/>
    <w:rsid w:val="00BA54AB"/>
    <w:rsid w:val="00BA5AA4"/>
    <w:rsid w:val="00BA6181"/>
    <w:rsid w:val="00BA706D"/>
    <w:rsid w:val="00BA73EF"/>
    <w:rsid w:val="00BA7942"/>
    <w:rsid w:val="00BA7A73"/>
    <w:rsid w:val="00BB06C5"/>
    <w:rsid w:val="00BB1C86"/>
    <w:rsid w:val="00BB360A"/>
    <w:rsid w:val="00BB4DDC"/>
    <w:rsid w:val="00BB76C4"/>
    <w:rsid w:val="00BB7F7D"/>
    <w:rsid w:val="00BC1715"/>
    <w:rsid w:val="00BC1D4B"/>
    <w:rsid w:val="00BC1F15"/>
    <w:rsid w:val="00BC272F"/>
    <w:rsid w:val="00BC3391"/>
    <w:rsid w:val="00BC586F"/>
    <w:rsid w:val="00BC58DD"/>
    <w:rsid w:val="00BC5949"/>
    <w:rsid w:val="00BC61BC"/>
    <w:rsid w:val="00BC7FB8"/>
    <w:rsid w:val="00BD01A6"/>
    <w:rsid w:val="00BD0D68"/>
    <w:rsid w:val="00BD1ED6"/>
    <w:rsid w:val="00BD29A2"/>
    <w:rsid w:val="00BD2A57"/>
    <w:rsid w:val="00BD44D9"/>
    <w:rsid w:val="00BD5438"/>
    <w:rsid w:val="00BD5C63"/>
    <w:rsid w:val="00BD6808"/>
    <w:rsid w:val="00BD6D06"/>
    <w:rsid w:val="00BD7778"/>
    <w:rsid w:val="00BE09CE"/>
    <w:rsid w:val="00BE0F1B"/>
    <w:rsid w:val="00BE145A"/>
    <w:rsid w:val="00BE27D5"/>
    <w:rsid w:val="00BE2C05"/>
    <w:rsid w:val="00BE3208"/>
    <w:rsid w:val="00BE4452"/>
    <w:rsid w:val="00BE4857"/>
    <w:rsid w:val="00BE555E"/>
    <w:rsid w:val="00BE5573"/>
    <w:rsid w:val="00BE61F0"/>
    <w:rsid w:val="00BE68A1"/>
    <w:rsid w:val="00BE7B2D"/>
    <w:rsid w:val="00BF0698"/>
    <w:rsid w:val="00BF0864"/>
    <w:rsid w:val="00BF14CF"/>
    <w:rsid w:val="00BF2DCA"/>
    <w:rsid w:val="00BF395E"/>
    <w:rsid w:val="00BF6002"/>
    <w:rsid w:val="00BF7605"/>
    <w:rsid w:val="00C0022D"/>
    <w:rsid w:val="00C0287F"/>
    <w:rsid w:val="00C032D4"/>
    <w:rsid w:val="00C03F55"/>
    <w:rsid w:val="00C04068"/>
    <w:rsid w:val="00C051C2"/>
    <w:rsid w:val="00C05C31"/>
    <w:rsid w:val="00C113B1"/>
    <w:rsid w:val="00C113F5"/>
    <w:rsid w:val="00C124D7"/>
    <w:rsid w:val="00C13F3A"/>
    <w:rsid w:val="00C14462"/>
    <w:rsid w:val="00C15E12"/>
    <w:rsid w:val="00C15F95"/>
    <w:rsid w:val="00C1766C"/>
    <w:rsid w:val="00C2044E"/>
    <w:rsid w:val="00C21292"/>
    <w:rsid w:val="00C25036"/>
    <w:rsid w:val="00C25E85"/>
    <w:rsid w:val="00C26BA1"/>
    <w:rsid w:val="00C26E95"/>
    <w:rsid w:val="00C2749C"/>
    <w:rsid w:val="00C3067A"/>
    <w:rsid w:val="00C30CF0"/>
    <w:rsid w:val="00C31CB8"/>
    <w:rsid w:val="00C325C7"/>
    <w:rsid w:val="00C3525F"/>
    <w:rsid w:val="00C360FD"/>
    <w:rsid w:val="00C36B61"/>
    <w:rsid w:val="00C41E74"/>
    <w:rsid w:val="00C432B1"/>
    <w:rsid w:val="00C44047"/>
    <w:rsid w:val="00C44B6D"/>
    <w:rsid w:val="00C458EC"/>
    <w:rsid w:val="00C4719D"/>
    <w:rsid w:val="00C53350"/>
    <w:rsid w:val="00C542F7"/>
    <w:rsid w:val="00C550EB"/>
    <w:rsid w:val="00C55239"/>
    <w:rsid w:val="00C55CE3"/>
    <w:rsid w:val="00C569F2"/>
    <w:rsid w:val="00C56A6E"/>
    <w:rsid w:val="00C56D25"/>
    <w:rsid w:val="00C60A07"/>
    <w:rsid w:val="00C649BC"/>
    <w:rsid w:val="00C65483"/>
    <w:rsid w:val="00C65705"/>
    <w:rsid w:val="00C65E29"/>
    <w:rsid w:val="00C65F9E"/>
    <w:rsid w:val="00C66063"/>
    <w:rsid w:val="00C670E3"/>
    <w:rsid w:val="00C6730E"/>
    <w:rsid w:val="00C67B89"/>
    <w:rsid w:val="00C67C46"/>
    <w:rsid w:val="00C67EDB"/>
    <w:rsid w:val="00C702FD"/>
    <w:rsid w:val="00C705B1"/>
    <w:rsid w:val="00C70E13"/>
    <w:rsid w:val="00C72100"/>
    <w:rsid w:val="00C76552"/>
    <w:rsid w:val="00C76C04"/>
    <w:rsid w:val="00C80594"/>
    <w:rsid w:val="00C805B6"/>
    <w:rsid w:val="00C83DF9"/>
    <w:rsid w:val="00C844C3"/>
    <w:rsid w:val="00C87810"/>
    <w:rsid w:val="00C87FA7"/>
    <w:rsid w:val="00C91971"/>
    <w:rsid w:val="00C94D28"/>
    <w:rsid w:val="00C9600A"/>
    <w:rsid w:val="00C9668F"/>
    <w:rsid w:val="00C968BB"/>
    <w:rsid w:val="00CA027E"/>
    <w:rsid w:val="00CA0658"/>
    <w:rsid w:val="00CA1003"/>
    <w:rsid w:val="00CA3896"/>
    <w:rsid w:val="00CA3C70"/>
    <w:rsid w:val="00CA6807"/>
    <w:rsid w:val="00CA7754"/>
    <w:rsid w:val="00CA7F38"/>
    <w:rsid w:val="00CB0E2B"/>
    <w:rsid w:val="00CB18B4"/>
    <w:rsid w:val="00CB1E93"/>
    <w:rsid w:val="00CB2954"/>
    <w:rsid w:val="00CB4CD4"/>
    <w:rsid w:val="00CB506A"/>
    <w:rsid w:val="00CB60EF"/>
    <w:rsid w:val="00CB617F"/>
    <w:rsid w:val="00CB6C84"/>
    <w:rsid w:val="00CB7C8E"/>
    <w:rsid w:val="00CC0A92"/>
    <w:rsid w:val="00CC120B"/>
    <w:rsid w:val="00CC1336"/>
    <w:rsid w:val="00CC1BE3"/>
    <w:rsid w:val="00CC1CF3"/>
    <w:rsid w:val="00CC4691"/>
    <w:rsid w:val="00CC63DE"/>
    <w:rsid w:val="00CC6478"/>
    <w:rsid w:val="00CC7868"/>
    <w:rsid w:val="00CD0C9A"/>
    <w:rsid w:val="00CD200A"/>
    <w:rsid w:val="00CD22F5"/>
    <w:rsid w:val="00CD2589"/>
    <w:rsid w:val="00CD2A9D"/>
    <w:rsid w:val="00CD3E8A"/>
    <w:rsid w:val="00CD4548"/>
    <w:rsid w:val="00CD4739"/>
    <w:rsid w:val="00CD4812"/>
    <w:rsid w:val="00CD5D1F"/>
    <w:rsid w:val="00CD5F1E"/>
    <w:rsid w:val="00CD614E"/>
    <w:rsid w:val="00CE00C2"/>
    <w:rsid w:val="00CE0F4A"/>
    <w:rsid w:val="00CE1153"/>
    <w:rsid w:val="00CE11DA"/>
    <w:rsid w:val="00CE2567"/>
    <w:rsid w:val="00CE3820"/>
    <w:rsid w:val="00CE50CF"/>
    <w:rsid w:val="00CE56DB"/>
    <w:rsid w:val="00CE65D3"/>
    <w:rsid w:val="00CE68F6"/>
    <w:rsid w:val="00CF0B1B"/>
    <w:rsid w:val="00CF3377"/>
    <w:rsid w:val="00CF7F14"/>
    <w:rsid w:val="00D027FE"/>
    <w:rsid w:val="00D04B58"/>
    <w:rsid w:val="00D0590D"/>
    <w:rsid w:val="00D05A27"/>
    <w:rsid w:val="00D07D74"/>
    <w:rsid w:val="00D07DDA"/>
    <w:rsid w:val="00D100F9"/>
    <w:rsid w:val="00D1303F"/>
    <w:rsid w:val="00D14063"/>
    <w:rsid w:val="00D147E3"/>
    <w:rsid w:val="00D14937"/>
    <w:rsid w:val="00D16554"/>
    <w:rsid w:val="00D2018B"/>
    <w:rsid w:val="00D20C74"/>
    <w:rsid w:val="00D20F08"/>
    <w:rsid w:val="00D216D3"/>
    <w:rsid w:val="00D222C7"/>
    <w:rsid w:val="00D22E70"/>
    <w:rsid w:val="00D23279"/>
    <w:rsid w:val="00D237AA"/>
    <w:rsid w:val="00D2442E"/>
    <w:rsid w:val="00D2469C"/>
    <w:rsid w:val="00D25A83"/>
    <w:rsid w:val="00D272E1"/>
    <w:rsid w:val="00D27600"/>
    <w:rsid w:val="00D306C7"/>
    <w:rsid w:val="00D30A00"/>
    <w:rsid w:val="00D31684"/>
    <w:rsid w:val="00D3358D"/>
    <w:rsid w:val="00D34B26"/>
    <w:rsid w:val="00D34E08"/>
    <w:rsid w:val="00D34F80"/>
    <w:rsid w:val="00D402F8"/>
    <w:rsid w:val="00D40B9C"/>
    <w:rsid w:val="00D42BE9"/>
    <w:rsid w:val="00D435CD"/>
    <w:rsid w:val="00D43907"/>
    <w:rsid w:val="00D43C56"/>
    <w:rsid w:val="00D459A7"/>
    <w:rsid w:val="00D460FF"/>
    <w:rsid w:val="00D476BB"/>
    <w:rsid w:val="00D47C5E"/>
    <w:rsid w:val="00D50827"/>
    <w:rsid w:val="00D513F4"/>
    <w:rsid w:val="00D51450"/>
    <w:rsid w:val="00D51641"/>
    <w:rsid w:val="00D5167F"/>
    <w:rsid w:val="00D51E44"/>
    <w:rsid w:val="00D53D8D"/>
    <w:rsid w:val="00D54B22"/>
    <w:rsid w:val="00D57C25"/>
    <w:rsid w:val="00D600DC"/>
    <w:rsid w:val="00D60C98"/>
    <w:rsid w:val="00D60C99"/>
    <w:rsid w:val="00D6105A"/>
    <w:rsid w:val="00D61C6D"/>
    <w:rsid w:val="00D61DB5"/>
    <w:rsid w:val="00D62C0B"/>
    <w:rsid w:val="00D63469"/>
    <w:rsid w:val="00D65106"/>
    <w:rsid w:val="00D65D40"/>
    <w:rsid w:val="00D7076F"/>
    <w:rsid w:val="00D74081"/>
    <w:rsid w:val="00D75F28"/>
    <w:rsid w:val="00D76504"/>
    <w:rsid w:val="00D765E8"/>
    <w:rsid w:val="00D769DB"/>
    <w:rsid w:val="00D811C9"/>
    <w:rsid w:val="00D81424"/>
    <w:rsid w:val="00D822F9"/>
    <w:rsid w:val="00D83F42"/>
    <w:rsid w:val="00D84F74"/>
    <w:rsid w:val="00D85537"/>
    <w:rsid w:val="00D85D19"/>
    <w:rsid w:val="00D86BE2"/>
    <w:rsid w:val="00D9028D"/>
    <w:rsid w:val="00D902E2"/>
    <w:rsid w:val="00D906D6"/>
    <w:rsid w:val="00D90B20"/>
    <w:rsid w:val="00D90E76"/>
    <w:rsid w:val="00D91191"/>
    <w:rsid w:val="00D91A22"/>
    <w:rsid w:val="00D91A51"/>
    <w:rsid w:val="00D92A6B"/>
    <w:rsid w:val="00D93E00"/>
    <w:rsid w:val="00D94571"/>
    <w:rsid w:val="00D946B9"/>
    <w:rsid w:val="00D95D83"/>
    <w:rsid w:val="00D95F44"/>
    <w:rsid w:val="00D96932"/>
    <w:rsid w:val="00DA283C"/>
    <w:rsid w:val="00DA2AA0"/>
    <w:rsid w:val="00DA40C0"/>
    <w:rsid w:val="00DA569C"/>
    <w:rsid w:val="00DA77E2"/>
    <w:rsid w:val="00DA7B2C"/>
    <w:rsid w:val="00DB00D8"/>
    <w:rsid w:val="00DB1395"/>
    <w:rsid w:val="00DB25F1"/>
    <w:rsid w:val="00DB2923"/>
    <w:rsid w:val="00DB3B86"/>
    <w:rsid w:val="00DB4F61"/>
    <w:rsid w:val="00DB55C8"/>
    <w:rsid w:val="00DB56B4"/>
    <w:rsid w:val="00DB67D8"/>
    <w:rsid w:val="00DB6F00"/>
    <w:rsid w:val="00DB7B75"/>
    <w:rsid w:val="00DC08BC"/>
    <w:rsid w:val="00DC157C"/>
    <w:rsid w:val="00DC1B56"/>
    <w:rsid w:val="00DC2F66"/>
    <w:rsid w:val="00DC346C"/>
    <w:rsid w:val="00DC648C"/>
    <w:rsid w:val="00DC6CA5"/>
    <w:rsid w:val="00DC6E06"/>
    <w:rsid w:val="00DC6FEE"/>
    <w:rsid w:val="00DC72E6"/>
    <w:rsid w:val="00DC7760"/>
    <w:rsid w:val="00DD02EE"/>
    <w:rsid w:val="00DD107A"/>
    <w:rsid w:val="00DD1152"/>
    <w:rsid w:val="00DD1397"/>
    <w:rsid w:val="00DD18C5"/>
    <w:rsid w:val="00DD4034"/>
    <w:rsid w:val="00DD53A8"/>
    <w:rsid w:val="00DD6069"/>
    <w:rsid w:val="00DD6676"/>
    <w:rsid w:val="00DD6A42"/>
    <w:rsid w:val="00DD7390"/>
    <w:rsid w:val="00DE0D56"/>
    <w:rsid w:val="00DE1312"/>
    <w:rsid w:val="00DE15CB"/>
    <w:rsid w:val="00DE212A"/>
    <w:rsid w:val="00DE2549"/>
    <w:rsid w:val="00DE3840"/>
    <w:rsid w:val="00DE411F"/>
    <w:rsid w:val="00DE4E28"/>
    <w:rsid w:val="00DE6CAB"/>
    <w:rsid w:val="00DE734D"/>
    <w:rsid w:val="00DE7463"/>
    <w:rsid w:val="00DF0637"/>
    <w:rsid w:val="00DF1927"/>
    <w:rsid w:val="00DF1F6A"/>
    <w:rsid w:val="00DF21E0"/>
    <w:rsid w:val="00DF3EFA"/>
    <w:rsid w:val="00DF44DD"/>
    <w:rsid w:val="00DF45F6"/>
    <w:rsid w:val="00DF4705"/>
    <w:rsid w:val="00DF60D5"/>
    <w:rsid w:val="00DF792A"/>
    <w:rsid w:val="00E00313"/>
    <w:rsid w:val="00E0136C"/>
    <w:rsid w:val="00E01D9D"/>
    <w:rsid w:val="00E0502F"/>
    <w:rsid w:val="00E0520D"/>
    <w:rsid w:val="00E06096"/>
    <w:rsid w:val="00E06BDF"/>
    <w:rsid w:val="00E077B1"/>
    <w:rsid w:val="00E07F54"/>
    <w:rsid w:val="00E10A67"/>
    <w:rsid w:val="00E1199C"/>
    <w:rsid w:val="00E1257D"/>
    <w:rsid w:val="00E148C4"/>
    <w:rsid w:val="00E155C5"/>
    <w:rsid w:val="00E156E5"/>
    <w:rsid w:val="00E15B3F"/>
    <w:rsid w:val="00E178E8"/>
    <w:rsid w:val="00E20D5C"/>
    <w:rsid w:val="00E214A5"/>
    <w:rsid w:val="00E2157C"/>
    <w:rsid w:val="00E21E23"/>
    <w:rsid w:val="00E233CF"/>
    <w:rsid w:val="00E23C0D"/>
    <w:rsid w:val="00E24E84"/>
    <w:rsid w:val="00E24F66"/>
    <w:rsid w:val="00E25442"/>
    <w:rsid w:val="00E25692"/>
    <w:rsid w:val="00E263D5"/>
    <w:rsid w:val="00E30D16"/>
    <w:rsid w:val="00E31176"/>
    <w:rsid w:val="00E320E3"/>
    <w:rsid w:val="00E33ECB"/>
    <w:rsid w:val="00E3406F"/>
    <w:rsid w:val="00E343BA"/>
    <w:rsid w:val="00E34D37"/>
    <w:rsid w:val="00E35C85"/>
    <w:rsid w:val="00E375C2"/>
    <w:rsid w:val="00E37C12"/>
    <w:rsid w:val="00E4042C"/>
    <w:rsid w:val="00E41F4E"/>
    <w:rsid w:val="00E443A8"/>
    <w:rsid w:val="00E44686"/>
    <w:rsid w:val="00E449F7"/>
    <w:rsid w:val="00E45005"/>
    <w:rsid w:val="00E45A31"/>
    <w:rsid w:val="00E46103"/>
    <w:rsid w:val="00E46875"/>
    <w:rsid w:val="00E513F0"/>
    <w:rsid w:val="00E52B4B"/>
    <w:rsid w:val="00E55424"/>
    <w:rsid w:val="00E5572E"/>
    <w:rsid w:val="00E55AA5"/>
    <w:rsid w:val="00E565D3"/>
    <w:rsid w:val="00E5766F"/>
    <w:rsid w:val="00E60086"/>
    <w:rsid w:val="00E60451"/>
    <w:rsid w:val="00E61D8F"/>
    <w:rsid w:val="00E62BA3"/>
    <w:rsid w:val="00E6542C"/>
    <w:rsid w:val="00E65FE0"/>
    <w:rsid w:val="00E701F9"/>
    <w:rsid w:val="00E70ADF"/>
    <w:rsid w:val="00E71B4D"/>
    <w:rsid w:val="00E71BA2"/>
    <w:rsid w:val="00E72ABF"/>
    <w:rsid w:val="00E731AF"/>
    <w:rsid w:val="00E74E28"/>
    <w:rsid w:val="00E76112"/>
    <w:rsid w:val="00E8067A"/>
    <w:rsid w:val="00E831D9"/>
    <w:rsid w:val="00E83324"/>
    <w:rsid w:val="00E8333D"/>
    <w:rsid w:val="00E85130"/>
    <w:rsid w:val="00E87E02"/>
    <w:rsid w:val="00E9129E"/>
    <w:rsid w:val="00E9163D"/>
    <w:rsid w:val="00E93353"/>
    <w:rsid w:val="00E933D2"/>
    <w:rsid w:val="00E93773"/>
    <w:rsid w:val="00EA0802"/>
    <w:rsid w:val="00EA170E"/>
    <w:rsid w:val="00EA1B44"/>
    <w:rsid w:val="00EA50AC"/>
    <w:rsid w:val="00EA5A36"/>
    <w:rsid w:val="00EA5E73"/>
    <w:rsid w:val="00EA60D0"/>
    <w:rsid w:val="00EA662C"/>
    <w:rsid w:val="00EA6D6E"/>
    <w:rsid w:val="00EA6F74"/>
    <w:rsid w:val="00EA70B3"/>
    <w:rsid w:val="00EA743F"/>
    <w:rsid w:val="00EB0252"/>
    <w:rsid w:val="00EB0E37"/>
    <w:rsid w:val="00EB130E"/>
    <w:rsid w:val="00EB22FF"/>
    <w:rsid w:val="00EB3F0D"/>
    <w:rsid w:val="00EB47A5"/>
    <w:rsid w:val="00EB76ED"/>
    <w:rsid w:val="00EB79FA"/>
    <w:rsid w:val="00EC3698"/>
    <w:rsid w:val="00EC3DE2"/>
    <w:rsid w:val="00EC58EE"/>
    <w:rsid w:val="00EC658E"/>
    <w:rsid w:val="00EC79A4"/>
    <w:rsid w:val="00ED1A51"/>
    <w:rsid w:val="00ED230F"/>
    <w:rsid w:val="00ED3195"/>
    <w:rsid w:val="00ED3715"/>
    <w:rsid w:val="00ED3DE5"/>
    <w:rsid w:val="00ED5208"/>
    <w:rsid w:val="00ED5F6C"/>
    <w:rsid w:val="00ED75B0"/>
    <w:rsid w:val="00EE01D6"/>
    <w:rsid w:val="00EE0F98"/>
    <w:rsid w:val="00EE16A5"/>
    <w:rsid w:val="00EE1ACC"/>
    <w:rsid w:val="00EE307C"/>
    <w:rsid w:val="00EE421E"/>
    <w:rsid w:val="00EF066D"/>
    <w:rsid w:val="00EF1016"/>
    <w:rsid w:val="00EF15EA"/>
    <w:rsid w:val="00EF27FF"/>
    <w:rsid w:val="00EF2A9D"/>
    <w:rsid w:val="00EF3249"/>
    <w:rsid w:val="00EF3FB7"/>
    <w:rsid w:val="00EF4438"/>
    <w:rsid w:val="00EF4DB1"/>
    <w:rsid w:val="00EF7EA3"/>
    <w:rsid w:val="00F0098E"/>
    <w:rsid w:val="00F013F4"/>
    <w:rsid w:val="00F01F97"/>
    <w:rsid w:val="00F04145"/>
    <w:rsid w:val="00F04352"/>
    <w:rsid w:val="00F04F8E"/>
    <w:rsid w:val="00F057BC"/>
    <w:rsid w:val="00F06A8E"/>
    <w:rsid w:val="00F076DB"/>
    <w:rsid w:val="00F07B86"/>
    <w:rsid w:val="00F117FD"/>
    <w:rsid w:val="00F15782"/>
    <w:rsid w:val="00F159B8"/>
    <w:rsid w:val="00F17ABA"/>
    <w:rsid w:val="00F201B8"/>
    <w:rsid w:val="00F20F44"/>
    <w:rsid w:val="00F23EEC"/>
    <w:rsid w:val="00F2413C"/>
    <w:rsid w:val="00F245AC"/>
    <w:rsid w:val="00F261CC"/>
    <w:rsid w:val="00F267D9"/>
    <w:rsid w:val="00F26BF5"/>
    <w:rsid w:val="00F271A6"/>
    <w:rsid w:val="00F27838"/>
    <w:rsid w:val="00F30F47"/>
    <w:rsid w:val="00F31617"/>
    <w:rsid w:val="00F32A50"/>
    <w:rsid w:val="00F342A0"/>
    <w:rsid w:val="00F37BF2"/>
    <w:rsid w:val="00F37F74"/>
    <w:rsid w:val="00F40056"/>
    <w:rsid w:val="00F40CEB"/>
    <w:rsid w:val="00F41601"/>
    <w:rsid w:val="00F421B0"/>
    <w:rsid w:val="00F45734"/>
    <w:rsid w:val="00F45B4B"/>
    <w:rsid w:val="00F50235"/>
    <w:rsid w:val="00F50587"/>
    <w:rsid w:val="00F53076"/>
    <w:rsid w:val="00F549AD"/>
    <w:rsid w:val="00F549D3"/>
    <w:rsid w:val="00F57322"/>
    <w:rsid w:val="00F60F72"/>
    <w:rsid w:val="00F6375A"/>
    <w:rsid w:val="00F65B1E"/>
    <w:rsid w:val="00F6784D"/>
    <w:rsid w:val="00F70004"/>
    <w:rsid w:val="00F71585"/>
    <w:rsid w:val="00F7320D"/>
    <w:rsid w:val="00F7403F"/>
    <w:rsid w:val="00F740E5"/>
    <w:rsid w:val="00F756EA"/>
    <w:rsid w:val="00F75A84"/>
    <w:rsid w:val="00F764D2"/>
    <w:rsid w:val="00F766BA"/>
    <w:rsid w:val="00F77010"/>
    <w:rsid w:val="00F77459"/>
    <w:rsid w:val="00F80A90"/>
    <w:rsid w:val="00F8241F"/>
    <w:rsid w:val="00F85175"/>
    <w:rsid w:val="00F85671"/>
    <w:rsid w:val="00F8580C"/>
    <w:rsid w:val="00F85B1B"/>
    <w:rsid w:val="00F87F6C"/>
    <w:rsid w:val="00F9169C"/>
    <w:rsid w:val="00F92A51"/>
    <w:rsid w:val="00F96C71"/>
    <w:rsid w:val="00FA1562"/>
    <w:rsid w:val="00FA1E84"/>
    <w:rsid w:val="00FA3F47"/>
    <w:rsid w:val="00FA4270"/>
    <w:rsid w:val="00FA4850"/>
    <w:rsid w:val="00FA5354"/>
    <w:rsid w:val="00FA54BA"/>
    <w:rsid w:val="00FA694F"/>
    <w:rsid w:val="00FA6FF5"/>
    <w:rsid w:val="00FB369E"/>
    <w:rsid w:val="00FB3A1E"/>
    <w:rsid w:val="00FB42C0"/>
    <w:rsid w:val="00FB67DF"/>
    <w:rsid w:val="00FB6D3B"/>
    <w:rsid w:val="00FB6EFC"/>
    <w:rsid w:val="00FB7EE5"/>
    <w:rsid w:val="00FC0203"/>
    <w:rsid w:val="00FC029B"/>
    <w:rsid w:val="00FC13B8"/>
    <w:rsid w:val="00FC17BD"/>
    <w:rsid w:val="00FC4414"/>
    <w:rsid w:val="00FC53E8"/>
    <w:rsid w:val="00FC73FD"/>
    <w:rsid w:val="00FC7D7A"/>
    <w:rsid w:val="00FD1073"/>
    <w:rsid w:val="00FD1443"/>
    <w:rsid w:val="00FD1B66"/>
    <w:rsid w:val="00FD2BE7"/>
    <w:rsid w:val="00FD4387"/>
    <w:rsid w:val="00FD49E5"/>
    <w:rsid w:val="00FD4C1A"/>
    <w:rsid w:val="00FD50D8"/>
    <w:rsid w:val="00FD5A0C"/>
    <w:rsid w:val="00FD7105"/>
    <w:rsid w:val="00FD73D6"/>
    <w:rsid w:val="00FD7F04"/>
    <w:rsid w:val="00FE0651"/>
    <w:rsid w:val="00FE29EB"/>
    <w:rsid w:val="00FE3FBB"/>
    <w:rsid w:val="00FE41E6"/>
    <w:rsid w:val="00FE473A"/>
    <w:rsid w:val="00FE473E"/>
    <w:rsid w:val="00FE650A"/>
    <w:rsid w:val="00FE71A9"/>
    <w:rsid w:val="00FF1089"/>
    <w:rsid w:val="00FF1296"/>
    <w:rsid w:val="00FF2CFD"/>
    <w:rsid w:val="00FF2EDE"/>
    <w:rsid w:val="00FF694F"/>
    <w:rsid w:val="00FF791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6F7FB25-B554-482F-B9FA-BFE14FF2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1C3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01C3B"/>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qFormat/>
    <w:rsid w:val="00B01C3B"/>
    <w:pPr>
      <w:keepNext/>
      <w:suppressAutoHyphens w:val="0"/>
      <w:autoSpaceDN/>
      <w:ind w:firstLine="2410"/>
      <w:jc w:val="right"/>
      <w:textAlignment w:val="auto"/>
      <w:outlineLvl w:val="1"/>
    </w:pPr>
    <w:rPr>
      <w:b/>
      <w:sz w:val="28"/>
      <w:szCs w:val="20"/>
    </w:rPr>
  </w:style>
  <w:style w:type="paragraph" w:styleId="Titre3">
    <w:name w:val="heading 3"/>
    <w:aliases w:val="Section Header3"/>
    <w:basedOn w:val="Normal"/>
    <w:next w:val="Normal"/>
    <w:link w:val="Titre3Car"/>
    <w:qFormat/>
    <w:rsid w:val="00B01C3B"/>
    <w:pPr>
      <w:keepNext/>
      <w:suppressAutoHyphens w:val="0"/>
      <w:autoSpaceDN/>
      <w:spacing w:before="240" w:after="60"/>
      <w:textAlignment w:val="auto"/>
      <w:outlineLvl w:val="2"/>
    </w:pPr>
    <w:rPr>
      <w:rFonts w:ascii="Arial" w:hAnsi="Arial"/>
      <w:b/>
      <w:bCs/>
      <w:sz w:val="26"/>
      <w:szCs w:val="26"/>
    </w:rPr>
  </w:style>
  <w:style w:type="paragraph" w:styleId="Titre4">
    <w:name w:val="heading 4"/>
    <w:basedOn w:val="Normal"/>
    <w:next w:val="Normal"/>
    <w:link w:val="Titre4Car"/>
    <w:qFormat/>
    <w:rsid w:val="00B01C3B"/>
    <w:pPr>
      <w:keepNext/>
      <w:jc w:val="center"/>
      <w:outlineLvl w:val="3"/>
    </w:pPr>
    <w:rPr>
      <w:b/>
      <w:sz w:val="28"/>
      <w:szCs w:val="20"/>
    </w:rPr>
  </w:style>
  <w:style w:type="paragraph" w:styleId="Titre5">
    <w:name w:val="heading 5"/>
    <w:aliases w:val=" Side,Side"/>
    <w:basedOn w:val="Normal"/>
    <w:next w:val="Normal"/>
    <w:link w:val="Titre5Car"/>
    <w:qFormat/>
    <w:rsid w:val="00B01C3B"/>
    <w:pPr>
      <w:suppressAutoHyphens w:val="0"/>
      <w:autoSpaceDN/>
      <w:spacing w:before="240" w:after="60"/>
      <w:textAlignment w:val="auto"/>
      <w:outlineLvl w:val="4"/>
    </w:pPr>
    <w:rPr>
      <w:b/>
      <w:bCs/>
      <w:i/>
      <w:iCs/>
      <w:sz w:val="26"/>
      <w:szCs w:val="26"/>
    </w:rPr>
  </w:style>
  <w:style w:type="paragraph" w:styleId="Titre6">
    <w:name w:val="heading 6"/>
    <w:basedOn w:val="Normal"/>
    <w:next w:val="Normal"/>
    <w:link w:val="Titre6Car"/>
    <w:uiPriority w:val="99"/>
    <w:qFormat/>
    <w:rsid w:val="00B01C3B"/>
    <w:pPr>
      <w:keepNext/>
      <w:suppressAutoHyphens w:val="0"/>
      <w:autoSpaceDN/>
      <w:textAlignment w:val="auto"/>
      <w:outlineLvl w:val="5"/>
    </w:pPr>
    <w:rPr>
      <w:b/>
      <w:sz w:val="28"/>
      <w:szCs w:val="20"/>
    </w:rPr>
  </w:style>
  <w:style w:type="paragraph" w:styleId="Titre7">
    <w:name w:val="heading 7"/>
    <w:basedOn w:val="Normal"/>
    <w:next w:val="Normal"/>
    <w:link w:val="Titre7Car"/>
    <w:uiPriority w:val="99"/>
    <w:qFormat/>
    <w:rsid w:val="00B01C3B"/>
    <w:pPr>
      <w:suppressAutoHyphens w:val="0"/>
      <w:autoSpaceDN/>
      <w:spacing w:before="240" w:after="60"/>
      <w:textAlignment w:val="auto"/>
      <w:outlineLvl w:val="6"/>
    </w:pPr>
  </w:style>
  <w:style w:type="paragraph" w:styleId="Titre8">
    <w:name w:val="heading 8"/>
    <w:basedOn w:val="Normal"/>
    <w:next w:val="Normal"/>
    <w:link w:val="Titre8Car"/>
    <w:uiPriority w:val="99"/>
    <w:qFormat/>
    <w:rsid w:val="00B01C3B"/>
    <w:pPr>
      <w:suppressAutoHyphens w:val="0"/>
      <w:autoSpaceDN/>
      <w:spacing w:before="240" w:after="60"/>
      <w:textAlignment w:val="auto"/>
      <w:outlineLvl w:val="7"/>
    </w:pPr>
    <w:rPr>
      <w:i/>
      <w:iCs/>
    </w:rPr>
  </w:style>
  <w:style w:type="paragraph" w:styleId="Titre9">
    <w:name w:val="heading 9"/>
    <w:basedOn w:val="Normal"/>
    <w:next w:val="Normal"/>
    <w:link w:val="Titre9Car"/>
    <w:uiPriority w:val="99"/>
    <w:qFormat/>
    <w:rsid w:val="00B01C3B"/>
    <w:pPr>
      <w:keepNext/>
      <w:suppressAutoHyphens w:val="0"/>
      <w:autoSpaceDN/>
      <w:textAlignment w:val="auto"/>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01C3B"/>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rsid w:val="00B01C3B"/>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B01C3B"/>
    <w:rPr>
      <w:rFonts w:ascii="Arial" w:eastAsia="Times New Roman" w:hAnsi="Arial" w:cs="Times New Roman"/>
      <w:b/>
      <w:bCs/>
      <w:sz w:val="26"/>
      <w:szCs w:val="26"/>
      <w:lang w:eastAsia="fr-FR"/>
    </w:rPr>
  </w:style>
  <w:style w:type="character" w:customStyle="1" w:styleId="Titre4Car">
    <w:name w:val="Titre 4 Car"/>
    <w:basedOn w:val="Policepardfaut"/>
    <w:link w:val="Titre4"/>
    <w:rsid w:val="00B01C3B"/>
    <w:rPr>
      <w:rFonts w:ascii="Times New Roman" w:eastAsia="Times New Roman" w:hAnsi="Times New Roman" w:cs="Times New Roman"/>
      <w:b/>
      <w:sz w:val="28"/>
      <w:szCs w:val="20"/>
      <w:lang w:eastAsia="fr-FR"/>
    </w:rPr>
  </w:style>
  <w:style w:type="character" w:customStyle="1" w:styleId="Titre5Car">
    <w:name w:val="Titre 5 Car"/>
    <w:aliases w:val=" Side Car,Side Car"/>
    <w:basedOn w:val="Policepardfaut"/>
    <w:link w:val="Titre5"/>
    <w:rsid w:val="00B01C3B"/>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B01C3B"/>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B01C3B"/>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B01C3B"/>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B01C3B"/>
    <w:rPr>
      <w:rFonts w:ascii="Times New Roman" w:eastAsia="Times New Roman" w:hAnsi="Times New Roman" w:cs="Times New Roman"/>
      <w:b/>
      <w:color w:val="000000"/>
      <w:sz w:val="24"/>
      <w:szCs w:val="24"/>
      <w:lang w:eastAsia="fr-FR"/>
    </w:rPr>
  </w:style>
  <w:style w:type="paragraph" w:styleId="Pieddepage">
    <w:name w:val="footer"/>
    <w:basedOn w:val="Normal"/>
    <w:link w:val="PieddepageCar"/>
    <w:uiPriority w:val="99"/>
    <w:rsid w:val="00B01C3B"/>
    <w:pPr>
      <w:tabs>
        <w:tab w:val="center" w:pos="4536"/>
        <w:tab w:val="right" w:pos="9072"/>
      </w:tabs>
    </w:pPr>
  </w:style>
  <w:style w:type="character" w:customStyle="1" w:styleId="PieddepageCar">
    <w:name w:val="Pied de page Car"/>
    <w:basedOn w:val="Policepardfaut"/>
    <w:link w:val="Pieddepage"/>
    <w:uiPriority w:val="99"/>
    <w:rsid w:val="00B01C3B"/>
    <w:rPr>
      <w:rFonts w:ascii="Times New Roman" w:eastAsia="Times New Roman" w:hAnsi="Times New Roman" w:cs="Times New Roman"/>
      <w:sz w:val="24"/>
      <w:szCs w:val="24"/>
      <w:lang w:eastAsia="fr-FR"/>
    </w:rPr>
  </w:style>
  <w:style w:type="character" w:styleId="Numrodepage">
    <w:name w:val="page number"/>
    <w:basedOn w:val="Policepardfaut"/>
    <w:rsid w:val="00B01C3B"/>
  </w:style>
  <w:style w:type="paragraph" w:styleId="Textedebulles">
    <w:name w:val="Balloon Text"/>
    <w:basedOn w:val="Normal"/>
    <w:link w:val="TextedebullesCar"/>
    <w:rsid w:val="00B01C3B"/>
    <w:rPr>
      <w:rFonts w:ascii="Tahoma" w:hAnsi="Tahoma"/>
      <w:sz w:val="16"/>
      <w:szCs w:val="16"/>
    </w:rPr>
  </w:style>
  <w:style w:type="character" w:customStyle="1" w:styleId="TextedebullesCar">
    <w:name w:val="Texte de bulles Car"/>
    <w:basedOn w:val="Policepardfaut"/>
    <w:link w:val="Textedebulles"/>
    <w:rsid w:val="00B01C3B"/>
    <w:rPr>
      <w:rFonts w:ascii="Tahoma" w:eastAsia="Times New Roman" w:hAnsi="Tahoma" w:cs="Times New Roman"/>
      <w:sz w:val="16"/>
      <w:szCs w:val="16"/>
      <w:lang w:eastAsia="fr-FR"/>
    </w:rPr>
  </w:style>
  <w:style w:type="paragraph" w:styleId="Paragraphedeliste">
    <w:name w:val="List Paragraph"/>
    <w:basedOn w:val="Normal"/>
    <w:uiPriority w:val="34"/>
    <w:qFormat/>
    <w:rsid w:val="00B01C3B"/>
    <w:pPr>
      <w:spacing w:after="160" w:line="244" w:lineRule="auto"/>
      <w:ind w:left="720"/>
    </w:pPr>
    <w:rPr>
      <w:rFonts w:ascii="Calibri" w:eastAsia="Calibri" w:hAnsi="Calibri"/>
      <w:sz w:val="22"/>
      <w:szCs w:val="22"/>
      <w:lang w:eastAsia="en-US"/>
    </w:rPr>
  </w:style>
  <w:style w:type="paragraph" w:styleId="Rvision">
    <w:name w:val="Revision"/>
    <w:rsid w:val="00B01C3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B01C3B"/>
    <w:pPr>
      <w:tabs>
        <w:tab w:val="center" w:pos="4536"/>
        <w:tab w:val="right" w:pos="9072"/>
      </w:tabs>
    </w:pPr>
  </w:style>
  <w:style w:type="character" w:customStyle="1" w:styleId="En-tteCar">
    <w:name w:val="En-tête Car"/>
    <w:basedOn w:val="Policepardfaut"/>
    <w:link w:val="En-tte"/>
    <w:rsid w:val="00B01C3B"/>
    <w:rPr>
      <w:rFonts w:ascii="Times New Roman" w:eastAsia="Times New Roman" w:hAnsi="Times New Roman" w:cs="Times New Roman"/>
      <w:sz w:val="24"/>
      <w:szCs w:val="24"/>
      <w:lang w:eastAsia="fr-FR"/>
    </w:rPr>
  </w:style>
  <w:style w:type="paragraph" w:styleId="Sansinterligne">
    <w:name w:val="No Spacing"/>
    <w:qFormat/>
    <w:rsid w:val="00B01C3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01C3B"/>
  </w:style>
  <w:style w:type="paragraph" w:customStyle="1" w:styleId="TitrePieceDAO">
    <w:name w:val="TitrePieceDAO"/>
    <w:basedOn w:val="Paragraphedeliste"/>
    <w:rsid w:val="00B01C3B"/>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B01C3B"/>
    <w:rPr>
      <w:rFonts w:ascii="Calibri" w:eastAsia="Calibri" w:hAnsi="Calibri"/>
      <w:sz w:val="22"/>
      <w:szCs w:val="22"/>
      <w:lang w:eastAsia="en-US"/>
    </w:rPr>
  </w:style>
  <w:style w:type="character" w:customStyle="1" w:styleId="TitrePieceDAOCar">
    <w:name w:val="TitrePieceDAO Car"/>
    <w:rsid w:val="00B01C3B"/>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B01C3B"/>
    <w:pPr>
      <w:spacing w:after="100"/>
    </w:pPr>
  </w:style>
  <w:style w:type="character" w:styleId="Lienhypertexte">
    <w:name w:val="Hyperlink"/>
    <w:rsid w:val="00B01C3B"/>
    <w:rPr>
      <w:color w:val="0000FF"/>
      <w:u w:val="single"/>
    </w:rPr>
  </w:style>
  <w:style w:type="character" w:customStyle="1" w:styleId="SansinterligneCar">
    <w:name w:val="Sans interligne Car"/>
    <w:rsid w:val="00B01C3B"/>
    <w:rPr>
      <w:sz w:val="24"/>
      <w:szCs w:val="24"/>
    </w:rPr>
  </w:style>
  <w:style w:type="paragraph" w:styleId="Corpsdetexte">
    <w:name w:val="Body Text"/>
    <w:basedOn w:val="Normal"/>
    <w:link w:val="CorpsdetexteCar"/>
    <w:rsid w:val="00B01C3B"/>
    <w:pPr>
      <w:suppressAutoHyphens w:val="0"/>
      <w:autoSpaceDE w:val="0"/>
      <w:adjustRightInd w:val="0"/>
      <w:spacing w:before="470"/>
      <w:textAlignment w:val="auto"/>
    </w:pPr>
    <w:rPr>
      <w:rFonts w:ascii="Arial" w:hAnsi="Arial" w:cs="Arial"/>
    </w:rPr>
  </w:style>
  <w:style w:type="character" w:customStyle="1" w:styleId="CorpsdetexteCar">
    <w:name w:val="Corps de texte Car"/>
    <w:basedOn w:val="Policepardfaut"/>
    <w:link w:val="Corpsdetexte"/>
    <w:rsid w:val="00B01C3B"/>
    <w:rPr>
      <w:rFonts w:ascii="Arial" w:eastAsia="Times New Roman" w:hAnsi="Arial" w:cs="Arial"/>
      <w:sz w:val="24"/>
      <w:szCs w:val="24"/>
      <w:lang w:eastAsia="fr-FR"/>
    </w:rPr>
  </w:style>
  <w:style w:type="paragraph" w:customStyle="1" w:styleId="Document1">
    <w:name w:val="Document 1"/>
    <w:rsid w:val="00B01C3B"/>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styleId="Grilledutableau">
    <w:name w:val="Table Grid"/>
    <w:basedOn w:val="TableauNormal"/>
    <w:uiPriority w:val="59"/>
    <w:rsid w:val="00B01C3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ucuneliste"/>
    <w:uiPriority w:val="99"/>
    <w:semiHidden/>
    <w:unhideWhenUsed/>
    <w:rsid w:val="00B01C3B"/>
  </w:style>
  <w:style w:type="paragraph" w:styleId="Corpsdetexte3">
    <w:name w:val="Body Text 3"/>
    <w:basedOn w:val="Normal"/>
    <w:link w:val="Corpsdetexte3Car"/>
    <w:uiPriority w:val="99"/>
    <w:rsid w:val="00B01C3B"/>
    <w:pPr>
      <w:framePr w:hSpace="141" w:wrap="notBeside" w:vAnchor="text" w:hAnchor="margin" w:y="134"/>
      <w:suppressAutoHyphens w:val="0"/>
      <w:autoSpaceDN/>
      <w:jc w:val="center"/>
      <w:textAlignment w:val="auto"/>
    </w:pPr>
    <w:rPr>
      <w:rFonts w:ascii="Arial" w:hAnsi="Arial"/>
      <w:sz w:val="32"/>
    </w:rPr>
  </w:style>
  <w:style w:type="character" w:customStyle="1" w:styleId="Corpsdetexte3Car">
    <w:name w:val="Corps de texte 3 Car"/>
    <w:basedOn w:val="Policepardfaut"/>
    <w:link w:val="Corpsdetexte3"/>
    <w:uiPriority w:val="99"/>
    <w:rsid w:val="00B01C3B"/>
    <w:rPr>
      <w:rFonts w:ascii="Arial" w:eastAsia="Times New Roman" w:hAnsi="Arial" w:cs="Times New Roman"/>
      <w:sz w:val="32"/>
      <w:szCs w:val="24"/>
      <w:lang w:eastAsia="fr-FR"/>
    </w:rPr>
  </w:style>
  <w:style w:type="paragraph" w:styleId="Retraitcorpsdetexte2">
    <w:name w:val="Body Text Indent 2"/>
    <w:basedOn w:val="Normal"/>
    <w:link w:val="Retraitcorpsdetexte2Car"/>
    <w:rsid w:val="00B01C3B"/>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B01C3B"/>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B01C3B"/>
    <w:pPr>
      <w:suppressAutoHyphens w:val="0"/>
      <w:autoSpaceDN/>
      <w:spacing w:after="120" w:line="480" w:lineRule="auto"/>
      <w:textAlignment w:val="auto"/>
    </w:pPr>
  </w:style>
  <w:style w:type="character" w:customStyle="1" w:styleId="Corpsdetexte2Car">
    <w:name w:val="Corps de texte 2 Car"/>
    <w:basedOn w:val="Policepardfaut"/>
    <w:link w:val="Corpsdetexte2"/>
    <w:rsid w:val="00B01C3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B01C3B"/>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B01C3B"/>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B01C3B"/>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B01C3B"/>
    <w:rPr>
      <w:rFonts w:ascii="Times New Roman" w:eastAsia="Times New Roman" w:hAnsi="Times New Roman" w:cs="Times New Roman"/>
      <w:sz w:val="16"/>
      <w:szCs w:val="16"/>
      <w:lang w:eastAsia="fr-FR"/>
    </w:rPr>
  </w:style>
  <w:style w:type="paragraph" w:styleId="Titre">
    <w:name w:val="Title"/>
    <w:basedOn w:val="Normal"/>
    <w:link w:val="TitreCar"/>
    <w:qFormat/>
    <w:rsid w:val="00B01C3B"/>
    <w:pPr>
      <w:suppressAutoHyphens w:val="0"/>
      <w:autoSpaceDN/>
      <w:jc w:val="center"/>
      <w:textAlignment w:val="auto"/>
    </w:pPr>
    <w:rPr>
      <w:sz w:val="28"/>
    </w:rPr>
  </w:style>
  <w:style w:type="character" w:customStyle="1" w:styleId="TitreCar">
    <w:name w:val="Titre Car"/>
    <w:basedOn w:val="Policepardfaut"/>
    <w:link w:val="Titre"/>
    <w:rsid w:val="00B01C3B"/>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B01C3B"/>
    <w:pPr>
      <w:suppressAutoHyphens w:val="0"/>
      <w:autoSpaceDN/>
      <w:jc w:val="center"/>
      <w:textAlignment w:val="auto"/>
    </w:pPr>
    <w:rPr>
      <w:sz w:val="28"/>
    </w:rPr>
  </w:style>
  <w:style w:type="character" w:customStyle="1" w:styleId="Sous-titreCar">
    <w:name w:val="Sous-titre Car"/>
    <w:basedOn w:val="Policepardfaut"/>
    <w:link w:val="Sous-titre"/>
    <w:rsid w:val="00B01C3B"/>
    <w:rPr>
      <w:rFonts w:ascii="Times New Roman" w:eastAsia="Times New Roman" w:hAnsi="Times New Roman" w:cs="Times New Roman"/>
      <w:sz w:val="28"/>
      <w:szCs w:val="24"/>
      <w:lang w:eastAsia="fr-FR"/>
    </w:rPr>
  </w:style>
  <w:style w:type="paragraph" w:customStyle="1" w:styleId="BodyText21">
    <w:name w:val="Body Text 21"/>
    <w:basedOn w:val="Normal"/>
    <w:rsid w:val="00B01C3B"/>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B01C3B"/>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B01C3B"/>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B01C3B"/>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B01C3B"/>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B01C3B"/>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B01C3B"/>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B01C3B"/>
    <w:pPr>
      <w:suppressAutoHyphens w:val="0"/>
      <w:autoSpaceDN/>
      <w:spacing w:before="100" w:beforeAutospacing="1" w:after="100" w:afterAutospacing="1"/>
      <w:jc w:val="center"/>
      <w:textAlignment w:val="center"/>
    </w:pPr>
  </w:style>
  <w:style w:type="paragraph" w:customStyle="1" w:styleId="xl28">
    <w:name w:val="xl28"/>
    <w:basedOn w:val="Normal"/>
    <w:rsid w:val="00B01C3B"/>
    <w:pPr>
      <w:suppressAutoHyphens w:val="0"/>
      <w:autoSpaceDN/>
      <w:spacing w:before="100" w:beforeAutospacing="1" w:after="100" w:afterAutospacing="1"/>
      <w:textAlignment w:val="center"/>
    </w:pPr>
  </w:style>
  <w:style w:type="paragraph" w:customStyle="1" w:styleId="xl29">
    <w:name w:val="xl29"/>
    <w:basedOn w:val="Normal"/>
    <w:rsid w:val="00B01C3B"/>
    <w:pPr>
      <w:suppressAutoHyphens w:val="0"/>
      <w:autoSpaceDN/>
      <w:spacing w:before="100" w:beforeAutospacing="1" w:after="100" w:afterAutospacing="1"/>
      <w:textAlignment w:val="auto"/>
    </w:pPr>
  </w:style>
  <w:style w:type="paragraph" w:customStyle="1" w:styleId="xl30">
    <w:name w:val="xl30"/>
    <w:basedOn w:val="Normal"/>
    <w:rsid w:val="00B01C3B"/>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B01C3B"/>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B01C3B"/>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B01C3B"/>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B01C3B"/>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B01C3B"/>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B01C3B"/>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B01C3B"/>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1">
    <w:name w:val="xl41"/>
    <w:basedOn w:val="Normal"/>
    <w:rsid w:val="00B01C3B"/>
    <w:pP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B01C3B"/>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B01C3B"/>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
    <w:name w:val="LFO19"/>
    <w:basedOn w:val="Aucuneliste"/>
    <w:rsid w:val="00B01C3B"/>
  </w:style>
  <w:style w:type="paragraph" w:customStyle="1" w:styleId="xl45">
    <w:name w:val="xl45"/>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B01C3B"/>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B01C3B"/>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B01C3B"/>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B01C3B"/>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B01C3B"/>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B01C3B"/>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B01C3B"/>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B01C3B"/>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B01C3B"/>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B01C3B"/>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B01C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B01C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B01C3B"/>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B01C3B"/>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B01C3B"/>
    <w:pPr>
      <w:suppressAutoHyphens w:val="0"/>
      <w:autoSpaceDN/>
      <w:spacing w:before="100" w:beforeAutospacing="1" w:after="100" w:afterAutospacing="1"/>
      <w:textAlignment w:val="center"/>
    </w:pPr>
  </w:style>
  <w:style w:type="paragraph" w:customStyle="1" w:styleId="xl69">
    <w:name w:val="xl69"/>
    <w:basedOn w:val="Normal"/>
    <w:rsid w:val="00B01C3B"/>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B01C3B"/>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B01C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B01C3B"/>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B01C3B"/>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B01C3B"/>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B01C3B"/>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B01C3B"/>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B01C3B"/>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B01C3B"/>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B01C3B"/>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B01C3B"/>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B01C3B"/>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B01C3B"/>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B01C3B"/>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B01C3B"/>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B01C3B"/>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B01C3B"/>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B01C3B"/>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B01C3B"/>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B01C3B"/>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B01C3B"/>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B01C3B"/>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B01C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B01C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B01C3B"/>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B01C3B"/>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B01C3B"/>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B01C3B"/>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B01C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B01C3B"/>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B01C3B"/>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B01C3B"/>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B01C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B01C3B"/>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B01C3B"/>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B01C3B"/>
    <w:pPr>
      <w:widowControl w:val="0"/>
      <w:numPr>
        <w:numId w:val="11"/>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B01C3B"/>
    <w:pPr>
      <w:numPr>
        <w:numId w:val="12"/>
      </w:numPr>
      <w:tabs>
        <w:tab w:val="clear" w:pos="851"/>
      </w:tabs>
      <w:spacing w:before="60"/>
    </w:pPr>
  </w:style>
  <w:style w:type="character" w:customStyle="1" w:styleId="a1">
    <w:name w:val="a1"/>
    <w:rsid w:val="00B01C3B"/>
    <w:rPr>
      <w:rFonts w:ascii="Courier" w:hAnsi="Courier"/>
      <w:noProof w:val="0"/>
      <w:sz w:val="20"/>
      <w:lang w:val="en-US"/>
    </w:rPr>
  </w:style>
  <w:style w:type="paragraph" w:styleId="TM2">
    <w:name w:val="toc 2"/>
    <w:basedOn w:val="Normal"/>
    <w:next w:val="Normal"/>
    <w:uiPriority w:val="39"/>
    <w:qFormat/>
    <w:rsid w:val="00B01C3B"/>
    <w:pPr>
      <w:tabs>
        <w:tab w:val="right" w:leader="dot" w:pos="9000"/>
      </w:tabs>
      <w:overflowPunct w:val="0"/>
      <w:autoSpaceDE w:val="0"/>
      <w:adjustRightInd w:val="0"/>
      <w:ind w:left="1440" w:right="720" w:hanging="720"/>
    </w:pPr>
    <w:rPr>
      <w:szCs w:val="20"/>
    </w:rPr>
  </w:style>
  <w:style w:type="paragraph" w:styleId="TM3">
    <w:name w:val="toc 3"/>
    <w:basedOn w:val="Normal"/>
    <w:next w:val="Normal"/>
    <w:rsid w:val="00B01C3B"/>
    <w:pPr>
      <w:tabs>
        <w:tab w:val="left" w:leader="dot" w:pos="9000"/>
      </w:tabs>
      <w:overflowPunct w:val="0"/>
      <w:autoSpaceDE w:val="0"/>
      <w:adjustRightInd w:val="0"/>
      <w:ind w:left="2160" w:right="720" w:hanging="720"/>
    </w:pPr>
    <w:rPr>
      <w:szCs w:val="20"/>
    </w:rPr>
  </w:style>
  <w:style w:type="paragraph" w:styleId="TM4">
    <w:name w:val="toc 4"/>
    <w:basedOn w:val="Normal"/>
    <w:next w:val="Normal"/>
    <w:rsid w:val="00B01C3B"/>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rsid w:val="00B01C3B"/>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rsid w:val="00B01C3B"/>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rsid w:val="00B01C3B"/>
    <w:pPr>
      <w:overflowPunct w:val="0"/>
      <w:autoSpaceDE w:val="0"/>
      <w:adjustRightInd w:val="0"/>
      <w:ind w:left="720" w:hanging="720"/>
      <w:jc w:val="both"/>
    </w:pPr>
    <w:rPr>
      <w:szCs w:val="20"/>
    </w:rPr>
  </w:style>
  <w:style w:type="paragraph" w:styleId="TM8">
    <w:name w:val="toc 8"/>
    <w:basedOn w:val="Normal"/>
    <w:next w:val="Normal"/>
    <w:rsid w:val="00B01C3B"/>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rsid w:val="00B01C3B"/>
    <w:pPr>
      <w:tabs>
        <w:tab w:val="left" w:leader="dot" w:pos="8640"/>
        <w:tab w:val="right" w:pos="9000"/>
      </w:tabs>
      <w:overflowPunct w:val="0"/>
      <w:autoSpaceDE w:val="0"/>
      <w:adjustRightInd w:val="0"/>
      <w:ind w:left="720" w:hanging="720"/>
      <w:jc w:val="both"/>
    </w:pPr>
    <w:rPr>
      <w:szCs w:val="20"/>
    </w:rPr>
  </w:style>
  <w:style w:type="paragraph" w:styleId="Index1">
    <w:name w:val="index 1"/>
    <w:basedOn w:val="Normal"/>
    <w:next w:val="Normal"/>
    <w:rsid w:val="00B01C3B"/>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B01C3B"/>
    <w:pPr>
      <w:tabs>
        <w:tab w:val="left" w:leader="dot" w:pos="9000"/>
        <w:tab w:val="right" w:pos="9360"/>
      </w:tabs>
      <w:overflowPunct w:val="0"/>
      <w:autoSpaceDE w:val="0"/>
      <w:adjustRightInd w:val="0"/>
      <w:ind w:left="1440" w:right="720" w:hanging="720"/>
      <w:jc w:val="both"/>
    </w:pPr>
    <w:rPr>
      <w:szCs w:val="20"/>
    </w:rPr>
  </w:style>
  <w:style w:type="paragraph" w:styleId="TitreTR">
    <w:name w:val="toa heading"/>
    <w:basedOn w:val="Normal"/>
    <w:next w:val="Normal"/>
    <w:rsid w:val="00B01C3B"/>
    <w:pPr>
      <w:tabs>
        <w:tab w:val="left" w:pos="9000"/>
        <w:tab w:val="right" w:pos="9360"/>
      </w:tabs>
      <w:overflowPunct w:val="0"/>
      <w:autoSpaceDE w:val="0"/>
      <w:adjustRightInd w:val="0"/>
      <w:jc w:val="both"/>
    </w:pPr>
    <w:rPr>
      <w:szCs w:val="20"/>
    </w:rPr>
  </w:style>
  <w:style w:type="character" w:customStyle="1" w:styleId="EquationCaption">
    <w:name w:val="_Equation Caption"/>
    <w:rsid w:val="00B01C3B"/>
  </w:style>
  <w:style w:type="character" w:styleId="Appelnotedebasdep">
    <w:name w:val="footnote reference"/>
    <w:rsid w:val="00B01C3B"/>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B01C3B"/>
    <w:pPr>
      <w:overflowPunct w:val="0"/>
      <w:autoSpaceDE w:val="0"/>
      <w:adjustRightInd w:val="0"/>
      <w:jc w:val="both"/>
    </w:pPr>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B01C3B"/>
    <w:rPr>
      <w:rFonts w:ascii="Times New Roman" w:eastAsia="Times New Roman" w:hAnsi="Times New Roman" w:cs="Times New Roman"/>
      <w:sz w:val="20"/>
      <w:szCs w:val="20"/>
      <w:lang w:eastAsia="fr-FR"/>
    </w:rPr>
  </w:style>
  <w:style w:type="paragraph" w:customStyle="1" w:styleId="Head21">
    <w:name w:val="Head 2.1"/>
    <w:basedOn w:val="Normal"/>
    <w:rsid w:val="00B01C3B"/>
    <w:pPr>
      <w:overflowPunct w:val="0"/>
      <w:autoSpaceDE w:val="0"/>
      <w:adjustRightInd w:val="0"/>
      <w:jc w:val="center"/>
    </w:pPr>
    <w:rPr>
      <w:b/>
      <w:sz w:val="28"/>
      <w:szCs w:val="20"/>
    </w:rPr>
  </w:style>
  <w:style w:type="paragraph" w:customStyle="1" w:styleId="Head22">
    <w:name w:val="Head 2.2"/>
    <w:basedOn w:val="Normal"/>
    <w:rsid w:val="00B01C3B"/>
    <w:pPr>
      <w:tabs>
        <w:tab w:val="left" w:pos="360"/>
      </w:tabs>
      <w:overflowPunct w:val="0"/>
      <w:autoSpaceDE w:val="0"/>
      <w:adjustRightInd w:val="0"/>
      <w:ind w:left="360" w:hanging="360"/>
    </w:pPr>
    <w:rPr>
      <w:b/>
      <w:szCs w:val="20"/>
    </w:rPr>
  </w:style>
  <w:style w:type="paragraph" w:customStyle="1" w:styleId="Head32">
    <w:name w:val="Head 3.2"/>
    <w:basedOn w:val="Normal"/>
    <w:rsid w:val="00B01C3B"/>
    <w:pPr>
      <w:tabs>
        <w:tab w:val="left" w:pos="360"/>
      </w:tabs>
      <w:overflowPunct w:val="0"/>
      <w:autoSpaceDE w:val="0"/>
      <w:adjustRightInd w:val="0"/>
      <w:ind w:left="360" w:hanging="360"/>
    </w:pPr>
    <w:rPr>
      <w:b/>
      <w:szCs w:val="20"/>
    </w:rPr>
  </w:style>
  <w:style w:type="paragraph" w:customStyle="1" w:styleId="Head31">
    <w:name w:val="Head 3.1"/>
    <w:basedOn w:val="Normal"/>
    <w:rsid w:val="00B01C3B"/>
    <w:pPr>
      <w:overflowPunct w:val="0"/>
      <w:autoSpaceDE w:val="0"/>
      <w:adjustRightInd w:val="0"/>
      <w:jc w:val="center"/>
    </w:pPr>
    <w:rPr>
      <w:b/>
      <w:sz w:val="28"/>
      <w:szCs w:val="20"/>
    </w:rPr>
  </w:style>
  <w:style w:type="paragraph" w:customStyle="1" w:styleId="Head81">
    <w:name w:val="Head 8.1"/>
    <w:basedOn w:val="Normal"/>
    <w:rsid w:val="00B01C3B"/>
    <w:pPr>
      <w:overflowPunct w:val="0"/>
      <w:autoSpaceDE w:val="0"/>
      <w:adjustRightInd w:val="0"/>
      <w:jc w:val="center"/>
    </w:pPr>
    <w:rPr>
      <w:b/>
      <w:sz w:val="28"/>
      <w:szCs w:val="20"/>
    </w:rPr>
  </w:style>
  <w:style w:type="paragraph" w:customStyle="1" w:styleId="Head41">
    <w:name w:val="Head 4.1"/>
    <w:basedOn w:val="Normal"/>
    <w:rsid w:val="00B01C3B"/>
    <w:pPr>
      <w:overflowPunct w:val="0"/>
      <w:autoSpaceDE w:val="0"/>
      <w:adjustRightInd w:val="0"/>
      <w:jc w:val="center"/>
    </w:pPr>
    <w:rPr>
      <w:b/>
      <w:sz w:val="28"/>
      <w:szCs w:val="20"/>
    </w:rPr>
  </w:style>
  <w:style w:type="paragraph" w:customStyle="1" w:styleId="Head42">
    <w:name w:val="Head 4.2"/>
    <w:basedOn w:val="Normal"/>
    <w:rsid w:val="00B01C3B"/>
    <w:pPr>
      <w:tabs>
        <w:tab w:val="left" w:pos="360"/>
      </w:tabs>
      <w:overflowPunct w:val="0"/>
      <w:autoSpaceDE w:val="0"/>
      <w:adjustRightInd w:val="0"/>
      <w:ind w:left="360" w:hanging="360"/>
    </w:pPr>
    <w:rPr>
      <w:b/>
      <w:szCs w:val="20"/>
    </w:rPr>
  </w:style>
  <w:style w:type="paragraph" w:customStyle="1" w:styleId="i">
    <w:name w:val="(i)"/>
    <w:basedOn w:val="Normal"/>
    <w:rsid w:val="00B01C3B"/>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B01C3B"/>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B01C3B"/>
    <w:pPr>
      <w:suppressAutoHyphens w:val="0"/>
      <w:overflowPunct w:val="0"/>
      <w:autoSpaceDE w:val="0"/>
      <w:adjustRightInd w:val="0"/>
      <w:spacing w:before="240"/>
    </w:pPr>
    <w:rPr>
      <w:kern w:val="28"/>
      <w:szCs w:val="20"/>
    </w:rPr>
  </w:style>
  <w:style w:type="paragraph" w:customStyle="1" w:styleId="Subtitle2">
    <w:name w:val="Subtitle 2"/>
    <w:basedOn w:val="Pieddepage"/>
    <w:rsid w:val="00B01C3B"/>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B01C3B"/>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B01C3B"/>
    <w:pPr>
      <w:keepNext/>
      <w:tabs>
        <w:tab w:val="left" w:pos="432"/>
      </w:tabs>
      <w:ind w:left="432" w:hanging="432"/>
    </w:pPr>
  </w:style>
  <w:style w:type="paragraph" w:customStyle="1" w:styleId="Outline2">
    <w:name w:val="Outline2"/>
    <w:basedOn w:val="Normal"/>
    <w:rsid w:val="00B01C3B"/>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B01C3B"/>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B01C3B"/>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B01C3B"/>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B01C3B"/>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B01C3B"/>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B01C3B"/>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B01C3B"/>
    <w:pPr>
      <w:tabs>
        <w:tab w:val="left" w:pos="864"/>
      </w:tabs>
      <w:ind w:left="864"/>
    </w:pPr>
  </w:style>
  <w:style w:type="paragraph" w:customStyle="1" w:styleId="Header1-Clauses">
    <w:name w:val="Header 1 - Clauses"/>
    <w:basedOn w:val="Normal"/>
    <w:rsid w:val="00B01C3B"/>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B01C3B"/>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B01C3B"/>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B01C3B"/>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B01C3B"/>
    <w:pPr>
      <w:suppressAutoHyphens w:val="0"/>
      <w:overflowPunct w:val="0"/>
      <w:autoSpaceDE w:val="0"/>
      <w:adjustRightInd w:val="0"/>
      <w:spacing w:after="240"/>
    </w:pPr>
    <w:rPr>
      <w:szCs w:val="20"/>
      <w:lang w:val="en-US"/>
    </w:rPr>
  </w:style>
  <w:style w:type="paragraph" w:customStyle="1" w:styleId="TOCNumber1">
    <w:name w:val="TOC Number1"/>
    <w:basedOn w:val="Titre4"/>
    <w:rsid w:val="00B01C3B"/>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B01C3B"/>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B01C3B"/>
    <w:rPr>
      <w:rFonts w:ascii="Tahoma" w:eastAsia="Times New Roman" w:hAnsi="Tahoma" w:cs="Times New Roman"/>
      <w:sz w:val="24"/>
      <w:szCs w:val="20"/>
      <w:shd w:val="clear" w:color="auto" w:fill="000080"/>
      <w:lang w:eastAsia="fr-FR"/>
    </w:rPr>
  </w:style>
  <w:style w:type="paragraph" w:customStyle="1" w:styleId="explanatorynotes">
    <w:name w:val="explanatory_notes"/>
    <w:basedOn w:val="Normal"/>
    <w:rsid w:val="00B01C3B"/>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B01C3B"/>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B01C3B"/>
    <w:rPr>
      <w:lang w:val="en-US"/>
    </w:rPr>
  </w:style>
  <w:style w:type="character" w:customStyle="1" w:styleId="Table">
    <w:name w:val="Table"/>
    <w:rsid w:val="00B01C3B"/>
    <w:rPr>
      <w:rFonts w:ascii="Arial" w:hAnsi="Arial"/>
      <w:sz w:val="20"/>
    </w:rPr>
  </w:style>
  <w:style w:type="paragraph" w:customStyle="1" w:styleId="Head2">
    <w:name w:val="Head 2"/>
    <w:basedOn w:val="Titre9"/>
    <w:rsid w:val="00B01C3B"/>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B01C3B"/>
    <w:rPr>
      <w:sz w:val="20"/>
    </w:rPr>
  </w:style>
  <w:style w:type="paragraph" w:customStyle="1" w:styleId="sectionIIIheader">
    <w:name w:val="section III header"/>
    <w:basedOn w:val="Normal"/>
    <w:rsid w:val="00B01C3B"/>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B01C3B"/>
    <w:pPr>
      <w:overflowPunct w:val="0"/>
      <w:autoSpaceDE w:val="0"/>
      <w:autoSpaceDN w:val="0"/>
      <w:adjustRightInd w:val="0"/>
      <w:spacing w:before="0" w:after="240"/>
      <w:jc w:val="center"/>
      <w:textAlignment w:val="baseline"/>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B01C3B"/>
    <w:pPr>
      <w:numPr>
        <w:numId w:val="13"/>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B01C3B"/>
    <w:rPr>
      <w:bCs/>
    </w:rPr>
  </w:style>
  <w:style w:type="paragraph" w:customStyle="1" w:styleId="SectionIVHeader">
    <w:name w:val="Section IV Header"/>
    <w:basedOn w:val="SectionVHeader"/>
    <w:rsid w:val="00B01C3B"/>
    <w:rPr>
      <w:lang w:val="fr-FR"/>
    </w:rPr>
  </w:style>
  <w:style w:type="paragraph" w:customStyle="1" w:styleId="SectionIVHeader-2">
    <w:name w:val="Section IV Header - 2"/>
    <w:basedOn w:val="Head81"/>
    <w:rsid w:val="00B01C3B"/>
  </w:style>
  <w:style w:type="paragraph" w:customStyle="1" w:styleId="StyleSectionIVHeader-2Centered">
    <w:name w:val="Style Section IV Header - 2 + Centered"/>
    <w:basedOn w:val="SectionIVHeader-2"/>
    <w:rsid w:val="00B01C3B"/>
    <w:rPr>
      <w:bCs/>
    </w:rPr>
  </w:style>
  <w:style w:type="paragraph" w:customStyle="1" w:styleId="SectionIXHeading">
    <w:name w:val="Section IX Heading"/>
    <w:basedOn w:val="Head81"/>
    <w:rsid w:val="00B01C3B"/>
    <w:pPr>
      <w:spacing w:before="240" w:after="240"/>
    </w:pPr>
    <w:rPr>
      <w:sz w:val="32"/>
    </w:rPr>
  </w:style>
  <w:style w:type="paragraph" w:customStyle="1" w:styleId="Section1Header1">
    <w:name w:val="Section 1 Header 1"/>
    <w:basedOn w:val="BodyText21"/>
    <w:rsid w:val="00B01C3B"/>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B01C3B"/>
    <w:pPr>
      <w:suppressAutoHyphens w:val="0"/>
      <w:autoSpaceDN/>
      <w:spacing w:before="100" w:beforeAutospacing="1" w:after="100" w:afterAutospacing="1"/>
      <w:textAlignment w:val="auto"/>
    </w:pPr>
  </w:style>
  <w:style w:type="paragraph" w:customStyle="1" w:styleId="UG-Heading1">
    <w:name w:val="UG - Heading 1"/>
    <w:basedOn w:val="Titre1"/>
    <w:rsid w:val="00B01C3B"/>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B01C3B"/>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B01C3B"/>
    <w:pPr>
      <w:overflowPunct w:val="0"/>
      <w:autoSpaceDE w:val="0"/>
      <w:adjustRightInd w:val="0"/>
      <w:jc w:val="center"/>
    </w:pPr>
    <w:rPr>
      <w:b/>
      <w:sz w:val="72"/>
      <w:szCs w:val="20"/>
    </w:rPr>
  </w:style>
  <w:style w:type="paragraph" w:styleId="Liste2">
    <w:name w:val="List 2"/>
    <w:basedOn w:val="Normal"/>
    <w:rsid w:val="00B01C3B"/>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B01C3B"/>
    <w:pPr>
      <w:suppressAutoHyphens w:val="0"/>
      <w:autoSpaceDN/>
      <w:ind w:left="720" w:hanging="720"/>
      <w:jc w:val="center"/>
      <w:textAlignment w:val="auto"/>
    </w:pPr>
    <w:rPr>
      <w:b/>
      <w:sz w:val="28"/>
      <w:szCs w:val="20"/>
      <w:lang w:eastAsia="en-US"/>
    </w:rPr>
  </w:style>
  <w:style w:type="character" w:customStyle="1" w:styleId="CarCar8">
    <w:name w:val="Car Car8"/>
    <w:rsid w:val="00B01C3B"/>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BC339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BC3391"/>
    <w:rPr>
      <w:rFonts w:ascii="Times New Roman" w:eastAsia="Times New Roman" w:hAnsi="Times New Roman" w:cs="Times New Roman"/>
      <w:sz w:val="24"/>
      <w:szCs w:val="24"/>
      <w:lang w:eastAsia="fr-FR"/>
    </w:rPr>
  </w:style>
  <w:style w:type="paragraph" w:customStyle="1" w:styleId="BodyText31">
    <w:name w:val="Body Text 31"/>
    <w:basedOn w:val="Normal"/>
    <w:rsid w:val="00BC3391"/>
    <w:pPr>
      <w:widowControl w:val="0"/>
      <w:suppressAutoHyphens w:val="0"/>
      <w:overflowPunct w:val="0"/>
      <w:autoSpaceDE w:val="0"/>
      <w:adjustRightInd w:val="0"/>
      <w:jc w:val="both"/>
    </w:pPr>
    <w:rPr>
      <w:rFonts w:ascii="Times" w:hAnsi="Times"/>
      <w:b/>
      <w:szCs w:val="20"/>
    </w:rPr>
  </w:style>
  <w:style w:type="paragraph" w:styleId="Retrait1religne">
    <w:name w:val="Body Text First Indent"/>
    <w:basedOn w:val="Corpsdetexte"/>
    <w:link w:val="Retrait1religneCar"/>
    <w:rsid w:val="00BC3391"/>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BC3391"/>
    <w:rPr>
      <w:rFonts w:ascii="Times New Roman" w:eastAsia="Times New Roman" w:hAnsi="Times New Roman" w:cs="Times New Roman"/>
      <w:sz w:val="24"/>
      <w:szCs w:val="24"/>
      <w:lang w:eastAsia="fr-FR"/>
    </w:rPr>
  </w:style>
  <w:style w:type="paragraph" w:customStyle="1" w:styleId="Corpsdetexte31">
    <w:name w:val="Corps de texte 31"/>
    <w:basedOn w:val="Normal"/>
    <w:rsid w:val="00BC3391"/>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BC3391"/>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BC3391"/>
    <w:rPr>
      <w:rFonts w:ascii="Tahoma" w:eastAsia="Times New Roman" w:hAnsi="Tahoma" w:cs="Tahoma"/>
      <w:sz w:val="16"/>
      <w:szCs w:val="16"/>
      <w:lang w:val="en-US"/>
    </w:rPr>
  </w:style>
  <w:style w:type="paragraph" w:customStyle="1" w:styleId="Titredetablejuridique">
    <w:name w:val="Titre de table juridique"/>
    <w:basedOn w:val="Normal"/>
    <w:rsid w:val="00BC3391"/>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BC3391"/>
    <w:pPr>
      <w:suppressAutoHyphens w:val="0"/>
      <w:autoSpaceDN/>
      <w:spacing w:before="120" w:after="120"/>
      <w:jc w:val="both"/>
      <w:textAlignment w:val="auto"/>
    </w:pPr>
    <w:rPr>
      <w:sz w:val="22"/>
      <w:szCs w:val="22"/>
    </w:rPr>
  </w:style>
  <w:style w:type="character" w:styleId="MachinecrireHTML">
    <w:name w:val="HTML Typewriter"/>
    <w:rsid w:val="00BC339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BC3391"/>
    <w:rPr>
      <w:rFonts w:ascii="Courier New" w:eastAsia="Arial Unicode MS" w:hAnsi="Courier New" w:cs="Courier New"/>
      <w:sz w:val="20"/>
      <w:szCs w:val="20"/>
      <w:lang w:eastAsia="fr-FR"/>
    </w:rPr>
  </w:style>
  <w:style w:type="paragraph" w:styleId="PrformatHTML">
    <w:name w:val="HTML Preformatted"/>
    <w:basedOn w:val="Normal"/>
    <w:link w:val="PrformatHTMLCar"/>
    <w:semiHidden/>
    <w:rsid w:val="00BC3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BC3391"/>
    <w:rPr>
      <w:rFonts w:ascii="Consolas" w:eastAsia="Times New Roman" w:hAnsi="Consolas" w:cs="Consolas"/>
      <w:sz w:val="20"/>
      <w:szCs w:val="20"/>
      <w:lang w:eastAsia="fr-FR"/>
    </w:rPr>
  </w:style>
  <w:style w:type="paragraph" w:styleId="Textebrut">
    <w:name w:val="Plain Text"/>
    <w:basedOn w:val="Normal"/>
    <w:link w:val="TextebrutCar"/>
    <w:uiPriority w:val="99"/>
    <w:rsid w:val="00BC3391"/>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BC339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BC3391"/>
    <w:rPr>
      <w:rFonts w:ascii="Arial" w:hAnsi="Arial"/>
    </w:rPr>
  </w:style>
  <w:style w:type="paragraph" w:customStyle="1" w:styleId="AnormalTexte">
    <w:name w:val="AnormalTexte"/>
    <w:basedOn w:val="Normal"/>
    <w:rsid w:val="00BC3391"/>
    <w:pPr>
      <w:suppressAutoHyphens w:val="0"/>
      <w:autoSpaceDN/>
      <w:jc w:val="both"/>
      <w:textAlignment w:val="auto"/>
    </w:pPr>
    <w:rPr>
      <w:bCs/>
      <w:spacing w:val="10"/>
      <w:sz w:val="22"/>
    </w:rPr>
  </w:style>
  <w:style w:type="paragraph" w:styleId="Listepuces">
    <w:name w:val="List Bullet"/>
    <w:basedOn w:val="Normal"/>
    <w:autoRedefine/>
    <w:rsid w:val="00BC3391"/>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BC3391"/>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uiPriority w:val="34"/>
    <w:qFormat/>
    <w:rsid w:val="00BC3391"/>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BC3391"/>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Default">
    <w:name w:val="Default"/>
    <w:rsid w:val="00BC339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BC3391"/>
    <w:pPr>
      <w:suppressAutoHyphens w:val="0"/>
      <w:autoSpaceDN/>
      <w:ind w:left="851" w:hanging="284"/>
      <w:jc w:val="both"/>
      <w:textAlignment w:val="auto"/>
    </w:pPr>
    <w:rPr>
      <w:lang w:val="fr-CM"/>
    </w:rPr>
  </w:style>
  <w:style w:type="paragraph" w:customStyle="1" w:styleId="NO">
    <w:name w:val="NO"/>
    <w:uiPriority w:val="99"/>
    <w:rsid w:val="00BC339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BC3391"/>
    <w:pPr>
      <w:widowControl w:val="0"/>
      <w:suppressAutoHyphens w:val="0"/>
      <w:autoSpaceDN/>
      <w:ind w:left="1418"/>
      <w:jc w:val="both"/>
      <w:textAlignment w:val="auto"/>
    </w:pPr>
    <w:rPr>
      <w:sz w:val="20"/>
      <w:szCs w:val="20"/>
      <w:lang w:val="fr-CM"/>
    </w:rPr>
  </w:style>
  <w:style w:type="paragraph" w:customStyle="1" w:styleId="p25">
    <w:name w:val="p25"/>
    <w:basedOn w:val="Normal"/>
    <w:rsid w:val="00BC3391"/>
    <w:pPr>
      <w:widowControl w:val="0"/>
      <w:tabs>
        <w:tab w:val="left" w:pos="720"/>
      </w:tabs>
      <w:suppressAutoHyphens w:val="0"/>
      <w:autoSpaceDE w:val="0"/>
      <w:adjustRightInd w:val="0"/>
      <w:spacing w:line="240" w:lineRule="atLeast"/>
      <w:jc w:val="both"/>
      <w:textAlignment w:val="auto"/>
    </w:pPr>
    <w:rPr>
      <w:sz w:val="20"/>
    </w:rPr>
  </w:style>
  <w:style w:type="paragraph" w:customStyle="1" w:styleId="TitrePiece">
    <w:name w:val="TitrePiece"/>
    <w:basedOn w:val="Sansinterligne"/>
    <w:rsid w:val="00BC3391"/>
    <w:pPr>
      <w:jc w:val="center"/>
    </w:pPr>
    <w:rPr>
      <w:rFonts w:ascii="Arial" w:hAnsi="Arial" w:cs="Arial"/>
      <w:w w:val="90"/>
      <w:sz w:val="60"/>
      <w:szCs w:val="60"/>
    </w:rPr>
  </w:style>
  <w:style w:type="numbering" w:customStyle="1" w:styleId="Aucuneliste2">
    <w:name w:val="Aucune liste2"/>
    <w:next w:val="Aucuneliste"/>
    <w:uiPriority w:val="99"/>
    <w:semiHidden/>
    <w:unhideWhenUsed/>
    <w:rsid w:val="007E5238"/>
  </w:style>
  <w:style w:type="character" w:styleId="Lienhypertextesuivivisit">
    <w:name w:val="FollowedHyperlink"/>
    <w:basedOn w:val="Policepardfaut"/>
    <w:uiPriority w:val="99"/>
    <w:semiHidden/>
    <w:unhideWhenUsed/>
    <w:rsid w:val="007E5238"/>
    <w:rPr>
      <w:color w:val="954F72" w:themeColor="followedHyperlink"/>
      <w:u w:val="single"/>
    </w:rPr>
  </w:style>
  <w:style w:type="character" w:customStyle="1" w:styleId="Titre1Car1">
    <w:name w:val="Titre 1 Car1"/>
    <w:aliases w:val="Document Header1 Car1"/>
    <w:basedOn w:val="Policepardfaut"/>
    <w:rsid w:val="007E5238"/>
    <w:rPr>
      <w:rFonts w:asciiTheme="majorHAnsi" w:eastAsiaTheme="majorEastAsia" w:hAnsiTheme="majorHAnsi" w:cstheme="majorBidi"/>
      <w:color w:val="2E74B5" w:themeColor="accent1" w:themeShade="BF"/>
      <w:sz w:val="32"/>
      <w:szCs w:val="32"/>
      <w:lang w:eastAsia="fr-FR"/>
    </w:rPr>
  </w:style>
  <w:style w:type="character" w:customStyle="1" w:styleId="Titre2Car1">
    <w:name w:val="Titre 2 Car1"/>
    <w:aliases w:val="Title Header2 Car1"/>
    <w:basedOn w:val="Policepardfaut"/>
    <w:semiHidden/>
    <w:rsid w:val="007E5238"/>
    <w:rPr>
      <w:rFonts w:asciiTheme="majorHAnsi" w:eastAsiaTheme="majorEastAsia" w:hAnsiTheme="majorHAnsi" w:cstheme="majorBidi"/>
      <w:color w:val="2E74B5" w:themeColor="accent1" w:themeShade="BF"/>
      <w:sz w:val="26"/>
      <w:szCs w:val="26"/>
      <w:lang w:eastAsia="fr-FR"/>
    </w:rPr>
  </w:style>
  <w:style w:type="character" w:customStyle="1" w:styleId="Titre3Car1">
    <w:name w:val="Titre 3 Car1"/>
    <w:aliases w:val="Section Header3 Car1"/>
    <w:basedOn w:val="Policepardfaut"/>
    <w:semiHidden/>
    <w:rsid w:val="007E5238"/>
    <w:rPr>
      <w:rFonts w:asciiTheme="majorHAnsi" w:eastAsiaTheme="majorEastAsia" w:hAnsiTheme="majorHAnsi" w:cstheme="majorBidi"/>
      <w:color w:val="1F4D78" w:themeColor="accent1" w:themeShade="7F"/>
      <w:sz w:val="24"/>
      <w:szCs w:val="24"/>
      <w:lang w:eastAsia="fr-FR"/>
    </w:rPr>
  </w:style>
  <w:style w:type="character" w:customStyle="1" w:styleId="Titre5Car1">
    <w:name w:val="Titre 5 Car1"/>
    <w:aliases w:val="Side Car1"/>
    <w:basedOn w:val="Policepardfaut"/>
    <w:semiHidden/>
    <w:rsid w:val="007E5238"/>
    <w:rPr>
      <w:rFonts w:asciiTheme="majorHAnsi" w:eastAsiaTheme="majorEastAsia" w:hAnsiTheme="majorHAnsi" w:cstheme="majorBidi"/>
      <w:color w:val="2E74B5" w:themeColor="accent1" w:themeShade="BF"/>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7E5238"/>
    <w:rPr>
      <w:rFonts w:ascii="Times New Roman" w:eastAsia="Times New Roman" w:hAnsi="Times New Roman" w:cs="Times New Roman"/>
      <w:sz w:val="20"/>
      <w:szCs w:val="20"/>
      <w:lang w:eastAsia="fr-FR"/>
    </w:rPr>
  </w:style>
  <w:style w:type="numbering" w:customStyle="1" w:styleId="LFO191">
    <w:name w:val="LFO191"/>
    <w:rsid w:val="007E5238"/>
  </w:style>
  <w:style w:type="numbering" w:customStyle="1" w:styleId="Aucuneliste11">
    <w:name w:val="Aucune liste11"/>
    <w:next w:val="Aucuneliste"/>
    <w:uiPriority w:val="99"/>
    <w:semiHidden/>
    <w:unhideWhenUsed/>
    <w:rsid w:val="007E5238"/>
  </w:style>
  <w:style w:type="numbering" w:customStyle="1" w:styleId="Aucuneliste111">
    <w:name w:val="Aucune liste111"/>
    <w:next w:val="Aucuneliste"/>
    <w:uiPriority w:val="99"/>
    <w:semiHidden/>
    <w:unhideWhenUsed/>
    <w:rsid w:val="007E5238"/>
  </w:style>
  <w:style w:type="numbering" w:customStyle="1" w:styleId="LFO1911">
    <w:name w:val="LFO1911"/>
    <w:basedOn w:val="Aucuneliste"/>
    <w:rsid w:val="007E5238"/>
  </w:style>
  <w:style w:type="character" w:customStyle="1" w:styleId="Corpsdetexte2Car1">
    <w:name w:val="Corps de texte 2 Car1"/>
    <w:rsid w:val="007E5238"/>
    <w:rPr>
      <w:sz w:val="24"/>
      <w:szCs w:val="24"/>
    </w:rPr>
  </w:style>
  <w:style w:type="numbering" w:customStyle="1" w:styleId="Aucuneliste3">
    <w:name w:val="Aucune liste3"/>
    <w:next w:val="Aucuneliste"/>
    <w:uiPriority w:val="99"/>
    <w:semiHidden/>
    <w:unhideWhenUsed/>
    <w:rsid w:val="00D92A6B"/>
  </w:style>
  <w:style w:type="numbering" w:customStyle="1" w:styleId="LFO192">
    <w:name w:val="LFO192"/>
    <w:rsid w:val="00D92A6B"/>
  </w:style>
  <w:style w:type="numbering" w:customStyle="1" w:styleId="Aucuneliste12">
    <w:name w:val="Aucune liste12"/>
    <w:next w:val="Aucuneliste"/>
    <w:uiPriority w:val="99"/>
    <w:semiHidden/>
    <w:unhideWhenUsed/>
    <w:rsid w:val="00D92A6B"/>
  </w:style>
  <w:style w:type="numbering" w:customStyle="1" w:styleId="Aucuneliste112">
    <w:name w:val="Aucune liste112"/>
    <w:next w:val="Aucuneliste"/>
    <w:uiPriority w:val="99"/>
    <w:semiHidden/>
    <w:unhideWhenUsed/>
    <w:rsid w:val="00D92A6B"/>
  </w:style>
  <w:style w:type="numbering" w:customStyle="1" w:styleId="LFO1912">
    <w:name w:val="LFO1912"/>
    <w:basedOn w:val="Aucuneliste"/>
    <w:rsid w:val="00D92A6B"/>
  </w:style>
  <w:style w:type="numbering" w:customStyle="1" w:styleId="LFO194">
    <w:name w:val="LFO194"/>
    <w:basedOn w:val="Aucuneliste"/>
    <w:rsid w:val="007052B5"/>
    <w:pPr>
      <w:numPr>
        <w:numId w:val="79"/>
      </w:numPr>
    </w:pPr>
  </w:style>
  <w:style w:type="table" w:customStyle="1" w:styleId="Grilledutableau1">
    <w:name w:val="Grille du tableau1"/>
    <w:basedOn w:val="TableauNormal"/>
    <w:next w:val="Grilledutableau"/>
    <w:uiPriority w:val="39"/>
    <w:rsid w:val="00DD1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BA54AB"/>
  </w:style>
  <w:style w:type="table" w:customStyle="1" w:styleId="Grilledutableau2">
    <w:name w:val="Grille du tableau2"/>
    <w:basedOn w:val="TableauNormal"/>
    <w:next w:val="Grilledutableau"/>
    <w:uiPriority w:val="59"/>
    <w:rsid w:val="00BA5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BA54AB"/>
    <w:pPr>
      <w:suppressAutoHyphens w:val="0"/>
      <w:autoSpaceDN/>
      <w:spacing w:before="100" w:beforeAutospacing="1" w:after="100" w:afterAutospacing="1"/>
      <w:textAlignment w:val="auto"/>
    </w:pPr>
    <w:rPr>
      <w:rFonts w:ascii="Calisto MT" w:hAnsi="Calisto MT"/>
      <w:b/>
      <w:bCs/>
      <w:color w:val="000000"/>
    </w:rPr>
  </w:style>
  <w:style w:type="paragraph" w:customStyle="1" w:styleId="xl115">
    <w:name w:val="xl115"/>
    <w:basedOn w:val="Normal"/>
    <w:rsid w:val="00BA54AB"/>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entury" w:hAnsi="Century"/>
      <w:b/>
      <w:bCs/>
      <w:sz w:val="20"/>
      <w:szCs w:val="20"/>
    </w:rPr>
  </w:style>
  <w:style w:type="paragraph" w:customStyle="1" w:styleId="xl116">
    <w:name w:val="xl116"/>
    <w:basedOn w:val="Normal"/>
    <w:rsid w:val="00BA54AB"/>
    <w:pPr>
      <w:pBdr>
        <w:top w:val="single" w:sz="4" w:space="0" w:color="auto"/>
        <w:left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7">
    <w:name w:val="xl117"/>
    <w:basedOn w:val="Normal"/>
    <w:rsid w:val="00BA54AB"/>
    <w:pPr>
      <w:pBdr>
        <w:top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8">
    <w:name w:val="xl118"/>
    <w:basedOn w:val="Normal"/>
    <w:rsid w:val="00BA54AB"/>
    <w:pPr>
      <w:pBdr>
        <w:top w:val="single" w:sz="4" w:space="0" w:color="auto"/>
        <w:bottom w:val="single" w:sz="4" w:space="0" w:color="auto"/>
        <w:right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font6">
    <w:name w:val="font6"/>
    <w:basedOn w:val="Normal"/>
    <w:rsid w:val="0010304C"/>
    <w:pPr>
      <w:suppressAutoHyphens w:val="0"/>
      <w:autoSpaceDN/>
      <w:spacing w:before="100" w:beforeAutospacing="1" w:after="100" w:afterAutospacing="1"/>
      <w:textAlignment w:val="auto"/>
    </w:pPr>
    <w:rPr>
      <w:rFonts w:ascii="Arial" w:hAnsi="Arial" w:cs="Arial"/>
      <w:i/>
      <w:iCs/>
      <w:sz w:val="20"/>
      <w:szCs w:val="20"/>
    </w:rPr>
  </w:style>
  <w:style w:type="paragraph" w:customStyle="1" w:styleId="font7">
    <w:name w:val="font7"/>
    <w:basedOn w:val="Normal"/>
    <w:rsid w:val="0010304C"/>
    <w:pPr>
      <w:suppressAutoHyphens w:val="0"/>
      <w:autoSpaceDN/>
      <w:spacing w:before="100" w:beforeAutospacing="1" w:after="100" w:afterAutospacing="1"/>
      <w:textAlignment w:val="auto"/>
    </w:pPr>
    <w:rPr>
      <w:rFonts w:ascii="Symbol" w:hAnsi="Symbol"/>
      <w:sz w:val="20"/>
      <w:szCs w:val="20"/>
    </w:rPr>
  </w:style>
  <w:style w:type="numbering" w:customStyle="1" w:styleId="Aucuneliste5">
    <w:name w:val="Aucune liste5"/>
    <w:next w:val="Aucuneliste"/>
    <w:uiPriority w:val="99"/>
    <w:semiHidden/>
    <w:unhideWhenUsed/>
    <w:rsid w:val="00890D87"/>
  </w:style>
  <w:style w:type="numbering" w:customStyle="1" w:styleId="Aucuneliste6">
    <w:name w:val="Aucune liste6"/>
    <w:next w:val="Aucuneliste"/>
    <w:uiPriority w:val="99"/>
    <w:semiHidden/>
    <w:unhideWhenUsed/>
    <w:rsid w:val="003671D0"/>
  </w:style>
  <w:style w:type="numbering" w:customStyle="1" w:styleId="Aucuneliste7">
    <w:name w:val="Aucune liste7"/>
    <w:next w:val="Aucuneliste"/>
    <w:uiPriority w:val="99"/>
    <w:semiHidden/>
    <w:unhideWhenUsed/>
    <w:rsid w:val="005F7961"/>
  </w:style>
  <w:style w:type="numbering" w:customStyle="1" w:styleId="Aucuneliste8">
    <w:name w:val="Aucune liste8"/>
    <w:next w:val="Aucuneliste"/>
    <w:uiPriority w:val="99"/>
    <w:semiHidden/>
    <w:unhideWhenUsed/>
    <w:rsid w:val="0021286B"/>
  </w:style>
  <w:style w:type="numbering" w:customStyle="1" w:styleId="LFO193">
    <w:name w:val="LFO193"/>
    <w:basedOn w:val="Aucuneliste"/>
    <w:rsid w:val="0021286B"/>
    <w:pPr>
      <w:numPr>
        <w:numId w:val="1"/>
      </w:numPr>
    </w:pPr>
  </w:style>
  <w:style w:type="numbering" w:customStyle="1" w:styleId="LFO19121">
    <w:name w:val="LFO19121"/>
    <w:basedOn w:val="Aucuneliste"/>
    <w:rsid w:val="00661968"/>
  </w:style>
  <w:style w:type="numbering" w:customStyle="1" w:styleId="LFO1931">
    <w:name w:val="LFO1931"/>
    <w:basedOn w:val="Aucuneliste"/>
    <w:rsid w:val="00661968"/>
  </w:style>
  <w:style w:type="table" w:customStyle="1" w:styleId="TableGrid">
    <w:name w:val="TableGrid"/>
    <w:rsid w:val="00661968"/>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2176">
      <w:bodyDiv w:val="1"/>
      <w:marLeft w:val="0"/>
      <w:marRight w:val="0"/>
      <w:marTop w:val="0"/>
      <w:marBottom w:val="0"/>
      <w:divBdr>
        <w:top w:val="none" w:sz="0" w:space="0" w:color="auto"/>
        <w:left w:val="none" w:sz="0" w:space="0" w:color="auto"/>
        <w:bottom w:val="none" w:sz="0" w:space="0" w:color="auto"/>
        <w:right w:val="none" w:sz="0" w:space="0" w:color="auto"/>
      </w:divBdr>
    </w:div>
    <w:div w:id="583342371">
      <w:bodyDiv w:val="1"/>
      <w:marLeft w:val="0"/>
      <w:marRight w:val="0"/>
      <w:marTop w:val="0"/>
      <w:marBottom w:val="0"/>
      <w:divBdr>
        <w:top w:val="none" w:sz="0" w:space="0" w:color="auto"/>
        <w:left w:val="none" w:sz="0" w:space="0" w:color="auto"/>
        <w:bottom w:val="none" w:sz="0" w:space="0" w:color="auto"/>
        <w:right w:val="none" w:sz="0" w:space="0" w:color="auto"/>
      </w:divBdr>
    </w:div>
    <w:div w:id="628173995">
      <w:bodyDiv w:val="1"/>
      <w:marLeft w:val="0"/>
      <w:marRight w:val="0"/>
      <w:marTop w:val="0"/>
      <w:marBottom w:val="0"/>
      <w:divBdr>
        <w:top w:val="none" w:sz="0" w:space="0" w:color="auto"/>
        <w:left w:val="none" w:sz="0" w:space="0" w:color="auto"/>
        <w:bottom w:val="none" w:sz="0" w:space="0" w:color="auto"/>
        <w:right w:val="none" w:sz="0" w:space="0" w:color="auto"/>
      </w:divBdr>
    </w:div>
    <w:div w:id="783234050">
      <w:bodyDiv w:val="1"/>
      <w:marLeft w:val="0"/>
      <w:marRight w:val="0"/>
      <w:marTop w:val="0"/>
      <w:marBottom w:val="0"/>
      <w:divBdr>
        <w:top w:val="none" w:sz="0" w:space="0" w:color="auto"/>
        <w:left w:val="none" w:sz="0" w:space="0" w:color="auto"/>
        <w:bottom w:val="none" w:sz="0" w:space="0" w:color="auto"/>
        <w:right w:val="none" w:sz="0" w:space="0" w:color="auto"/>
      </w:divBdr>
    </w:div>
    <w:div w:id="966622483">
      <w:bodyDiv w:val="1"/>
      <w:marLeft w:val="0"/>
      <w:marRight w:val="0"/>
      <w:marTop w:val="0"/>
      <w:marBottom w:val="0"/>
      <w:divBdr>
        <w:top w:val="none" w:sz="0" w:space="0" w:color="auto"/>
        <w:left w:val="none" w:sz="0" w:space="0" w:color="auto"/>
        <w:bottom w:val="none" w:sz="0" w:space="0" w:color="auto"/>
        <w:right w:val="none" w:sz="0" w:space="0" w:color="auto"/>
      </w:divBdr>
    </w:div>
    <w:div w:id="1065956621">
      <w:bodyDiv w:val="1"/>
      <w:marLeft w:val="0"/>
      <w:marRight w:val="0"/>
      <w:marTop w:val="0"/>
      <w:marBottom w:val="0"/>
      <w:divBdr>
        <w:top w:val="none" w:sz="0" w:space="0" w:color="auto"/>
        <w:left w:val="none" w:sz="0" w:space="0" w:color="auto"/>
        <w:bottom w:val="none" w:sz="0" w:space="0" w:color="auto"/>
        <w:right w:val="none" w:sz="0" w:space="0" w:color="auto"/>
      </w:divBdr>
    </w:div>
    <w:div w:id="1369068067">
      <w:bodyDiv w:val="1"/>
      <w:marLeft w:val="0"/>
      <w:marRight w:val="0"/>
      <w:marTop w:val="0"/>
      <w:marBottom w:val="0"/>
      <w:divBdr>
        <w:top w:val="none" w:sz="0" w:space="0" w:color="auto"/>
        <w:left w:val="none" w:sz="0" w:space="0" w:color="auto"/>
        <w:bottom w:val="none" w:sz="0" w:space="0" w:color="auto"/>
        <w:right w:val="none" w:sz="0" w:space="0" w:color="auto"/>
      </w:divBdr>
    </w:div>
    <w:div w:id="1423329867">
      <w:bodyDiv w:val="1"/>
      <w:marLeft w:val="0"/>
      <w:marRight w:val="0"/>
      <w:marTop w:val="0"/>
      <w:marBottom w:val="0"/>
      <w:divBdr>
        <w:top w:val="none" w:sz="0" w:space="0" w:color="auto"/>
        <w:left w:val="none" w:sz="0" w:space="0" w:color="auto"/>
        <w:bottom w:val="none" w:sz="0" w:space="0" w:color="auto"/>
        <w:right w:val="none" w:sz="0" w:space="0" w:color="auto"/>
      </w:divBdr>
    </w:div>
    <w:div w:id="2045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D9465-B3CA-4F20-A9A7-E7214DCD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114</Pages>
  <Words>39273</Words>
  <Characters>216004</Characters>
  <Application>Microsoft Office Word</Application>
  <DocSecurity>0</DocSecurity>
  <Lines>1800</Lines>
  <Paragraphs>509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cp:lastPrinted>2024-08-21T14:09:00Z</cp:lastPrinted>
  <dcterms:created xsi:type="dcterms:W3CDTF">2024-10-10T17:51:00Z</dcterms:created>
  <dcterms:modified xsi:type="dcterms:W3CDTF">2024-10-11T08:10:00Z</dcterms:modified>
</cp:coreProperties>
</file>